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0B05">
      <w:pPr>
        <w:spacing w:line="180" w:lineRule="atLeast"/>
        <w:jc w:val="center"/>
        <w:divId w:val="1839996602"/>
        <w:rPr>
          <w:rFonts w:eastAsia="Times New Roman"/>
          <w:color w:val="000000"/>
          <w:sz w:val="18"/>
          <w:szCs w:val="18"/>
        </w:rPr>
      </w:pPr>
      <w:r>
        <w:rPr>
          <w:rFonts w:eastAsia="Times New Roman"/>
          <w:noProof/>
          <w:color w:val="000000"/>
          <w:sz w:val="18"/>
          <w:szCs w:val="18"/>
        </w:rPr>
        <w:drawing>
          <wp:inline distT="0" distB="0" distL="0" distR="0">
            <wp:extent cx="1524000" cy="1143000"/>
            <wp:effectExtent l="0" t="0" r="0" b="0"/>
            <wp:docPr id="1" name="Picture 1" descr="https://legalinfo.mn/storage/uploads/files/su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linfo.mn/storage/uploads/files/suld1.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000000" w:rsidRDefault="006A0B05">
      <w:pPr>
        <w:spacing w:line="180" w:lineRule="atLeast"/>
        <w:jc w:val="center"/>
        <w:divId w:val="541135286"/>
        <w:rPr>
          <w:rFonts w:eastAsia="Times New Roman"/>
          <w:b/>
          <w:bCs/>
          <w:color w:val="000000"/>
          <w:sz w:val="23"/>
          <w:szCs w:val="23"/>
        </w:rPr>
      </w:pPr>
      <w:r>
        <w:rPr>
          <w:rFonts w:eastAsia="Times New Roman"/>
          <w:b/>
          <w:bCs/>
          <w:color w:val="000000"/>
          <w:sz w:val="23"/>
          <w:szCs w:val="23"/>
        </w:rPr>
        <w:t>МОНГОЛ УЛСЫН ХУУЛЬ</w:t>
      </w:r>
    </w:p>
    <w:p w:rsidR="00000000" w:rsidRDefault="006A0B05">
      <w:pPr>
        <w:spacing w:line="180" w:lineRule="atLeast"/>
        <w:divId w:val="210772608"/>
        <w:rPr>
          <w:rFonts w:eastAsia="Times New Roman"/>
          <w:color w:val="275DFF"/>
          <w:sz w:val="20"/>
          <w:szCs w:val="20"/>
        </w:rPr>
      </w:pPr>
      <w:r>
        <w:rPr>
          <w:rFonts w:eastAsia="Times New Roman"/>
          <w:color w:val="275DFF"/>
          <w:sz w:val="20"/>
          <w:szCs w:val="20"/>
        </w:rPr>
        <w:t>2024 оны 06 сарын 05 өдөр</w:t>
      </w:r>
    </w:p>
    <w:p w:rsidR="00000000" w:rsidRDefault="006A0B05">
      <w:pPr>
        <w:spacing w:line="180" w:lineRule="atLeast"/>
        <w:jc w:val="right"/>
        <w:divId w:val="326791509"/>
        <w:rPr>
          <w:rFonts w:eastAsia="Times New Roman"/>
          <w:color w:val="275DFF"/>
          <w:sz w:val="20"/>
          <w:szCs w:val="20"/>
        </w:rPr>
      </w:pPr>
      <w:r>
        <w:rPr>
          <w:rFonts w:eastAsia="Times New Roman"/>
          <w:color w:val="275DFF"/>
          <w:sz w:val="20"/>
          <w:szCs w:val="20"/>
        </w:rPr>
        <w:t>Төрийн ордон, Улаанбаатар хот</w:t>
      </w:r>
    </w:p>
    <w:p w:rsidR="00000000" w:rsidRDefault="006A0B05">
      <w:pPr>
        <w:spacing w:line="330" w:lineRule="atLeast"/>
        <w:jc w:val="center"/>
        <w:divId w:val="2147357711"/>
        <w:rPr>
          <w:rFonts w:eastAsia="Times New Roman"/>
          <w:b/>
          <w:bCs/>
          <w:caps/>
          <w:color w:val="000000"/>
          <w:sz w:val="21"/>
          <w:szCs w:val="21"/>
        </w:rPr>
      </w:pPr>
      <w:r>
        <w:rPr>
          <w:rFonts w:eastAsia="Times New Roman"/>
          <w:b/>
          <w:bCs/>
          <w:caps/>
          <w:color w:val="000000"/>
          <w:sz w:val="21"/>
          <w:szCs w:val="21"/>
        </w:rPr>
        <w:t>ХОТ, ТОСГОНЫ ЭРХ ЗҮЙН БАЙДЛЫН ТУХАЙ</w:t>
      </w:r>
    </w:p>
    <w:p w:rsidR="00000000" w:rsidRDefault="006A0B05">
      <w:pPr>
        <w:spacing w:line="180" w:lineRule="atLeast"/>
        <w:jc w:val="center"/>
        <w:divId w:val="1720517854"/>
        <w:rPr>
          <w:rFonts w:eastAsia="Times New Roman"/>
          <w:b/>
          <w:bCs/>
          <w:color w:val="222222"/>
          <w:sz w:val="20"/>
          <w:szCs w:val="20"/>
        </w:rPr>
      </w:pPr>
      <w:r>
        <w:rPr>
          <w:rFonts w:eastAsia="Times New Roman"/>
          <w:b/>
          <w:bCs/>
          <w:color w:val="222222"/>
          <w:sz w:val="20"/>
          <w:szCs w:val="20"/>
        </w:rPr>
        <w:t>/Шинэчилсэн найруулга/</w:t>
      </w:r>
    </w:p>
    <w:p w:rsidR="00000000" w:rsidRDefault="006A0B05">
      <w:pPr>
        <w:spacing w:line="180" w:lineRule="atLeast"/>
        <w:jc w:val="center"/>
        <w:divId w:val="44649766"/>
        <w:rPr>
          <w:rFonts w:eastAsia="Times New Roman"/>
          <w:b/>
          <w:bCs/>
          <w:caps/>
          <w:color w:val="000000"/>
          <w:sz w:val="20"/>
          <w:szCs w:val="20"/>
        </w:rPr>
      </w:pPr>
      <w:r>
        <w:rPr>
          <w:rFonts w:eastAsia="Times New Roman"/>
          <w:b/>
          <w:bCs/>
          <w:caps/>
          <w:color w:val="000000"/>
          <w:sz w:val="20"/>
          <w:szCs w:val="20"/>
        </w:rPr>
        <w:t>НЭГДҮ</w:t>
      </w:r>
      <w:r>
        <w:rPr>
          <w:rFonts w:eastAsia="Times New Roman"/>
          <w:b/>
          <w:bCs/>
          <w:caps/>
          <w:color w:val="000000"/>
          <w:sz w:val="20"/>
          <w:szCs w:val="20"/>
        </w:rPr>
        <w:t>ГЭЭР БҮЛЭГ</w:t>
      </w:r>
    </w:p>
    <w:p w:rsidR="00000000" w:rsidRDefault="006A0B05">
      <w:pPr>
        <w:spacing w:line="180" w:lineRule="atLeast"/>
        <w:jc w:val="center"/>
        <w:divId w:val="1174537280"/>
        <w:rPr>
          <w:rFonts w:eastAsia="Times New Roman"/>
          <w:b/>
          <w:bCs/>
          <w:color w:val="222222"/>
          <w:sz w:val="20"/>
          <w:szCs w:val="20"/>
        </w:rPr>
      </w:pPr>
      <w:r>
        <w:rPr>
          <w:rFonts w:eastAsia="Times New Roman"/>
          <w:b/>
          <w:bCs/>
          <w:color w:val="222222"/>
          <w:sz w:val="20"/>
          <w:szCs w:val="20"/>
        </w:rPr>
        <w:t>НИЙТЛЭГ ҮНДЭСЛЭЛ</w:t>
      </w:r>
    </w:p>
    <w:p w:rsidR="00000000" w:rsidRDefault="006A0B05">
      <w:pPr>
        <w:spacing w:line="180" w:lineRule="atLeast"/>
        <w:jc w:val="both"/>
        <w:divId w:val="478888916"/>
        <w:rPr>
          <w:rFonts w:eastAsia="Times New Roman"/>
          <w:b/>
          <w:bCs/>
          <w:color w:val="293E9C"/>
          <w:sz w:val="20"/>
          <w:szCs w:val="20"/>
        </w:rPr>
      </w:pPr>
      <w:r>
        <w:rPr>
          <w:rFonts w:eastAsia="Times New Roman"/>
          <w:b/>
          <w:bCs/>
          <w:color w:val="293E9C"/>
          <w:sz w:val="20"/>
          <w:szCs w:val="20"/>
        </w:rPr>
        <w:t>1 дүгээр зүйл.Хуулийн зорилго</w:t>
      </w:r>
    </w:p>
    <w:p w:rsidR="00000000" w:rsidRDefault="006A0B05">
      <w:pPr>
        <w:spacing w:line="300" w:lineRule="atLeast"/>
        <w:jc w:val="both"/>
        <w:divId w:val="384649025"/>
        <w:rPr>
          <w:rFonts w:eastAsia="Times New Roman"/>
          <w:color w:val="333333"/>
          <w:sz w:val="20"/>
          <w:szCs w:val="20"/>
        </w:rPr>
      </w:pPr>
      <w:r>
        <w:rPr>
          <w:rFonts w:eastAsia="Times New Roman"/>
          <w:color w:val="333333"/>
          <w:sz w:val="20"/>
          <w:szCs w:val="20"/>
        </w:rPr>
        <w:t>1.1.Энэ хуулийн зорилго нь Монгол Улсын засаг захиргаа, нутаг дэвсгэрийн нэгж дэх хот, тосгоны удирдлага, зохион байгуулалтын эрх зүйн үндсийг тодорхойлж, тэдгээрийг байгуулах, өөрчлөн байгуулах, татан буулгах нийтлэг журам, хотын зэрэглэл тогтоох шалгуур,</w:t>
      </w:r>
      <w:r>
        <w:rPr>
          <w:rFonts w:eastAsia="Times New Roman"/>
          <w:color w:val="333333"/>
          <w:sz w:val="20"/>
          <w:szCs w:val="20"/>
        </w:rPr>
        <w:t xml:space="preserve"> хот, тосгоны удирдлагаас засаг захиргаа, нутаг дэвсгэрийн нэгжийн удирдлага болон аж ахуйн нэгж, байгууллага, оршин суугчидтай харилцах харилцааг зохицуулахад оршино.</w:t>
      </w:r>
    </w:p>
    <w:p w:rsidR="00000000" w:rsidRDefault="006A0B05">
      <w:pPr>
        <w:spacing w:line="180" w:lineRule="atLeast"/>
        <w:jc w:val="both"/>
        <w:divId w:val="1315724211"/>
        <w:rPr>
          <w:rFonts w:eastAsia="Times New Roman"/>
          <w:b/>
          <w:bCs/>
          <w:color w:val="293E9C"/>
          <w:sz w:val="20"/>
          <w:szCs w:val="20"/>
        </w:rPr>
      </w:pPr>
      <w:r>
        <w:rPr>
          <w:rFonts w:eastAsia="Times New Roman"/>
          <w:b/>
          <w:bCs/>
          <w:color w:val="293E9C"/>
          <w:sz w:val="20"/>
          <w:szCs w:val="20"/>
        </w:rPr>
        <w:t>2 дугаар зүйл.Хот, тосгоны эрх зүйн байдлын хууль тогтоомж</w:t>
      </w:r>
    </w:p>
    <w:p w:rsidR="00000000" w:rsidRDefault="006A0B05">
      <w:pPr>
        <w:spacing w:line="300" w:lineRule="atLeast"/>
        <w:jc w:val="both"/>
        <w:divId w:val="654452895"/>
        <w:rPr>
          <w:rFonts w:eastAsia="Times New Roman"/>
          <w:color w:val="333333"/>
          <w:sz w:val="20"/>
          <w:szCs w:val="20"/>
        </w:rPr>
      </w:pPr>
      <w:r>
        <w:rPr>
          <w:rFonts w:eastAsia="Times New Roman"/>
          <w:color w:val="333333"/>
          <w:sz w:val="20"/>
          <w:szCs w:val="20"/>
        </w:rPr>
        <w:t>2.1.Хот, тосгоны эрх зүйн бай</w:t>
      </w:r>
      <w:r>
        <w:rPr>
          <w:rFonts w:eastAsia="Times New Roman"/>
          <w:color w:val="333333"/>
          <w:sz w:val="20"/>
          <w:szCs w:val="20"/>
        </w:rPr>
        <w:t>длын хууль тогтоомж нь Монгол Улсын Үндсэн хууль, Монгол Улсын засаг захиргаа, нутаг дэвсгэрийн нэгж, түүний удирдлагын тухай хууль, энэ хууль болон эдгээр хуультай нийцүүлэн гаргасан бусад хууль тогтоомжоос бүрдэнэ.</w:t>
      </w:r>
    </w:p>
    <w:p w:rsidR="00000000" w:rsidRDefault="006A0B05">
      <w:pPr>
        <w:spacing w:line="180" w:lineRule="atLeast"/>
        <w:jc w:val="both"/>
        <w:divId w:val="1429933522"/>
        <w:rPr>
          <w:rFonts w:eastAsia="Times New Roman"/>
          <w:b/>
          <w:bCs/>
          <w:color w:val="293E9C"/>
          <w:sz w:val="20"/>
          <w:szCs w:val="20"/>
        </w:rPr>
      </w:pPr>
      <w:r>
        <w:rPr>
          <w:rFonts w:eastAsia="Times New Roman"/>
          <w:b/>
          <w:bCs/>
          <w:color w:val="293E9C"/>
          <w:sz w:val="20"/>
          <w:szCs w:val="20"/>
        </w:rPr>
        <w:t>3 дугаар зүйл.Хуулийн үйлчлэх хүрээ</w:t>
      </w:r>
    </w:p>
    <w:p w:rsidR="00000000" w:rsidRDefault="006A0B05">
      <w:pPr>
        <w:spacing w:line="300" w:lineRule="atLeast"/>
        <w:jc w:val="both"/>
        <w:divId w:val="1029380733"/>
        <w:rPr>
          <w:rFonts w:eastAsia="Times New Roman"/>
          <w:color w:val="333333"/>
          <w:sz w:val="20"/>
          <w:szCs w:val="20"/>
        </w:rPr>
      </w:pPr>
      <w:r>
        <w:rPr>
          <w:rFonts w:eastAsia="Times New Roman"/>
          <w:color w:val="333333"/>
          <w:sz w:val="20"/>
          <w:szCs w:val="20"/>
        </w:rPr>
        <w:t>3.1</w:t>
      </w:r>
      <w:r>
        <w:rPr>
          <w:rFonts w:eastAsia="Times New Roman"/>
          <w:color w:val="333333"/>
          <w:sz w:val="20"/>
          <w:szCs w:val="20"/>
        </w:rPr>
        <w:t>.Нийслэл Улаанбаатар хот, улсын болон орон нутгийн зэрэглэлтэй хот, тосгонтой холбоотой тухайлан хуулиар зохицуулснаас бусад харилцааг энэ хуулиар зохицуулна.</w:t>
      </w:r>
    </w:p>
    <w:p w:rsidR="00000000" w:rsidRDefault="006A0B05">
      <w:pPr>
        <w:spacing w:line="180" w:lineRule="atLeast"/>
        <w:jc w:val="both"/>
        <w:divId w:val="640571864"/>
        <w:rPr>
          <w:rFonts w:eastAsia="Times New Roman"/>
          <w:b/>
          <w:bCs/>
          <w:color w:val="293E9C"/>
          <w:sz w:val="20"/>
          <w:szCs w:val="20"/>
        </w:rPr>
      </w:pPr>
      <w:r>
        <w:rPr>
          <w:rFonts w:eastAsia="Times New Roman"/>
          <w:b/>
          <w:bCs/>
          <w:color w:val="293E9C"/>
          <w:sz w:val="20"/>
          <w:szCs w:val="20"/>
        </w:rPr>
        <w:t>4 дүгээр зүйл.Хот, тосгон, хотын зэрэглэл</w:t>
      </w:r>
    </w:p>
    <w:p w:rsidR="00000000" w:rsidRDefault="006A0B05">
      <w:pPr>
        <w:spacing w:line="300" w:lineRule="atLeast"/>
        <w:jc w:val="both"/>
        <w:divId w:val="570774413"/>
        <w:rPr>
          <w:rFonts w:eastAsia="Times New Roman"/>
          <w:color w:val="333333"/>
          <w:sz w:val="20"/>
          <w:szCs w:val="20"/>
        </w:rPr>
      </w:pPr>
      <w:r>
        <w:rPr>
          <w:rFonts w:eastAsia="Times New Roman"/>
          <w:color w:val="333333"/>
          <w:sz w:val="20"/>
          <w:szCs w:val="20"/>
        </w:rPr>
        <w:t xml:space="preserve">4.1.Хот нь хуулиар тусгайлан олгосон чиг үүрэг, өөрийн </w:t>
      </w:r>
      <w:r>
        <w:rPr>
          <w:rFonts w:eastAsia="Times New Roman"/>
          <w:color w:val="333333"/>
          <w:sz w:val="20"/>
          <w:szCs w:val="20"/>
        </w:rPr>
        <w:t>удирдлага, зохион байгуулалт, эдэлбэр газар, хот бүрдүүлэгч дэд бүтэц, эдийн засгийн чадавх бүхий, засаг захиргаа, нутаг дэвсгэрийн нэгжийн удирдлагаас шилжүүлсэн зарим чиг үүргийг хууль тогтоомжийн дагуу хэрэгжүүлэх нийтийн эрх зүйн этгээд мөн.</w:t>
      </w:r>
    </w:p>
    <w:p w:rsidR="00000000" w:rsidRDefault="006A0B05">
      <w:pPr>
        <w:spacing w:line="300" w:lineRule="atLeast"/>
        <w:jc w:val="both"/>
        <w:divId w:val="805853800"/>
        <w:rPr>
          <w:rFonts w:eastAsia="Times New Roman"/>
          <w:color w:val="333333"/>
          <w:sz w:val="20"/>
          <w:szCs w:val="20"/>
        </w:rPr>
      </w:pPr>
      <w:r>
        <w:rPr>
          <w:rFonts w:eastAsia="Times New Roman"/>
          <w:color w:val="333333"/>
          <w:sz w:val="20"/>
          <w:szCs w:val="20"/>
        </w:rPr>
        <w:t>4.2.Тосгон</w:t>
      </w:r>
      <w:r>
        <w:rPr>
          <w:rFonts w:eastAsia="Times New Roman"/>
          <w:color w:val="333333"/>
          <w:sz w:val="20"/>
          <w:szCs w:val="20"/>
        </w:rPr>
        <w:t xml:space="preserve"> нь 2000-аас доошгүй байнгын оршин суугчтай, эсхүл байнгын оршин суугчтай байхаар төлөвлөсөн, хөдөө аж ахуй, үйлдвэрлэл, аялал жуулчлал, амралт, сувилал, тээвэр, логистик, худалдаа зэрэг салбарын аль нэг зонхилон хөгжсөн, хотын зарим шинжийг агуулсан, заса</w:t>
      </w:r>
      <w:r>
        <w:rPr>
          <w:rFonts w:eastAsia="Times New Roman"/>
          <w:color w:val="333333"/>
          <w:sz w:val="20"/>
          <w:szCs w:val="20"/>
        </w:rPr>
        <w:t>г захиргаа, нутаг дэвсгэрийн нэгжийн удирдлагаас шилжүүлсэн зарим чиг үүргийг хууль тогтоомжийн дагуу хэрэгжүүлэх нийтийн эрх зүйн этгээд мөн.</w:t>
      </w:r>
    </w:p>
    <w:p w:rsidR="00000000" w:rsidRDefault="006A0B05">
      <w:pPr>
        <w:spacing w:line="300" w:lineRule="atLeast"/>
        <w:jc w:val="both"/>
        <w:divId w:val="467168946"/>
        <w:rPr>
          <w:rFonts w:eastAsia="Times New Roman"/>
          <w:color w:val="333333"/>
          <w:sz w:val="20"/>
          <w:szCs w:val="20"/>
        </w:rPr>
      </w:pPr>
      <w:r>
        <w:rPr>
          <w:rFonts w:eastAsia="Times New Roman"/>
          <w:color w:val="333333"/>
          <w:sz w:val="20"/>
          <w:szCs w:val="20"/>
        </w:rPr>
        <w:t>4.3.Улсын болон бүсийн эдийн засаг, нийгмийн хөгжилд гүйцэтгэх үүрэг, ач холбогдол, газар зүйн байршил, өөрийн бо</w:t>
      </w:r>
      <w:r>
        <w:rPr>
          <w:rFonts w:eastAsia="Times New Roman"/>
          <w:color w:val="333333"/>
          <w:sz w:val="20"/>
          <w:szCs w:val="20"/>
        </w:rPr>
        <w:t>лон засаг захиргааны чиг үүргийн онцлогийг нь харгалзан хотыг дараах байдлаар ангилна:</w:t>
      </w:r>
    </w:p>
    <w:p w:rsidR="00000000" w:rsidRDefault="006A0B05">
      <w:pPr>
        <w:spacing w:line="300" w:lineRule="atLeast"/>
        <w:jc w:val="both"/>
        <w:divId w:val="224462134"/>
        <w:rPr>
          <w:rFonts w:eastAsia="Times New Roman"/>
          <w:color w:val="333333"/>
          <w:sz w:val="20"/>
          <w:szCs w:val="20"/>
        </w:rPr>
      </w:pPr>
      <w:r>
        <w:rPr>
          <w:rFonts w:eastAsia="Times New Roman"/>
          <w:color w:val="333333"/>
          <w:sz w:val="20"/>
          <w:szCs w:val="20"/>
        </w:rPr>
        <w:t>4.3.1.нийслэл Улаанбаатар хот;</w:t>
      </w:r>
    </w:p>
    <w:p w:rsidR="00000000" w:rsidRDefault="006A0B05">
      <w:pPr>
        <w:spacing w:line="300" w:lineRule="atLeast"/>
        <w:jc w:val="both"/>
        <w:divId w:val="434058351"/>
        <w:rPr>
          <w:rFonts w:eastAsia="Times New Roman"/>
          <w:color w:val="333333"/>
          <w:sz w:val="20"/>
          <w:szCs w:val="20"/>
        </w:rPr>
      </w:pPr>
      <w:r>
        <w:rPr>
          <w:rFonts w:eastAsia="Times New Roman"/>
          <w:color w:val="333333"/>
          <w:sz w:val="20"/>
          <w:szCs w:val="20"/>
        </w:rPr>
        <w:t>4.3.2.улсын зэрэглэлтэй хот;</w:t>
      </w:r>
    </w:p>
    <w:p w:rsidR="00000000" w:rsidRDefault="006A0B05">
      <w:pPr>
        <w:spacing w:line="300" w:lineRule="atLeast"/>
        <w:jc w:val="both"/>
        <w:divId w:val="1765415409"/>
        <w:rPr>
          <w:rFonts w:eastAsia="Times New Roman"/>
          <w:color w:val="333333"/>
          <w:sz w:val="20"/>
          <w:szCs w:val="20"/>
        </w:rPr>
      </w:pPr>
      <w:r>
        <w:rPr>
          <w:rFonts w:eastAsia="Times New Roman"/>
          <w:color w:val="333333"/>
          <w:sz w:val="20"/>
          <w:szCs w:val="20"/>
        </w:rPr>
        <w:t>4.3.3.орон нутгийн зэрэглэлтэй хот.</w:t>
      </w:r>
    </w:p>
    <w:p w:rsidR="00000000" w:rsidRDefault="006A0B05">
      <w:pPr>
        <w:spacing w:line="300" w:lineRule="atLeast"/>
        <w:jc w:val="both"/>
        <w:divId w:val="734401549"/>
        <w:rPr>
          <w:rFonts w:eastAsia="Times New Roman"/>
          <w:color w:val="333333"/>
          <w:sz w:val="20"/>
          <w:szCs w:val="20"/>
        </w:rPr>
      </w:pPr>
      <w:r>
        <w:rPr>
          <w:rFonts w:eastAsia="Times New Roman"/>
          <w:color w:val="333333"/>
          <w:sz w:val="20"/>
          <w:szCs w:val="20"/>
        </w:rPr>
        <w:lastRenderedPageBreak/>
        <w:t>4.4.100000-аас доошгүй оршин суугчтай, эсхүл оршин суугчтай байхаар төлөв</w:t>
      </w:r>
      <w:r>
        <w:rPr>
          <w:rFonts w:eastAsia="Times New Roman"/>
          <w:color w:val="333333"/>
          <w:sz w:val="20"/>
          <w:szCs w:val="20"/>
        </w:rPr>
        <w:t>лөсөн, тэдгээрийн дийлэнх хувь нь үйлдвэр, үйлчилгээний салбарт ажилладаг, хот бүрдүүлэгч дэд бүтэцтэй, улсын эдийн засаг, нийгмийн хөгжилд онцгой ач холбогдол бүхий хот нь улсын зэрэглэлтэй байна.</w:t>
      </w:r>
    </w:p>
    <w:p w:rsidR="00000000" w:rsidRDefault="006A0B05">
      <w:pPr>
        <w:spacing w:line="300" w:lineRule="atLeast"/>
        <w:jc w:val="both"/>
        <w:divId w:val="1492064778"/>
        <w:rPr>
          <w:rFonts w:eastAsia="Times New Roman"/>
          <w:color w:val="333333"/>
          <w:sz w:val="20"/>
          <w:szCs w:val="20"/>
        </w:rPr>
      </w:pPr>
      <w:r>
        <w:rPr>
          <w:rFonts w:eastAsia="Times New Roman"/>
          <w:color w:val="333333"/>
          <w:sz w:val="20"/>
          <w:szCs w:val="20"/>
        </w:rPr>
        <w:t>4.5.30000-аас доошгүй оршин суугчтай, эсхүл оршин суугчтай</w:t>
      </w:r>
      <w:r>
        <w:rPr>
          <w:rFonts w:eastAsia="Times New Roman"/>
          <w:color w:val="333333"/>
          <w:sz w:val="20"/>
          <w:szCs w:val="20"/>
        </w:rPr>
        <w:t xml:space="preserve"> байхаар төлөвлөсөн хот нь орон нутгийн зэрэглэлтэй байна.</w:t>
      </w:r>
    </w:p>
    <w:p w:rsidR="00000000" w:rsidRDefault="006A0B05">
      <w:pPr>
        <w:spacing w:line="300" w:lineRule="atLeast"/>
        <w:jc w:val="both"/>
        <w:divId w:val="1622803599"/>
        <w:rPr>
          <w:rFonts w:eastAsia="Times New Roman"/>
          <w:color w:val="333333"/>
          <w:sz w:val="20"/>
          <w:szCs w:val="20"/>
        </w:rPr>
      </w:pPr>
      <w:r>
        <w:rPr>
          <w:rFonts w:eastAsia="Times New Roman"/>
          <w:color w:val="333333"/>
          <w:sz w:val="20"/>
          <w:szCs w:val="20"/>
        </w:rPr>
        <w:t>4.6.Нийслэл Улаанбаатар хот болон улсын зэрэглэлтэй хот дагуул хоттой байж болно.</w:t>
      </w:r>
    </w:p>
    <w:p w:rsidR="00000000" w:rsidRDefault="006A0B05">
      <w:pPr>
        <w:spacing w:line="300" w:lineRule="atLeast"/>
        <w:jc w:val="both"/>
        <w:divId w:val="23018134"/>
        <w:rPr>
          <w:rFonts w:eastAsia="Times New Roman"/>
          <w:color w:val="333333"/>
          <w:sz w:val="20"/>
          <w:szCs w:val="20"/>
        </w:rPr>
      </w:pPr>
      <w:r>
        <w:rPr>
          <w:rFonts w:eastAsia="Times New Roman"/>
          <w:color w:val="333333"/>
          <w:sz w:val="20"/>
          <w:szCs w:val="20"/>
        </w:rPr>
        <w:t>4.7.Дагуул хот орон нутгийн зэрэглэлтэй байна.</w:t>
      </w:r>
    </w:p>
    <w:p w:rsidR="00000000" w:rsidRDefault="006A0B05">
      <w:pPr>
        <w:spacing w:line="300" w:lineRule="atLeast"/>
        <w:jc w:val="both"/>
        <w:divId w:val="1700860883"/>
        <w:rPr>
          <w:rFonts w:eastAsia="Times New Roman"/>
          <w:color w:val="333333"/>
          <w:sz w:val="20"/>
          <w:szCs w:val="20"/>
        </w:rPr>
      </w:pPr>
      <w:r>
        <w:rPr>
          <w:rFonts w:eastAsia="Times New Roman"/>
          <w:color w:val="333333"/>
          <w:sz w:val="20"/>
          <w:szCs w:val="20"/>
        </w:rPr>
        <w:t>4.8.Байнгын ажиллагаатай хилийн боомт бүхий суурин газрыг хот, эсхүл тосгоны хэлбэрээр хөгжүүлж болно.</w:t>
      </w:r>
    </w:p>
    <w:p w:rsidR="00000000" w:rsidRDefault="006A0B05">
      <w:pPr>
        <w:spacing w:line="180" w:lineRule="atLeast"/>
        <w:jc w:val="both"/>
        <w:divId w:val="1642660505"/>
        <w:rPr>
          <w:rFonts w:eastAsia="Times New Roman"/>
          <w:b/>
          <w:bCs/>
          <w:color w:val="293E9C"/>
          <w:sz w:val="20"/>
          <w:szCs w:val="20"/>
        </w:rPr>
      </w:pPr>
      <w:r>
        <w:rPr>
          <w:rFonts w:eastAsia="Times New Roman"/>
          <w:b/>
          <w:bCs/>
          <w:color w:val="293E9C"/>
          <w:sz w:val="20"/>
          <w:szCs w:val="20"/>
        </w:rPr>
        <w:t>5 дугаар зүйл.Хот, тосгон байгуулах, өөрчлөн байгуулах, татан буулгах</w:t>
      </w:r>
    </w:p>
    <w:p w:rsidR="00000000" w:rsidRDefault="006A0B05">
      <w:pPr>
        <w:spacing w:line="300" w:lineRule="atLeast"/>
        <w:jc w:val="both"/>
        <w:divId w:val="1359041875"/>
        <w:rPr>
          <w:rFonts w:eastAsia="Times New Roman"/>
          <w:color w:val="333333"/>
          <w:sz w:val="20"/>
          <w:szCs w:val="20"/>
        </w:rPr>
      </w:pPr>
      <w:r>
        <w:rPr>
          <w:rFonts w:eastAsia="Times New Roman"/>
          <w:color w:val="333333"/>
          <w:sz w:val="20"/>
          <w:szCs w:val="20"/>
        </w:rPr>
        <w:t>5.1.Хот байгуулах, өөрчлөн байгуулах, татан буулгах асуудлыг дараах шалгуурыг харга</w:t>
      </w:r>
      <w:r>
        <w:rPr>
          <w:rFonts w:eastAsia="Times New Roman"/>
          <w:color w:val="333333"/>
          <w:sz w:val="20"/>
          <w:szCs w:val="20"/>
        </w:rPr>
        <w:t>лзан Засгийн газрын өргөн мэдүүлснээр Улсын Их Хурал шийдвэрлэнэ:</w:t>
      </w:r>
    </w:p>
    <w:p w:rsidR="00000000" w:rsidRDefault="006A0B05">
      <w:pPr>
        <w:spacing w:line="300" w:lineRule="atLeast"/>
        <w:jc w:val="both"/>
        <w:divId w:val="305745833"/>
        <w:rPr>
          <w:rFonts w:eastAsia="Times New Roman"/>
          <w:color w:val="333333"/>
          <w:sz w:val="20"/>
          <w:szCs w:val="20"/>
        </w:rPr>
      </w:pPr>
      <w:r>
        <w:rPr>
          <w:rFonts w:eastAsia="Times New Roman"/>
          <w:color w:val="333333"/>
          <w:sz w:val="20"/>
          <w:szCs w:val="20"/>
        </w:rPr>
        <w:t>5.1.1.улсын, бүсийн болон аймгийн эдийн засаг, нийгмийн амьдралд үзүүлэх нөлөө, ач холбогдол;</w:t>
      </w:r>
    </w:p>
    <w:p w:rsidR="00000000" w:rsidRDefault="006A0B05">
      <w:pPr>
        <w:spacing w:line="300" w:lineRule="atLeast"/>
        <w:jc w:val="both"/>
        <w:divId w:val="1209604559"/>
        <w:rPr>
          <w:rFonts w:eastAsia="Times New Roman"/>
          <w:color w:val="333333"/>
          <w:sz w:val="20"/>
          <w:szCs w:val="20"/>
        </w:rPr>
      </w:pPr>
      <w:r>
        <w:rPr>
          <w:rFonts w:eastAsia="Times New Roman"/>
          <w:color w:val="333333"/>
          <w:sz w:val="20"/>
          <w:szCs w:val="20"/>
        </w:rPr>
        <w:t>5.1.2.хүн амын байршил, нийгмийн үйлчилгээг хүргэх дэд бүтэц;</w:t>
      </w:r>
    </w:p>
    <w:p w:rsidR="00000000" w:rsidRDefault="006A0B05">
      <w:pPr>
        <w:spacing w:line="300" w:lineRule="atLeast"/>
        <w:jc w:val="both"/>
        <w:divId w:val="1280642632"/>
        <w:rPr>
          <w:rFonts w:eastAsia="Times New Roman"/>
          <w:color w:val="333333"/>
          <w:sz w:val="20"/>
          <w:szCs w:val="20"/>
        </w:rPr>
      </w:pPr>
      <w:r>
        <w:rPr>
          <w:rFonts w:eastAsia="Times New Roman"/>
          <w:color w:val="333333"/>
          <w:sz w:val="20"/>
          <w:szCs w:val="20"/>
        </w:rPr>
        <w:t>5.1.3.зам, харилцаа, инженерийн ба</w:t>
      </w:r>
      <w:r>
        <w:rPr>
          <w:rFonts w:eastAsia="Times New Roman"/>
          <w:color w:val="333333"/>
          <w:sz w:val="20"/>
          <w:szCs w:val="20"/>
        </w:rPr>
        <w:t>йгууламж, бусад дэд бүтцийн хөгжил;</w:t>
      </w:r>
    </w:p>
    <w:p w:rsidR="00000000" w:rsidRDefault="006A0B05">
      <w:pPr>
        <w:spacing w:line="300" w:lineRule="atLeast"/>
        <w:jc w:val="both"/>
        <w:divId w:val="787815157"/>
        <w:rPr>
          <w:rFonts w:eastAsia="Times New Roman"/>
          <w:color w:val="333333"/>
          <w:sz w:val="20"/>
          <w:szCs w:val="20"/>
        </w:rPr>
      </w:pPr>
      <w:r>
        <w:rPr>
          <w:rFonts w:eastAsia="Times New Roman"/>
          <w:color w:val="333333"/>
          <w:sz w:val="20"/>
          <w:szCs w:val="20"/>
        </w:rPr>
        <w:t>5.1.4.хүрээлэн байгаа орчин, оршин байгаа засаг захиргаа, нутаг дэвсгэрийн нэгжид үзүүлэх эдийн засгийн нөлөөлөл.</w:t>
      </w:r>
    </w:p>
    <w:p w:rsidR="00000000" w:rsidRDefault="006A0B05">
      <w:pPr>
        <w:spacing w:line="300" w:lineRule="atLeast"/>
        <w:jc w:val="both"/>
        <w:divId w:val="2003728180"/>
        <w:rPr>
          <w:rFonts w:eastAsia="Times New Roman"/>
          <w:color w:val="333333"/>
          <w:sz w:val="20"/>
          <w:szCs w:val="20"/>
        </w:rPr>
      </w:pPr>
      <w:r>
        <w:rPr>
          <w:rFonts w:eastAsia="Times New Roman"/>
          <w:color w:val="333333"/>
          <w:sz w:val="20"/>
          <w:szCs w:val="20"/>
        </w:rPr>
        <w:t>5.2.Хот байгуулах шийдвэрт хотын оноосон нэр, эдэлбэр газрын хэмжээ, байршил, зааг болон тухайн хотод заса</w:t>
      </w:r>
      <w:r>
        <w:rPr>
          <w:rFonts w:eastAsia="Times New Roman"/>
          <w:color w:val="333333"/>
          <w:sz w:val="20"/>
          <w:szCs w:val="20"/>
        </w:rPr>
        <w:t>г захиргаа, нутаг дэвсгэрийн нэгжийн чиг үүргийг шилжүүлэх талаар тусгана.</w:t>
      </w:r>
    </w:p>
    <w:p w:rsidR="00000000" w:rsidRDefault="006A0B05">
      <w:pPr>
        <w:spacing w:line="300" w:lineRule="atLeast"/>
        <w:jc w:val="both"/>
        <w:divId w:val="1681081094"/>
        <w:rPr>
          <w:rFonts w:eastAsia="Times New Roman"/>
          <w:color w:val="333333"/>
          <w:sz w:val="20"/>
          <w:szCs w:val="20"/>
        </w:rPr>
      </w:pPr>
      <w:r>
        <w:rPr>
          <w:rFonts w:eastAsia="Times New Roman"/>
          <w:color w:val="333333"/>
          <w:sz w:val="20"/>
          <w:szCs w:val="20"/>
        </w:rPr>
        <w:t>5.3.Хот байгуулах санаачилгыг нэг, эсхүл хэд хэдэн засаг захиргаа, нутаг дэвсгэрийн нэгжийн иргэд нутгийн өөрөө удирдах байгууллагаар уламжлуулан Засгийн газарт гаргаж болно.</w:t>
      </w:r>
    </w:p>
    <w:p w:rsidR="00000000" w:rsidRDefault="006A0B05">
      <w:pPr>
        <w:spacing w:line="300" w:lineRule="atLeast"/>
        <w:jc w:val="both"/>
        <w:divId w:val="1917738061"/>
        <w:rPr>
          <w:rFonts w:eastAsia="Times New Roman"/>
          <w:color w:val="333333"/>
          <w:sz w:val="20"/>
          <w:szCs w:val="20"/>
        </w:rPr>
      </w:pPr>
      <w:r>
        <w:rPr>
          <w:rFonts w:eastAsia="Times New Roman"/>
          <w:color w:val="333333"/>
          <w:sz w:val="20"/>
          <w:szCs w:val="20"/>
        </w:rPr>
        <w:t>5.4.Хо</w:t>
      </w:r>
      <w:r>
        <w:rPr>
          <w:rFonts w:eastAsia="Times New Roman"/>
          <w:color w:val="333333"/>
          <w:sz w:val="20"/>
          <w:szCs w:val="20"/>
        </w:rPr>
        <w:t>тыг өөрчлөн байгуулах, татан буулгахтай холбогдсон харилцааг Хот байгуулалтын тухай хуулиар нарийвчлан зохицуулна.</w:t>
      </w:r>
    </w:p>
    <w:p w:rsidR="00000000" w:rsidRDefault="006A0B05">
      <w:pPr>
        <w:spacing w:line="300" w:lineRule="atLeast"/>
        <w:jc w:val="both"/>
        <w:divId w:val="602154433"/>
        <w:rPr>
          <w:rFonts w:eastAsia="Times New Roman"/>
          <w:color w:val="333333"/>
          <w:sz w:val="20"/>
          <w:szCs w:val="20"/>
        </w:rPr>
      </w:pPr>
      <w:r>
        <w:rPr>
          <w:rFonts w:eastAsia="Times New Roman"/>
          <w:color w:val="333333"/>
          <w:sz w:val="20"/>
          <w:szCs w:val="20"/>
        </w:rPr>
        <w:t>5.5.Тосгон байгуулах, өөрчлөн байгуулах асуудлыг аймаг, нийслэлийн иргэдийн Төлөөлөгчдийн Хурал, эсхүл хотын Зөвлөлийн саналыг үндэслэн Засги</w:t>
      </w:r>
      <w:r>
        <w:rPr>
          <w:rFonts w:eastAsia="Times New Roman"/>
          <w:color w:val="333333"/>
          <w:sz w:val="20"/>
          <w:szCs w:val="20"/>
        </w:rPr>
        <w:t>йн газар шийдвэрлэх бөгөөд шийдвэрт тосгоны оноосон нэр, эдэлбэр газрын хэмжээ, байршил, заагийг тусгана.</w:t>
      </w:r>
    </w:p>
    <w:p w:rsidR="00000000" w:rsidRDefault="006A0B05">
      <w:pPr>
        <w:spacing w:line="300" w:lineRule="atLeast"/>
        <w:jc w:val="both"/>
        <w:divId w:val="2040350548"/>
        <w:rPr>
          <w:rFonts w:eastAsia="Times New Roman"/>
          <w:color w:val="333333"/>
          <w:sz w:val="20"/>
          <w:szCs w:val="20"/>
        </w:rPr>
      </w:pPr>
      <w:r>
        <w:rPr>
          <w:rFonts w:eastAsia="Times New Roman"/>
          <w:color w:val="333333"/>
          <w:sz w:val="20"/>
          <w:szCs w:val="20"/>
        </w:rPr>
        <w:t>5.6.Тосгонд засаг захиргаа, нутаг дэвсгэрийн нэгжийн чиг үүргийг шилжүүлэх бол Засгийн газрын өргөн мэдүүлснээр Улсын Их Хурал шийдвэрлэнэ.</w:t>
      </w:r>
    </w:p>
    <w:p w:rsidR="00000000" w:rsidRDefault="006A0B05">
      <w:pPr>
        <w:spacing w:line="180" w:lineRule="atLeast"/>
        <w:jc w:val="both"/>
        <w:divId w:val="410931551"/>
        <w:rPr>
          <w:rFonts w:eastAsia="Times New Roman"/>
          <w:b/>
          <w:bCs/>
          <w:color w:val="293E9C"/>
          <w:sz w:val="20"/>
          <w:szCs w:val="20"/>
        </w:rPr>
      </w:pPr>
      <w:r>
        <w:rPr>
          <w:rFonts w:eastAsia="Times New Roman"/>
          <w:b/>
          <w:bCs/>
          <w:color w:val="293E9C"/>
          <w:sz w:val="20"/>
          <w:szCs w:val="20"/>
        </w:rPr>
        <w:t>6 дугаар з</w:t>
      </w:r>
      <w:r>
        <w:rPr>
          <w:rFonts w:eastAsia="Times New Roman"/>
          <w:b/>
          <w:bCs/>
          <w:color w:val="293E9C"/>
          <w:sz w:val="20"/>
          <w:szCs w:val="20"/>
        </w:rPr>
        <w:t>үйл.Хот, тосгоны удирдлагын зарчим</w:t>
      </w:r>
    </w:p>
    <w:p w:rsidR="00000000" w:rsidRDefault="006A0B05">
      <w:pPr>
        <w:spacing w:line="300" w:lineRule="atLeast"/>
        <w:jc w:val="both"/>
        <w:divId w:val="23604644"/>
        <w:rPr>
          <w:rFonts w:eastAsia="Times New Roman"/>
          <w:color w:val="333333"/>
          <w:sz w:val="20"/>
          <w:szCs w:val="20"/>
        </w:rPr>
      </w:pPr>
      <w:r>
        <w:rPr>
          <w:rFonts w:eastAsia="Times New Roman"/>
          <w:color w:val="333333"/>
          <w:sz w:val="20"/>
          <w:szCs w:val="20"/>
        </w:rPr>
        <w:t>6.1.Хот, тосгоны өөрийн удирдлага үйл ажиллагаандаа Монгол Улсын Үндсэн хуулийн Нэгдүгээр зүйлийн 2 дахь хэсэгт зааснаас гадна доор дурдсан зарчмыг баримтална:</w:t>
      </w:r>
    </w:p>
    <w:p w:rsidR="00000000" w:rsidRDefault="006A0B05">
      <w:pPr>
        <w:spacing w:line="300" w:lineRule="atLeast"/>
        <w:jc w:val="both"/>
        <w:divId w:val="832180667"/>
        <w:rPr>
          <w:rFonts w:eastAsia="Times New Roman"/>
          <w:color w:val="333333"/>
          <w:sz w:val="20"/>
          <w:szCs w:val="20"/>
        </w:rPr>
      </w:pPr>
      <w:r>
        <w:rPr>
          <w:rFonts w:eastAsia="Times New Roman"/>
          <w:color w:val="333333"/>
          <w:sz w:val="20"/>
          <w:szCs w:val="20"/>
        </w:rPr>
        <w:t>6.1.1.төрийн байгууламжийн нэгдмэл байдлыг хангах;</w:t>
      </w:r>
    </w:p>
    <w:p w:rsidR="00000000" w:rsidRDefault="006A0B05">
      <w:pPr>
        <w:spacing w:line="300" w:lineRule="atLeast"/>
        <w:jc w:val="both"/>
        <w:divId w:val="1610744723"/>
        <w:rPr>
          <w:rFonts w:eastAsia="Times New Roman"/>
          <w:color w:val="333333"/>
          <w:sz w:val="20"/>
          <w:szCs w:val="20"/>
        </w:rPr>
      </w:pPr>
      <w:r>
        <w:rPr>
          <w:rFonts w:eastAsia="Times New Roman"/>
          <w:color w:val="333333"/>
          <w:sz w:val="20"/>
          <w:szCs w:val="20"/>
        </w:rPr>
        <w:t>6.1.2.заса</w:t>
      </w:r>
      <w:r>
        <w:rPr>
          <w:rFonts w:eastAsia="Times New Roman"/>
          <w:color w:val="333333"/>
          <w:sz w:val="20"/>
          <w:szCs w:val="20"/>
        </w:rPr>
        <w:t>г захиргаа, нутаг дэвсгэрийн нэгжийн удирдлагыг хот, тосгоны өөрийн удирдлагатай хослуулах;</w:t>
      </w:r>
    </w:p>
    <w:p w:rsidR="00000000" w:rsidRDefault="006A0B05">
      <w:pPr>
        <w:spacing w:line="300" w:lineRule="atLeast"/>
        <w:jc w:val="both"/>
        <w:divId w:val="1853955295"/>
        <w:rPr>
          <w:rFonts w:eastAsia="Times New Roman"/>
          <w:color w:val="333333"/>
          <w:sz w:val="20"/>
          <w:szCs w:val="20"/>
        </w:rPr>
      </w:pPr>
      <w:r>
        <w:rPr>
          <w:rFonts w:eastAsia="Times New Roman"/>
          <w:color w:val="333333"/>
          <w:sz w:val="20"/>
          <w:szCs w:val="20"/>
        </w:rPr>
        <w:t>6.1.3.эдийн засаг, нийгмийн амьдралын асуудлыг бие дааж шийдвэрлэх, хариуцлага хүлээх;</w:t>
      </w:r>
    </w:p>
    <w:p w:rsidR="00000000" w:rsidRDefault="006A0B05">
      <w:pPr>
        <w:spacing w:line="300" w:lineRule="atLeast"/>
        <w:jc w:val="both"/>
        <w:divId w:val="1895194577"/>
        <w:rPr>
          <w:rFonts w:eastAsia="Times New Roman"/>
          <w:color w:val="333333"/>
          <w:sz w:val="20"/>
          <w:szCs w:val="20"/>
        </w:rPr>
      </w:pPr>
      <w:r>
        <w:rPr>
          <w:rFonts w:eastAsia="Times New Roman"/>
          <w:color w:val="333333"/>
          <w:sz w:val="20"/>
          <w:szCs w:val="20"/>
        </w:rPr>
        <w:t xml:space="preserve">6.1.4.оршин суугчдын эрх, эрх чөлөөг хамгаалах, хууль ёс, дэг журам, аюулгүй </w:t>
      </w:r>
      <w:r>
        <w:rPr>
          <w:rFonts w:eastAsia="Times New Roman"/>
          <w:color w:val="333333"/>
          <w:sz w:val="20"/>
          <w:szCs w:val="20"/>
        </w:rPr>
        <w:t>байдлыг хангах;</w:t>
      </w:r>
    </w:p>
    <w:p w:rsidR="00000000" w:rsidRDefault="006A0B05">
      <w:pPr>
        <w:spacing w:line="300" w:lineRule="atLeast"/>
        <w:jc w:val="both"/>
        <w:divId w:val="793060454"/>
        <w:rPr>
          <w:rFonts w:eastAsia="Times New Roman"/>
          <w:color w:val="333333"/>
          <w:sz w:val="20"/>
          <w:szCs w:val="20"/>
        </w:rPr>
      </w:pPr>
      <w:r>
        <w:rPr>
          <w:rFonts w:eastAsia="Times New Roman"/>
          <w:color w:val="333333"/>
          <w:sz w:val="20"/>
          <w:szCs w:val="20"/>
        </w:rPr>
        <w:t>6.1.5.асуудлыг шийдвэрлэхэд оршин суугчдын санал, оролцоог нэн тэргүүнд харгалздаг байх;</w:t>
      </w:r>
    </w:p>
    <w:p w:rsidR="00000000" w:rsidRDefault="006A0B05">
      <w:pPr>
        <w:spacing w:line="300" w:lineRule="atLeast"/>
        <w:jc w:val="both"/>
        <w:divId w:val="1662536183"/>
        <w:rPr>
          <w:rFonts w:eastAsia="Times New Roman"/>
          <w:color w:val="333333"/>
          <w:sz w:val="20"/>
          <w:szCs w:val="20"/>
        </w:rPr>
      </w:pPr>
      <w:r>
        <w:rPr>
          <w:rFonts w:eastAsia="Times New Roman"/>
          <w:color w:val="333333"/>
          <w:sz w:val="20"/>
          <w:szCs w:val="20"/>
        </w:rPr>
        <w:t>6.1.6.нийтийн аж ахуйн үйлчилгээг оршин суугчдад тэгш, хүртээмжтэй хүргэх;</w:t>
      </w:r>
    </w:p>
    <w:p w:rsidR="00000000" w:rsidRDefault="006A0B05">
      <w:pPr>
        <w:spacing w:line="300" w:lineRule="atLeast"/>
        <w:jc w:val="both"/>
        <w:divId w:val="787315079"/>
        <w:rPr>
          <w:rFonts w:eastAsia="Times New Roman"/>
          <w:color w:val="333333"/>
          <w:sz w:val="20"/>
          <w:szCs w:val="20"/>
        </w:rPr>
      </w:pPr>
      <w:r>
        <w:rPr>
          <w:rFonts w:eastAsia="Times New Roman"/>
          <w:color w:val="333333"/>
          <w:sz w:val="20"/>
          <w:szCs w:val="20"/>
        </w:rPr>
        <w:t>6.1.7.тогтвортой хөгжлийг хангах;</w:t>
      </w:r>
    </w:p>
    <w:p w:rsidR="00000000" w:rsidRDefault="006A0B05">
      <w:pPr>
        <w:spacing w:line="300" w:lineRule="atLeast"/>
        <w:jc w:val="both"/>
        <w:divId w:val="1385714781"/>
        <w:rPr>
          <w:rFonts w:eastAsia="Times New Roman"/>
          <w:color w:val="333333"/>
          <w:sz w:val="20"/>
          <w:szCs w:val="20"/>
        </w:rPr>
      </w:pPr>
      <w:r>
        <w:rPr>
          <w:rFonts w:eastAsia="Times New Roman"/>
          <w:color w:val="333333"/>
          <w:sz w:val="20"/>
          <w:szCs w:val="20"/>
        </w:rPr>
        <w:lastRenderedPageBreak/>
        <w:t>6.1.8.төр, хувийн хэвшлийн түншлэлийг дэмж</w:t>
      </w:r>
      <w:r>
        <w:rPr>
          <w:rFonts w:eastAsia="Times New Roman"/>
          <w:color w:val="333333"/>
          <w:sz w:val="20"/>
          <w:szCs w:val="20"/>
        </w:rPr>
        <w:t>их;</w:t>
      </w:r>
    </w:p>
    <w:p w:rsidR="00000000" w:rsidRDefault="006A0B05">
      <w:pPr>
        <w:spacing w:line="300" w:lineRule="atLeast"/>
        <w:jc w:val="both"/>
        <w:divId w:val="1942301563"/>
        <w:rPr>
          <w:rFonts w:eastAsia="Times New Roman"/>
          <w:color w:val="333333"/>
          <w:sz w:val="20"/>
          <w:szCs w:val="20"/>
        </w:rPr>
      </w:pPr>
      <w:r>
        <w:rPr>
          <w:rFonts w:eastAsia="Times New Roman"/>
          <w:color w:val="333333"/>
          <w:sz w:val="20"/>
          <w:szCs w:val="20"/>
        </w:rPr>
        <w:t>6.1.9.алслагдсан хот, тосгонд аж ахуйн үйл ажиллагаа эрхлэх тохиолдолд татварын болон татварын бус дэмжлэг үзүүлэх;</w:t>
      </w:r>
    </w:p>
    <w:p w:rsidR="00000000" w:rsidRDefault="006A0B05">
      <w:pPr>
        <w:spacing w:line="300" w:lineRule="atLeast"/>
        <w:jc w:val="both"/>
        <w:divId w:val="1220745227"/>
        <w:rPr>
          <w:rFonts w:eastAsia="Times New Roman"/>
          <w:color w:val="333333"/>
          <w:sz w:val="20"/>
          <w:szCs w:val="20"/>
        </w:rPr>
      </w:pPr>
      <w:r>
        <w:rPr>
          <w:rFonts w:eastAsia="Times New Roman"/>
          <w:color w:val="333333"/>
          <w:sz w:val="20"/>
          <w:szCs w:val="20"/>
        </w:rPr>
        <w:t>6.1.10.ил тод байх, оршин суугчдыг мэдээллээр хангах;</w:t>
      </w:r>
    </w:p>
    <w:p w:rsidR="00000000" w:rsidRDefault="006A0B05">
      <w:pPr>
        <w:spacing w:line="300" w:lineRule="atLeast"/>
        <w:jc w:val="both"/>
        <w:divId w:val="730234118"/>
        <w:rPr>
          <w:rFonts w:eastAsia="Times New Roman"/>
          <w:color w:val="333333"/>
          <w:sz w:val="20"/>
          <w:szCs w:val="20"/>
        </w:rPr>
      </w:pPr>
      <w:r>
        <w:rPr>
          <w:rFonts w:eastAsia="Times New Roman"/>
          <w:color w:val="333333"/>
          <w:sz w:val="20"/>
          <w:szCs w:val="20"/>
        </w:rPr>
        <w:t>6.1.11.хот, тосгоны зохион байгуулалт, тэдгээрийг байгуулах, өөрчлөн байгуулах, та</w:t>
      </w:r>
      <w:r>
        <w:rPr>
          <w:rFonts w:eastAsia="Times New Roman"/>
          <w:color w:val="333333"/>
          <w:sz w:val="20"/>
          <w:szCs w:val="20"/>
        </w:rPr>
        <w:t>тан буулгах, хотын зэрэглэл тогтоохтой холбоотой шийдвэр гаргахад их өгөгдлийн тооцоололд суурилах, дэвшилтэт технологийг ашиглах.</w:t>
      </w:r>
    </w:p>
    <w:p w:rsidR="00000000" w:rsidRDefault="006A0B05">
      <w:pPr>
        <w:spacing w:line="180" w:lineRule="atLeast"/>
        <w:jc w:val="both"/>
        <w:divId w:val="1712807062"/>
        <w:rPr>
          <w:rFonts w:eastAsia="Times New Roman"/>
          <w:b/>
          <w:bCs/>
          <w:color w:val="293E9C"/>
          <w:sz w:val="20"/>
          <w:szCs w:val="20"/>
        </w:rPr>
      </w:pPr>
      <w:r>
        <w:rPr>
          <w:rFonts w:eastAsia="Times New Roman"/>
          <w:b/>
          <w:bCs/>
          <w:color w:val="293E9C"/>
          <w:sz w:val="20"/>
          <w:szCs w:val="20"/>
        </w:rPr>
        <w:t>7 дугаар зүйл.Хот, тосгоны засаг захиргааны харьяалал</w:t>
      </w:r>
    </w:p>
    <w:p w:rsidR="00000000" w:rsidRDefault="006A0B05">
      <w:pPr>
        <w:spacing w:line="300" w:lineRule="atLeast"/>
        <w:jc w:val="both"/>
        <w:divId w:val="1572886673"/>
        <w:rPr>
          <w:rFonts w:eastAsia="Times New Roman"/>
          <w:color w:val="333333"/>
          <w:sz w:val="20"/>
          <w:szCs w:val="20"/>
        </w:rPr>
      </w:pPr>
      <w:r>
        <w:rPr>
          <w:rFonts w:eastAsia="Times New Roman"/>
          <w:color w:val="333333"/>
          <w:sz w:val="20"/>
          <w:szCs w:val="20"/>
        </w:rPr>
        <w:t>7.1.Хот нь хуульд өөрөөр заагаагүй бол оршин байгаа тухайн аймаг, эсхүл нийслэлд харьяалагдана.</w:t>
      </w:r>
    </w:p>
    <w:p w:rsidR="00000000" w:rsidRDefault="006A0B05">
      <w:pPr>
        <w:spacing w:line="300" w:lineRule="atLeast"/>
        <w:jc w:val="both"/>
        <w:divId w:val="401680165"/>
        <w:rPr>
          <w:rFonts w:eastAsia="Times New Roman"/>
          <w:color w:val="333333"/>
          <w:sz w:val="20"/>
          <w:szCs w:val="20"/>
        </w:rPr>
      </w:pPr>
      <w:r>
        <w:rPr>
          <w:rFonts w:eastAsia="Times New Roman"/>
          <w:color w:val="333333"/>
          <w:sz w:val="20"/>
          <w:szCs w:val="20"/>
        </w:rPr>
        <w:t>7.2.Тосгон нь хуульд өөрөөр заагаагүй бол оршин байгаа тухайн сум, дүүрэг, эсхүл хотод харьяалагдана.</w:t>
      </w:r>
    </w:p>
    <w:p w:rsidR="00000000" w:rsidRDefault="006A0B05">
      <w:pPr>
        <w:spacing w:line="300" w:lineRule="atLeast"/>
        <w:jc w:val="both"/>
        <w:divId w:val="1252471266"/>
        <w:rPr>
          <w:rFonts w:eastAsia="Times New Roman"/>
          <w:color w:val="333333"/>
          <w:sz w:val="20"/>
          <w:szCs w:val="20"/>
        </w:rPr>
      </w:pPr>
      <w:r>
        <w:rPr>
          <w:rFonts w:eastAsia="Times New Roman"/>
          <w:color w:val="333333"/>
          <w:sz w:val="20"/>
          <w:szCs w:val="20"/>
        </w:rPr>
        <w:t>7.3.Хот, тосгон нь хэд хэдэн засаг захиргаа, нутаг дэвсгэр</w:t>
      </w:r>
      <w:r>
        <w:rPr>
          <w:rFonts w:eastAsia="Times New Roman"/>
          <w:color w:val="333333"/>
          <w:sz w:val="20"/>
          <w:szCs w:val="20"/>
        </w:rPr>
        <w:t>ийн нэгжийг дамнан байрлах бол харьяаллыг Улсын Их Хурал шийдвэрлэнэ.</w:t>
      </w:r>
    </w:p>
    <w:p w:rsidR="00000000" w:rsidRDefault="006A0B05">
      <w:pPr>
        <w:spacing w:line="180" w:lineRule="atLeast"/>
        <w:jc w:val="both"/>
        <w:divId w:val="1044331581"/>
        <w:rPr>
          <w:rFonts w:eastAsia="Times New Roman"/>
          <w:b/>
          <w:bCs/>
          <w:color w:val="293E9C"/>
          <w:sz w:val="20"/>
          <w:szCs w:val="20"/>
        </w:rPr>
      </w:pPr>
      <w:r>
        <w:rPr>
          <w:rFonts w:eastAsia="Times New Roman"/>
          <w:b/>
          <w:bCs/>
          <w:color w:val="293E9C"/>
          <w:sz w:val="20"/>
          <w:szCs w:val="20"/>
        </w:rPr>
        <w:t>8 дугаар зүйл.Хот, тосгоны дүрэм</w:t>
      </w:r>
    </w:p>
    <w:p w:rsidR="00000000" w:rsidRDefault="006A0B05">
      <w:pPr>
        <w:spacing w:line="300" w:lineRule="atLeast"/>
        <w:jc w:val="both"/>
        <w:divId w:val="1101801581"/>
        <w:rPr>
          <w:rFonts w:eastAsia="Times New Roman"/>
          <w:color w:val="333333"/>
          <w:sz w:val="20"/>
          <w:szCs w:val="20"/>
        </w:rPr>
      </w:pPr>
      <w:r>
        <w:rPr>
          <w:rFonts w:eastAsia="Times New Roman"/>
          <w:color w:val="333333"/>
          <w:sz w:val="20"/>
          <w:szCs w:val="20"/>
        </w:rPr>
        <w:t>8.1.Хот, тосгон нь хууль тогтоомжид нийцүүлэн баталсан өөрийн дүрэмтэй байна.</w:t>
      </w:r>
    </w:p>
    <w:p w:rsidR="00000000" w:rsidRDefault="006A0B05">
      <w:pPr>
        <w:spacing w:line="300" w:lineRule="atLeast"/>
        <w:jc w:val="both"/>
        <w:divId w:val="1604217948"/>
        <w:rPr>
          <w:rFonts w:eastAsia="Times New Roman"/>
          <w:color w:val="333333"/>
          <w:sz w:val="20"/>
          <w:szCs w:val="20"/>
        </w:rPr>
      </w:pPr>
      <w:r>
        <w:rPr>
          <w:rFonts w:eastAsia="Times New Roman"/>
          <w:color w:val="333333"/>
          <w:sz w:val="20"/>
          <w:szCs w:val="20"/>
        </w:rPr>
        <w:t>8.2.Нийслэлд харьяалагдахаас бусад хот, тосгоны дүрэмд дараах харилцааг тус</w:t>
      </w:r>
      <w:r>
        <w:rPr>
          <w:rFonts w:eastAsia="Times New Roman"/>
          <w:color w:val="333333"/>
          <w:sz w:val="20"/>
          <w:szCs w:val="20"/>
        </w:rPr>
        <w:t>гаж болно:</w:t>
      </w:r>
    </w:p>
    <w:p w:rsidR="00000000" w:rsidRDefault="006A0B05">
      <w:pPr>
        <w:spacing w:line="300" w:lineRule="atLeast"/>
        <w:jc w:val="both"/>
        <w:divId w:val="649358990"/>
        <w:rPr>
          <w:rFonts w:eastAsia="Times New Roman"/>
          <w:color w:val="333333"/>
          <w:sz w:val="20"/>
          <w:szCs w:val="20"/>
        </w:rPr>
      </w:pPr>
      <w:r>
        <w:rPr>
          <w:rFonts w:eastAsia="Times New Roman"/>
          <w:color w:val="333333"/>
          <w:sz w:val="20"/>
          <w:szCs w:val="20"/>
        </w:rPr>
        <w:t>8.2.1.ногоон байгууламжийн ашиглалт, хамгаалалт;</w:t>
      </w:r>
    </w:p>
    <w:p w:rsidR="00000000" w:rsidRDefault="006A0B05">
      <w:pPr>
        <w:spacing w:line="300" w:lineRule="atLeast"/>
        <w:jc w:val="both"/>
        <w:divId w:val="836729925"/>
        <w:rPr>
          <w:rFonts w:eastAsia="Times New Roman"/>
          <w:color w:val="333333"/>
          <w:sz w:val="20"/>
          <w:szCs w:val="20"/>
        </w:rPr>
      </w:pPr>
      <w:r>
        <w:rPr>
          <w:rFonts w:eastAsia="Times New Roman"/>
          <w:color w:val="333333"/>
          <w:sz w:val="20"/>
          <w:szCs w:val="20"/>
        </w:rPr>
        <w:t>8.2.2.цэцэрлэгт хүрээлэн /парк/-ийн ашиглалт, хамгаалалт;</w:t>
      </w:r>
    </w:p>
    <w:p w:rsidR="00000000" w:rsidRDefault="006A0B05">
      <w:pPr>
        <w:spacing w:line="300" w:lineRule="atLeast"/>
        <w:jc w:val="both"/>
        <w:divId w:val="1368749671"/>
        <w:rPr>
          <w:rFonts w:eastAsia="Times New Roman"/>
          <w:color w:val="333333"/>
          <w:sz w:val="20"/>
          <w:szCs w:val="20"/>
        </w:rPr>
      </w:pPr>
      <w:r>
        <w:rPr>
          <w:rFonts w:eastAsia="Times New Roman"/>
          <w:color w:val="333333"/>
          <w:sz w:val="20"/>
          <w:szCs w:val="20"/>
        </w:rPr>
        <w:t>8.2.3.тарьж ургуулж болох мод, бут, сөөг;</w:t>
      </w:r>
    </w:p>
    <w:p w:rsidR="00000000" w:rsidRDefault="006A0B05">
      <w:pPr>
        <w:spacing w:line="300" w:lineRule="atLeast"/>
        <w:jc w:val="both"/>
        <w:divId w:val="16740455"/>
        <w:rPr>
          <w:rFonts w:eastAsia="Times New Roman"/>
          <w:color w:val="333333"/>
          <w:sz w:val="20"/>
          <w:szCs w:val="20"/>
        </w:rPr>
      </w:pPr>
      <w:r>
        <w:rPr>
          <w:rFonts w:eastAsia="Times New Roman"/>
          <w:color w:val="333333"/>
          <w:sz w:val="20"/>
          <w:szCs w:val="20"/>
        </w:rPr>
        <w:t>8.2.4.дуу, чимээний бохирдлын хяналт;</w:t>
      </w:r>
    </w:p>
    <w:p w:rsidR="00000000" w:rsidRDefault="006A0B05">
      <w:pPr>
        <w:spacing w:line="300" w:lineRule="atLeast"/>
        <w:jc w:val="both"/>
        <w:divId w:val="70549349"/>
        <w:rPr>
          <w:rFonts w:eastAsia="Times New Roman"/>
          <w:color w:val="333333"/>
          <w:sz w:val="20"/>
          <w:szCs w:val="20"/>
        </w:rPr>
      </w:pPr>
      <w:r>
        <w:rPr>
          <w:rFonts w:eastAsia="Times New Roman"/>
          <w:color w:val="333333"/>
          <w:sz w:val="20"/>
          <w:szCs w:val="20"/>
        </w:rPr>
        <w:t>8.2.5.хүүхдийн тоглоомын талбай байгуулах, түүний ашиглалт</w:t>
      </w:r>
      <w:r>
        <w:rPr>
          <w:rFonts w:eastAsia="Times New Roman"/>
          <w:color w:val="333333"/>
          <w:sz w:val="20"/>
          <w:szCs w:val="20"/>
        </w:rPr>
        <w:t>, тохижилт;</w:t>
      </w:r>
    </w:p>
    <w:p w:rsidR="00000000" w:rsidRDefault="006A0B05">
      <w:pPr>
        <w:spacing w:line="300" w:lineRule="atLeast"/>
        <w:jc w:val="both"/>
        <w:divId w:val="1162619687"/>
        <w:rPr>
          <w:rFonts w:eastAsia="Times New Roman"/>
          <w:color w:val="333333"/>
          <w:sz w:val="20"/>
          <w:szCs w:val="20"/>
        </w:rPr>
      </w:pPr>
      <w:r>
        <w:rPr>
          <w:rFonts w:eastAsia="Times New Roman"/>
          <w:color w:val="333333"/>
          <w:sz w:val="20"/>
          <w:szCs w:val="20"/>
        </w:rPr>
        <w:t>8.2.6.нийтийн зориулалттай эд хөрөнгийн ашиглалт, хамгаалалт;</w:t>
      </w:r>
    </w:p>
    <w:p w:rsidR="00000000" w:rsidRDefault="006A0B05">
      <w:pPr>
        <w:spacing w:line="300" w:lineRule="atLeast"/>
        <w:jc w:val="both"/>
        <w:divId w:val="301426251"/>
        <w:rPr>
          <w:rFonts w:eastAsia="Times New Roman"/>
          <w:color w:val="333333"/>
          <w:sz w:val="20"/>
          <w:szCs w:val="20"/>
        </w:rPr>
      </w:pPr>
      <w:r>
        <w:rPr>
          <w:rFonts w:eastAsia="Times New Roman"/>
          <w:color w:val="333333"/>
          <w:sz w:val="20"/>
          <w:szCs w:val="20"/>
        </w:rPr>
        <w:t>8.2.7.хөшөө, дурсгал, хүндэтгэлийн самбар байрлуулах;</w:t>
      </w:r>
    </w:p>
    <w:p w:rsidR="00000000" w:rsidRDefault="006A0B05">
      <w:pPr>
        <w:spacing w:line="300" w:lineRule="atLeast"/>
        <w:jc w:val="both"/>
        <w:divId w:val="1124929131"/>
        <w:rPr>
          <w:rFonts w:eastAsia="Times New Roman"/>
          <w:color w:val="333333"/>
          <w:sz w:val="20"/>
          <w:szCs w:val="20"/>
        </w:rPr>
      </w:pPr>
      <w:r>
        <w:rPr>
          <w:rFonts w:eastAsia="Times New Roman"/>
          <w:color w:val="333333"/>
          <w:sz w:val="20"/>
          <w:szCs w:val="20"/>
        </w:rPr>
        <w:t>8.2.8.хашаа, хайсны стандарт, түүнийг барих, ашиглах, буулгах;</w:t>
      </w:r>
    </w:p>
    <w:p w:rsidR="00000000" w:rsidRDefault="006A0B05">
      <w:pPr>
        <w:spacing w:line="300" w:lineRule="atLeast"/>
        <w:jc w:val="both"/>
        <w:divId w:val="450904266"/>
        <w:rPr>
          <w:rFonts w:eastAsia="Times New Roman"/>
          <w:color w:val="333333"/>
          <w:sz w:val="20"/>
          <w:szCs w:val="20"/>
        </w:rPr>
      </w:pPr>
      <w:r>
        <w:rPr>
          <w:rFonts w:eastAsia="Times New Roman"/>
          <w:color w:val="333333"/>
          <w:sz w:val="20"/>
          <w:szCs w:val="20"/>
        </w:rPr>
        <w:t>8.2.9.явган хүний болон дугуйн зам, талбай төлөвлөлт, ашиглалт, х</w:t>
      </w:r>
      <w:r>
        <w:rPr>
          <w:rFonts w:eastAsia="Times New Roman"/>
          <w:color w:val="333333"/>
          <w:sz w:val="20"/>
          <w:szCs w:val="20"/>
        </w:rPr>
        <w:t>амгаалалт;</w:t>
      </w:r>
    </w:p>
    <w:p w:rsidR="00000000" w:rsidRDefault="006A0B05">
      <w:pPr>
        <w:spacing w:line="300" w:lineRule="atLeast"/>
        <w:jc w:val="both"/>
        <w:divId w:val="473789465"/>
        <w:rPr>
          <w:rFonts w:eastAsia="Times New Roman"/>
          <w:color w:val="333333"/>
          <w:sz w:val="20"/>
          <w:szCs w:val="20"/>
        </w:rPr>
      </w:pPr>
      <w:r>
        <w:rPr>
          <w:rFonts w:eastAsia="Times New Roman"/>
          <w:color w:val="333333"/>
          <w:sz w:val="20"/>
          <w:szCs w:val="20"/>
        </w:rPr>
        <w:t>8.2.10.ашиглалтад орсон орон сууц, барилга байгууламжийн нүүр тал /фасад/-д тавих шаардлага, өнгөний шийдэл;</w:t>
      </w:r>
    </w:p>
    <w:p w:rsidR="00000000" w:rsidRDefault="006A0B05">
      <w:pPr>
        <w:spacing w:line="300" w:lineRule="atLeast"/>
        <w:jc w:val="both"/>
        <w:divId w:val="1063143356"/>
        <w:rPr>
          <w:rFonts w:eastAsia="Times New Roman"/>
          <w:color w:val="333333"/>
          <w:sz w:val="20"/>
          <w:szCs w:val="20"/>
        </w:rPr>
      </w:pPr>
      <w:r>
        <w:rPr>
          <w:rFonts w:eastAsia="Times New Roman"/>
          <w:color w:val="333333"/>
          <w:sz w:val="20"/>
          <w:szCs w:val="20"/>
        </w:rPr>
        <w:t>8.2.11.зам дагуух барилга байгууламж, үйлчилгээ эрхлэгчдийн гаднах орчны тохижилт, цэвэрлэгээ, үйлчилгээ;</w:t>
      </w:r>
    </w:p>
    <w:p w:rsidR="00000000" w:rsidRDefault="006A0B05">
      <w:pPr>
        <w:spacing w:line="300" w:lineRule="atLeast"/>
        <w:jc w:val="both"/>
        <w:divId w:val="268391569"/>
        <w:rPr>
          <w:rFonts w:eastAsia="Times New Roman"/>
          <w:color w:val="333333"/>
          <w:sz w:val="20"/>
          <w:szCs w:val="20"/>
        </w:rPr>
      </w:pPr>
      <w:r>
        <w:rPr>
          <w:rFonts w:eastAsia="Times New Roman"/>
          <w:color w:val="333333"/>
          <w:sz w:val="20"/>
          <w:szCs w:val="20"/>
        </w:rPr>
        <w:t>8.2.12.барилга угсралтын үйл а</w:t>
      </w:r>
      <w:r>
        <w:rPr>
          <w:rFonts w:eastAsia="Times New Roman"/>
          <w:color w:val="333333"/>
          <w:sz w:val="20"/>
          <w:szCs w:val="20"/>
        </w:rPr>
        <w:t>жиллагаанд ашиглаж байгаа тээврийн хэрэгслийн ариутгал, цэвэрлэгээ;</w:t>
      </w:r>
    </w:p>
    <w:p w:rsidR="00000000" w:rsidRDefault="006A0B05">
      <w:pPr>
        <w:spacing w:line="300" w:lineRule="atLeast"/>
        <w:jc w:val="both"/>
        <w:divId w:val="1868130315"/>
        <w:rPr>
          <w:rFonts w:eastAsia="Times New Roman"/>
          <w:color w:val="333333"/>
          <w:sz w:val="20"/>
          <w:szCs w:val="20"/>
        </w:rPr>
      </w:pPr>
      <w:r>
        <w:rPr>
          <w:rFonts w:eastAsia="Times New Roman"/>
          <w:color w:val="333333"/>
          <w:sz w:val="20"/>
          <w:szCs w:val="20"/>
        </w:rPr>
        <w:t>8.2.13.ерөнхий боловсролын сургуулийн эргүүл;</w:t>
      </w:r>
    </w:p>
    <w:p w:rsidR="00000000" w:rsidRDefault="006A0B05">
      <w:pPr>
        <w:spacing w:line="300" w:lineRule="atLeast"/>
        <w:jc w:val="both"/>
        <w:divId w:val="1878007702"/>
        <w:rPr>
          <w:rFonts w:eastAsia="Times New Roman"/>
          <w:color w:val="333333"/>
          <w:sz w:val="20"/>
          <w:szCs w:val="20"/>
        </w:rPr>
      </w:pPr>
      <w:r>
        <w:rPr>
          <w:rFonts w:eastAsia="Times New Roman"/>
          <w:color w:val="333333"/>
          <w:sz w:val="20"/>
          <w:szCs w:val="20"/>
        </w:rPr>
        <w:t>8.2.14.хотын оршин суугчийн соёл, хөршийн холбоо;</w:t>
      </w:r>
    </w:p>
    <w:p w:rsidR="00000000" w:rsidRDefault="006A0B05">
      <w:pPr>
        <w:spacing w:line="300" w:lineRule="atLeast"/>
        <w:jc w:val="both"/>
        <w:divId w:val="2106077489"/>
        <w:rPr>
          <w:rFonts w:eastAsia="Times New Roman"/>
          <w:color w:val="333333"/>
          <w:sz w:val="20"/>
          <w:szCs w:val="20"/>
        </w:rPr>
      </w:pPr>
      <w:r>
        <w:rPr>
          <w:rFonts w:eastAsia="Times New Roman"/>
          <w:color w:val="333333"/>
          <w:sz w:val="20"/>
          <w:szCs w:val="20"/>
        </w:rPr>
        <w:t>8.2.15.сургуулийн хүүхэд тээвэрлэх автобус;</w:t>
      </w:r>
    </w:p>
    <w:p w:rsidR="00000000" w:rsidRDefault="006A0B05">
      <w:pPr>
        <w:spacing w:line="300" w:lineRule="atLeast"/>
        <w:jc w:val="both"/>
        <w:divId w:val="123353315"/>
        <w:rPr>
          <w:rFonts w:eastAsia="Times New Roman"/>
          <w:color w:val="333333"/>
          <w:sz w:val="20"/>
          <w:szCs w:val="20"/>
        </w:rPr>
      </w:pPr>
      <w:r>
        <w:rPr>
          <w:rFonts w:eastAsia="Times New Roman"/>
          <w:color w:val="333333"/>
          <w:sz w:val="20"/>
          <w:szCs w:val="20"/>
        </w:rPr>
        <w:t>8.2.16.нисгэгчгүй нисэх төхөөрөмж /дрон/-ийн аши</w:t>
      </w:r>
      <w:r>
        <w:rPr>
          <w:rFonts w:eastAsia="Times New Roman"/>
          <w:color w:val="333333"/>
          <w:sz w:val="20"/>
          <w:szCs w:val="20"/>
        </w:rPr>
        <w:t>глалт;</w:t>
      </w:r>
    </w:p>
    <w:p w:rsidR="00000000" w:rsidRDefault="006A0B05">
      <w:pPr>
        <w:spacing w:line="300" w:lineRule="atLeast"/>
        <w:jc w:val="both"/>
        <w:divId w:val="922186316"/>
        <w:rPr>
          <w:rFonts w:eastAsia="Times New Roman"/>
          <w:color w:val="333333"/>
          <w:sz w:val="20"/>
          <w:szCs w:val="20"/>
        </w:rPr>
      </w:pPr>
      <w:r>
        <w:rPr>
          <w:rFonts w:eastAsia="Times New Roman"/>
          <w:color w:val="333333"/>
          <w:sz w:val="20"/>
          <w:szCs w:val="20"/>
        </w:rPr>
        <w:t>8.2.17.гудамж, талбайд олон нийтийг хамарсан арга хэмжээг зохион байгуулах;</w:t>
      </w:r>
    </w:p>
    <w:p w:rsidR="00000000" w:rsidRDefault="006A0B05">
      <w:pPr>
        <w:spacing w:line="300" w:lineRule="atLeast"/>
        <w:jc w:val="both"/>
        <w:divId w:val="1473719633"/>
        <w:rPr>
          <w:rFonts w:eastAsia="Times New Roman"/>
          <w:color w:val="333333"/>
          <w:sz w:val="20"/>
          <w:szCs w:val="20"/>
        </w:rPr>
      </w:pPr>
      <w:r>
        <w:rPr>
          <w:rFonts w:eastAsia="Times New Roman"/>
          <w:color w:val="333333"/>
          <w:sz w:val="20"/>
          <w:szCs w:val="20"/>
        </w:rPr>
        <w:t>8.2.18.нийтийн тээврээр үйлчлүүлэх харилцаа;</w:t>
      </w:r>
    </w:p>
    <w:p w:rsidR="00000000" w:rsidRDefault="006A0B05">
      <w:pPr>
        <w:spacing w:line="300" w:lineRule="atLeast"/>
        <w:jc w:val="both"/>
        <w:divId w:val="395395075"/>
        <w:rPr>
          <w:rFonts w:eastAsia="Times New Roman"/>
          <w:color w:val="333333"/>
          <w:sz w:val="20"/>
          <w:szCs w:val="20"/>
        </w:rPr>
      </w:pPr>
      <w:r>
        <w:rPr>
          <w:rFonts w:eastAsia="Times New Roman"/>
          <w:color w:val="333333"/>
          <w:sz w:val="20"/>
          <w:szCs w:val="20"/>
        </w:rPr>
        <w:t>8.2.19.зар сурталчилгаа, хаягжилт, гудамжны тоноглол;</w:t>
      </w:r>
    </w:p>
    <w:p w:rsidR="00000000" w:rsidRDefault="006A0B05">
      <w:pPr>
        <w:spacing w:line="300" w:lineRule="atLeast"/>
        <w:jc w:val="both"/>
        <w:divId w:val="1192302728"/>
        <w:rPr>
          <w:rFonts w:eastAsia="Times New Roman"/>
          <w:color w:val="333333"/>
          <w:sz w:val="20"/>
          <w:szCs w:val="20"/>
        </w:rPr>
      </w:pPr>
      <w:r>
        <w:rPr>
          <w:rFonts w:eastAsia="Times New Roman"/>
          <w:color w:val="333333"/>
          <w:sz w:val="20"/>
          <w:szCs w:val="20"/>
        </w:rPr>
        <w:lastRenderedPageBreak/>
        <w:t>8.2.20.нийтийн байрны ашиглалт, зохицуулалт;</w:t>
      </w:r>
    </w:p>
    <w:p w:rsidR="00000000" w:rsidRDefault="006A0B05">
      <w:pPr>
        <w:spacing w:line="300" w:lineRule="atLeast"/>
        <w:jc w:val="both"/>
        <w:divId w:val="1714159856"/>
        <w:rPr>
          <w:rFonts w:eastAsia="Times New Roman"/>
          <w:color w:val="333333"/>
          <w:sz w:val="20"/>
          <w:szCs w:val="20"/>
        </w:rPr>
      </w:pPr>
      <w:r>
        <w:rPr>
          <w:rFonts w:eastAsia="Times New Roman"/>
          <w:color w:val="333333"/>
          <w:sz w:val="20"/>
          <w:szCs w:val="20"/>
        </w:rPr>
        <w:t xml:space="preserve">8.2.21.алдагдсан эд зүйлсийн </w:t>
      </w:r>
      <w:r>
        <w:rPr>
          <w:rFonts w:eastAsia="Times New Roman"/>
          <w:color w:val="333333"/>
          <w:sz w:val="20"/>
          <w:szCs w:val="20"/>
        </w:rPr>
        <w:t>зохицуулалт;</w:t>
      </w:r>
    </w:p>
    <w:p w:rsidR="00000000" w:rsidRDefault="006A0B05">
      <w:pPr>
        <w:spacing w:line="300" w:lineRule="atLeast"/>
        <w:jc w:val="both"/>
        <w:divId w:val="1640065569"/>
        <w:rPr>
          <w:rFonts w:eastAsia="Times New Roman"/>
          <w:color w:val="333333"/>
          <w:sz w:val="20"/>
          <w:szCs w:val="20"/>
        </w:rPr>
      </w:pPr>
      <w:r>
        <w:rPr>
          <w:rFonts w:eastAsia="Times New Roman"/>
          <w:color w:val="333333"/>
          <w:sz w:val="20"/>
          <w:szCs w:val="20"/>
        </w:rPr>
        <w:t>8.2.22.нүхэн жорлонгийн шаардлага, ашиглалт.</w:t>
      </w:r>
    </w:p>
    <w:p w:rsidR="00000000" w:rsidRDefault="006A0B05">
      <w:pPr>
        <w:spacing w:line="300" w:lineRule="atLeast"/>
        <w:jc w:val="both"/>
        <w:divId w:val="307437091"/>
        <w:rPr>
          <w:rFonts w:eastAsia="Times New Roman"/>
          <w:color w:val="333333"/>
          <w:sz w:val="20"/>
          <w:szCs w:val="20"/>
        </w:rPr>
      </w:pPr>
      <w:r>
        <w:rPr>
          <w:rFonts w:eastAsia="Times New Roman"/>
          <w:color w:val="333333"/>
          <w:sz w:val="20"/>
          <w:szCs w:val="20"/>
        </w:rPr>
        <w:t>8.3.Хот, тосгоны дүрмийг хот, тосгоны Зөвлөл баталж, Захиргааны ерөнхий хуульд заасан журмын дагуу бүртгүүлнэ.</w:t>
      </w:r>
    </w:p>
    <w:p w:rsidR="00000000" w:rsidRDefault="006A0B05">
      <w:pPr>
        <w:spacing w:line="300" w:lineRule="atLeast"/>
        <w:jc w:val="both"/>
        <w:divId w:val="1106272230"/>
        <w:rPr>
          <w:rFonts w:eastAsia="Times New Roman"/>
          <w:color w:val="333333"/>
          <w:sz w:val="20"/>
          <w:szCs w:val="20"/>
        </w:rPr>
      </w:pPr>
      <w:r>
        <w:rPr>
          <w:rFonts w:eastAsia="Times New Roman"/>
          <w:color w:val="333333"/>
          <w:sz w:val="20"/>
          <w:szCs w:val="20"/>
        </w:rPr>
        <w:t>8.4.Хот, тосгонд үйл ажиллагаа явуулж байгаа хүн, хуулийн этгээд нь хот, тосгоны дүрмийг дагаж мөрдөнө.</w:t>
      </w:r>
    </w:p>
    <w:p w:rsidR="00000000" w:rsidRDefault="006A0B05">
      <w:pPr>
        <w:spacing w:line="180" w:lineRule="atLeast"/>
        <w:jc w:val="both"/>
        <w:divId w:val="1963414171"/>
        <w:rPr>
          <w:rFonts w:eastAsia="Times New Roman"/>
          <w:b/>
          <w:bCs/>
          <w:color w:val="293E9C"/>
          <w:sz w:val="20"/>
          <w:szCs w:val="20"/>
        </w:rPr>
      </w:pPr>
      <w:r>
        <w:rPr>
          <w:rFonts w:eastAsia="Times New Roman"/>
          <w:b/>
          <w:bCs/>
          <w:color w:val="293E9C"/>
          <w:sz w:val="20"/>
          <w:szCs w:val="20"/>
        </w:rPr>
        <w:t>9 дүгээр зүйл.Хот, тосгоны эдэлбэр газар</w:t>
      </w:r>
    </w:p>
    <w:p w:rsidR="00000000" w:rsidRDefault="006A0B05">
      <w:pPr>
        <w:spacing w:line="300" w:lineRule="atLeast"/>
        <w:jc w:val="both"/>
        <w:divId w:val="1136947892"/>
        <w:rPr>
          <w:rFonts w:eastAsia="Times New Roman"/>
          <w:color w:val="333333"/>
          <w:sz w:val="20"/>
          <w:szCs w:val="20"/>
        </w:rPr>
      </w:pPr>
      <w:r>
        <w:rPr>
          <w:rFonts w:eastAsia="Times New Roman"/>
          <w:color w:val="333333"/>
          <w:sz w:val="20"/>
          <w:szCs w:val="20"/>
        </w:rPr>
        <w:t>9.1.Хот, тосгон нь эдэлбэр газартай байна.</w:t>
      </w:r>
    </w:p>
    <w:p w:rsidR="00000000" w:rsidRDefault="006A0B05">
      <w:pPr>
        <w:spacing w:line="300" w:lineRule="atLeast"/>
        <w:jc w:val="both"/>
        <w:divId w:val="1574122274"/>
        <w:rPr>
          <w:rFonts w:eastAsia="Times New Roman"/>
          <w:color w:val="333333"/>
          <w:sz w:val="20"/>
          <w:szCs w:val="20"/>
        </w:rPr>
      </w:pPr>
      <w:r>
        <w:rPr>
          <w:rFonts w:eastAsia="Times New Roman"/>
          <w:color w:val="333333"/>
          <w:sz w:val="20"/>
          <w:szCs w:val="20"/>
        </w:rPr>
        <w:t>9.2.Хотын эдэлбэр газрын хэмжээ, заагийг тогтоох, өөрчлөх асуудлыг З</w:t>
      </w:r>
      <w:r>
        <w:rPr>
          <w:rFonts w:eastAsia="Times New Roman"/>
          <w:color w:val="333333"/>
          <w:sz w:val="20"/>
          <w:szCs w:val="20"/>
        </w:rPr>
        <w:t>асгийн газрын өргөн мэдүүлснээр Улсын Их Хурал, тосгоны эдэлбэр газрын хэмжээ, заагийг тогтоох, өөрчлөх асуудлыг аймаг, нийслэлийн иргэдийн Төлөөлөгчдийн Хурал, эсхүл хотын Зөвлөлийн саналыг үндэслэн Засгийн газар шийдвэрлэнэ.</w:t>
      </w:r>
    </w:p>
    <w:p w:rsidR="00000000" w:rsidRDefault="006A0B05">
      <w:pPr>
        <w:spacing w:line="300" w:lineRule="atLeast"/>
        <w:jc w:val="both"/>
        <w:divId w:val="1551651637"/>
        <w:rPr>
          <w:rFonts w:eastAsia="Times New Roman"/>
          <w:color w:val="333333"/>
          <w:sz w:val="20"/>
          <w:szCs w:val="20"/>
        </w:rPr>
      </w:pPr>
      <w:r>
        <w:rPr>
          <w:rFonts w:eastAsia="Times New Roman"/>
          <w:color w:val="333333"/>
          <w:sz w:val="20"/>
          <w:szCs w:val="20"/>
        </w:rPr>
        <w:t>9.3.Хот, тосгоны эдэлбэр газа</w:t>
      </w:r>
      <w:r>
        <w:rPr>
          <w:rFonts w:eastAsia="Times New Roman"/>
          <w:color w:val="333333"/>
          <w:sz w:val="20"/>
          <w:szCs w:val="20"/>
        </w:rPr>
        <w:t>р нь хэд хэдэн засаг захиргаа, нутаг дэвсгэрийн нэгжийн нутаг дэвсгэрийг дамнан байрлаж болох бөгөөд шаардлагатай бол тухайн засаг захиргаа, нутаг дэвсгэрийн нэгжийн хилийн цэст өөрчлөлт оруулах асуудлыг хууль тогтоомжид заасан журмаар шийдвэрлэнэ.</w:t>
      </w:r>
    </w:p>
    <w:p w:rsidR="00000000" w:rsidRDefault="006A0B05">
      <w:pPr>
        <w:spacing w:line="180" w:lineRule="atLeast"/>
        <w:jc w:val="center"/>
        <w:divId w:val="33626728"/>
        <w:rPr>
          <w:rFonts w:eastAsia="Times New Roman"/>
          <w:b/>
          <w:bCs/>
          <w:caps/>
          <w:color w:val="000000"/>
          <w:sz w:val="20"/>
          <w:szCs w:val="20"/>
        </w:rPr>
      </w:pPr>
      <w:r>
        <w:rPr>
          <w:rFonts w:eastAsia="Times New Roman"/>
          <w:b/>
          <w:bCs/>
          <w:caps/>
          <w:color w:val="000000"/>
          <w:sz w:val="20"/>
          <w:szCs w:val="20"/>
        </w:rPr>
        <w:t>ХОЁРДУГ</w:t>
      </w:r>
      <w:r>
        <w:rPr>
          <w:rFonts w:eastAsia="Times New Roman"/>
          <w:b/>
          <w:bCs/>
          <w:caps/>
          <w:color w:val="000000"/>
          <w:sz w:val="20"/>
          <w:szCs w:val="20"/>
        </w:rPr>
        <w:t>ААР БҮЛЭГ</w:t>
      </w:r>
    </w:p>
    <w:p w:rsidR="00000000" w:rsidRDefault="006A0B05">
      <w:pPr>
        <w:spacing w:line="180" w:lineRule="atLeast"/>
        <w:jc w:val="center"/>
        <w:divId w:val="819930117"/>
        <w:rPr>
          <w:rFonts w:eastAsia="Times New Roman"/>
          <w:b/>
          <w:bCs/>
          <w:color w:val="222222"/>
          <w:sz w:val="20"/>
          <w:szCs w:val="20"/>
        </w:rPr>
      </w:pPr>
      <w:r>
        <w:rPr>
          <w:rFonts w:eastAsia="Times New Roman"/>
          <w:b/>
          <w:bCs/>
          <w:color w:val="222222"/>
          <w:sz w:val="20"/>
          <w:szCs w:val="20"/>
        </w:rPr>
        <w:t>ХОТ, ТОСГОНЫ УДИРДЛАГА, ЗОХИОН БАЙГУУЛАЛТ, ЧИГ ҮҮРЭГ</w:t>
      </w:r>
    </w:p>
    <w:p w:rsidR="00000000" w:rsidRDefault="006A0B05">
      <w:pPr>
        <w:spacing w:line="180" w:lineRule="atLeast"/>
        <w:jc w:val="both"/>
        <w:divId w:val="871304831"/>
        <w:rPr>
          <w:rFonts w:eastAsia="Times New Roman"/>
          <w:b/>
          <w:bCs/>
          <w:color w:val="293E9C"/>
          <w:sz w:val="20"/>
          <w:szCs w:val="20"/>
        </w:rPr>
      </w:pPr>
      <w:r>
        <w:rPr>
          <w:rFonts w:eastAsia="Times New Roman"/>
          <w:b/>
          <w:bCs/>
          <w:color w:val="293E9C"/>
          <w:sz w:val="20"/>
          <w:szCs w:val="20"/>
        </w:rPr>
        <w:t>10 дугаар зүйл.Хот, тосгоны удирдлагын тогтолцоо</w:t>
      </w:r>
    </w:p>
    <w:p w:rsidR="00000000" w:rsidRDefault="006A0B05">
      <w:pPr>
        <w:spacing w:line="300" w:lineRule="atLeast"/>
        <w:jc w:val="both"/>
        <w:divId w:val="1503549989"/>
        <w:rPr>
          <w:rFonts w:eastAsia="Times New Roman"/>
          <w:color w:val="333333"/>
          <w:sz w:val="20"/>
          <w:szCs w:val="20"/>
        </w:rPr>
      </w:pPr>
      <w:r>
        <w:rPr>
          <w:rFonts w:eastAsia="Times New Roman"/>
          <w:color w:val="333333"/>
          <w:sz w:val="20"/>
          <w:szCs w:val="20"/>
        </w:rPr>
        <w:t>10.1.Улсын болон орон нутгийн зэрэглэлтэй хотын удирдлага дараах тогтолцоотой байна:</w:t>
      </w:r>
    </w:p>
    <w:p w:rsidR="00000000" w:rsidRDefault="006A0B05">
      <w:pPr>
        <w:spacing w:line="300" w:lineRule="atLeast"/>
        <w:jc w:val="both"/>
        <w:divId w:val="898784415"/>
        <w:rPr>
          <w:rFonts w:eastAsia="Times New Roman"/>
          <w:color w:val="333333"/>
          <w:sz w:val="20"/>
          <w:szCs w:val="20"/>
        </w:rPr>
      </w:pPr>
      <w:r>
        <w:rPr>
          <w:rFonts w:eastAsia="Times New Roman"/>
          <w:color w:val="333333"/>
          <w:sz w:val="20"/>
          <w:szCs w:val="20"/>
        </w:rPr>
        <w:t>10.1.1.хотын Зөвлөл;</w:t>
      </w:r>
    </w:p>
    <w:p w:rsidR="00000000" w:rsidRDefault="006A0B05">
      <w:pPr>
        <w:spacing w:line="300" w:lineRule="atLeast"/>
        <w:jc w:val="both"/>
        <w:divId w:val="1548494391"/>
        <w:rPr>
          <w:rFonts w:eastAsia="Times New Roman"/>
          <w:color w:val="333333"/>
          <w:sz w:val="20"/>
          <w:szCs w:val="20"/>
        </w:rPr>
      </w:pPr>
      <w:r>
        <w:rPr>
          <w:rFonts w:eastAsia="Times New Roman"/>
          <w:color w:val="333333"/>
          <w:sz w:val="20"/>
          <w:szCs w:val="20"/>
        </w:rPr>
        <w:t>10.1.2.хотын Захирагч.</w:t>
      </w:r>
    </w:p>
    <w:p w:rsidR="00000000" w:rsidRDefault="006A0B05">
      <w:pPr>
        <w:spacing w:line="300" w:lineRule="atLeast"/>
        <w:jc w:val="both"/>
        <w:divId w:val="1965426388"/>
        <w:rPr>
          <w:rFonts w:eastAsia="Times New Roman"/>
          <w:color w:val="333333"/>
          <w:sz w:val="20"/>
          <w:szCs w:val="20"/>
        </w:rPr>
      </w:pPr>
      <w:r>
        <w:rPr>
          <w:rFonts w:eastAsia="Times New Roman"/>
          <w:color w:val="333333"/>
          <w:sz w:val="20"/>
          <w:szCs w:val="20"/>
        </w:rPr>
        <w:t>10.2.Тосгоны уд</w:t>
      </w:r>
      <w:r>
        <w:rPr>
          <w:rFonts w:eastAsia="Times New Roman"/>
          <w:color w:val="333333"/>
          <w:sz w:val="20"/>
          <w:szCs w:val="20"/>
        </w:rPr>
        <w:t>ирдлага дараах тогтолцоотой байна:</w:t>
      </w:r>
    </w:p>
    <w:p w:rsidR="00000000" w:rsidRDefault="006A0B05">
      <w:pPr>
        <w:spacing w:line="300" w:lineRule="atLeast"/>
        <w:jc w:val="both"/>
        <w:divId w:val="259602408"/>
        <w:rPr>
          <w:rFonts w:eastAsia="Times New Roman"/>
          <w:color w:val="333333"/>
          <w:sz w:val="20"/>
          <w:szCs w:val="20"/>
        </w:rPr>
      </w:pPr>
      <w:r>
        <w:rPr>
          <w:rFonts w:eastAsia="Times New Roman"/>
          <w:color w:val="333333"/>
          <w:sz w:val="20"/>
          <w:szCs w:val="20"/>
        </w:rPr>
        <w:t>10.2.1.тосгоны Зөвлөл;</w:t>
      </w:r>
    </w:p>
    <w:p w:rsidR="00000000" w:rsidRDefault="006A0B05">
      <w:pPr>
        <w:spacing w:line="300" w:lineRule="atLeast"/>
        <w:jc w:val="both"/>
        <w:divId w:val="1940330649"/>
        <w:rPr>
          <w:rFonts w:eastAsia="Times New Roman"/>
          <w:color w:val="333333"/>
          <w:sz w:val="20"/>
          <w:szCs w:val="20"/>
        </w:rPr>
      </w:pPr>
      <w:r>
        <w:rPr>
          <w:rFonts w:eastAsia="Times New Roman"/>
          <w:color w:val="333333"/>
          <w:sz w:val="20"/>
          <w:szCs w:val="20"/>
        </w:rPr>
        <w:t>10.2.2.тосгоны Захирагч.</w:t>
      </w:r>
    </w:p>
    <w:p w:rsidR="00000000" w:rsidRDefault="006A0B05">
      <w:pPr>
        <w:spacing w:line="300" w:lineRule="atLeast"/>
        <w:jc w:val="both"/>
        <w:divId w:val="1768503113"/>
        <w:rPr>
          <w:rFonts w:eastAsia="Times New Roman"/>
          <w:color w:val="333333"/>
          <w:sz w:val="20"/>
          <w:szCs w:val="20"/>
        </w:rPr>
      </w:pPr>
      <w:r>
        <w:rPr>
          <w:rFonts w:eastAsia="Times New Roman"/>
          <w:color w:val="333333"/>
          <w:sz w:val="20"/>
          <w:szCs w:val="20"/>
        </w:rPr>
        <w:t>10.3.Хот, тосгоны Зөвлөл, Захирагч нь ажлын албатай байна.</w:t>
      </w:r>
    </w:p>
    <w:p w:rsidR="00000000" w:rsidRDefault="006A0B05">
      <w:pPr>
        <w:spacing w:line="300" w:lineRule="atLeast"/>
        <w:jc w:val="both"/>
        <w:divId w:val="672952585"/>
        <w:rPr>
          <w:rFonts w:eastAsia="Times New Roman"/>
          <w:color w:val="333333"/>
          <w:sz w:val="20"/>
          <w:szCs w:val="20"/>
        </w:rPr>
      </w:pPr>
      <w:r>
        <w:rPr>
          <w:rFonts w:eastAsia="Times New Roman"/>
          <w:color w:val="333333"/>
          <w:sz w:val="20"/>
          <w:szCs w:val="20"/>
        </w:rPr>
        <w:t>10.4.Энэ хуулийн 11.2, 11.3-т заасан хотын хороолол нь Захирагч, ажлын албатай байна.</w:t>
      </w:r>
    </w:p>
    <w:p w:rsidR="00000000" w:rsidRDefault="006A0B05">
      <w:pPr>
        <w:spacing w:line="180" w:lineRule="atLeast"/>
        <w:jc w:val="both"/>
        <w:divId w:val="1390499733"/>
        <w:rPr>
          <w:rFonts w:eastAsia="Times New Roman"/>
          <w:b/>
          <w:bCs/>
          <w:color w:val="293E9C"/>
          <w:sz w:val="20"/>
          <w:szCs w:val="20"/>
        </w:rPr>
      </w:pPr>
      <w:r>
        <w:rPr>
          <w:rFonts w:eastAsia="Times New Roman"/>
          <w:b/>
          <w:bCs/>
          <w:color w:val="293E9C"/>
          <w:sz w:val="20"/>
          <w:szCs w:val="20"/>
        </w:rPr>
        <w:t xml:space="preserve">11 дүгээр зүйл.Хот, тосгоны </w:t>
      </w:r>
      <w:r>
        <w:rPr>
          <w:rFonts w:eastAsia="Times New Roman"/>
          <w:b/>
          <w:bCs/>
          <w:color w:val="293E9C"/>
          <w:sz w:val="20"/>
          <w:szCs w:val="20"/>
        </w:rPr>
        <w:t>зохион байгуулалт</w:t>
      </w:r>
    </w:p>
    <w:p w:rsidR="00000000" w:rsidRDefault="006A0B05">
      <w:pPr>
        <w:spacing w:line="300" w:lineRule="atLeast"/>
        <w:jc w:val="both"/>
        <w:divId w:val="1489857962"/>
        <w:rPr>
          <w:rFonts w:eastAsia="Times New Roman"/>
          <w:color w:val="333333"/>
          <w:sz w:val="20"/>
          <w:szCs w:val="20"/>
        </w:rPr>
      </w:pPr>
      <w:r>
        <w:rPr>
          <w:rFonts w:eastAsia="Times New Roman"/>
          <w:color w:val="333333"/>
          <w:sz w:val="20"/>
          <w:szCs w:val="20"/>
        </w:rPr>
        <w:t>11.1.Хотын зохион байгуулалтын нэгж нь хотын хороолол байна. Хотын хороолол оноосон нэртэй байна.</w:t>
      </w:r>
    </w:p>
    <w:p w:rsidR="00000000" w:rsidRDefault="006A0B05">
      <w:pPr>
        <w:spacing w:line="300" w:lineRule="atLeast"/>
        <w:jc w:val="both"/>
        <w:divId w:val="1243949327"/>
        <w:rPr>
          <w:rFonts w:eastAsia="Times New Roman"/>
          <w:color w:val="333333"/>
          <w:sz w:val="20"/>
          <w:szCs w:val="20"/>
        </w:rPr>
      </w:pPr>
      <w:r>
        <w:rPr>
          <w:rFonts w:eastAsia="Times New Roman"/>
          <w:color w:val="333333"/>
          <w:sz w:val="20"/>
          <w:szCs w:val="20"/>
        </w:rPr>
        <w:t>11.2.Улсын зэрэглэлтэй хотын хорооллыг 10000-аас доошгүй оршин суугчтайгаар байгуулах бөгөөд эдэлбэр газрын заагийг хотын Зөвлөл тогтооно.</w:t>
      </w:r>
    </w:p>
    <w:p w:rsidR="00000000" w:rsidRDefault="006A0B05">
      <w:pPr>
        <w:spacing w:line="300" w:lineRule="atLeast"/>
        <w:jc w:val="both"/>
        <w:divId w:val="119151461"/>
        <w:rPr>
          <w:rFonts w:eastAsia="Times New Roman"/>
          <w:color w:val="333333"/>
          <w:sz w:val="20"/>
          <w:szCs w:val="20"/>
        </w:rPr>
      </w:pPr>
      <w:r>
        <w:rPr>
          <w:rFonts w:eastAsia="Times New Roman"/>
          <w:color w:val="333333"/>
          <w:sz w:val="20"/>
          <w:szCs w:val="20"/>
        </w:rPr>
        <w:t>1</w:t>
      </w:r>
      <w:r>
        <w:rPr>
          <w:rFonts w:eastAsia="Times New Roman"/>
          <w:color w:val="333333"/>
          <w:sz w:val="20"/>
          <w:szCs w:val="20"/>
        </w:rPr>
        <w:t>1.3.Орон нутгийн зэрэглэлтэй хотын хорооллыг 8000-аас доошгүй оршин суугчтайгаар байгуулах бөгөөд эдэлбэр газрын заагийг хотын Зөвлөл тогтооно.</w:t>
      </w:r>
    </w:p>
    <w:p w:rsidR="00000000" w:rsidRDefault="006A0B05">
      <w:pPr>
        <w:spacing w:line="300" w:lineRule="atLeast"/>
        <w:jc w:val="both"/>
        <w:divId w:val="1540433288"/>
        <w:rPr>
          <w:rFonts w:eastAsia="Times New Roman"/>
          <w:color w:val="333333"/>
          <w:sz w:val="20"/>
          <w:szCs w:val="20"/>
        </w:rPr>
      </w:pPr>
      <w:r>
        <w:rPr>
          <w:rFonts w:eastAsia="Times New Roman"/>
          <w:color w:val="333333"/>
          <w:sz w:val="20"/>
          <w:szCs w:val="20"/>
        </w:rPr>
        <w:t>11.4.Тосгон нь хэсгийн зохион байгуулалттай байж болно.</w:t>
      </w:r>
    </w:p>
    <w:p w:rsidR="00000000" w:rsidRDefault="006A0B05">
      <w:pPr>
        <w:spacing w:line="180" w:lineRule="atLeast"/>
        <w:jc w:val="both"/>
        <w:divId w:val="1912038105"/>
        <w:rPr>
          <w:rFonts w:eastAsia="Times New Roman"/>
          <w:b/>
          <w:bCs/>
          <w:color w:val="293E9C"/>
          <w:sz w:val="20"/>
          <w:szCs w:val="20"/>
        </w:rPr>
      </w:pPr>
      <w:r>
        <w:rPr>
          <w:rFonts w:eastAsia="Times New Roman"/>
          <w:b/>
          <w:bCs/>
          <w:color w:val="293E9C"/>
          <w:sz w:val="20"/>
          <w:szCs w:val="20"/>
        </w:rPr>
        <w:t>12 дугаар зүйл.Хотын нийтлэг чиг үүрэг</w:t>
      </w:r>
    </w:p>
    <w:p w:rsidR="00000000" w:rsidRDefault="006A0B05">
      <w:pPr>
        <w:spacing w:line="300" w:lineRule="atLeast"/>
        <w:jc w:val="both"/>
        <w:divId w:val="1429932045"/>
        <w:rPr>
          <w:rFonts w:eastAsia="Times New Roman"/>
          <w:color w:val="333333"/>
          <w:sz w:val="20"/>
          <w:szCs w:val="20"/>
        </w:rPr>
      </w:pPr>
      <w:r>
        <w:rPr>
          <w:rFonts w:eastAsia="Times New Roman"/>
          <w:color w:val="333333"/>
          <w:sz w:val="20"/>
          <w:szCs w:val="20"/>
        </w:rPr>
        <w:t>12.1.Хот нь дараа</w:t>
      </w:r>
      <w:r>
        <w:rPr>
          <w:rFonts w:eastAsia="Times New Roman"/>
          <w:color w:val="333333"/>
          <w:sz w:val="20"/>
          <w:szCs w:val="20"/>
        </w:rPr>
        <w:t>х нийтлэг чиг үүргийг хэрэгжүүлнэ:</w:t>
      </w:r>
    </w:p>
    <w:p w:rsidR="00000000" w:rsidRDefault="006A0B05">
      <w:pPr>
        <w:spacing w:line="300" w:lineRule="atLeast"/>
        <w:jc w:val="both"/>
        <w:divId w:val="1843474733"/>
        <w:rPr>
          <w:rFonts w:eastAsia="Times New Roman"/>
          <w:color w:val="333333"/>
          <w:sz w:val="20"/>
          <w:szCs w:val="20"/>
        </w:rPr>
      </w:pPr>
      <w:r>
        <w:rPr>
          <w:rFonts w:eastAsia="Times New Roman"/>
          <w:color w:val="333333"/>
          <w:sz w:val="20"/>
          <w:szCs w:val="20"/>
        </w:rPr>
        <w:t>12.1.1.хууль тогтоомжид заасан хязгаарын хүрээнд албан татвар, төлбөр, хураамжийн хувь хэмжээг тогтоох асуудал;</w:t>
      </w:r>
    </w:p>
    <w:p w:rsidR="00000000" w:rsidRDefault="006A0B05">
      <w:pPr>
        <w:spacing w:line="300" w:lineRule="atLeast"/>
        <w:jc w:val="both"/>
        <w:divId w:val="107358515"/>
        <w:rPr>
          <w:rFonts w:eastAsia="Times New Roman"/>
          <w:color w:val="333333"/>
          <w:sz w:val="20"/>
          <w:szCs w:val="20"/>
        </w:rPr>
      </w:pPr>
      <w:r>
        <w:rPr>
          <w:rFonts w:eastAsia="Times New Roman"/>
          <w:color w:val="333333"/>
          <w:sz w:val="20"/>
          <w:szCs w:val="20"/>
        </w:rPr>
        <w:lastRenderedPageBreak/>
        <w:t>12.1.2.хотын орон нутгийн хөгжлийн сангийн төлөвлөлт, хуваарилалт болон бусад сангийн бүрдүүлэлт, зарцуулалт, тайлан, хяналт;</w:t>
      </w:r>
    </w:p>
    <w:p w:rsidR="00000000" w:rsidRDefault="006A0B05">
      <w:pPr>
        <w:spacing w:line="300" w:lineRule="atLeast"/>
        <w:jc w:val="both"/>
        <w:divId w:val="613099542"/>
        <w:rPr>
          <w:rFonts w:eastAsia="Times New Roman"/>
          <w:color w:val="333333"/>
          <w:sz w:val="20"/>
          <w:szCs w:val="20"/>
        </w:rPr>
      </w:pPr>
      <w:r>
        <w:rPr>
          <w:rFonts w:eastAsia="Times New Roman"/>
          <w:color w:val="333333"/>
          <w:sz w:val="20"/>
          <w:szCs w:val="20"/>
        </w:rPr>
        <w:t>12.1.3.хотын жижиг, дунд үйлдвэрлэлийг хөгжүүлэх сангийн менежмент;</w:t>
      </w:r>
    </w:p>
    <w:p w:rsidR="00000000" w:rsidRDefault="006A0B05">
      <w:pPr>
        <w:spacing w:line="300" w:lineRule="atLeast"/>
        <w:jc w:val="both"/>
        <w:divId w:val="1244878571"/>
        <w:rPr>
          <w:rFonts w:eastAsia="Times New Roman"/>
          <w:color w:val="333333"/>
          <w:sz w:val="20"/>
          <w:szCs w:val="20"/>
        </w:rPr>
      </w:pPr>
      <w:r>
        <w:rPr>
          <w:rFonts w:eastAsia="Times New Roman"/>
          <w:color w:val="333333"/>
          <w:sz w:val="20"/>
          <w:szCs w:val="20"/>
        </w:rPr>
        <w:t xml:space="preserve">12.1.4.хот байгуулалт, барилгын болон бусад стандарт, хяналт, </w:t>
      </w:r>
      <w:r>
        <w:rPr>
          <w:rFonts w:eastAsia="Times New Roman"/>
          <w:color w:val="333333"/>
          <w:sz w:val="20"/>
          <w:szCs w:val="20"/>
        </w:rPr>
        <w:t>зохицуулалт;</w:t>
      </w:r>
    </w:p>
    <w:p w:rsidR="00000000" w:rsidRDefault="006A0B05">
      <w:pPr>
        <w:spacing w:line="300" w:lineRule="atLeast"/>
        <w:jc w:val="both"/>
        <w:divId w:val="2050446668"/>
        <w:rPr>
          <w:rFonts w:eastAsia="Times New Roman"/>
          <w:color w:val="333333"/>
          <w:sz w:val="20"/>
          <w:szCs w:val="20"/>
        </w:rPr>
      </w:pPr>
      <w:r>
        <w:rPr>
          <w:rFonts w:eastAsia="Times New Roman"/>
          <w:color w:val="333333"/>
          <w:sz w:val="20"/>
          <w:szCs w:val="20"/>
        </w:rPr>
        <w:t>12.1.5.хотын аялал жуулчлалын бодлого, менежмент;</w:t>
      </w:r>
    </w:p>
    <w:p w:rsidR="00000000" w:rsidRDefault="006A0B05">
      <w:pPr>
        <w:spacing w:line="300" w:lineRule="atLeast"/>
        <w:jc w:val="both"/>
        <w:divId w:val="2145075617"/>
        <w:rPr>
          <w:rFonts w:eastAsia="Times New Roman"/>
          <w:color w:val="333333"/>
          <w:sz w:val="20"/>
          <w:szCs w:val="20"/>
        </w:rPr>
      </w:pPr>
      <w:r>
        <w:rPr>
          <w:rFonts w:eastAsia="Times New Roman"/>
          <w:color w:val="333333"/>
          <w:sz w:val="20"/>
          <w:szCs w:val="20"/>
        </w:rPr>
        <w:t>12.1.6.Улсын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w:t>
      </w:r>
      <w:r>
        <w:rPr>
          <w:rFonts w:eastAsia="Times New Roman"/>
          <w:color w:val="333333"/>
          <w:sz w:val="20"/>
          <w:szCs w:val="20"/>
        </w:rPr>
        <w:t>йгууллагын хэвийн үйл ажиллагааг хангахад үзүүлэх дэмжлэг;</w:t>
      </w:r>
    </w:p>
    <w:p w:rsidR="00000000" w:rsidRDefault="006A0B05">
      <w:pPr>
        <w:spacing w:line="300" w:lineRule="atLeast"/>
        <w:jc w:val="both"/>
        <w:divId w:val="558398256"/>
        <w:rPr>
          <w:rFonts w:eastAsia="Times New Roman"/>
          <w:color w:val="333333"/>
          <w:sz w:val="20"/>
          <w:szCs w:val="20"/>
        </w:rPr>
      </w:pPr>
      <w:r>
        <w:rPr>
          <w:rFonts w:eastAsia="Times New Roman"/>
          <w:color w:val="333333"/>
          <w:sz w:val="20"/>
          <w:szCs w:val="20"/>
        </w:rPr>
        <w:t>12.1.7.хуульд өөрөөр заагаагүй бол үндэсний болон олон улсын хэмжээний баяр наадам, хурал, соёл, урлаг, спортын болон бусад арга хэмжээний зохион байгуулалт;</w:t>
      </w:r>
    </w:p>
    <w:p w:rsidR="00000000" w:rsidRDefault="006A0B05">
      <w:pPr>
        <w:spacing w:line="300" w:lineRule="atLeast"/>
        <w:jc w:val="both"/>
        <w:divId w:val="878052187"/>
        <w:rPr>
          <w:rFonts w:eastAsia="Times New Roman"/>
          <w:color w:val="333333"/>
          <w:sz w:val="20"/>
          <w:szCs w:val="20"/>
        </w:rPr>
      </w:pPr>
      <w:r>
        <w:rPr>
          <w:rFonts w:eastAsia="Times New Roman"/>
          <w:color w:val="333333"/>
          <w:sz w:val="20"/>
          <w:szCs w:val="20"/>
        </w:rPr>
        <w:t>12.1.8.олон улсын зорчигч болон ачаа тэ</w:t>
      </w:r>
      <w:r>
        <w:rPr>
          <w:rFonts w:eastAsia="Times New Roman"/>
          <w:color w:val="333333"/>
          <w:sz w:val="20"/>
          <w:szCs w:val="20"/>
        </w:rPr>
        <w:t>эвэр, логистикийн үйл ажиллагааны удирдлага, зохицуулалт;</w:t>
      </w:r>
    </w:p>
    <w:p w:rsidR="00000000" w:rsidRDefault="006A0B05">
      <w:pPr>
        <w:spacing w:line="300" w:lineRule="atLeast"/>
        <w:jc w:val="both"/>
        <w:divId w:val="1035691518"/>
        <w:rPr>
          <w:rFonts w:eastAsia="Times New Roman"/>
          <w:color w:val="333333"/>
          <w:sz w:val="20"/>
          <w:szCs w:val="20"/>
        </w:rPr>
      </w:pPr>
      <w:r>
        <w:rPr>
          <w:rFonts w:eastAsia="Times New Roman"/>
          <w:color w:val="333333"/>
          <w:sz w:val="20"/>
          <w:szCs w:val="20"/>
        </w:rPr>
        <w:t>12.1.9.түүх, соёлын дурсгалт газрын хадгалалт, хамгаалалт;</w:t>
      </w:r>
    </w:p>
    <w:p w:rsidR="00000000" w:rsidRDefault="006A0B05">
      <w:pPr>
        <w:spacing w:line="300" w:lineRule="atLeast"/>
        <w:jc w:val="both"/>
        <w:divId w:val="1555193266"/>
        <w:rPr>
          <w:rFonts w:eastAsia="Times New Roman"/>
          <w:color w:val="333333"/>
          <w:sz w:val="20"/>
          <w:szCs w:val="20"/>
        </w:rPr>
      </w:pPr>
      <w:r>
        <w:rPr>
          <w:rFonts w:eastAsia="Times New Roman"/>
          <w:color w:val="333333"/>
          <w:sz w:val="20"/>
          <w:szCs w:val="20"/>
        </w:rPr>
        <w:t>12.1.10.олон улсын болон орон нутгийн чанартай авто зам барих, түүний арчлалт, засвар, холбогдох үйл ажиллагаа;</w:t>
      </w:r>
    </w:p>
    <w:p w:rsidR="00000000" w:rsidRDefault="006A0B05">
      <w:pPr>
        <w:spacing w:line="300" w:lineRule="atLeast"/>
        <w:jc w:val="both"/>
        <w:divId w:val="420838085"/>
        <w:rPr>
          <w:rFonts w:eastAsia="Times New Roman"/>
          <w:color w:val="333333"/>
          <w:sz w:val="20"/>
          <w:szCs w:val="20"/>
        </w:rPr>
      </w:pPr>
      <w:r>
        <w:rPr>
          <w:rFonts w:eastAsia="Times New Roman"/>
          <w:color w:val="333333"/>
          <w:sz w:val="20"/>
          <w:szCs w:val="20"/>
        </w:rPr>
        <w:t>12.1.11.олон улс, улсын чан</w:t>
      </w:r>
      <w:r>
        <w:rPr>
          <w:rFonts w:eastAsia="Times New Roman"/>
          <w:color w:val="333333"/>
          <w:sz w:val="20"/>
          <w:szCs w:val="20"/>
        </w:rPr>
        <w:t>артай болон тусгай зориулалттайгаас бусад авто зам, зогсоолын төлөвлөлт, хяналт, байршил;</w:t>
      </w:r>
    </w:p>
    <w:p w:rsidR="00000000" w:rsidRDefault="006A0B05">
      <w:pPr>
        <w:spacing w:line="300" w:lineRule="atLeast"/>
        <w:jc w:val="both"/>
        <w:divId w:val="1271625143"/>
        <w:rPr>
          <w:rFonts w:eastAsia="Times New Roman"/>
          <w:color w:val="333333"/>
          <w:sz w:val="20"/>
          <w:szCs w:val="20"/>
        </w:rPr>
      </w:pPr>
      <w:r>
        <w:rPr>
          <w:rFonts w:eastAsia="Times New Roman"/>
          <w:color w:val="333333"/>
          <w:sz w:val="20"/>
          <w:szCs w:val="20"/>
        </w:rPr>
        <w:t>12.1.12.хотын хөгжлийн бодлогыг хэрэгжүүлэх хөрөнгө оруулалт;</w:t>
      </w:r>
    </w:p>
    <w:p w:rsidR="00000000" w:rsidRDefault="006A0B05">
      <w:pPr>
        <w:spacing w:line="300" w:lineRule="atLeast"/>
        <w:jc w:val="both"/>
        <w:divId w:val="16473515"/>
        <w:rPr>
          <w:rFonts w:eastAsia="Times New Roman"/>
          <w:color w:val="333333"/>
          <w:sz w:val="20"/>
          <w:szCs w:val="20"/>
        </w:rPr>
      </w:pPr>
      <w:r>
        <w:rPr>
          <w:rFonts w:eastAsia="Times New Roman"/>
          <w:color w:val="333333"/>
          <w:sz w:val="20"/>
          <w:szCs w:val="20"/>
        </w:rPr>
        <w:t>12.1.13.барилга байгууламж, авто зам, нийтийн эзэмшлийн зам талбай, ногоон байгууламж, гэрэлтүүлэг болон</w:t>
      </w:r>
      <w:r>
        <w:rPr>
          <w:rFonts w:eastAsia="Times New Roman"/>
          <w:color w:val="333333"/>
          <w:sz w:val="20"/>
          <w:szCs w:val="20"/>
        </w:rPr>
        <w:t xml:space="preserve"> бусад дэд бүтцийн засвар, арчлалт, цэвэрлэгээ, үйлчилгээ, хамгаалалт;</w:t>
      </w:r>
    </w:p>
    <w:p w:rsidR="00000000" w:rsidRDefault="006A0B05">
      <w:pPr>
        <w:spacing w:line="300" w:lineRule="atLeast"/>
        <w:jc w:val="both"/>
        <w:divId w:val="693578382"/>
        <w:rPr>
          <w:rFonts w:eastAsia="Times New Roman"/>
          <w:color w:val="333333"/>
          <w:sz w:val="20"/>
          <w:szCs w:val="20"/>
        </w:rPr>
      </w:pPr>
      <w:r>
        <w:rPr>
          <w:rFonts w:eastAsia="Times New Roman"/>
          <w:color w:val="333333"/>
          <w:sz w:val="20"/>
          <w:szCs w:val="20"/>
        </w:rPr>
        <w:t>12.1.14.гамшгаас хамгаалах үйл ажиллагаа, орчны аюулгүй байдал;</w:t>
      </w:r>
    </w:p>
    <w:p w:rsidR="00000000" w:rsidRDefault="006A0B05">
      <w:pPr>
        <w:spacing w:line="300" w:lineRule="atLeast"/>
        <w:jc w:val="both"/>
        <w:divId w:val="244457263"/>
        <w:rPr>
          <w:rFonts w:eastAsia="Times New Roman"/>
          <w:color w:val="333333"/>
          <w:sz w:val="20"/>
          <w:szCs w:val="20"/>
        </w:rPr>
      </w:pPr>
      <w:r>
        <w:rPr>
          <w:rFonts w:eastAsia="Times New Roman"/>
          <w:color w:val="333333"/>
          <w:sz w:val="20"/>
          <w:szCs w:val="20"/>
        </w:rPr>
        <w:t>12.1.15.хүнсний хангамж, хөдөө аж ахуй, үйлдвэрлэлийн хөтөлбөр, нийтлэг зохицуулалт;</w:t>
      </w:r>
    </w:p>
    <w:p w:rsidR="00000000" w:rsidRDefault="006A0B05">
      <w:pPr>
        <w:spacing w:line="300" w:lineRule="atLeast"/>
        <w:jc w:val="both"/>
        <w:divId w:val="156269358"/>
        <w:rPr>
          <w:rFonts w:eastAsia="Times New Roman"/>
          <w:color w:val="333333"/>
          <w:sz w:val="20"/>
          <w:szCs w:val="20"/>
        </w:rPr>
      </w:pPr>
      <w:r>
        <w:rPr>
          <w:rFonts w:eastAsia="Times New Roman"/>
          <w:color w:val="333333"/>
          <w:sz w:val="20"/>
          <w:szCs w:val="20"/>
        </w:rPr>
        <w:t>12.1.16.хот, суурин газрын дахин төл</w:t>
      </w:r>
      <w:r>
        <w:rPr>
          <w:rFonts w:eastAsia="Times New Roman"/>
          <w:color w:val="333333"/>
          <w:sz w:val="20"/>
          <w:szCs w:val="20"/>
        </w:rPr>
        <w:t>өвлөлт;</w:t>
      </w:r>
    </w:p>
    <w:p w:rsidR="00000000" w:rsidRDefault="006A0B05">
      <w:pPr>
        <w:spacing w:line="300" w:lineRule="atLeast"/>
        <w:jc w:val="both"/>
        <w:divId w:val="2118206689"/>
        <w:rPr>
          <w:rFonts w:eastAsia="Times New Roman"/>
          <w:color w:val="333333"/>
          <w:sz w:val="20"/>
          <w:szCs w:val="20"/>
        </w:rPr>
      </w:pPr>
      <w:r>
        <w:rPr>
          <w:rFonts w:eastAsia="Times New Roman"/>
          <w:color w:val="333333"/>
          <w:sz w:val="20"/>
          <w:szCs w:val="20"/>
        </w:rPr>
        <w:t>12.1.17.хотын цахилгаан эрчим хүч, дулааны төвлөрсөн болон төвлөрсөн бус инженерийн хангамж;</w:t>
      </w:r>
    </w:p>
    <w:p w:rsidR="00000000" w:rsidRDefault="006A0B05">
      <w:pPr>
        <w:spacing w:line="300" w:lineRule="atLeast"/>
        <w:jc w:val="both"/>
        <w:divId w:val="1344433255"/>
        <w:rPr>
          <w:rFonts w:eastAsia="Times New Roman"/>
          <w:color w:val="333333"/>
          <w:sz w:val="20"/>
          <w:szCs w:val="20"/>
        </w:rPr>
      </w:pPr>
      <w:r>
        <w:rPr>
          <w:rFonts w:eastAsia="Times New Roman"/>
          <w:color w:val="333333"/>
          <w:sz w:val="20"/>
          <w:szCs w:val="20"/>
        </w:rPr>
        <w:t>12.1.18.сууц өмчлөгчдийн холбооны үйл ажиллагааны зохицуулалт, хяналт;</w:t>
      </w:r>
    </w:p>
    <w:p w:rsidR="00000000" w:rsidRDefault="006A0B05">
      <w:pPr>
        <w:spacing w:line="300" w:lineRule="atLeast"/>
        <w:jc w:val="both"/>
        <w:divId w:val="853612502"/>
        <w:rPr>
          <w:rFonts w:eastAsia="Times New Roman"/>
          <w:color w:val="333333"/>
          <w:sz w:val="20"/>
          <w:szCs w:val="20"/>
        </w:rPr>
      </w:pPr>
      <w:r>
        <w:rPr>
          <w:rFonts w:eastAsia="Times New Roman"/>
          <w:color w:val="333333"/>
          <w:sz w:val="20"/>
          <w:szCs w:val="20"/>
        </w:rPr>
        <w:t>12.1.19.харилцаа холбоо, цахилгаан, дулаан түгээх сүлжээ, цэвэр ус, бохир усны шугам</w:t>
      </w:r>
      <w:r>
        <w:rPr>
          <w:rFonts w:eastAsia="Times New Roman"/>
          <w:color w:val="333333"/>
          <w:sz w:val="20"/>
          <w:szCs w:val="20"/>
        </w:rPr>
        <w:t xml:space="preserve"> болон хаягдал ус зайлуулах байгууламж, үерийн далан, суваг тэдгээрт хамааралтай барилга байгууламжийн төлөвлөлт, ашиглалт, хяналт;</w:t>
      </w:r>
    </w:p>
    <w:p w:rsidR="00000000" w:rsidRDefault="006A0B05">
      <w:pPr>
        <w:spacing w:line="300" w:lineRule="atLeast"/>
        <w:jc w:val="both"/>
        <w:divId w:val="2054579192"/>
        <w:rPr>
          <w:rFonts w:eastAsia="Times New Roman"/>
          <w:color w:val="333333"/>
          <w:sz w:val="20"/>
          <w:szCs w:val="20"/>
        </w:rPr>
      </w:pPr>
      <w:r>
        <w:rPr>
          <w:rFonts w:eastAsia="Times New Roman"/>
          <w:color w:val="333333"/>
          <w:sz w:val="20"/>
          <w:szCs w:val="20"/>
        </w:rPr>
        <w:t>12.1.20.ус, дулаан, цахилгаан хангах, түгээх, дамжуулах үйл ажиллагаа;</w:t>
      </w:r>
    </w:p>
    <w:p w:rsidR="00000000" w:rsidRDefault="006A0B05">
      <w:pPr>
        <w:spacing w:line="300" w:lineRule="atLeast"/>
        <w:jc w:val="both"/>
        <w:divId w:val="257831562"/>
        <w:rPr>
          <w:rFonts w:eastAsia="Times New Roman"/>
          <w:color w:val="333333"/>
          <w:sz w:val="20"/>
          <w:szCs w:val="20"/>
        </w:rPr>
      </w:pPr>
      <w:r>
        <w:rPr>
          <w:rFonts w:eastAsia="Times New Roman"/>
          <w:color w:val="333333"/>
          <w:sz w:val="20"/>
          <w:szCs w:val="20"/>
        </w:rPr>
        <w:t>12.1.21.гадна болон явуулын зар сурталчилгааны зохицу</w:t>
      </w:r>
      <w:r>
        <w:rPr>
          <w:rFonts w:eastAsia="Times New Roman"/>
          <w:color w:val="333333"/>
          <w:sz w:val="20"/>
          <w:szCs w:val="20"/>
        </w:rPr>
        <w:t>улалт, хяналт;</w:t>
      </w:r>
    </w:p>
    <w:p w:rsidR="00000000" w:rsidRDefault="006A0B05">
      <w:pPr>
        <w:spacing w:line="300" w:lineRule="atLeast"/>
        <w:jc w:val="both"/>
        <w:divId w:val="1732607575"/>
        <w:rPr>
          <w:rFonts w:eastAsia="Times New Roman"/>
          <w:color w:val="333333"/>
          <w:sz w:val="20"/>
          <w:szCs w:val="20"/>
        </w:rPr>
      </w:pPr>
      <w:r>
        <w:rPr>
          <w:rFonts w:eastAsia="Times New Roman"/>
          <w:color w:val="333333"/>
          <w:sz w:val="20"/>
          <w:szCs w:val="20"/>
        </w:rPr>
        <w:t>12.1.22.нийтийн тээвэр, такси үйлчилгээний төрөл, чанар, хүртээмжийг нэмэгдүүлэх, хотод тулгамдсан бусад асуудлыг шийдвэрлэхэд чиглэсэн төсөл, арга хэмжээ;</w:t>
      </w:r>
    </w:p>
    <w:p w:rsidR="00000000" w:rsidRDefault="006A0B05">
      <w:pPr>
        <w:spacing w:line="300" w:lineRule="atLeast"/>
        <w:jc w:val="both"/>
        <w:divId w:val="1008293096"/>
        <w:rPr>
          <w:rFonts w:eastAsia="Times New Roman"/>
          <w:color w:val="333333"/>
          <w:sz w:val="20"/>
          <w:szCs w:val="20"/>
        </w:rPr>
      </w:pPr>
      <w:r>
        <w:rPr>
          <w:rFonts w:eastAsia="Times New Roman"/>
          <w:color w:val="333333"/>
          <w:sz w:val="20"/>
          <w:szCs w:val="20"/>
        </w:rPr>
        <w:t>12.1.23.гадаадын зээл, тусламжаар хотод хэрэгжиж байгаа төсөл, арга хэмжээний хотын х</w:t>
      </w:r>
      <w:r>
        <w:rPr>
          <w:rFonts w:eastAsia="Times New Roman"/>
          <w:color w:val="333333"/>
          <w:sz w:val="20"/>
          <w:szCs w:val="20"/>
        </w:rPr>
        <w:t>ариуцах хөрөнгө, зээлийн хүүгийн төлбөр;</w:t>
      </w:r>
    </w:p>
    <w:p w:rsidR="00000000" w:rsidRDefault="006A0B05">
      <w:pPr>
        <w:spacing w:line="300" w:lineRule="atLeast"/>
        <w:jc w:val="both"/>
        <w:divId w:val="1103495561"/>
        <w:rPr>
          <w:rFonts w:eastAsia="Times New Roman"/>
          <w:color w:val="333333"/>
          <w:sz w:val="20"/>
          <w:szCs w:val="20"/>
        </w:rPr>
      </w:pPr>
      <w:r>
        <w:rPr>
          <w:rFonts w:eastAsia="Times New Roman"/>
          <w:color w:val="333333"/>
          <w:sz w:val="20"/>
          <w:szCs w:val="20"/>
        </w:rPr>
        <w:t>12.1.24.хотын эдэлбэр газар дахь усны сан бүхий газрын хамгаалалт, тохижилт;</w:t>
      </w:r>
    </w:p>
    <w:p w:rsidR="00000000" w:rsidRDefault="006A0B05">
      <w:pPr>
        <w:spacing w:line="300" w:lineRule="atLeast"/>
        <w:jc w:val="both"/>
        <w:divId w:val="1239245333"/>
        <w:rPr>
          <w:rFonts w:eastAsia="Times New Roman"/>
          <w:color w:val="333333"/>
          <w:sz w:val="20"/>
          <w:szCs w:val="20"/>
        </w:rPr>
      </w:pPr>
      <w:r>
        <w:rPr>
          <w:rFonts w:eastAsia="Times New Roman"/>
          <w:color w:val="333333"/>
          <w:sz w:val="20"/>
          <w:szCs w:val="20"/>
        </w:rPr>
        <w:t>12.1.25.хотын эдэлбэр газар дахь дархан цаазат болон байгалийн цогцолбор, нөөц, дурсгалт газрыг иргэдийн аялах, амрах орчныг бүрдүүлэх зор</w:t>
      </w:r>
      <w:r>
        <w:rPr>
          <w:rFonts w:eastAsia="Times New Roman"/>
          <w:color w:val="333333"/>
          <w:sz w:val="20"/>
          <w:szCs w:val="20"/>
        </w:rPr>
        <w:t>илгоор тохижуулах, хамгаалах төсөл, арга хэмжээ;</w:t>
      </w:r>
    </w:p>
    <w:p w:rsidR="00000000" w:rsidRDefault="006A0B05">
      <w:pPr>
        <w:spacing w:line="300" w:lineRule="atLeast"/>
        <w:jc w:val="both"/>
        <w:divId w:val="468330054"/>
        <w:rPr>
          <w:rFonts w:eastAsia="Times New Roman"/>
          <w:color w:val="333333"/>
          <w:sz w:val="20"/>
          <w:szCs w:val="20"/>
        </w:rPr>
      </w:pPr>
      <w:r>
        <w:rPr>
          <w:rFonts w:eastAsia="Times New Roman"/>
          <w:color w:val="333333"/>
          <w:sz w:val="20"/>
          <w:szCs w:val="20"/>
        </w:rPr>
        <w:t>12.1.26.хотын өөрийн мэдлийн орон сууцны ашиглалт, хуваарилалт;</w:t>
      </w:r>
    </w:p>
    <w:p w:rsidR="00000000" w:rsidRDefault="006A0B05">
      <w:pPr>
        <w:spacing w:line="300" w:lineRule="atLeast"/>
        <w:jc w:val="both"/>
        <w:divId w:val="1601373979"/>
        <w:rPr>
          <w:rFonts w:eastAsia="Times New Roman"/>
          <w:color w:val="333333"/>
          <w:sz w:val="20"/>
          <w:szCs w:val="20"/>
        </w:rPr>
      </w:pPr>
      <w:r>
        <w:rPr>
          <w:rFonts w:eastAsia="Times New Roman"/>
          <w:color w:val="333333"/>
          <w:sz w:val="20"/>
          <w:szCs w:val="20"/>
        </w:rPr>
        <w:lastRenderedPageBreak/>
        <w:t>12.1.27.хотын аж ахуйн нэгдмэл байдлыг хангаж, хотын аж ахуйн асуудал хариуцсан байгууллагуудын үйл ажиллагааг уялдуулан зохицуулах;</w:t>
      </w:r>
    </w:p>
    <w:p w:rsidR="00000000" w:rsidRDefault="006A0B05">
      <w:pPr>
        <w:spacing w:line="300" w:lineRule="atLeast"/>
        <w:jc w:val="both"/>
        <w:divId w:val="511801267"/>
        <w:rPr>
          <w:rFonts w:eastAsia="Times New Roman"/>
          <w:color w:val="333333"/>
          <w:sz w:val="20"/>
          <w:szCs w:val="20"/>
        </w:rPr>
      </w:pPr>
      <w:r>
        <w:rPr>
          <w:rFonts w:eastAsia="Times New Roman"/>
          <w:color w:val="333333"/>
          <w:sz w:val="20"/>
          <w:szCs w:val="20"/>
        </w:rPr>
        <w:t>12.1.28.хо</w:t>
      </w:r>
      <w:r>
        <w:rPr>
          <w:rFonts w:eastAsia="Times New Roman"/>
          <w:color w:val="333333"/>
          <w:sz w:val="20"/>
          <w:szCs w:val="20"/>
        </w:rPr>
        <w:t>тын аж ахуйн асуудлаар иргэн, аж ахуйн нэгж, байгууллагатай гэрээний үндсэн дээр хамтран ажиллах;</w:t>
      </w:r>
    </w:p>
    <w:p w:rsidR="00000000" w:rsidRDefault="006A0B05">
      <w:pPr>
        <w:spacing w:line="300" w:lineRule="atLeast"/>
        <w:jc w:val="both"/>
        <w:divId w:val="149635701"/>
        <w:rPr>
          <w:rFonts w:eastAsia="Times New Roman"/>
          <w:color w:val="333333"/>
          <w:sz w:val="20"/>
          <w:szCs w:val="20"/>
        </w:rPr>
      </w:pPr>
      <w:r>
        <w:rPr>
          <w:rFonts w:eastAsia="Times New Roman"/>
          <w:color w:val="333333"/>
          <w:sz w:val="20"/>
          <w:szCs w:val="20"/>
        </w:rPr>
        <w:t>12.1.29.хотын өмч, хотод оршин суугчдын болон хуулийн этгээдийн бүртгэл;</w:t>
      </w:r>
    </w:p>
    <w:p w:rsidR="00000000" w:rsidRDefault="006A0B05">
      <w:pPr>
        <w:spacing w:line="300" w:lineRule="atLeast"/>
        <w:jc w:val="both"/>
        <w:divId w:val="1780758015"/>
        <w:rPr>
          <w:rFonts w:eastAsia="Times New Roman"/>
          <w:color w:val="333333"/>
          <w:sz w:val="20"/>
          <w:szCs w:val="20"/>
        </w:rPr>
      </w:pPr>
      <w:r>
        <w:rPr>
          <w:rFonts w:eastAsia="Times New Roman"/>
          <w:color w:val="333333"/>
          <w:sz w:val="20"/>
          <w:szCs w:val="20"/>
        </w:rPr>
        <w:t>12.1.30.эдэлбэр газрын хэмжээнд төр, хувийн хэвшлийн түншлэлээр хэрэгжүүлэх төсөл;</w:t>
      </w:r>
    </w:p>
    <w:p w:rsidR="00000000" w:rsidRDefault="006A0B05">
      <w:pPr>
        <w:spacing w:line="300" w:lineRule="atLeast"/>
        <w:jc w:val="both"/>
        <w:divId w:val="1986280232"/>
        <w:rPr>
          <w:rFonts w:eastAsia="Times New Roman"/>
          <w:color w:val="333333"/>
          <w:sz w:val="20"/>
          <w:szCs w:val="20"/>
        </w:rPr>
      </w:pPr>
      <w:r>
        <w:rPr>
          <w:rFonts w:eastAsia="Times New Roman"/>
          <w:color w:val="333333"/>
          <w:sz w:val="20"/>
          <w:szCs w:val="20"/>
        </w:rPr>
        <w:t>12.1.31.хуульд заасан бусад.</w:t>
      </w:r>
    </w:p>
    <w:p w:rsidR="00000000" w:rsidRDefault="006A0B05">
      <w:pPr>
        <w:spacing w:line="300" w:lineRule="atLeast"/>
        <w:jc w:val="both"/>
        <w:divId w:val="496117874"/>
        <w:rPr>
          <w:rFonts w:eastAsia="Times New Roman"/>
          <w:color w:val="333333"/>
          <w:sz w:val="20"/>
          <w:szCs w:val="20"/>
        </w:rPr>
      </w:pPr>
      <w:r>
        <w:rPr>
          <w:rFonts w:eastAsia="Times New Roman"/>
          <w:color w:val="333333"/>
          <w:sz w:val="20"/>
          <w:szCs w:val="20"/>
        </w:rPr>
        <w:t>12.2.Хот нь Монгол Улсын засаг захиргаа, нутаг дэвсгэрийн нэгж, түүний удирдлагын тухай хуулийн 69.1, 69.2-т заасны дагуу шилжүүлсэн чиг үүргийг хэрэгжүүлнэ.</w:t>
      </w:r>
    </w:p>
    <w:p w:rsidR="00000000" w:rsidRDefault="006A0B05">
      <w:pPr>
        <w:spacing w:line="300" w:lineRule="atLeast"/>
        <w:jc w:val="both"/>
        <w:divId w:val="428503764"/>
        <w:rPr>
          <w:rFonts w:eastAsia="Times New Roman"/>
          <w:color w:val="333333"/>
          <w:sz w:val="20"/>
          <w:szCs w:val="20"/>
        </w:rPr>
      </w:pPr>
      <w:r>
        <w:rPr>
          <w:rFonts w:eastAsia="Times New Roman"/>
          <w:color w:val="333333"/>
          <w:sz w:val="20"/>
          <w:szCs w:val="20"/>
        </w:rPr>
        <w:t>12.3.Хот нь хууль, нийтийн эрх зүйн гэрээний үндсэн дээр Монгол Улсын</w:t>
      </w:r>
      <w:r>
        <w:rPr>
          <w:rFonts w:eastAsia="Times New Roman"/>
          <w:color w:val="333333"/>
          <w:sz w:val="20"/>
          <w:szCs w:val="20"/>
        </w:rPr>
        <w:t xml:space="preserve"> засаг захиргаа, нутаг дэвсгэрийн нэгж, түүний удирдлагын тухай хуулийн 27.5-д заасан төрийн чиг үүргийг төлөөлөн гүйцэтгэж болно.</w:t>
      </w:r>
    </w:p>
    <w:p w:rsidR="00000000" w:rsidRDefault="006A0B05">
      <w:pPr>
        <w:spacing w:line="300" w:lineRule="atLeast"/>
        <w:jc w:val="both"/>
        <w:divId w:val="47149033"/>
        <w:rPr>
          <w:rFonts w:eastAsia="Times New Roman"/>
          <w:color w:val="333333"/>
          <w:sz w:val="20"/>
          <w:szCs w:val="20"/>
        </w:rPr>
      </w:pPr>
      <w:r>
        <w:rPr>
          <w:rFonts w:eastAsia="Times New Roman"/>
          <w:color w:val="333333"/>
          <w:sz w:val="20"/>
          <w:szCs w:val="20"/>
        </w:rPr>
        <w:t>12.4.Энэ хуулийн 12.1-д заасан хотын нийтлэг чиг үүргээс хотын хороололд нийтийн эрх зүйн гэрээний үндсэн дээр шилжүүлж болно</w:t>
      </w:r>
      <w:r>
        <w:rPr>
          <w:rFonts w:eastAsia="Times New Roman"/>
          <w:color w:val="333333"/>
          <w:sz w:val="20"/>
          <w:szCs w:val="20"/>
        </w:rPr>
        <w:t>.</w:t>
      </w:r>
    </w:p>
    <w:p w:rsidR="00000000" w:rsidRDefault="006A0B05">
      <w:pPr>
        <w:spacing w:line="300" w:lineRule="atLeast"/>
        <w:jc w:val="both"/>
        <w:divId w:val="48454588"/>
        <w:rPr>
          <w:rFonts w:eastAsia="Times New Roman"/>
          <w:color w:val="333333"/>
          <w:sz w:val="20"/>
          <w:szCs w:val="20"/>
        </w:rPr>
      </w:pPr>
      <w:r>
        <w:rPr>
          <w:rFonts w:eastAsia="Times New Roman"/>
          <w:color w:val="333333"/>
          <w:sz w:val="20"/>
          <w:szCs w:val="20"/>
        </w:rPr>
        <w:t>12.5.Хот нь хууль тогтоомжоор тусгайлан зохицуулаагүй эдийн засаг, нийгмийн амьдралын тодорхой асуудлыг Монгол Улсын Үндсэн хууль, бусад хуульд нийцүүлэн бие даан шийдвэрлэж болно.</w:t>
      </w:r>
    </w:p>
    <w:p w:rsidR="00000000" w:rsidRDefault="006A0B05">
      <w:pPr>
        <w:spacing w:line="180" w:lineRule="atLeast"/>
        <w:jc w:val="both"/>
        <w:divId w:val="213858293"/>
        <w:rPr>
          <w:rFonts w:eastAsia="Times New Roman"/>
          <w:b/>
          <w:bCs/>
          <w:color w:val="293E9C"/>
          <w:sz w:val="20"/>
          <w:szCs w:val="20"/>
        </w:rPr>
      </w:pPr>
      <w:r>
        <w:rPr>
          <w:rFonts w:eastAsia="Times New Roman"/>
          <w:b/>
          <w:bCs/>
          <w:color w:val="293E9C"/>
          <w:sz w:val="20"/>
          <w:szCs w:val="20"/>
        </w:rPr>
        <w:t>13 дугаар зүйл.Тосгоны чиг үүрэг</w:t>
      </w:r>
    </w:p>
    <w:p w:rsidR="00000000" w:rsidRDefault="006A0B05">
      <w:pPr>
        <w:spacing w:line="300" w:lineRule="atLeast"/>
        <w:jc w:val="both"/>
        <w:divId w:val="1320839614"/>
        <w:rPr>
          <w:rFonts w:eastAsia="Times New Roman"/>
          <w:color w:val="333333"/>
          <w:sz w:val="20"/>
          <w:szCs w:val="20"/>
        </w:rPr>
      </w:pPr>
      <w:r>
        <w:rPr>
          <w:rFonts w:eastAsia="Times New Roman"/>
          <w:color w:val="333333"/>
          <w:sz w:val="20"/>
          <w:szCs w:val="20"/>
        </w:rPr>
        <w:t>13.1.Тосгон нь дараах нийтлэг чиг үүргий</w:t>
      </w:r>
      <w:r>
        <w:rPr>
          <w:rFonts w:eastAsia="Times New Roman"/>
          <w:color w:val="333333"/>
          <w:sz w:val="20"/>
          <w:szCs w:val="20"/>
        </w:rPr>
        <w:t>г хэрэгжүүлнэ:</w:t>
      </w:r>
    </w:p>
    <w:p w:rsidR="00000000" w:rsidRDefault="006A0B05">
      <w:pPr>
        <w:spacing w:line="300" w:lineRule="atLeast"/>
        <w:jc w:val="both"/>
        <w:divId w:val="965625856"/>
        <w:rPr>
          <w:rFonts w:eastAsia="Times New Roman"/>
          <w:color w:val="333333"/>
          <w:sz w:val="20"/>
          <w:szCs w:val="20"/>
        </w:rPr>
      </w:pPr>
      <w:r>
        <w:rPr>
          <w:rFonts w:eastAsia="Times New Roman"/>
          <w:color w:val="333333"/>
          <w:sz w:val="20"/>
          <w:szCs w:val="20"/>
        </w:rPr>
        <w:t>13.1.1.хуульд заасны дагуу оршин суугчдад нийтийн аж ахуйн үйлчилгээ үзүүлэх;</w:t>
      </w:r>
    </w:p>
    <w:p w:rsidR="00000000" w:rsidRDefault="006A0B05">
      <w:pPr>
        <w:spacing w:line="300" w:lineRule="atLeast"/>
        <w:jc w:val="both"/>
        <w:divId w:val="898521027"/>
        <w:rPr>
          <w:rFonts w:eastAsia="Times New Roman"/>
          <w:color w:val="333333"/>
          <w:sz w:val="20"/>
          <w:szCs w:val="20"/>
        </w:rPr>
      </w:pPr>
      <w:r>
        <w:rPr>
          <w:rFonts w:eastAsia="Times New Roman"/>
          <w:color w:val="333333"/>
          <w:sz w:val="20"/>
          <w:szCs w:val="20"/>
        </w:rPr>
        <w:t xml:space="preserve">13.1.2.хууль тогтоомжид заасан болон өөрийн санаачилсан асуудлаар оршин суугчдын нийтлэг санал, хүсэлтийг зохих шатны байгууллага, албан тушаалтанд уламжлах ажлыг </w:t>
      </w:r>
      <w:r>
        <w:rPr>
          <w:rFonts w:eastAsia="Times New Roman"/>
          <w:color w:val="333333"/>
          <w:sz w:val="20"/>
          <w:szCs w:val="20"/>
        </w:rPr>
        <w:t>зохион байгуулах;</w:t>
      </w:r>
    </w:p>
    <w:p w:rsidR="00000000" w:rsidRDefault="006A0B05">
      <w:pPr>
        <w:spacing w:line="300" w:lineRule="atLeast"/>
        <w:jc w:val="both"/>
        <w:divId w:val="1181167040"/>
        <w:rPr>
          <w:rFonts w:eastAsia="Times New Roman"/>
          <w:color w:val="333333"/>
          <w:sz w:val="20"/>
          <w:szCs w:val="20"/>
        </w:rPr>
      </w:pPr>
      <w:r>
        <w:rPr>
          <w:rFonts w:eastAsia="Times New Roman"/>
          <w:color w:val="333333"/>
          <w:sz w:val="20"/>
          <w:szCs w:val="20"/>
        </w:rPr>
        <w:t>13.1.3.хууль, зохих дээд байгууллагын шийдвэрт тухайлан заагаагүй тохиолдолд тосгоны бие даан шийдвэрлэх эдийн засаг, нийгмийн амьдралын тодорхой асуудал;</w:t>
      </w:r>
    </w:p>
    <w:p w:rsidR="00000000" w:rsidRDefault="006A0B05">
      <w:pPr>
        <w:spacing w:line="300" w:lineRule="atLeast"/>
        <w:jc w:val="both"/>
        <w:divId w:val="1020744415"/>
        <w:rPr>
          <w:rFonts w:eastAsia="Times New Roman"/>
          <w:color w:val="333333"/>
          <w:sz w:val="20"/>
          <w:szCs w:val="20"/>
        </w:rPr>
      </w:pPr>
      <w:r>
        <w:rPr>
          <w:rFonts w:eastAsia="Times New Roman"/>
          <w:color w:val="333333"/>
          <w:sz w:val="20"/>
          <w:szCs w:val="20"/>
        </w:rPr>
        <w:t>13.1.4.бусдын эзэмшил, ашиглалтад олгоогүй хадлан, тариалан, бэлчээр, уст цэгийн ха</w:t>
      </w:r>
      <w:r>
        <w:rPr>
          <w:rFonts w:eastAsia="Times New Roman"/>
          <w:color w:val="333333"/>
          <w:sz w:val="20"/>
          <w:szCs w:val="20"/>
        </w:rPr>
        <w:t>мгаалалт, ашиглалт, зохицуулалт;</w:t>
      </w:r>
    </w:p>
    <w:p w:rsidR="00000000" w:rsidRDefault="006A0B05">
      <w:pPr>
        <w:spacing w:line="300" w:lineRule="atLeast"/>
        <w:jc w:val="both"/>
        <w:divId w:val="529269095"/>
        <w:rPr>
          <w:rFonts w:eastAsia="Times New Roman"/>
          <w:color w:val="333333"/>
          <w:sz w:val="20"/>
          <w:szCs w:val="20"/>
        </w:rPr>
      </w:pPr>
      <w:r>
        <w:rPr>
          <w:rFonts w:eastAsia="Times New Roman"/>
          <w:color w:val="333333"/>
          <w:sz w:val="20"/>
          <w:szCs w:val="20"/>
        </w:rPr>
        <w:t>13.1.5.байгаль орчны тэнцвэрт байдалд тавих хяналтад иргэдийн оролцоог хангах ажил;</w:t>
      </w:r>
    </w:p>
    <w:p w:rsidR="00000000" w:rsidRDefault="006A0B05">
      <w:pPr>
        <w:spacing w:line="300" w:lineRule="atLeast"/>
        <w:jc w:val="both"/>
        <w:divId w:val="560336294"/>
        <w:rPr>
          <w:rFonts w:eastAsia="Times New Roman"/>
          <w:color w:val="333333"/>
          <w:sz w:val="20"/>
          <w:szCs w:val="20"/>
        </w:rPr>
      </w:pPr>
      <w:r>
        <w:rPr>
          <w:rFonts w:eastAsia="Times New Roman"/>
          <w:color w:val="333333"/>
          <w:sz w:val="20"/>
          <w:szCs w:val="20"/>
        </w:rPr>
        <w:t>13.1.6.тосгоны чанартай санал асуулга, хэлэлцүүлгийн зохицуулалт;</w:t>
      </w:r>
    </w:p>
    <w:p w:rsidR="00000000" w:rsidRDefault="006A0B05">
      <w:pPr>
        <w:spacing w:line="300" w:lineRule="atLeast"/>
        <w:jc w:val="both"/>
        <w:divId w:val="1652127825"/>
        <w:rPr>
          <w:rFonts w:eastAsia="Times New Roman"/>
          <w:color w:val="333333"/>
          <w:sz w:val="20"/>
          <w:szCs w:val="20"/>
        </w:rPr>
      </w:pPr>
      <w:r>
        <w:rPr>
          <w:rFonts w:eastAsia="Times New Roman"/>
          <w:color w:val="333333"/>
          <w:sz w:val="20"/>
          <w:szCs w:val="20"/>
        </w:rPr>
        <w:t>13.1.7.тосгоны удирдлагаар шийдвэрлүүлэхээр тухайн хот, засаг захиргаа, н</w:t>
      </w:r>
      <w:r>
        <w:rPr>
          <w:rFonts w:eastAsia="Times New Roman"/>
          <w:color w:val="333333"/>
          <w:sz w:val="20"/>
          <w:szCs w:val="20"/>
        </w:rPr>
        <w:t>утаг дэвсгэрийн нэгжийн удирдлагаас шилжүүлсэн асуудал;</w:t>
      </w:r>
    </w:p>
    <w:p w:rsidR="00000000" w:rsidRDefault="006A0B05">
      <w:pPr>
        <w:spacing w:line="300" w:lineRule="atLeast"/>
        <w:jc w:val="both"/>
        <w:divId w:val="1128163158"/>
        <w:rPr>
          <w:rFonts w:eastAsia="Times New Roman"/>
          <w:color w:val="333333"/>
          <w:sz w:val="20"/>
          <w:szCs w:val="20"/>
        </w:rPr>
      </w:pPr>
      <w:r>
        <w:rPr>
          <w:rFonts w:eastAsia="Times New Roman"/>
          <w:color w:val="333333"/>
          <w:sz w:val="20"/>
          <w:szCs w:val="20"/>
        </w:rPr>
        <w:t>13.1.8.хууль тогтоомжид заасан бусад.</w:t>
      </w:r>
    </w:p>
    <w:p w:rsidR="00000000" w:rsidRDefault="006A0B05">
      <w:pPr>
        <w:spacing w:line="300" w:lineRule="atLeast"/>
        <w:jc w:val="both"/>
        <w:divId w:val="1241257793"/>
        <w:rPr>
          <w:rFonts w:eastAsia="Times New Roman"/>
          <w:color w:val="333333"/>
          <w:sz w:val="20"/>
          <w:szCs w:val="20"/>
        </w:rPr>
      </w:pPr>
      <w:r>
        <w:rPr>
          <w:rFonts w:eastAsia="Times New Roman"/>
          <w:color w:val="333333"/>
          <w:sz w:val="20"/>
          <w:szCs w:val="20"/>
        </w:rPr>
        <w:t>13.2.Тосгон нь эдэлбэр газрынхаа хэмжээнд Монгол Улсын засаг захиргаа, нутаг дэвсгэрийн нэгж, түүний удирдлагын тухай хуулийн 69.3-т заасны дагуу шилжүүлсэн чиг ү</w:t>
      </w:r>
      <w:r>
        <w:rPr>
          <w:rFonts w:eastAsia="Times New Roman"/>
          <w:color w:val="333333"/>
          <w:sz w:val="20"/>
          <w:szCs w:val="20"/>
        </w:rPr>
        <w:t>үргийг хэрэгжүүлнэ.</w:t>
      </w:r>
    </w:p>
    <w:p w:rsidR="00000000" w:rsidRDefault="006A0B05">
      <w:pPr>
        <w:spacing w:line="300" w:lineRule="atLeast"/>
        <w:jc w:val="both"/>
        <w:divId w:val="1931347729"/>
        <w:rPr>
          <w:rFonts w:eastAsia="Times New Roman"/>
          <w:color w:val="333333"/>
          <w:sz w:val="20"/>
          <w:szCs w:val="20"/>
        </w:rPr>
      </w:pPr>
      <w:r>
        <w:rPr>
          <w:rFonts w:eastAsia="Times New Roman"/>
          <w:color w:val="333333"/>
          <w:sz w:val="20"/>
          <w:szCs w:val="20"/>
        </w:rPr>
        <w:t>13.3.Тосгон нь энэ хуулийн 13.1-д зааснаас гадна хууль, нийтийн эрх зүйн гэрээний үндсэн дээр Монгол Улсын засаг захиргаа, нутаг дэвсгэрийн нэгж, түүний удирдлагын тухай хуулийн 27.5-д заасны дагуу төрийн чиг үүргийг төлөөлөн гүйцэтгэхэ</w:t>
      </w:r>
      <w:r>
        <w:rPr>
          <w:rFonts w:eastAsia="Times New Roman"/>
          <w:color w:val="333333"/>
          <w:sz w:val="20"/>
          <w:szCs w:val="20"/>
        </w:rPr>
        <w:t>эр шилжүүлсэн чиг үүргийг хэрэгжүүлж болно.</w:t>
      </w:r>
    </w:p>
    <w:p w:rsidR="00000000" w:rsidRDefault="006A0B05">
      <w:pPr>
        <w:spacing w:line="180" w:lineRule="atLeast"/>
        <w:jc w:val="both"/>
        <w:divId w:val="1021054240"/>
        <w:rPr>
          <w:rFonts w:eastAsia="Times New Roman"/>
          <w:b/>
          <w:bCs/>
          <w:color w:val="293E9C"/>
          <w:sz w:val="20"/>
          <w:szCs w:val="20"/>
        </w:rPr>
      </w:pPr>
      <w:r>
        <w:rPr>
          <w:rFonts w:eastAsia="Times New Roman"/>
          <w:b/>
          <w:bCs/>
          <w:color w:val="293E9C"/>
          <w:sz w:val="20"/>
          <w:szCs w:val="20"/>
        </w:rPr>
        <w:t>14 дүгээр зүйл.Хот, тосгоны хөгжлийг дэмжихэд харилцаа холбоо, мэдээллийн технологи ашиглах</w:t>
      </w:r>
    </w:p>
    <w:p w:rsidR="00000000" w:rsidRDefault="006A0B05">
      <w:pPr>
        <w:spacing w:line="300" w:lineRule="atLeast"/>
        <w:jc w:val="both"/>
        <w:divId w:val="1566724114"/>
        <w:rPr>
          <w:rFonts w:eastAsia="Times New Roman"/>
          <w:color w:val="333333"/>
          <w:sz w:val="20"/>
          <w:szCs w:val="20"/>
        </w:rPr>
      </w:pPr>
      <w:r>
        <w:rPr>
          <w:rFonts w:eastAsia="Times New Roman"/>
          <w:color w:val="333333"/>
          <w:sz w:val="20"/>
          <w:szCs w:val="20"/>
        </w:rPr>
        <w:t>14.1.Хот, тосгоны удирдлага нь хот, тосгоны чиг үүргийг хэрэгжүүлэхэд харилцаа холбоо, мэдээллийн технологийг дараах хэл</w:t>
      </w:r>
      <w:r>
        <w:rPr>
          <w:rFonts w:eastAsia="Times New Roman"/>
          <w:color w:val="333333"/>
          <w:sz w:val="20"/>
          <w:szCs w:val="20"/>
        </w:rPr>
        <w:t>бэрээр ашиглана:</w:t>
      </w:r>
    </w:p>
    <w:p w:rsidR="00000000" w:rsidRDefault="006A0B05">
      <w:pPr>
        <w:spacing w:line="300" w:lineRule="atLeast"/>
        <w:jc w:val="both"/>
        <w:divId w:val="710570517"/>
        <w:rPr>
          <w:rFonts w:eastAsia="Times New Roman"/>
          <w:color w:val="333333"/>
          <w:sz w:val="20"/>
          <w:szCs w:val="20"/>
        </w:rPr>
      </w:pPr>
      <w:r>
        <w:rPr>
          <w:rFonts w:eastAsia="Times New Roman"/>
          <w:color w:val="333333"/>
          <w:sz w:val="20"/>
          <w:szCs w:val="20"/>
        </w:rPr>
        <w:t>14.1.1.инновац, их өгөгдөл, хиймэл оюун ухаан, юмсын интернэт зэрэг дэвшилтэт технологийг нэвтрүүлэх;</w:t>
      </w:r>
    </w:p>
    <w:p w:rsidR="00000000" w:rsidRDefault="006A0B05">
      <w:pPr>
        <w:spacing w:line="300" w:lineRule="atLeast"/>
        <w:jc w:val="both"/>
        <w:divId w:val="1975286552"/>
        <w:rPr>
          <w:rFonts w:eastAsia="Times New Roman"/>
          <w:color w:val="333333"/>
          <w:sz w:val="20"/>
          <w:szCs w:val="20"/>
        </w:rPr>
      </w:pPr>
      <w:r>
        <w:rPr>
          <w:rFonts w:eastAsia="Times New Roman"/>
          <w:color w:val="333333"/>
          <w:sz w:val="20"/>
          <w:szCs w:val="20"/>
        </w:rPr>
        <w:lastRenderedPageBreak/>
        <w:t>14.1.2.шийдвэр гаргахаас өмнө тухайн шийдвэрийг цахим орчинд урьдчилан загварчилж, үр дүнг тооцоолох;</w:t>
      </w:r>
    </w:p>
    <w:p w:rsidR="00000000" w:rsidRDefault="006A0B05">
      <w:pPr>
        <w:spacing w:line="300" w:lineRule="atLeast"/>
        <w:jc w:val="both"/>
        <w:divId w:val="1642274327"/>
        <w:rPr>
          <w:rFonts w:eastAsia="Times New Roman"/>
          <w:color w:val="333333"/>
          <w:sz w:val="20"/>
          <w:szCs w:val="20"/>
        </w:rPr>
      </w:pPr>
      <w:r>
        <w:rPr>
          <w:rFonts w:eastAsia="Times New Roman"/>
          <w:color w:val="333333"/>
          <w:sz w:val="20"/>
          <w:szCs w:val="20"/>
        </w:rPr>
        <w:t>14.1.3.дэвшилтэт технологи нэвтрүүл</w:t>
      </w:r>
      <w:r>
        <w:rPr>
          <w:rFonts w:eastAsia="Times New Roman"/>
          <w:color w:val="333333"/>
          <w:sz w:val="20"/>
          <w:szCs w:val="20"/>
        </w:rPr>
        <w:t>эхэд зохицуулалтын сэндбокс орчинд туршиж, оршин суугчийн саналыг авах;</w:t>
      </w:r>
    </w:p>
    <w:p w:rsidR="00000000" w:rsidRDefault="006A0B05">
      <w:pPr>
        <w:spacing w:line="300" w:lineRule="atLeast"/>
        <w:jc w:val="both"/>
        <w:divId w:val="2087068849"/>
        <w:rPr>
          <w:rFonts w:eastAsia="Times New Roman"/>
          <w:color w:val="333333"/>
          <w:sz w:val="20"/>
          <w:szCs w:val="20"/>
        </w:rPr>
      </w:pPr>
      <w:r>
        <w:rPr>
          <w:rFonts w:eastAsia="Times New Roman"/>
          <w:color w:val="333333"/>
          <w:sz w:val="20"/>
          <w:szCs w:val="20"/>
        </w:rPr>
        <w:t>14.1.4.харилцаа холбоо, мэдээллийн технологийн дэд бүтэц, мэдээллийн системийг бий болгох, түүний тасралтгүй, найдвартай байдал болон кибер аюулгүй байдлыг хангах, мэдээллийг саадгүй с</w:t>
      </w:r>
      <w:r>
        <w:rPr>
          <w:rFonts w:eastAsia="Times New Roman"/>
          <w:color w:val="333333"/>
          <w:sz w:val="20"/>
          <w:szCs w:val="20"/>
        </w:rPr>
        <w:t>олилцох боломжийг бүрдүүлэх;</w:t>
      </w:r>
    </w:p>
    <w:p w:rsidR="00000000" w:rsidRDefault="006A0B05">
      <w:pPr>
        <w:spacing w:line="300" w:lineRule="atLeast"/>
        <w:jc w:val="both"/>
        <w:divId w:val="1511917087"/>
        <w:rPr>
          <w:rFonts w:eastAsia="Times New Roman"/>
          <w:color w:val="333333"/>
          <w:sz w:val="20"/>
          <w:szCs w:val="20"/>
        </w:rPr>
      </w:pPr>
      <w:r>
        <w:rPr>
          <w:rFonts w:eastAsia="Times New Roman"/>
          <w:color w:val="333333"/>
          <w:sz w:val="20"/>
          <w:szCs w:val="20"/>
        </w:rPr>
        <w:t>14.1.5.хотод цугларсан мэдээллийг Нийтийн мэдээллийн ил тод байдлын тухай хуульд заасны дагуу нээлттэй өгөгдөл болгон олон нийтэд ил тод байршуулах.</w:t>
      </w:r>
    </w:p>
    <w:p w:rsidR="00000000" w:rsidRDefault="006A0B05">
      <w:pPr>
        <w:spacing w:line="300" w:lineRule="atLeast"/>
        <w:jc w:val="both"/>
        <w:divId w:val="1861508224"/>
        <w:rPr>
          <w:rFonts w:eastAsia="Times New Roman"/>
          <w:color w:val="333333"/>
          <w:sz w:val="20"/>
          <w:szCs w:val="20"/>
        </w:rPr>
      </w:pPr>
      <w:r>
        <w:rPr>
          <w:rFonts w:eastAsia="Times New Roman"/>
          <w:color w:val="333333"/>
          <w:sz w:val="20"/>
          <w:szCs w:val="20"/>
        </w:rPr>
        <w:t>14.2.Энэ хуулийн 14.1.3-т заасан зохицуулалтын сэндбокс орчныг бий болгох, үйл</w:t>
      </w:r>
      <w:r>
        <w:rPr>
          <w:rFonts w:eastAsia="Times New Roman"/>
          <w:color w:val="333333"/>
          <w:sz w:val="20"/>
          <w:szCs w:val="20"/>
        </w:rPr>
        <w:t xml:space="preserve"> ажиллагаа явуулах журмыг Засгийн газар батална.</w:t>
      </w:r>
    </w:p>
    <w:p w:rsidR="00000000" w:rsidRDefault="006A0B05">
      <w:pPr>
        <w:spacing w:line="300" w:lineRule="atLeast"/>
        <w:jc w:val="both"/>
        <w:divId w:val="1561478626"/>
        <w:rPr>
          <w:rFonts w:eastAsia="Times New Roman"/>
          <w:color w:val="333333"/>
          <w:sz w:val="20"/>
          <w:szCs w:val="20"/>
        </w:rPr>
      </w:pPr>
      <w:r>
        <w:rPr>
          <w:rFonts w:eastAsia="Times New Roman"/>
          <w:color w:val="333333"/>
          <w:sz w:val="20"/>
          <w:szCs w:val="20"/>
        </w:rPr>
        <w:t>14.3.Хот, тосгон нь Нийтийн мэдээллийн ил тод байдлын тухай хуулийн 29.1-д заасан шаардлагыг хангасан мэдээллийн систем, түүний дэд бүтцийг ашиглана.</w:t>
      </w:r>
    </w:p>
    <w:p w:rsidR="00000000" w:rsidRDefault="006A0B05">
      <w:pPr>
        <w:spacing w:line="300" w:lineRule="atLeast"/>
        <w:jc w:val="both"/>
        <w:divId w:val="246496275"/>
        <w:rPr>
          <w:rFonts w:eastAsia="Times New Roman"/>
          <w:i/>
          <w:iCs/>
          <w:color w:val="275DFF"/>
          <w:sz w:val="20"/>
          <w:szCs w:val="20"/>
          <w:u w:val="single"/>
        </w:rPr>
      </w:pPr>
      <w:r>
        <w:rPr>
          <w:rFonts w:eastAsia="Times New Roman"/>
          <w:i/>
          <w:iCs/>
          <w:color w:val="275DFF"/>
          <w:sz w:val="20"/>
          <w:szCs w:val="20"/>
          <w:u w:val="single"/>
        </w:rPr>
        <w:t>Тайлбар: - Энэ зүйлд заасан "юмсын интернэт" гэж эд зүйлсийг цахим орчинд хянах, удирдах зорилгоор өгөгдлийг цуглуулж, дамжуулах зориулалт бүхий мэдрэгч, бусад төхөөрөмж, программ хангамж, мэдээллийн сүлжээ болон бусад бүрэлдэхүүн хэсэг, тэдгээрийн иж бүрд</w:t>
      </w:r>
      <w:r>
        <w:rPr>
          <w:rFonts w:eastAsia="Times New Roman"/>
          <w:i/>
          <w:iCs/>
          <w:color w:val="275DFF"/>
          <w:sz w:val="20"/>
          <w:szCs w:val="20"/>
          <w:u w:val="single"/>
        </w:rPr>
        <w:t>лийг ойлгоно.</w:t>
      </w:r>
    </w:p>
    <w:p w:rsidR="00000000" w:rsidRDefault="006A0B05">
      <w:pPr>
        <w:spacing w:line="300" w:lineRule="atLeast"/>
        <w:jc w:val="both"/>
        <w:divId w:val="616957014"/>
        <w:rPr>
          <w:rFonts w:eastAsia="Times New Roman"/>
          <w:i/>
          <w:iCs/>
          <w:color w:val="275DFF"/>
          <w:sz w:val="20"/>
          <w:szCs w:val="20"/>
          <w:u w:val="single"/>
        </w:rPr>
      </w:pPr>
      <w:r>
        <w:rPr>
          <w:rFonts w:eastAsia="Times New Roman"/>
          <w:i/>
          <w:iCs/>
          <w:color w:val="275DFF"/>
          <w:sz w:val="20"/>
          <w:szCs w:val="20"/>
          <w:u w:val="single"/>
        </w:rPr>
        <w:t>- Энэ зүйлд заасан "зохицуулалтын сэндбокс орчин" гэж шинээр нэвтэрч байгаа технологид суурилсан бүтээгдэхүүн, үйлчилгээг хязгаарлагдмал хүрээг хамарсан бодит орчин, тодорхой цаг хугацаанд туршихыг ойлгоно.</w:t>
      </w:r>
    </w:p>
    <w:p w:rsidR="00000000" w:rsidRDefault="006A0B05">
      <w:pPr>
        <w:spacing w:line="180" w:lineRule="atLeast"/>
        <w:jc w:val="center"/>
        <w:divId w:val="848911122"/>
        <w:rPr>
          <w:rFonts w:eastAsia="Times New Roman"/>
          <w:b/>
          <w:bCs/>
          <w:caps/>
          <w:color w:val="000000"/>
          <w:sz w:val="20"/>
          <w:szCs w:val="20"/>
        </w:rPr>
      </w:pPr>
      <w:r>
        <w:rPr>
          <w:rFonts w:eastAsia="Times New Roman"/>
          <w:b/>
          <w:bCs/>
          <w:caps/>
          <w:color w:val="000000"/>
          <w:sz w:val="20"/>
          <w:szCs w:val="20"/>
        </w:rPr>
        <w:t>ГУРАВДУГААР БҮЛЭГ</w:t>
      </w:r>
    </w:p>
    <w:p w:rsidR="00000000" w:rsidRDefault="006A0B05">
      <w:pPr>
        <w:spacing w:line="180" w:lineRule="atLeast"/>
        <w:jc w:val="center"/>
        <w:divId w:val="1100103065"/>
        <w:rPr>
          <w:rFonts w:eastAsia="Times New Roman"/>
          <w:b/>
          <w:bCs/>
          <w:color w:val="222222"/>
          <w:sz w:val="20"/>
          <w:szCs w:val="20"/>
        </w:rPr>
      </w:pPr>
      <w:r>
        <w:rPr>
          <w:rFonts w:eastAsia="Times New Roman"/>
          <w:b/>
          <w:bCs/>
          <w:color w:val="222222"/>
          <w:sz w:val="20"/>
          <w:szCs w:val="20"/>
        </w:rPr>
        <w:t>ХОТ, ТОСГОНЫ ЗӨВЛ</w:t>
      </w:r>
      <w:r>
        <w:rPr>
          <w:rFonts w:eastAsia="Times New Roman"/>
          <w:b/>
          <w:bCs/>
          <w:color w:val="222222"/>
          <w:sz w:val="20"/>
          <w:szCs w:val="20"/>
        </w:rPr>
        <w:t>ӨЛ</w:t>
      </w:r>
    </w:p>
    <w:p w:rsidR="00000000" w:rsidRDefault="006A0B05">
      <w:pPr>
        <w:spacing w:line="180" w:lineRule="atLeast"/>
        <w:jc w:val="both"/>
        <w:divId w:val="1467432735"/>
        <w:rPr>
          <w:rFonts w:eastAsia="Times New Roman"/>
          <w:b/>
          <w:bCs/>
          <w:color w:val="293E9C"/>
          <w:sz w:val="20"/>
          <w:szCs w:val="20"/>
        </w:rPr>
      </w:pPr>
      <w:r>
        <w:rPr>
          <w:rFonts w:eastAsia="Times New Roman"/>
          <w:b/>
          <w:bCs/>
          <w:color w:val="293E9C"/>
          <w:sz w:val="20"/>
          <w:szCs w:val="20"/>
        </w:rPr>
        <w:t>15 дугаар зүйл.Хот, тосгоны Зөвлөл</w:t>
      </w:r>
    </w:p>
    <w:p w:rsidR="00000000" w:rsidRDefault="006A0B05">
      <w:pPr>
        <w:spacing w:line="300" w:lineRule="atLeast"/>
        <w:jc w:val="both"/>
        <w:divId w:val="1241602788"/>
        <w:rPr>
          <w:rFonts w:eastAsia="Times New Roman"/>
          <w:color w:val="333333"/>
          <w:sz w:val="20"/>
          <w:szCs w:val="20"/>
        </w:rPr>
      </w:pPr>
      <w:r>
        <w:rPr>
          <w:rFonts w:eastAsia="Times New Roman"/>
          <w:color w:val="333333"/>
          <w:sz w:val="20"/>
          <w:szCs w:val="20"/>
        </w:rPr>
        <w:t>15.1.Хот, тосгоны өөрийн удирдлагын байгууллага нь хот, тосгоны Зөвлөл /цаашид "Зөвлөл гэх"/ мөн.</w:t>
      </w:r>
    </w:p>
    <w:p w:rsidR="00000000" w:rsidRDefault="006A0B05">
      <w:pPr>
        <w:spacing w:line="300" w:lineRule="atLeast"/>
        <w:jc w:val="both"/>
        <w:divId w:val="1477378795"/>
        <w:rPr>
          <w:rFonts w:eastAsia="Times New Roman"/>
          <w:color w:val="333333"/>
          <w:sz w:val="20"/>
          <w:szCs w:val="20"/>
        </w:rPr>
      </w:pPr>
      <w:r>
        <w:rPr>
          <w:rFonts w:eastAsia="Times New Roman"/>
          <w:color w:val="333333"/>
          <w:sz w:val="20"/>
          <w:szCs w:val="20"/>
        </w:rPr>
        <w:t>15.2.Зөвлөлийн бүрэн эрхийн хугацаа 4 жил байна.</w:t>
      </w:r>
    </w:p>
    <w:p w:rsidR="00000000" w:rsidRDefault="006A0B05">
      <w:pPr>
        <w:spacing w:line="300" w:lineRule="atLeast"/>
        <w:jc w:val="both"/>
        <w:divId w:val="732195216"/>
        <w:rPr>
          <w:rFonts w:eastAsia="Times New Roman"/>
          <w:color w:val="333333"/>
          <w:sz w:val="20"/>
          <w:szCs w:val="20"/>
        </w:rPr>
      </w:pPr>
      <w:r>
        <w:rPr>
          <w:rFonts w:eastAsia="Times New Roman"/>
          <w:color w:val="333333"/>
          <w:sz w:val="20"/>
          <w:szCs w:val="20"/>
        </w:rPr>
        <w:t>15.3.Зөвлөл нь гишүүдээс бүрдэнэ.</w:t>
      </w:r>
    </w:p>
    <w:p w:rsidR="00000000" w:rsidRDefault="006A0B05">
      <w:pPr>
        <w:spacing w:line="300" w:lineRule="atLeast"/>
        <w:jc w:val="both"/>
        <w:divId w:val="1177814963"/>
        <w:rPr>
          <w:rFonts w:eastAsia="Times New Roman"/>
          <w:color w:val="333333"/>
          <w:sz w:val="20"/>
          <w:szCs w:val="20"/>
        </w:rPr>
      </w:pPr>
      <w:r>
        <w:rPr>
          <w:rFonts w:eastAsia="Times New Roman"/>
          <w:color w:val="333333"/>
          <w:sz w:val="20"/>
          <w:szCs w:val="20"/>
        </w:rPr>
        <w:t>15.4.Улсын зэрэглэлтэй хотын Зөвлөлий</w:t>
      </w:r>
      <w:r>
        <w:rPr>
          <w:rFonts w:eastAsia="Times New Roman"/>
          <w:color w:val="333333"/>
          <w:sz w:val="20"/>
          <w:szCs w:val="20"/>
        </w:rPr>
        <w:t>н гишүүнийг оршин суугчдаас сонгох ба гишүүний тоог доор дурдсанаар тогтооно:</w:t>
      </w:r>
    </w:p>
    <w:p w:rsidR="00000000" w:rsidRDefault="006A0B05">
      <w:pPr>
        <w:spacing w:line="300" w:lineRule="atLeast"/>
        <w:jc w:val="both"/>
        <w:divId w:val="629477069"/>
        <w:rPr>
          <w:rFonts w:eastAsia="Times New Roman"/>
          <w:color w:val="333333"/>
          <w:sz w:val="20"/>
          <w:szCs w:val="20"/>
        </w:rPr>
      </w:pPr>
      <w:r>
        <w:rPr>
          <w:rFonts w:eastAsia="Times New Roman"/>
          <w:color w:val="333333"/>
          <w:sz w:val="20"/>
          <w:szCs w:val="20"/>
        </w:rPr>
        <w:t>15.4.1.оршин суугчийн тоо нь 200 000 хүртэл бол 21;</w:t>
      </w:r>
    </w:p>
    <w:p w:rsidR="00000000" w:rsidRDefault="006A0B05">
      <w:pPr>
        <w:spacing w:line="300" w:lineRule="atLeast"/>
        <w:jc w:val="both"/>
        <w:divId w:val="62265174"/>
        <w:rPr>
          <w:rFonts w:eastAsia="Times New Roman"/>
          <w:color w:val="333333"/>
          <w:sz w:val="20"/>
          <w:szCs w:val="20"/>
        </w:rPr>
      </w:pPr>
      <w:r>
        <w:rPr>
          <w:rFonts w:eastAsia="Times New Roman"/>
          <w:color w:val="333333"/>
          <w:sz w:val="20"/>
          <w:szCs w:val="20"/>
        </w:rPr>
        <w:t>15.4.2.оршин суугчийн тоо нь 200 001-ээс дээш бол 25.</w:t>
      </w:r>
    </w:p>
    <w:p w:rsidR="00000000" w:rsidRDefault="006A0B05">
      <w:pPr>
        <w:spacing w:line="300" w:lineRule="atLeast"/>
        <w:jc w:val="both"/>
        <w:divId w:val="986395063"/>
        <w:rPr>
          <w:rFonts w:eastAsia="Times New Roman"/>
          <w:color w:val="333333"/>
          <w:sz w:val="20"/>
          <w:szCs w:val="20"/>
        </w:rPr>
      </w:pPr>
      <w:r>
        <w:rPr>
          <w:rFonts w:eastAsia="Times New Roman"/>
          <w:color w:val="333333"/>
          <w:sz w:val="20"/>
          <w:szCs w:val="20"/>
        </w:rPr>
        <w:t xml:space="preserve">15.5.Орон нутгийн зэрэглэлтэй хотын Зөвлөлийн гишүүнийг оршин суугчдаас </w:t>
      </w:r>
      <w:r>
        <w:rPr>
          <w:rFonts w:eastAsia="Times New Roman"/>
          <w:color w:val="333333"/>
          <w:sz w:val="20"/>
          <w:szCs w:val="20"/>
        </w:rPr>
        <w:t>сонгох ба гишүүний тоог доор дурдсанаар тогтооно:</w:t>
      </w:r>
    </w:p>
    <w:p w:rsidR="00000000" w:rsidRDefault="006A0B05">
      <w:pPr>
        <w:spacing w:line="300" w:lineRule="atLeast"/>
        <w:jc w:val="both"/>
        <w:divId w:val="2055423412"/>
        <w:rPr>
          <w:rFonts w:eastAsia="Times New Roman"/>
          <w:color w:val="333333"/>
          <w:sz w:val="20"/>
          <w:szCs w:val="20"/>
        </w:rPr>
      </w:pPr>
      <w:r>
        <w:rPr>
          <w:rFonts w:eastAsia="Times New Roman"/>
          <w:color w:val="333333"/>
          <w:sz w:val="20"/>
          <w:szCs w:val="20"/>
        </w:rPr>
        <w:t>15.5.1.оршин суугчийн тоо нь 50 000 хүртэл бол 11;</w:t>
      </w:r>
    </w:p>
    <w:p w:rsidR="00000000" w:rsidRDefault="006A0B05">
      <w:pPr>
        <w:spacing w:line="300" w:lineRule="atLeast"/>
        <w:jc w:val="both"/>
        <w:divId w:val="235673373"/>
        <w:rPr>
          <w:rFonts w:eastAsia="Times New Roman"/>
          <w:color w:val="333333"/>
          <w:sz w:val="20"/>
          <w:szCs w:val="20"/>
        </w:rPr>
      </w:pPr>
      <w:r>
        <w:rPr>
          <w:rFonts w:eastAsia="Times New Roman"/>
          <w:color w:val="333333"/>
          <w:sz w:val="20"/>
          <w:szCs w:val="20"/>
        </w:rPr>
        <w:t>15.5.2.оршин суугчийн тоо нь 50 001-ээс дээш бол 15.</w:t>
      </w:r>
    </w:p>
    <w:p w:rsidR="00000000" w:rsidRDefault="006A0B05">
      <w:pPr>
        <w:spacing w:line="300" w:lineRule="atLeast"/>
        <w:jc w:val="both"/>
        <w:divId w:val="453213182"/>
        <w:rPr>
          <w:rFonts w:eastAsia="Times New Roman"/>
          <w:color w:val="333333"/>
          <w:sz w:val="20"/>
          <w:szCs w:val="20"/>
        </w:rPr>
      </w:pPr>
      <w:r>
        <w:rPr>
          <w:rFonts w:eastAsia="Times New Roman"/>
          <w:color w:val="333333"/>
          <w:sz w:val="20"/>
          <w:szCs w:val="20"/>
        </w:rPr>
        <w:t>15.6.Тосгоны Зөвлөлийн гишүүнийг оршин суугчдаас сонгох ба Зөвлөлийн гишүүний тоо 9 байна.</w:t>
      </w:r>
    </w:p>
    <w:p w:rsidR="00000000" w:rsidRDefault="006A0B05">
      <w:pPr>
        <w:spacing w:line="300" w:lineRule="atLeast"/>
        <w:jc w:val="both"/>
        <w:divId w:val="1965578389"/>
        <w:rPr>
          <w:rFonts w:eastAsia="Times New Roman"/>
          <w:color w:val="333333"/>
          <w:sz w:val="20"/>
          <w:szCs w:val="20"/>
        </w:rPr>
      </w:pPr>
      <w:r>
        <w:rPr>
          <w:rFonts w:eastAsia="Times New Roman"/>
          <w:color w:val="333333"/>
          <w:sz w:val="20"/>
          <w:szCs w:val="20"/>
        </w:rPr>
        <w:t>15.7.Зөвлөл</w:t>
      </w:r>
      <w:r>
        <w:rPr>
          <w:rFonts w:eastAsia="Times New Roman"/>
          <w:color w:val="333333"/>
          <w:sz w:val="20"/>
          <w:szCs w:val="20"/>
        </w:rPr>
        <w:t>ийн сонгуулийг холбогдох хуулиар зохицуулна.</w:t>
      </w:r>
    </w:p>
    <w:p w:rsidR="00000000" w:rsidRDefault="006A0B05">
      <w:pPr>
        <w:spacing w:line="180" w:lineRule="atLeast"/>
        <w:jc w:val="both"/>
        <w:divId w:val="1693726479"/>
        <w:rPr>
          <w:rFonts w:eastAsia="Times New Roman"/>
          <w:b/>
          <w:bCs/>
          <w:color w:val="293E9C"/>
          <w:sz w:val="20"/>
          <w:szCs w:val="20"/>
        </w:rPr>
      </w:pPr>
      <w:r>
        <w:rPr>
          <w:rFonts w:eastAsia="Times New Roman"/>
          <w:b/>
          <w:bCs/>
          <w:color w:val="293E9C"/>
          <w:sz w:val="20"/>
          <w:szCs w:val="20"/>
        </w:rPr>
        <w:t>16 дугаар зүйл.Зөвлөлийн бүрэн эрх</w:t>
      </w:r>
    </w:p>
    <w:p w:rsidR="00000000" w:rsidRDefault="006A0B05">
      <w:pPr>
        <w:spacing w:line="300" w:lineRule="atLeast"/>
        <w:jc w:val="both"/>
        <w:divId w:val="535853828"/>
        <w:rPr>
          <w:rFonts w:eastAsia="Times New Roman"/>
          <w:color w:val="333333"/>
          <w:sz w:val="20"/>
          <w:szCs w:val="20"/>
        </w:rPr>
      </w:pPr>
      <w:r>
        <w:rPr>
          <w:rFonts w:eastAsia="Times New Roman"/>
          <w:color w:val="333333"/>
          <w:sz w:val="20"/>
          <w:szCs w:val="20"/>
        </w:rPr>
        <w:t>16.1.Хотын Зөвлөл нь дараах бүрэн эрхийг хэрэгжүүлнэ:</w:t>
      </w:r>
    </w:p>
    <w:p w:rsidR="00000000" w:rsidRDefault="006A0B05">
      <w:pPr>
        <w:spacing w:line="300" w:lineRule="atLeast"/>
        <w:jc w:val="both"/>
        <w:divId w:val="60520994"/>
        <w:rPr>
          <w:rFonts w:eastAsia="Times New Roman"/>
          <w:color w:val="333333"/>
          <w:sz w:val="20"/>
          <w:szCs w:val="20"/>
        </w:rPr>
      </w:pPr>
      <w:r>
        <w:rPr>
          <w:rFonts w:eastAsia="Times New Roman"/>
          <w:color w:val="333333"/>
          <w:sz w:val="20"/>
          <w:szCs w:val="20"/>
        </w:rPr>
        <w:t>16.1.1.хотын чиг үүрэгт хамаарахаар энэ хуулиар тогтоосон асуудлыг хэлэлцэж шийдвэрлэх;</w:t>
      </w:r>
    </w:p>
    <w:p w:rsidR="00000000" w:rsidRDefault="006A0B05">
      <w:pPr>
        <w:spacing w:line="300" w:lineRule="atLeast"/>
        <w:jc w:val="both"/>
        <w:divId w:val="1804276326"/>
        <w:rPr>
          <w:rFonts w:eastAsia="Times New Roman"/>
          <w:color w:val="333333"/>
          <w:sz w:val="20"/>
          <w:szCs w:val="20"/>
        </w:rPr>
      </w:pPr>
      <w:r w:rsidRPr="00527E8C">
        <w:rPr>
          <w:rFonts w:eastAsia="Times New Roman"/>
          <w:color w:val="333333"/>
          <w:sz w:val="20"/>
          <w:szCs w:val="20"/>
          <w:highlight w:val="yellow"/>
        </w:rPr>
        <w:lastRenderedPageBreak/>
        <w:t>16.1.2.нийслэлд харьяалагдахаас бу</w:t>
      </w:r>
      <w:r w:rsidRPr="00527E8C">
        <w:rPr>
          <w:rFonts w:eastAsia="Times New Roman"/>
          <w:color w:val="333333"/>
          <w:sz w:val="20"/>
          <w:szCs w:val="20"/>
          <w:highlight w:val="yellow"/>
        </w:rPr>
        <w:t xml:space="preserve">сад орон нутгийн зэрэглэлтэй хотын хэсэгчилсэн ерөнхий төлөвлөгөөг </w:t>
      </w:r>
      <w:bookmarkStart w:id="0" w:name="_GoBack"/>
      <w:r w:rsidR="00527E8C" w:rsidRPr="00527E8C">
        <w:rPr>
          <w:rFonts w:eastAsia="Times New Roman"/>
          <w:b/>
          <w:color w:val="333333"/>
          <w:sz w:val="20"/>
          <w:szCs w:val="20"/>
          <w:highlight w:val="yellow"/>
          <w:lang w:val="mn-MN"/>
        </w:rPr>
        <w:t>холбогдох хуульд заасан шаардлагад нийцсэн эсэхийг хянаж,</w:t>
      </w:r>
      <w:r w:rsidR="00527E8C" w:rsidRPr="00527E8C">
        <w:rPr>
          <w:rFonts w:eastAsia="Times New Roman"/>
          <w:color w:val="333333"/>
          <w:sz w:val="20"/>
          <w:szCs w:val="20"/>
          <w:highlight w:val="yellow"/>
          <w:lang w:val="mn-MN"/>
        </w:rPr>
        <w:t xml:space="preserve"> </w:t>
      </w:r>
      <w:bookmarkEnd w:id="0"/>
      <w:r w:rsidRPr="00527E8C">
        <w:rPr>
          <w:rFonts w:eastAsia="Times New Roman"/>
          <w:color w:val="333333"/>
          <w:sz w:val="20"/>
          <w:szCs w:val="20"/>
          <w:highlight w:val="yellow"/>
        </w:rPr>
        <w:t>батлах;</w:t>
      </w:r>
    </w:p>
    <w:p w:rsidR="00000000" w:rsidRDefault="006A0B05">
      <w:pPr>
        <w:spacing w:line="300" w:lineRule="atLeast"/>
        <w:jc w:val="both"/>
        <w:divId w:val="1015158795"/>
        <w:rPr>
          <w:rFonts w:eastAsia="Times New Roman"/>
          <w:color w:val="333333"/>
          <w:sz w:val="20"/>
          <w:szCs w:val="20"/>
        </w:rPr>
      </w:pPr>
      <w:r>
        <w:rPr>
          <w:rFonts w:eastAsia="Times New Roman"/>
          <w:color w:val="333333"/>
          <w:sz w:val="20"/>
          <w:szCs w:val="20"/>
        </w:rPr>
        <w:t>16.1.3.хотын Захирагчийн өргөн мэдүүлснээр хотын төсвийг хэлэлцэж батлах, нэмэлт, өөрчлөлт оруулах, төсвийн гүйцэтгэлийн тайланг батлах;</w:t>
      </w:r>
    </w:p>
    <w:p w:rsidR="00000000" w:rsidRDefault="006A0B05">
      <w:pPr>
        <w:spacing w:line="300" w:lineRule="atLeast"/>
        <w:jc w:val="both"/>
        <w:divId w:val="1396859366"/>
        <w:rPr>
          <w:rFonts w:eastAsia="Times New Roman"/>
          <w:color w:val="333333"/>
          <w:sz w:val="20"/>
          <w:szCs w:val="20"/>
        </w:rPr>
      </w:pPr>
      <w:r>
        <w:rPr>
          <w:rFonts w:eastAsia="Times New Roman"/>
          <w:color w:val="333333"/>
          <w:sz w:val="20"/>
          <w:szCs w:val="20"/>
        </w:rPr>
        <w:t>16.1.4.хуулиар тогтоосон хязгаарын хүрээнд а</w:t>
      </w:r>
      <w:r>
        <w:rPr>
          <w:rFonts w:eastAsia="Times New Roman"/>
          <w:color w:val="333333"/>
          <w:sz w:val="20"/>
          <w:szCs w:val="20"/>
        </w:rPr>
        <w:t>лбан татвар, төлбөр, хураамжийн хувь хэмжээг тогтоох;</w:t>
      </w:r>
    </w:p>
    <w:p w:rsidR="00000000" w:rsidRDefault="006A0B05">
      <w:pPr>
        <w:spacing w:line="300" w:lineRule="atLeast"/>
        <w:jc w:val="both"/>
        <w:divId w:val="1696730583"/>
        <w:rPr>
          <w:rFonts w:eastAsia="Times New Roman"/>
          <w:color w:val="333333"/>
          <w:sz w:val="20"/>
          <w:szCs w:val="20"/>
        </w:rPr>
      </w:pPr>
      <w:r>
        <w:rPr>
          <w:rFonts w:eastAsia="Times New Roman"/>
          <w:color w:val="333333"/>
          <w:sz w:val="20"/>
          <w:szCs w:val="20"/>
        </w:rPr>
        <w:t>16.1.5.хотын өмчит хуулийн этгээд байгуулах, өөрчлөн байгуулах, татан буулгах шийдвэр гаргах, дүрмийг батлах, хувьцаа эзэмшигчийн эрхийг хэрэгжүүлэх;</w:t>
      </w:r>
    </w:p>
    <w:p w:rsidR="00000000" w:rsidRDefault="006A0B05">
      <w:pPr>
        <w:spacing w:line="300" w:lineRule="atLeast"/>
        <w:jc w:val="both"/>
        <w:divId w:val="925501984"/>
        <w:rPr>
          <w:rFonts w:eastAsia="Times New Roman"/>
          <w:color w:val="333333"/>
          <w:sz w:val="20"/>
          <w:szCs w:val="20"/>
        </w:rPr>
      </w:pPr>
      <w:r>
        <w:rPr>
          <w:rFonts w:eastAsia="Times New Roman"/>
          <w:color w:val="333333"/>
          <w:sz w:val="20"/>
          <w:szCs w:val="20"/>
        </w:rPr>
        <w:t>16.1.6.хотын өмчлөгчийн эрхийг хэрэгжүүлэх;</w:t>
      </w:r>
    </w:p>
    <w:p w:rsidR="00000000" w:rsidRDefault="006A0B05">
      <w:pPr>
        <w:spacing w:line="300" w:lineRule="atLeast"/>
        <w:jc w:val="both"/>
        <w:divId w:val="1829781491"/>
        <w:rPr>
          <w:rFonts w:eastAsia="Times New Roman"/>
          <w:color w:val="333333"/>
          <w:sz w:val="20"/>
          <w:szCs w:val="20"/>
        </w:rPr>
      </w:pPr>
      <w:r>
        <w:rPr>
          <w:rFonts w:eastAsia="Times New Roman"/>
          <w:color w:val="333333"/>
          <w:sz w:val="20"/>
          <w:szCs w:val="20"/>
        </w:rPr>
        <w:t>16.1.7.о</w:t>
      </w:r>
      <w:r>
        <w:rPr>
          <w:rFonts w:eastAsia="Times New Roman"/>
          <w:color w:val="333333"/>
          <w:sz w:val="20"/>
          <w:szCs w:val="20"/>
        </w:rPr>
        <w:t>ршин суугчдын нийтлэг ашиг сонирхол, оролцоог хангах үүднээс санал асуулга зохион байгуулах шийдвэр гаргах;</w:t>
      </w:r>
    </w:p>
    <w:p w:rsidR="00000000" w:rsidRDefault="006A0B05">
      <w:pPr>
        <w:spacing w:line="300" w:lineRule="atLeast"/>
        <w:jc w:val="both"/>
        <w:divId w:val="1123227717"/>
        <w:rPr>
          <w:rFonts w:eastAsia="Times New Roman"/>
          <w:color w:val="333333"/>
          <w:sz w:val="20"/>
          <w:szCs w:val="20"/>
        </w:rPr>
      </w:pPr>
      <w:r>
        <w:rPr>
          <w:rFonts w:eastAsia="Times New Roman"/>
          <w:color w:val="333333"/>
          <w:sz w:val="20"/>
          <w:szCs w:val="20"/>
        </w:rPr>
        <w:t>16.1.8.аймаг, нийслэлийн иргэдийн Төлөөлөгчдийн Хурал үнэт цаас гаргах чиг үүргээ шилжүүлсэн тохиолдолд хотын Захирагчийн өргөн мэдүүлснээр хуульд з</w:t>
      </w:r>
      <w:r>
        <w:rPr>
          <w:rFonts w:eastAsia="Times New Roman"/>
          <w:color w:val="333333"/>
          <w:sz w:val="20"/>
          <w:szCs w:val="20"/>
        </w:rPr>
        <w:t>аасан үндэслэл, журмын дагуу үнэт цаас гаргах, зээл авах зөвшөөрөл олгох;</w:t>
      </w:r>
    </w:p>
    <w:p w:rsidR="00000000" w:rsidRDefault="006A0B05">
      <w:pPr>
        <w:spacing w:line="300" w:lineRule="atLeast"/>
        <w:jc w:val="both"/>
        <w:divId w:val="749698791"/>
        <w:rPr>
          <w:rFonts w:eastAsia="Times New Roman"/>
          <w:color w:val="333333"/>
          <w:sz w:val="20"/>
          <w:szCs w:val="20"/>
        </w:rPr>
      </w:pPr>
      <w:r>
        <w:rPr>
          <w:rFonts w:eastAsia="Times New Roman"/>
          <w:color w:val="333333"/>
          <w:sz w:val="20"/>
          <w:szCs w:val="20"/>
        </w:rPr>
        <w:t>16.1.9.Зөвлөлийн даргыг сонгох, чөлөөлөх, огцруулах;</w:t>
      </w:r>
    </w:p>
    <w:p w:rsidR="00000000" w:rsidRDefault="006A0B05">
      <w:pPr>
        <w:spacing w:line="300" w:lineRule="atLeast"/>
        <w:jc w:val="both"/>
        <w:divId w:val="713776812"/>
        <w:rPr>
          <w:rFonts w:eastAsia="Times New Roman"/>
          <w:color w:val="333333"/>
          <w:sz w:val="20"/>
          <w:szCs w:val="20"/>
        </w:rPr>
      </w:pPr>
      <w:r>
        <w:rPr>
          <w:rFonts w:eastAsia="Times New Roman"/>
          <w:color w:val="333333"/>
          <w:sz w:val="20"/>
          <w:szCs w:val="20"/>
        </w:rPr>
        <w:t>16.1.10.Зөвлөлийн хороо, ажлын хэсэг байгуулах, хорооны дарга, бүрэлдэхүүнийг сонгох, өөрчлөх;</w:t>
      </w:r>
    </w:p>
    <w:p w:rsidR="00000000" w:rsidRDefault="006A0B05">
      <w:pPr>
        <w:spacing w:line="300" w:lineRule="atLeast"/>
        <w:jc w:val="both"/>
        <w:divId w:val="2142963459"/>
        <w:rPr>
          <w:rFonts w:eastAsia="Times New Roman"/>
          <w:color w:val="333333"/>
          <w:sz w:val="20"/>
          <w:szCs w:val="20"/>
        </w:rPr>
      </w:pPr>
      <w:r>
        <w:rPr>
          <w:rFonts w:eastAsia="Times New Roman"/>
          <w:color w:val="333333"/>
          <w:sz w:val="20"/>
          <w:szCs w:val="20"/>
        </w:rPr>
        <w:t>16.1.11.хотын Захирагчийн үйл ажиллагааны хөтөлбөрийг батлах, тайланг хэлэлцэж, үйл ажиллагаанд нь үнэлэлт, дүгнэлт өгөх;</w:t>
      </w:r>
    </w:p>
    <w:p w:rsidR="00000000" w:rsidRDefault="006A0B05">
      <w:pPr>
        <w:spacing w:line="300" w:lineRule="atLeast"/>
        <w:jc w:val="both"/>
        <w:divId w:val="218397421"/>
        <w:rPr>
          <w:rFonts w:eastAsia="Times New Roman"/>
          <w:color w:val="333333"/>
          <w:sz w:val="20"/>
          <w:szCs w:val="20"/>
        </w:rPr>
      </w:pPr>
      <w:r>
        <w:rPr>
          <w:rFonts w:eastAsia="Times New Roman"/>
          <w:color w:val="333333"/>
          <w:sz w:val="20"/>
          <w:szCs w:val="20"/>
        </w:rPr>
        <w:t>16.1.12.Зөвлөлийн шийдвэрийг хэрэгжүүлж байгаа Захирагчийн үйл ажиллагаанд үнэлэлт, дүгнэлт өгөх;</w:t>
      </w:r>
    </w:p>
    <w:p w:rsidR="00000000" w:rsidRDefault="006A0B05">
      <w:pPr>
        <w:spacing w:line="300" w:lineRule="atLeast"/>
        <w:jc w:val="both"/>
        <w:divId w:val="903491971"/>
        <w:rPr>
          <w:rFonts w:eastAsia="Times New Roman"/>
          <w:color w:val="333333"/>
          <w:sz w:val="20"/>
          <w:szCs w:val="20"/>
        </w:rPr>
      </w:pPr>
      <w:r>
        <w:rPr>
          <w:rFonts w:eastAsia="Times New Roman"/>
          <w:color w:val="333333"/>
          <w:sz w:val="20"/>
          <w:szCs w:val="20"/>
        </w:rPr>
        <w:t>16.1.13.энэ хуульд заасан үндэслэлээ</w:t>
      </w:r>
      <w:r>
        <w:rPr>
          <w:rFonts w:eastAsia="Times New Roman"/>
          <w:color w:val="333333"/>
          <w:sz w:val="20"/>
          <w:szCs w:val="20"/>
        </w:rPr>
        <w:t>р Захирагчийг чөлөөлөх, огцруулах;</w:t>
      </w:r>
    </w:p>
    <w:p w:rsidR="00000000" w:rsidRDefault="006A0B05">
      <w:pPr>
        <w:spacing w:line="300" w:lineRule="atLeast"/>
        <w:jc w:val="both"/>
        <w:divId w:val="605698538"/>
        <w:rPr>
          <w:rFonts w:eastAsia="Times New Roman"/>
          <w:color w:val="333333"/>
          <w:sz w:val="20"/>
          <w:szCs w:val="20"/>
        </w:rPr>
      </w:pPr>
      <w:r>
        <w:rPr>
          <w:rFonts w:eastAsia="Times New Roman"/>
          <w:color w:val="333333"/>
          <w:sz w:val="20"/>
          <w:szCs w:val="20"/>
        </w:rPr>
        <w:t>16.1.14.захиргааны хэм хэмжээний актыг хууль тогтоомжид нийцүүлэн баталж, Захиргааны ерөнхий хуульд заасан журмын дагуу улсын бүртгэлд бүртгүүлж, мөрдүүлэх;</w:t>
      </w:r>
    </w:p>
    <w:p w:rsidR="00000000" w:rsidRDefault="006A0B05">
      <w:pPr>
        <w:spacing w:line="300" w:lineRule="atLeast"/>
        <w:jc w:val="both"/>
        <w:divId w:val="1183125023"/>
        <w:rPr>
          <w:rFonts w:eastAsia="Times New Roman"/>
          <w:color w:val="333333"/>
          <w:sz w:val="20"/>
          <w:szCs w:val="20"/>
        </w:rPr>
      </w:pPr>
      <w:r>
        <w:rPr>
          <w:rFonts w:eastAsia="Times New Roman"/>
          <w:color w:val="333333"/>
          <w:sz w:val="20"/>
          <w:szCs w:val="20"/>
        </w:rPr>
        <w:t>16.1.15.хууль тогтоомжид заасан бусад бүрэн эрх.</w:t>
      </w:r>
    </w:p>
    <w:p w:rsidR="00000000" w:rsidRDefault="006A0B05">
      <w:pPr>
        <w:spacing w:line="300" w:lineRule="atLeast"/>
        <w:jc w:val="both"/>
        <w:divId w:val="469834336"/>
        <w:rPr>
          <w:rFonts w:eastAsia="Times New Roman"/>
          <w:color w:val="333333"/>
          <w:sz w:val="20"/>
          <w:szCs w:val="20"/>
        </w:rPr>
      </w:pPr>
      <w:r>
        <w:rPr>
          <w:rFonts w:eastAsia="Times New Roman"/>
          <w:color w:val="333333"/>
          <w:sz w:val="20"/>
          <w:szCs w:val="20"/>
        </w:rPr>
        <w:t>16.2.Энэ хуулий</w:t>
      </w:r>
      <w:r>
        <w:rPr>
          <w:rFonts w:eastAsia="Times New Roman"/>
          <w:color w:val="333333"/>
          <w:sz w:val="20"/>
          <w:szCs w:val="20"/>
        </w:rPr>
        <w:t>н 16.1.8-д заасан бүрэн эрх орон нутгийн зэрэглэлтэй хотын Зөвлөлийн бүрэн эрхэд хамаарахгүй.</w:t>
      </w:r>
    </w:p>
    <w:p w:rsidR="00000000" w:rsidRDefault="006A0B05">
      <w:pPr>
        <w:spacing w:line="300" w:lineRule="atLeast"/>
        <w:jc w:val="both"/>
        <w:divId w:val="22824498"/>
        <w:rPr>
          <w:rFonts w:eastAsia="Times New Roman"/>
          <w:color w:val="333333"/>
          <w:sz w:val="20"/>
          <w:szCs w:val="20"/>
        </w:rPr>
      </w:pPr>
      <w:r>
        <w:rPr>
          <w:rFonts w:eastAsia="Times New Roman"/>
          <w:color w:val="333333"/>
          <w:sz w:val="20"/>
          <w:szCs w:val="20"/>
        </w:rPr>
        <w:t>16.3.Тосгоны Зөвлөл энэ хуулийн 16.1.4-т заасан албан татварын хувь хэмжээг тогтоох болон 16.1.8-д зааснаас бусад бүрэн эрхийг хэрэгжүүлнэ.</w:t>
      </w:r>
    </w:p>
    <w:p w:rsidR="00000000" w:rsidRDefault="006A0B05">
      <w:pPr>
        <w:spacing w:line="300" w:lineRule="atLeast"/>
        <w:jc w:val="both"/>
        <w:divId w:val="1772318042"/>
        <w:rPr>
          <w:rFonts w:eastAsia="Times New Roman"/>
          <w:color w:val="333333"/>
          <w:sz w:val="20"/>
          <w:szCs w:val="20"/>
        </w:rPr>
      </w:pPr>
      <w:r>
        <w:rPr>
          <w:rFonts w:eastAsia="Times New Roman"/>
          <w:color w:val="333333"/>
          <w:sz w:val="20"/>
          <w:szCs w:val="20"/>
        </w:rPr>
        <w:t>16.4.Зөвлөлийн бүрэн э</w:t>
      </w:r>
      <w:r>
        <w:rPr>
          <w:rFonts w:eastAsia="Times New Roman"/>
          <w:color w:val="333333"/>
          <w:sz w:val="20"/>
          <w:szCs w:val="20"/>
        </w:rPr>
        <w:t>рх дараах тохиолдолд хугацаанаас өмнө дуусгавар болно:</w:t>
      </w:r>
    </w:p>
    <w:p w:rsidR="00000000" w:rsidRDefault="006A0B05">
      <w:pPr>
        <w:spacing w:line="300" w:lineRule="atLeast"/>
        <w:jc w:val="both"/>
        <w:divId w:val="1893615653"/>
        <w:rPr>
          <w:rFonts w:eastAsia="Times New Roman"/>
          <w:color w:val="333333"/>
          <w:sz w:val="20"/>
          <w:szCs w:val="20"/>
        </w:rPr>
      </w:pPr>
      <w:r>
        <w:rPr>
          <w:rFonts w:eastAsia="Times New Roman"/>
          <w:color w:val="333333"/>
          <w:sz w:val="20"/>
          <w:szCs w:val="20"/>
        </w:rPr>
        <w:t>16.4.1.Зөвлөлийн нийт гишүүдийн олонх нь тухайн Зөвлөл бүрэн эрхээ хэрэгжүүлэх боломжгүй гэж үзэж санал оруулсныг нийт гишүүдийн гуравны хоёроос доошгүйн саналаар хүлээн зөвшөөрсөн шийдвэр гаргавал тух</w:t>
      </w:r>
      <w:r>
        <w:rPr>
          <w:rFonts w:eastAsia="Times New Roman"/>
          <w:color w:val="333333"/>
          <w:sz w:val="20"/>
          <w:szCs w:val="20"/>
        </w:rPr>
        <w:t>айн Зөвлөл өөрөө тарах;</w:t>
      </w:r>
    </w:p>
    <w:p w:rsidR="00000000" w:rsidRDefault="006A0B05">
      <w:pPr>
        <w:spacing w:line="300" w:lineRule="atLeast"/>
        <w:jc w:val="both"/>
        <w:divId w:val="894898651"/>
        <w:rPr>
          <w:rFonts w:eastAsia="Times New Roman"/>
          <w:color w:val="333333"/>
          <w:sz w:val="20"/>
          <w:szCs w:val="20"/>
        </w:rPr>
      </w:pPr>
      <w:r>
        <w:rPr>
          <w:rFonts w:eastAsia="Times New Roman"/>
          <w:color w:val="333333"/>
          <w:sz w:val="20"/>
          <w:szCs w:val="20"/>
        </w:rPr>
        <w:t>16.4.2.анхдугаар хуралдааныг товлон зарласнаас хойш 15 хоногийн дотор анхдугаар хуралдааныг хуралдуулж чадаагүй, эсхүл хуульд заасан хугацаанд төсвөөбатлаагүй, түүнчлэн хуралдаан зарлаж товлосон хугацаанаас хойш хуралдахгүй 60 хоног</w:t>
      </w:r>
      <w:r>
        <w:rPr>
          <w:rFonts w:eastAsia="Times New Roman"/>
          <w:color w:val="333333"/>
          <w:sz w:val="20"/>
          <w:szCs w:val="20"/>
        </w:rPr>
        <w:t xml:space="preserve"> өнгөрсөн бол улсын зэрэглэлтэй хотын Зөвлөлийг Ерөнхий сайд, орон нутгийн зэрэглэлтэй хотын Зөвлөлийг харьяалах аймаг, нийслэлийн Засаг дарга, улсын зэрэглэлтэй хотын Захирагч, тосгоны Зөвлөлийг харьяалах сум, дүүргийн Засаг дарга, эсхүл орон нутгийн зэрэ</w:t>
      </w:r>
      <w:r>
        <w:rPr>
          <w:rFonts w:eastAsia="Times New Roman"/>
          <w:color w:val="333333"/>
          <w:sz w:val="20"/>
          <w:szCs w:val="20"/>
        </w:rPr>
        <w:t>глэлтэй хотын Захирагч тараах шийдвэр гаргах.</w:t>
      </w:r>
    </w:p>
    <w:p w:rsidR="00000000" w:rsidRDefault="006A0B05">
      <w:pPr>
        <w:spacing w:line="300" w:lineRule="atLeast"/>
        <w:jc w:val="both"/>
        <w:divId w:val="225335355"/>
        <w:rPr>
          <w:rFonts w:eastAsia="Times New Roman"/>
          <w:color w:val="333333"/>
          <w:sz w:val="20"/>
          <w:szCs w:val="20"/>
        </w:rPr>
      </w:pPr>
      <w:r>
        <w:rPr>
          <w:rFonts w:eastAsia="Times New Roman"/>
          <w:color w:val="333333"/>
          <w:sz w:val="20"/>
          <w:szCs w:val="20"/>
        </w:rPr>
        <w:t>16.5.Зөвлөлийн бүрэн эрх хугацаанаас өмнө дуусгавар болсон тохиолдолд ээлжит бус сонгуулийг 30 хоногийн дотор хуульд заасан журмын дагуу товлон зарлана.</w:t>
      </w:r>
    </w:p>
    <w:p w:rsidR="00000000" w:rsidRDefault="006A0B05">
      <w:pPr>
        <w:spacing w:line="180" w:lineRule="atLeast"/>
        <w:jc w:val="both"/>
        <w:divId w:val="1705792089"/>
        <w:rPr>
          <w:rFonts w:eastAsia="Times New Roman"/>
          <w:b/>
          <w:bCs/>
          <w:color w:val="293E9C"/>
          <w:sz w:val="20"/>
          <w:szCs w:val="20"/>
        </w:rPr>
      </w:pPr>
      <w:r>
        <w:rPr>
          <w:rFonts w:eastAsia="Times New Roman"/>
          <w:b/>
          <w:bCs/>
          <w:color w:val="293E9C"/>
          <w:sz w:val="20"/>
          <w:szCs w:val="20"/>
        </w:rPr>
        <w:t>17 дугаар зүйл.Зөвлөлийн үйл ажиллагааны зохион байгуулал</w:t>
      </w:r>
      <w:r>
        <w:rPr>
          <w:rFonts w:eastAsia="Times New Roman"/>
          <w:b/>
          <w:bCs/>
          <w:color w:val="293E9C"/>
          <w:sz w:val="20"/>
          <w:szCs w:val="20"/>
        </w:rPr>
        <w:t>т</w:t>
      </w:r>
    </w:p>
    <w:p w:rsidR="00000000" w:rsidRDefault="006A0B05">
      <w:pPr>
        <w:spacing w:line="300" w:lineRule="atLeast"/>
        <w:jc w:val="both"/>
        <w:divId w:val="1758135783"/>
        <w:rPr>
          <w:rFonts w:eastAsia="Times New Roman"/>
          <w:color w:val="333333"/>
          <w:sz w:val="20"/>
          <w:szCs w:val="20"/>
        </w:rPr>
      </w:pPr>
      <w:r>
        <w:rPr>
          <w:rFonts w:eastAsia="Times New Roman"/>
          <w:color w:val="333333"/>
          <w:sz w:val="20"/>
          <w:szCs w:val="20"/>
        </w:rPr>
        <w:lastRenderedPageBreak/>
        <w:t>17.1.Зөвлөл нь хуралдаанаар хэлэлцэх асуудлыг урьдчилан бэлтгэх, санал, дүгнэлт гаргах, Зөвлөлийн тогтоол, шийдвэрийн биелэлтийг хянан шалгах чиг үүрэг бүхий хороо байгуулан ажиллуулж болно.</w:t>
      </w:r>
    </w:p>
    <w:p w:rsidR="00000000" w:rsidRDefault="006A0B05">
      <w:pPr>
        <w:spacing w:line="300" w:lineRule="atLeast"/>
        <w:jc w:val="both"/>
        <w:divId w:val="695158801"/>
        <w:rPr>
          <w:rFonts w:eastAsia="Times New Roman"/>
          <w:color w:val="333333"/>
          <w:sz w:val="20"/>
          <w:szCs w:val="20"/>
        </w:rPr>
      </w:pPr>
      <w:r>
        <w:rPr>
          <w:rFonts w:eastAsia="Times New Roman"/>
          <w:color w:val="333333"/>
          <w:sz w:val="20"/>
          <w:szCs w:val="20"/>
        </w:rPr>
        <w:t>17.2.Зөвлөлийн хороог түүний бүрэн эрхийн хугацаагаар байгуулах</w:t>
      </w:r>
      <w:r>
        <w:rPr>
          <w:rFonts w:eastAsia="Times New Roman"/>
          <w:color w:val="333333"/>
          <w:sz w:val="20"/>
          <w:szCs w:val="20"/>
        </w:rPr>
        <w:t xml:space="preserve"> бөгөөд хорооны даргыг тухайн хорооны гишүүдийн дотроос сонгоно.</w:t>
      </w:r>
    </w:p>
    <w:p w:rsidR="00000000" w:rsidRDefault="006A0B05">
      <w:pPr>
        <w:spacing w:line="300" w:lineRule="atLeast"/>
        <w:jc w:val="both"/>
        <w:divId w:val="455174894"/>
        <w:rPr>
          <w:rFonts w:eastAsia="Times New Roman"/>
          <w:color w:val="333333"/>
          <w:sz w:val="20"/>
          <w:szCs w:val="20"/>
        </w:rPr>
      </w:pPr>
      <w:r>
        <w:rPr>
          <w:rFonts w:eastAsia="Times New Roman"/>
          <w:color w:val="333333"/>
          <w:sz w:val="20"/>
          <w:szCs w:val="20"/>
        </w:rPr>
        <w:t>17.3.Зөвлөлийн хороо нь тухайн Зөвлөлд ажлаа хариуцан тайлагнана.</w:t>
      </w:r>
    </w:p>
    <w:p w:rsidR="00000000" w:rsidRDefault="006A0B05">
      <w:pPr>
        <w:spacing w:line="300" w:lineRule="atLeast"/>
        <w:jc w:val="both"/>
        <w:divId w:val="1512833717"/>
        <w:rPr>
          <w:rFonts w:eastAsia="Times New Roman"/>
          <w:color w:val="333333"/>
          <w:sz w:val="20"/>
          <w:szCs w:val="20"/>
        </w:rPr>
      </w:pPr>
      <w:r>
        <w:rPr>
          <w:rFonts w:eastAsia="Times New Roman"/>
          <w:color w:val="333333"/>
          <w:sz w:val="20"/>
          <w:szCs w:val="20"/>
        </w:rPr>
        <w:t>17.4.Зөвлөл нь тодорхой асуудлаар санал, дүгнэлт боловсруулах чиг үүрэг бүхий ажлын хэсэг байгуулан ажиллуулж болно.</w:t>
      </w:r>
    </w:p>
    <w:p w:rsidR="00000000" w:rsidRDefault="006A0B05">
      <w:pPr>
        <w:spacing w:line="300" w:lineRule="atLeast"/>
        <w:jc w:val="both"/>
        <w:divId w:val="402217116"/>
        <w:rPr>
          <w:rFonts w:eastAsia="Times New Roman"/>
          <w:color w:val="333333"/>
          <w:sz w:val="20"/>
          <w:szCs w:val="20"/>
        </w:rPr>
      </w:pPr>
      <w:r>
        <w:rPr>
          <w:rFonts w:eastAsia="Times New Roman"/>
          <w:color w:val="333333"/>
          <w:sz w:val="20"/>
          <w:szCs w:val="20"/>
        </w:rPr>
        <w:t>17.5.Зөв</w:t>
      </w:r>
      <w:r>
        <w:rPr>
          <w:rFonts w:eastAsia="Times New Roman"/>
          <w:color w:val="333333"/>
          <w:sz w:val="20"/>
          <w:szCs w:val="20"/>
        </w:rPr>
        <w:t>лөлийн хороо, ажлын хэсэг байгуулах, тэдгээрийн үйл ажиллагааны чиглэл, бүрэлдэхүүн, ажиллах журмыг Зөвлөл тогтооно.</w:t>
      </w:r>
    </w:p>
    <w:p w:rsidR="00000000" w:rsidRDefault="006A0B05">
      <w:pPr>
        <w:spacing w:line="300" w:lineRule="atLeast"/>
        <w:jc w:val="both"/>
        <w:divId w:val="446702109"/>
        <w:rPr>
          <w:rFonts w:eastAsia="Times New Roman"/>
          <w:color w:val="333333"/>
          <w:sz w:val="20"/>
          <w:szCs w:val="20"/>
        </w:rPr>
      </w:pPr>
      <w:r>
        <w:rPr>
          <w:rFonts w:eastAsia="Times New Roman"/>
          <w:color w:val="333333"/>
          <w:sz w:val="20"/>
          <w:szCs w:val="20"/>
        </w:rPr>
        <w:t>17.6.Зөвлөлийн дэргэд улс төрийн нам, эвслийн болон бусад нэгж байгуулахыг хориглоно.</w:t>
      </w:r>
    </w:p>
    <w:p w:rsidR="00000000" w:rsidRDefault="006A0B05">
      <w:pPr>
        <w:spacing w:line="300" w:lineRule="atLeast"/>
        <w:jc w:val="both"/>
        <w:divId w:val="955602746"/>
        <w:rPr>
          <w:rFonts w:eastAsia="Times New Roman"/>
          <w:color w:val="333333"/>
          <w:sz w:val="20"/>
          <w:szCs w:val="20"/>
        </w:rPr>
      </w:pPr>
      <w:r>
        <w:rPr>
          <w:rFonts w:eastAsia="Times New Roman"/>
          <w:color w:val="333333"/>
          <w:sz w:val="20"/>
          <w:szCs w:val="20"/>
        </w:rPr>
        <w:t>17.7.Зөвлөл нь тогтоосон журмаар үйлдсэн тамга, тэмдэ</w:t>
      </w:r>
      <w:r>
        <w:rPr>
          <w:rFonts w:eastAsia="Times New Roman"/>
          <w:color w:val="333333"/>
          <w:sz w:val="20"/>
          <w:szCs w:val="20"/>
        </w:rPr>
        <w:t>г, албан бичгийн хэвлэмэл хуудас хэрэглэнэ.</w:t>
      </w:r>
    </w:p>
    <w:p w:rsidR="00000000" w:rsidRDefault="006A0B05">
      <w:pPr>
        <w:spacing w:line="180" w:lineRule="atLeast"/>
        <w:jc w:val="both"/>
        <w:divId w:val="158161633"/>
        <w:rPr>
          <w:rFonts w:eastAsia="Times New Roman"/>
          <w:b/>
          <w:bCs/>
          <w:color w:val="293E9C"/>
          <w:sz w:val="20"/>
          <w:szCs w:val="20"/>
        </w:rPr>
      </w:pPr>
      <w:r>
        <w:rPr>
          <w:rFonts w:eastAsia="Times New Roman"/>
          <w:b/>
          <w:bCs/>
          <w:color w:val="293E9C"/>
          <w:sz w:val="20"/>
          <w:szCs w:val="20"/>
        </w:rPr>
        <w:t>18 дугаар зүйл.Зөвлөлийн хуралдаан</w:t>
      </w:r>
    </w:p>
    <w:p w:rsidR="00000000" w:rsidRDefault="006A0B05">
      <w:pPr>
        <w:spacing w:line="300" w:lineRule="atLeast"/>
        <w:jc w:val="both"/>
        <w:divId w:val="1212495442"/>
        <w:rPr>
          <w:rFonts w:eastAsia="Times New Roman"/>
          <w:color w:val="333333"/>
          <w:sz w:val="20"/>
          <w:szCs w:val="20"/>
        </w:rPr>
      </w:pPr>
      <w:r>
        <w:rPr>
          <w:rFonts w:eastAsia="Times New Roman"/>
          <w:color w:val="333333"/>
          <w:sz w:val="20"/>
          <w:szCs w:val="20"/>
        </w:rPr>
        <w:t>18.1.Зөвлөлийн үйл ажиллагааны зохион байгуулалтын үндсэн хэлбэр нь хуралдаан байна. Хуралдааны дэгийг Зөвлөл тогтоолоор батална.</w:t>
      </w:r>
    </w:p>
    <w:p w:rsidR="00000000" w:rsidRDefault="006A0B05">
      <w:pPr>
        <w:spacing w:line="300" w:lineRule="atLeast"/>
        <w:jc w:val="both"/>
        <w:divId w:val="415591064"/>
        <w:rPr>
          <w:rFonts w:eastAsia="Times New Roman"/>
          <w:color w:val="333333"/>
          <w:sz w:val="20"/>
          <w:szCs w:val="20"/>
        </w:rPr>
      </w:pPr>
      <w:r>
        <w:rPr>
          <w:rFonts w:eastAsia="Times New Roman"/>
          <w:color w:val="333333"/>
          <w:sz w:val="20"/>
          <w:szCs w:val="20"/>
        </w:rPr>
        <w:t>18.2.Ээлжит сонгуулийн дүнг өргөн мэдүүлсэн өдр</w:t>
      </w:r>
      <w:r>
        <w:rPr>
          <w:rFonts w:eastAsia="Times New Roman"/>
          <w:color w:val="333333"/>
          <w:sz w:val="20"/>
          <w:szCs w:val="20"/>
        </w:rPr>
        <w:t>өөс хойш 15 хоногийн дотор сонгуулийн хороо хот, тосгоны Зөвлөлийн анхдугаар хуралдааныг зарлан хуралдуулна. Анхдугаар хуралдааныг хуралдаанд хүрэлцэн ирсэн насаар хамгийн ахмад гишүүн даргална.</w:t>
      </w:r>
    </w:p>
    <w:p w:rsidR="00000000" w:rsidRDefault="006A0B05">
      <w:pPr>
        <w:spacing w:line="300" w:lineRule="atLeast"/>
        <w:jc w:val="both"/>
        <w:divId w:val="109209573"/>
        <w:rPr>
          <w:rFonts w:eastAsia="Times New Roman"/>
          <w:color w:val="333333"/>
          <w:sz w:val="20"/>
          <w:szCs w:val="20"/>
        </w:rPr>
      </w:pPr>
      <w:r>
        <w:rPr>
          <w:rFonts w:eastAsia="Times New Roman"/>
          <w:color w:val="333333"/>
          <w:sz w:val="20"/>
          <w:szCs w:val="20"/>
        </w:rPr>
        <w:t>18.3.Анхдугаар хуралдаанаас бусад хуралдааныг тухайн Зөвлөлий</w:t>
      </w:r>
      <w:r>
        <w:rPr>
          <w:rFonts w:eastAsia="Times New Roman"/>
          <w:color w:val="333333"/>
          <w:sz w:val="20"/>
          <w:szCs w:val="20"/>
        </w:rPr>
        <w:t>н дарга хуралдаан эхлэхээс долоогоос доошгүй хоногийн өмнө зарлан хуралдуулна. Хуралдааныг Зөвлөлийн дарга, түүний эзгүйд Зөвлөлийн даргын санал болгосноор гишүүдийн аль нэг нь удирдана.</w:t>
      </w:r>
    </w:p>
    <w:p w:rsidR="00000000" w:rsidRDefault="006A0B05">
      <w:pPr>
        <w:spacing w:line="300" w:lineRule="atLeast"/>
        <w:jc w:val="both"/>
        <w:divId w:val="2070760261"/>
        <w:rPr>
          <w:rFonts w:eastAsia="Times New Roman"/>
          <w:color w:val="333333"/>
          <w:sz w:val="20"/>
          <w:szCs w:val="20"/>
        </w:rPr>
      </w:pPr>
      <w:r>
        <w:rPr>
          <w:rFonts w:eastAsia="Times New Roman"/>
          <w:color w:val="333333"/>
          <w:sz w:val="20"/>
          <w:szCs w:val="20"/>
        </w:rPr>
        <w:t>18.4.Зөвлөлийн хуралдаанд тухайн Зөвлөлийн нийт гишүүдийн олонх нь хү</w:t>
      </w:r>
      <w:r>
        <w:rPr>
          <w:rFonts w:eastAsia="Times New Roman"/>
          <w:color w:val="333333"/>
          <w:sz w:val="20"/>
          <w:szCs w:val="20"/>
        </w:rPr>
        <w:t>рэлцэн ирсэн бол хуралдааныг хүчинтэйд тооцно.</w:t>
      </w:r>
    </w:p>
    <w:p w:rsidR="00000000" w:rsidRDefault="006A0B05">
      <w:pPr>
        <w:spacing w:line="300" w:lineRule="atLeast"/>
        <w:jc w:val="both"/>
        <w:divId w:val="340477580"/>
        <w:rPr>
          <w:rFonts w:eastAsia="Times New Roman"/>
          <w:color w:val="333333"/>
          <w:sz w:val="20"/>
          <w:szCs w:val="20"/>
        </w:rPr>
      </w:pPr>
      <w:r>
        <w:rPr>
          <w:rFonts w:eastAsia="Times New Roman"/>
          <w:color w:val="333333"/>
          <w:sz w:val="20"/>
          <w:szCs w:val="20"/>
        </w:rPr>
        <w:t>18.5.Хүндэтгэн үзэх шалтгаангүйгээр Зөвлөлийн гишүүн хуралдаанд оролцохгүй байх, түүнийг орхиж гарахыг хориглоно.</w:t>
      </w:r>
    </w:p>
    <w:p w:rsidR="00000000" w:rsidRDefault="006A0B05">
      <w:pPr>
        <w:spacing w:line="300" w:lineRule="atLeast"/>
        <w:jc w:val="both"/>
        <w:divId w:val="1799447033"/>
        <w:rPr>
          <w:rFonts w:eastAsia="Times New Roman"/>
          <w:color w:val="333333"/>
          <w:sz w:val="20"/>
          <w:szCs w:val="20"/>
        </w:rPr>
      </w:pPr>
      <w:r>
        <w:rPr>
          <w:rFonts w:eastAsia="Times New Roman"/>
          <w:color w:val="333333"/>
          <w:sz w:val="20"/>
          <w:szCs w:val="20"/>
        </w:rPr>
        <w:t>18.6.Зөвлөлийн ээлжит хуралдааныг сард нэг удаа зохион байгуулна.</w:t>
      </w:r>
    </w:p>
    <w:p w:rsidR="00000000" w:rsidRDefault="006A0B05">
      <w:pPr>
        <w:spacing w:line="300" w:lineRule="atLeast"/>
        <w:jc w:val="both"/>
        <w:divId w:val="784543790"/>
        <w:rPr>
          <w:rFonts w:eastAsia="Times New Roman"/>
          <w:color w:val="333333"/>
          <w:sz w:val="20"/>
          <w:szCs w:val="20"/>
        </w:rPr>
      </w:pPr>
      <w:r>
        <w:rPr>
          <w:rFonts w:eastAsia="Times New Roman"/>
          <w:color w:val="333333"/>
          <w:sz w:val="20"/>
          <w:szCs w:val="20"/>
        </w:rPr>
        <w:t>18.7.Зөвлөлийн ээлжит бус хуралдааныг нийт гишүүдийн гуравны нэгээс доошгүйн саналаар, эсхүл Зөвлөлийн дарга, хот, тосгоны Захирагчийн санаачилгаар хуралдуулна.</w:t>
      </w:r>
    </w:p>
    <w:p w:rsidR="00000000" w:rsidRDefault="006A0B05">
      <w:pPr>
        <w:spacing w:line="300" w:lineRule="atLeast"/>
        <w:jc w:val="both"/>
        <w:divId w:val="2053074190"/>
        <w:rPr>
          <w:rFonts w:eastAsia="Times New Roman"/>
          <w:color w:val="333333"/>
          <w:sz w:val="20"/>
          <w:szCs w:val="20"/>
        </w:rPr>
      </w:pPr>
      <w:r>
        <w:rPr>
          <w:rFonts w:eastAsia="Times New Roman"/>
          <w:color w:val="333333"/>
          <w:sz w:val="20"/>
          <w:szCs w:val="20"/>
        </w:rPr>
        <w:t>18.8.Зөвлөлийн үйл ажиллагааны дотоод зохион байгуулалтын асуудлаар хороо, гишүүн Зөвлөлийн хур</w:t>
      </w:r>
      <w:r>
        <w:rPr>
          <w:rFonts w:eastAsia="Times New Roman"/>
          <w:color w:val="333333"/>
          <w:sz w:val="20"/>
          <w:szCs w:val="20"/>
        </w:rPr>
        <w:t>алдаанаар хэлэлцүүлэх санал оруулах эрхтэй.</w:t>
      </w:r>
    </w:p>
    <w:p w:rsidR="00000000" w:rsidRDefault="006A0B05">
      <w:pPr>
        <w:spacing w:line="300" w:lineRule="atLeast"/>
        <w:jc w:val="both"/>
        <w:divId w:val="1714035290"/>
        <w:rPr>
          <w:rFonts w:eastAsia="Times New Roman"/>
          <w:color w:val="333333"/>
          <w:sz w:val="20"/>
          <w:szCs w:val="20"/>
        </w:rPr>
      </w:pPr>
      <w:r>
        <w:rPr>
          <w:rFonts w:eastAsia="Times New Roman"/>
          <w:color w:val="333333"/>
          <w:sz w:val="20"/>
          <w:szCs w:val="20"/>
        </w:rPr>
        <w:t>18.9.Энэ хуулийн 18.8-д заасан саналд холбогдох тооцоо, судалгаа, лавлагаа, гарах шийдвэрийн төслийг хавсаргаж, хуралдаан болохоос ажлын гурваас доошгүй өдрийн өмнө Зөвлөлийн гишүүдэд тараах бөгөөд энэ шаардлагыг</w:t>
      </w:r>
      <w:r>
        <w:rPr>
          <w:rFonts w:eastAsia="Times New Roman"/>
          <w:color w:val="333333"/>
          <w:sz w:val="20"/>
          <w:szCs w:val="20"/>
        </w:rPr>
        <w:t xml:space="preserve"> хангаагүй асуудлыг хуралдаанаар хэлэлцэхгүй.</w:t>
      </w:r>
    </w:p>
    <w:p w:rsidR="00000000" w:rsidRDefault="006A0B05">
      <w:pPr>
        <w:spacing w:line="300" w:lineRule="atLeast"/>
        <w:jc w:val="both"/>
        <w:divId w:val="87387828"/>
        <w:rPr>
          <w:rFonts w:eastAsia="Times New Roman"/>
          <w:color w:val="333333"/>
          <w:sz w:val="20"/>
          <w:szCs w:val="20"/>
        </w:rPr>
      </w:pPr>
      <w:r>
        <w:rPr>
          <w:rFonts w:eastAsia="Times New Roman"/>
          <w:color w:val="333333"/>
          <w:sz w:val="20"/>
          <w:szCs w:val="20"/>
        </w:rPr>
        <w:t xml:space="preserve">18.10.Улсын болон хот, орон нутгийн шинжтэй асуудлаар гэнэтийн болон хойшлуулшгүй тохиолдолд Зөвлөл хуралдахад энэ хуулийн 18.9-д заасан хугацааг баримтлаагүй нь хуралдааны шийдвэрийг хүчингүйд тооцох үндэслэл </w:t>
      </w:r>
      <w:r>
        <w:rPr>
          <w:rFonts w:eastAsia="Times New Roman"/>
          <w:color w:val="333333"/>
          <w:sz w:val="20"/>
          <w:szCs w:val="20"/>
        </w:rPr>
        <w:t>болохгүй.</w:t>
      </w:r>
    </w:p>
    <w:p w:rsidR="00000000" w:rsidRDefault="006A0B05">
      <w:pPr>
        <w:spacing w:line="180" w:lineRule="atLeast"/>
        <w:jc w:val="both"/>
        <w:divId w:val="1601982615"/>
        <w:rPr>
          <w:rFonts w:eastAsia="Times New Roman"/>
          <w:b/>
          <w:bCs/>
          <w:color w:val="293E9C"/>
          <w:sz w:val="20"/>
          <w:szCs w:val="20"/>
        </w:rPr>
      </w:pPr>
      <w:r>
        <w:rPr>
          <w:rFonts w:eastAsia="Times New Roman"/>
          <w:b/>
          <w:bCs/>
          <w:color w:val="293E9C"/>
          <w:sz w:val="20"/>
          <w:szCs w:val="20"/>
        </w:rPr>
        <w:t>19 дүгээр зүйл.Зөвлөлийн шийдвэр, түүнд хориг тавих</w:t>
      </w:r>
    </w:p>
    <w:p w:rsidR="00000000" w:rsidRDefault="006A0B05">
      <w:pPr>
        <w:spacing w:line="300" w:lineRule="atLeast"/>
        <w:jc w:val="both"/>
        <w:divId w:val="2034574584"/>
        <w:rPr>
          <w:rFonts w:eastAsia="Times New Roman"/>
          <w:color w:val="333333"/>
          <w:sz w:val="20"/>
          <w:szCs w:val="20"/>
        </w:rPr>
      </w:pPr>
      <w:r>
        <w:rPr>
          <w:rFonts w:eastAsia="Times New Roman"/>
          <w:color w:val="333333"/>
          <w:sz w:val="20"/>
          <w:szCs w:val="20"/>
        </w:rPr>
        <w:t>19.1.Зөвлөл хуралдаанаар хэлэлцсэн асуудлаар тогтоол гаргах бөгөөд түүнийг тухайн хуралдаанд оролцсон гишүүдийн олонхын саналаар батална.</w:t>
      </w:r>
    </w:p>
    <w:p w:rsidR="00000000" w:rsidRDefault="006A0B05">
      <w:pPr>
        <w:spacing w:line="300" w:lineRule="atLeast"/>
        <w:jc w:val="both"/>
        <w:divId w:val="1754739423"/>
        <w:rPr>
          <w:rFonts w:eastAsia="Times New Roman"/>
          <w:color w:val="333333"/>
          <w:sz w:val="20"/>
          <w:szCs w:val="20"/>
        </w:rPr>
      </w:pPr>
      <w:r>
        <w:rPr>
          <w:rFonts w:eastAsia="Times New Roman"/>
          <w:color w:val="333333"/>
          <w:sz w:val="20"/>
          <w:szCs w:val="20"/>
        </w:rPr>
        <w:lastRenderedPageBreak/>
        <w:t>19.2.Төсөв, татвартай холбоотой шийдвэр гаргах тохиолдол</w:t>
      </w:r>
      <w:r>
        <w:rPr>
          <w:rFonts w:eastAsia="Times New Roman"/>
          <w:color w:val="333333"/>
          <w:sz w:val="20"/>
          <w:szCs w:val="20"/>
        </w:rPr>
        <w:t>д Зөвлөлийн нийт гишүүдийн дийлэнх олонхын саналаар тухайн шийдвэрийг батална.</w:t>
      </w:r>
    </w:p>
    <w:p w:rsidR="00000000" w:rsidRDefault="006A0B05">
      <w:pPr>
        <w:spacing w:line="300" w:lineRule="atLeast"/>
        <w:jc w:val="both"/>
        <w:divId w:val="1048144509"/>
        <w:rPr>
          <w:rFonts w:eastAsia="Times New Roman"/>
          <w:color w:val="333333"/>
          <w:sz w:val="20"/>
          <w:szCs w:val="20"/>
        </w:rPr>
      </w:pPr>
      <w:r>
        <w:rPr>
          <w:rFonts w:eastAsia="Times New Roman"/>
          <w:color w:val="333333"/>
          <w:sz w:val="20"/>
          <w:szCs w:val="20"/>
        </w:rPr>
        <w:t>19.3.Тогтоолд Зөвлөлийн дарга, Зөвлөлийн даргыг сонгох, чөлөөлөх тухай тогтоолд тухайн хуралдааныг даргалагч тус тус гарын үсэг зурна.</w:t>
      </w:r>
    </w:p>
    <w:p w:rsidR="00000000" w:rsidRDefault="006A0B05">
      <w:pPr>
        <w:spacing w:line="300" w:lineRule="atLeast"/>
        <w:jc w:val="both"/>
        <w:divId w:val="530151540"/>
        <w:rPr>
          <w:rFonts w:eastAsia="Times New Roman"/>
          <w:color w:val="333333"/>
          <w:sz w:val="20"/>
          <w:szCs w:val="20"/>
        </w:rPr>
      </w:pPr>
      <w:r>
        <w:rPr>
          <w:rFonts w:eastAsia="Times New Roman"/>
          <w:color w:val="333333"/>
          <w:sz w:val="20"/>
          <w:szCs w:val="20"/>
        </w:rPr>
        <w:t>19.4.Зөвлөл Монгол Улсын Үндсэн хууль, энэ</w:t>
      </w:r>
      <w:r>
        <w:rPr>
          <w:rFonts w:eastAsia="Times New Roman"/>
          <w:color w:val="333333"/>
          <w:sz w:val="20"/>
          <w:szCs w:val="20"/>
        </w:rPr>
        <w:t xml:space="preserve"> хууль болон бусад хууль тогтоомж зөрчсөн, санхүүгийн эх үүсвэргүй шийдвэр гаргасан гэж үзвэл Захирагч тухайн шийдвэрт хориг тавина.</w:t>
      </w:r>
    </w:p>
    <w:p w:rsidR="00000000" w:rsidRDefault="006A0B05">
      <w:pPr>
        <w:spacing w:line="300" w:lineRule="atLeast"/>
        <w:jc w:val="both"/>
        <w:divId w:val="1673410699"/>
        <w:rPr>
          <w:rFonts w:eastAsia="Times New Roman"/>
          <w:color w:val="333333"/>
          <w:sz w:val="20"/>
          <w:szCs w:val="20"/>
        </w:rPr>
      </w:pPr>
      <w:r>
        <w:rPr>
          <w:rFonts w:eastAsia="Times New Roman"/>
          <w:color w:val="333333"/>
          <w:sz w:val="20"/>
          <w:szCs w:val="20"/>
        </w:rPr>
        <w:t>19.5.Хоригийг тухайн шийдвэр батлагдсан өдрөөс хойш ажлын таван өдөрт багтаан бичгээр тавих бөгөөд хориг тавих болсон үндэс</w:t>
      </w:r>
      <w:r>
        <w:rPr>
          <w:rFonts w:eastAsia="Times New Roman"/>
          <w:color w:val="333333"/>
          <w:sz w:val="20"/>
          <w:szCs w:val="20"/>
        </w:rPr>
        <w:t>лэлийг тодорхой заана.</w:t>
      </w:r>
    </w:p>
    <w:p w:rsidR="00000000" w:rsidRDefault="006A0B05">
      <w:pPr>
        <w:spacing w:line="300" w:lineRule="atLeast"/>
        <w:jc w:val="both"/>
        <w:divId w:val="841941823"/>
        <w:rPr>
          <w:rFonts w:eastAsia="Times New Roman"/>
          <w:color w:val="333333"/>
          <w:sz w:val="20"/>
          <w:szCs w:val="20"/>
        </w:rPr>
      </w:pPr>
      <w:r>
        <w:rPr>
          <w:rFonts w:eastAsia="Times New Roman"/>
          <w:color w:val="333333"/>
          <w:sz w:val="20"/>
          <w:szCs w:val="20"/>
        </w:rPr>
        <w:t>19.6.Зөвлөл хоригийг хүлээж авснаас хойш 15 хоногийн дотор хуралдаанаар уг асуудлыг хэлэлцэх бөгөөд гишүүдийн дийлэнх олонх хүлээн зөвшөөрөөгүй бол тухайн шийдвэр, түүний холбогдох зүйл, хэсэг, заалтыг хүчин төгөлдөр дагаж мөрдөнө.</w:t>
      </w:r>
    </w:p>
    <w:p w:rsidR="00000000" w:rsidRDefault="006A0B05">
      <w:pPr>
        <w:spacing w:line="300" w:lineRule="atLeast"/>
        <w:jc w:val="both"/>
        <w:divId w:val="586035896"/>
        <w:rPr>
          <w:rFonts w:eastAsia="Times New Roman"/>
          <w:color w:val="333333"/>
          <w:sz w:val="20"/>
          <w:szCs w:val="20"/>
        </w:rPr>
      </w:pPr>
      <w:r>
        <w:rPr>
          <w:rFonts w:eastAsia="Times New Roman"/>
          <w:color w:val="333333"/>
          <w:sz w:val="20"/>
          <w:szCs w:val="20"/>
        </w:rPr>
        <w:t>1</w:t>
      </w:r>
      <w:r>
        <w:rPr>
          <w:rFonts w:eastAsia="Times New Roman"/>
          <w:color w:val="333333"/>
          <w:sz w:val="20"/>
          <w:szCs w:val="20"/>
        </w:rPr>
        <w:t>9.7.Зөвлөлийн шийдвэрт бүхэлд нь хориг тавьсан бол уг шийдвэрийн үйлчлэлийг бүрэн хэмжээгээр, хэсэгчлэн хориг тавьсан бол холбогдох зүйл, хэсэг, заалтын үйлчлэлийг хоригийг хэлэлцэн шийдвэрлэх хүртэлх хугацаанд түдгэлзсэнд тооцно.</w:t>
      </w:r>
    </w:p>
    <w:p w:rsidR="00000000" w:rsidRDefault="006A0B05">
      <w:pPr>
        <w:spacing w:line="300" w:lineRule="atLeast"/>
        <w:jc w:val="both"/>
        <w:divId w:val="1946304488"/>
        <w:rPr>
          <w:rFonts w:eastAsia="Times New Roman"/>
          <w:color w:val="333333"/>
          <w:sz w:val="20"/>
          <w:szCs w:val="20"/>
        </w:rPr>
      </w:pPr>
      <w:r>
        <w:rPr>
          <w:rFonts w:eastAsia="Times New Roman"/>
          <w:color w:val="333333"/>
          <w:sz w:val="20"/>
          <w:szCs w:val="20"/>
        </w:rPr>
        <w:t>19.8.Хот, тосгоны Захираг</w:t>
      </w:r>
      <w:r>
        <w:rPr>
          <w:rFonts w:eastAsia="Times New Roman"/>
          <w:color w:val="333333"/>
          <w:sz w:val="20"/>
          <w:szCs w:val="20"/>
        </w:rPr>
        <w:t>ч Зөвлөлийн дараах шийдвэрт хориг тавихгүй:</w:t>
      </w:r>
    </w:p>
    <w:p w:rsidR="00000000" w:rsidRDefault="006A0B05">
      <w:pPr>
        <w:spacing w:line="300" w:lineRule="atLeast"/>
        <w:jc w:val="both"/>
        <w:divId w:val="751510344"/>
        <w:rPr>
          <w:rFonts w:eastAsia="Times New Roman"/>
          <w:color w:val="333333"/>
          <w:sz w:val="20"/>
          <w:szCs w:val="20"/>
        </w:rPr>
      </w:pPr>
      <w:r>
        <w:rPr>
          <w:rFonts w:eastAsia="Times New Roman"/>
          <w:color w:val="333333"/>
          <w:sz w:val="20"/>
          <w:szCs w:val="20"/>
        </w:rPr>
        <w:t>19.8.1.тухайн Захирагчийн хориг тавьсан шийдвэрийг хүлээж авах эсэх;</w:t>
      </w:r>
    </w:p>
    <w:p w:rsidR="00000000" w:rsidRDefault="006A0B05">
      <w:pPr>
        <w:spacing w:line="300" w:lineRule="atLeast"/>
        <w:jc w:val="both"/>
        <w:divId w:val="1559126211"/>
        <w:rPr>
          <w:rFonts w:eastAsia="Times New Roman"/>
          <w:color w:val="333333"/>
          <w:sz w:val="20"/>
          <w:szCs w:val="20"/>
        </w:rPr>
      </w:pPr>
      <w:r>
        <w:rPr>
          <w:rFonts w:eastAsia="Times New Roman"/>
          <w:color w:val="333333"/>
          <w:sz w:val="20"/>
          <w:szCs w:val="20"/>
        </w:rPr>
        <w:t>19.8.2.Захирагчийг сонгох сонгуулийн тов тогтоох;</w:t>
      </w:r>
    </w:p>
    <w:p w:rsidR="00000000" w:rsidRDefault="006A0B05">
      <w:pPr>
        <w:spacing w:line="300" w:lineRule="atLeast"/>
        <w:jc w:val="both"/>
        <w:divId w:val="765808973"/>
        <w:rPr>
          <w:rFonts w:eastAsia="Times New Roman"/>
          <w:color w:val="333333"/>
          <w:sz w:val="20"/>
          <w:szCs w:val="20"/>
        </w:rPr>
      </w:pPr>
      <w:r>
        <w:rPr>
          <w:rFonts w:eastAsia="Times New Roman"/>
          <w:color w:val="333333"/>
          <w:sz w:val="20"/>
          <w:szCs w:val="20"/>
        </w:rPr>
        <w:t>19.8.3.Зөвлөлийн бүрэн эрхийн хүрээнд эрх бүхий этгээдийг томилох, чөлөөлөх.</w:t>
      </w:r>
    </w:p>
    <w:p w:rsidR="00000000" w:rsidRDefault="006A0B05">
      <w:pPr>
        <w:spacing w:line="180" w:lineRule="atLeast"/>
        <w:jc w:val="both"/>
        <w:divId w:val="1768038578"/>
        <w:rPr>
          <w:rFonts w:eastAsia="Times New Roman"/>
          <w:b/>
          <w:bCs/>
          <w:color w:val="293E9C"/>
          <w:sz w:val="20"/>
          <w:szCs w:val="20"/>
        </w:rPr>
      </w:pPr>
      <w:r>
        <w:rPr>
          <w:rFonts w:eastAsia="Times New Roman"/>
          <w:b/>
          <w:bCs/>
          <w:color w:val="293E9C"/>
          <w:sz w:val="20"/>
          <w:szCs w:val="20"/>
        </w:rPr>
        <w:t>20 дугаар зүйл.З</w:t>
      </w:r>
      <w:r>
        <w:rPr>
          <w:rFonts w:eastAsia="Times New Roman"/>
          <w:b/>
          <w:bCs/>
          <w:color w:val="293E9C"/>
          <w:sz w:val="20"/>
          <w:szCs w:val="20"/>
        </w:rPr>
        <w:t>өвлөлийн даргын бүрэн эрх</w:t>
      </w:r>
    </w:p>
    <w:p w:rsidR="00000000" w:rsidRDefault="006A0B05">
      <w:pPr>
        <w:spacing w:line="300" w:lineRule="atLeast"/>
        <w:jc w:val="both"/>
        <w:divId w:val="388265947"/>
        <w:rPr>
          <w:rFonts w:eastAsia="Times New Roman"/>
          <w:color w:val="333333"/>
          <w:sz w:val="20"/>
          <w:szCs w:val="20"/>
        </w:rPr>
      </w:pPr>
      <w:r>
        <w:rPr>
          <w:rFonts w:eastAsia="Times New Roman"/>
          <w:color w:val="333333"/>
          <w:sz w:val="20"/>
          <w:szCs w:val="20"/>
        </w:rPr>
        <w:t>20.1.Зөвлөлийн дарга дараах бүрэн эрхийг хэрэгжүүлнэ:</w:t>
      </w:r>
    </w:p>
    <w:p w:rsidR="00000000" w:rsidRDefault="006A0B05">
      <w:pPr>
        <w:spacing w:line="300" w:lineRule="atLeast"/>
        <w:jc w:val="both"/>
        <w:divId w:val="96409382"/>
        <w:rPr>
          <w:rFonts w:eastAsia="Times New Roman"/>
          <w:color w:val="333333"/>
          <w:sz w:val="20"/>
          <w:szCs w:val="20"/>
        </w:rPr>
      </w:pPr>
      <w:r>
        <w:rPr>
          <w:rFonts w:eastAsia="Times New Roman"/>
          <w:color w:val="333333"/>
          <w:sz w:val="20"/>
          <w:szCs w:val="20"/>
        </w:rPr>
        <w:t>20.1.1.Зөвлөлийн ээлжит болон ээлжит бус хуралдааныг товлон зарлах, бэлтгэлийг хангах;</w:t>
      </w:r>
    </w:p>
    <w:p w:rsidR="00000000" w:rsidRDefault="006A0B05">
      <w:pPr>
        <w:spacing w:line="300" w:lineRule="atLeast"/>
        <w:jc w:val="both"/>
        <w:divId w:val="646862795"/>
        <w:rPr>
          <w:rFonts w:eastAsia="Times New Roman"/>
          <w:color w:val="333333"/>
          <w:sz w:val="20"/>
          <w:szCs w:val="20"/>
        </w:rPr>
      </w:pPr>
      <w:r>
        <w:rPr>
          <w:rFonts w:eastAsia="Times New Roman"/>
          <w:color w:val="333333"/>
          <w:sz w:val="20"/>
          <w:szCs w:val="20"/>
        </w:rPr>
        <w:t>20.1.2.Зөвлөлийн хуралдааныг даргалах, гарсан шийдвэрийг ёсчилж баталгаажуулах, хэрэгжилт</w:t>
      </w:r>
      <w:r>
        <w:rPr>
          <w:rFonts w:eastAsia="Times New Roman"/>
          <w:color w:val="333333"/>
          <w:sz w:val="20"/>
          <w:szCs w:val="20"/>
        </w:rPr>
        <w:t>ийг зохион байгуулах;</w:t>
      </w:r>
    </w:p>
    <w:p w:rsidR="00000000" w:rsidRDefault="006A0B05">
      <w:pPr>
        <w:spacing w:line="300" w:lineRule="atLeast"/>
        <w:jc w:val="both"/>
        <w:divId w:val="2055883691"/>
        <w:rPr>
          <w:rFonts w:eastAsia="Times New Roman"/>
          <w:color w:val="333333"/>
          <w:sz w:val="20"/>
          <w:szCs w:val="20"/>
        </w:rPr>
      </w:pPr>
      <w:r>
        <w:rPr>
          <w:rFonts w:eastAsia="Times New Roman"/>
          <w:color w:val="333333"/>
          <w:sz w:val="20"/>
          <w:szCs w:val="20"/>
        </w:rPr>
        <w:t>20.1.3.Зөвлөлийн хороо, ажлын хэсэг, гишүүд бүрэн эрхээ хэрэгжүүлэх нөхцөл бололцоог бүрдүүлж, удирдлагаар хангах;</w:t>
      </w:r>
    </w:p>
    <w:p w:rsidR="00000000" w:rsidRDefault="006A0B05">
      <w:pPr>
        <w:spacing w:line="300" w:lineRule="atLeast"/>
        <w:jc w:val="both"/>
        <w:divId w:val="1848052994"/>
        <w:rPr>
          <w:rFonts w:eastAsia="Times New Roman"/>
          <w:color w:val="333333"/>
          <w:sz w:val="20"/>
          <w:szCs w:val="20"/>
        </w:rPr>
      </w:pPr>
      <w:r>
        <w:rPr>
          <w:rFonts w:eastAsia="Times New Roman"/>
          <w:color w:val="333333"/>
          <w:sz w:val="20"/>
          <w:szCs w:val="20"/>
        </w:rPr>
        <w:t>20.1.4.эрх бүхий этгээдээс Зөвлөлийн хуралдаанаар хэлэлцүүлэхээр гаргасан саналыг хүлээн авах, хуралдаанаар хэлэлцүүлэх</w:t>
      </w:r>
      <w:r>
        <w:rPr>
          <w:rFonts w:eastAsia="Times New Roman"/>
          <w:color w:val="333333"/>
          <w:sz w:val="20"/>
          <w:szCs w:val="20"/>
        </w:rPr>
        <w:t xml:space="preserve"> ажлыг зохион байгуулах;</w:t>
      </w:r>
    </w:p>
    <w:p w:rsidR="00000000" w:rsidRDefault="006A0B05">
      <w:pPr>
        <w:spacing w:line="300" w:lineRule="atLeast"/>
        <w:jc w:val="both"/>
        <w:divId w:val="259679769"/>
        <w:rPr>
          <w:rFonts w:eastAsia="Times New Roman"/>
          <w:color w:val="333333"/>
          <w:sz w:val="20"/>
          <w:szCs w:val="20"/>
        </w:rPr>
      </w:pPr>
      <w:r>
        <w:rPr>
          <w:rFonts w:eastAsia="Times New Roman"/>
          <w:color w:val="333333"/>
          <w:sz w:val="20"/>
          <w:szCs w:val="20"/>
        </w:rPr>
        <w:t>20.1.5.Зөвлөлийн шийдвэрийн биелэлтийг хянан шалгах ажлыг зохион байгуулах;</w:t>
      </w:r>
    </w:p>
    <w:p w:rsidR="00000000" w:rsidRDefault="006A0B05">
      <w:pPr>
        <w:spacing w:line="300" w:lineRule="atLeast"/>
        <w:jc w:val="both"/>
        <w:divId w:val="1962227125"/>
        <w:rPr>
          <w:rFonts w:eastAsia="Times New Roman"/>
          <w:color w:val="333333"/>
          <w:sz w:val="20"/>
          <w:szCs w:val="20"/>
        </w:rPr>
      </w:pPr>
      <w:r>
        <w:rPr>
          <w:rFonts w:eastAsia="Times New Roman"/>
          <w:color w:val="333333"/>
          <w:sz w:val="20"/>
          <w:szCs w:val="20"/>
        </w:rPr>
        <w:t>20.1.6.Зөвлөлийн нарийн бичгийн даргыг томилуулах саналыг хуралдаанд оруулан шийдвэрлүүлэх;</w:t>
      </w:r>
    </w:p>
    <w:p w:rsidR="00000000" w:rsidRDefault="006A0B05">
      <w:pPr>
        <w:spacing w:line="300" w:lineRule="atLeast"/>
        <w:jc w:val="both"/>
        <w:divId w:val="1012072601"/>
        <w:rPr>
          <w:rFonts w:eastAsia="Times New Roman"/>
          <w:color w:val="333333"/>
          <w:sz w:val="20"/>
          <w:szCs w:val="20"/>
        </w:rPr>
      </w:pPr>
      <w:r>
        <w:rPr>
          <w:rFonts w:eastAsia="Times New Roman"/>
          <w:color w:val="333333"/>
          <w:sz w:val="20"/>
          <w:szCs w:val="20"/>
        </w:rPr>
        <w:t>20.1.7.Зөвлөлийн өдөр тутмын үйл ажиллагааг удирдан зохион байг</w:t>
      </w:r>
      <w:r>
        <w:rPr>
          <w:rFonts w:eastAsia="Times New Roman"/>
          <w:color w:val="333333"/>
          <w:sz w:val="20"/>
          <w:szCs w:val="20"/>
        </w:rPr>
        <w:t>уулах;</w:t>
      </w:r>
    </w:p>
    <w:p w:rsidR="00000000" w:rsidRDefault="006A0B05">
      <w:pPr>
        <w:spacing w:line="300" w:lineRule="atLeast"/>
        <w:jc w:val="both"/>
        <w:divId w:val="20782973"/>
        <w:rPr>
          <w:rFonts w:eastAsia="Times New Roman"/>
          <w:color w:val="333333"/>
          <w:sz w:val="20"/>
          <w:szCs w:val="20"/>
        </w:rPr>
      </w:pPr>
      <w:r>
        <w:rPr>
          <w:rFonts w:eastAsia="Times New Roman"/>
          <w:color w:val="333333"/>
          <w:sz w:val="20"/>
          <w:szCs w:val="20"/>
        </w:rPr>
        <w:t>20.1.8.хот, тосгоны Захирагчийн үйл ажиллагааны хөтөлбөр болон бодлогын баримт бичгийн биелэлтэд хяналт тавих ажлыг зохион байгуулах;</w:t>
      </w:r>
    </w:p>
    <w:p w:rsidR="00000000" w:rsidRDefault="006A0B05">
      <w:pPr>
        <w:spacing w:line="300" w:lineRule="atLeast"/>
        <w:jc w:val="both"/>
        <w:divId w:val="823542588"/>
        <w:rPr>
          <w:rFonts w:eastAsia="Times New Roman"/>
          <w:color w:val="333333"/>
          <w:sz w:val="20"/>
          <w:szCs w:val="20"/>
        </w:rPr>
      </w:pPr>
      <w:r>
        <w:rPr>
          <w:rFonts w:eastAsia="Times New Roman"/>
          <w:color w:val="333333"/>
          <w:sz w:val="20"/>
          <w:szCs w:val="20"/>
        </w:rPr>
        <w:t>20.1.9.оршин суугч, аж ахуйн нэгж, байгууллагаас тухайн Зөвлөлд ирүүлсэн өргөдөл, санал, гомдлыг шийдвэрлэх ажлыг зохион байгуулах;</w:t>
      </w:r>
    </w:p>
    <w:p w:rsidR="00000000" w:rsidRDefault="006A0B05">
      <w:pPr>
        <w:spacing w:line="300" w:lineRule="atLeast"/>
        <w:jc w:val="both"/>
        <w:divId w:val="993680732"/>
        <w:rPr>
          <w:rFonts w:eastAsia="Times New Roman"/>
          <w:color w:val="333333"/>
          <w:sz w:val="20"/>
          <w:szCs w:val="20"/>
        </w:rPr>
      </w:pPr>
      <w:r>
        <w:rPr>
          <w:rFonts w:eastAsia="Times New Roman"/>
          <w:color w:val="333333"/>
          <w:sz w:val="20"/>
          <w:szCs w:val="20"/>
        </w:rPr>
        <w:t>20.1.10.Зөвлөлийн ажлын албаны үйл ажиллагаатай холбогдсон асуудлаар захирамж гаргах.</w:t>
      </w:r>
    </w:p>
    <w:p w:rsidR="00000000" w:rsidRDefault="006A0B05">
      <w:pPr>
        <w:spacing w:line="300" w:lineRule="atLeast"/>
        <w:jc w:val="both"/>
        <w:divId w:val="30234324"/>
        <w:rPr>
          <w:rFonts w:eastAsia="Times New Roman"/>
          <w:color w:val="333333"/>
          <w:sz w:val="20"/>
          <w:szCs w:val="20"/>
        </w:rPr>
      </w:pPr>
      <w:r>
        <w:rPr>
          <w:rFonts w:eastAsia="Times New Roman"/>
          <w:color w:val="333333"/>
          <w:sz w:val="20"/>
          <w:szCs w:val="20"/>
        </w:rPr>
        <w:t>20.2.Зөвлөлийн дарга, нарийн бичгийн д</w:t>
      </w:r>
      <w:r>
        <w:rPr>
          <w:rFonts w:eastAsia="Times New Roman"/>
          <w:color w:val="333333"/>
          <w:sz w:val="20"/>
          <w:szCs w:val="20"/>
        </w:rPr>
        <w:t>арга орон тооны байна.</w:t>
      </w:r>
    </w:p>
    <w:p w:rsidR="00000000" w:rsidRDefault="006A0B05">
      <w:pPr>
        <w:spacing w:line="180" w:lineRule="atLeast"/>
        <w:jc w:val="both"/>
        <w:divId w:val="1843668022"/>
        <w:rPr>
          <w:rFonts w:eastAsia="Times New Roman"/>
          <w:b/>
          <w:bCs/>
          <w:color w:val="293E9C"/>
          <w:sz w:val="20"/>
          <w:szCs w:val="20"/>
        </w:rPr>
      </w:pPr>
      <w:r>
        <w:rPr>
          <w:rFonts w:eastAsia="Times New Roman"/>
          <w:b/>
          <w:bCs/>
          <w:color w:val="293E9C"/>
          <w:sz w:val="20"/>
          <w:szCs w:val="20"/>
        </w:rPr>
        <w:t>21 дүгээр зүйл.Зөвлөлийн даргыг сонгох, огцруулах, чөлөөлөх</w:t>
      </w:r>
    </w:p>
    <w:p w:rsidR="00000000" w:rsidRDefault="006A0B05">
      <w:pPr>
        <w:spacing w:line="300" w:lineRule="atLeast"/>
        <w:jc w:val="both"/>
        <w:divId w:val="1567298654"/>
        <w:rPr>
          <w:rFonts w:eastAsia="Times New Roman"/>
          <w:color w:val="333333"/>
          <w:sz w:val="20"/>
          <w:szCs w:val="20"/>
        </w:rPr>
      </w:pPr>
      <w:r>
        <w:rPr>
          <w:rFonts w:eastAsia="Times New Roman"/>
          <w:color w:val="333333"/>
          <w:sz w:val="20"/>
          <w:szCs w:val="20"/>
        </w:rPr>
        <w:lastRenderedPageBreak/>
        <w:t>21.1.Ээлжит сонгуулийн дараах анхдугаар хуралдаанаар Зөвлөлийн даргыг гишүүдийн дотроос 4 жилийн хугацаагаар сонгоно.</w:t>
      </w:r>
    </w:p>
    <w:p w:rsidR="00000000" w:rsidRDefault="006A0B05">
      <w:pPr>
        <w:spacing w:line="300" w:lineRule="atLeast"/>
        <w:jc w:val="both"/>
        <w:divId w:val="1745373057"/>
        <w:rPr>
          <w:rFonts w:eastAsia="Times New Roman"/>
          <w:color w:val="333333"/>
          <w:sz w:val="20"/>
          <w:szCs w:val="20"/>
        </w:rPr>
      </w:pPr>
      <w:r>
        <w:rPr>
          <w:rFonts w:eastAsia="Times New Roman"/>
          <w:color w:val="333333"/>
          <w:sz w:val="20"/>
          <w:szCs w:val="20"/>
        </w:rPr>
        <w:t>21.2.Зөвлөлийн гишүүд Зөвлөлийн даргад өөрийн болон бус</w:t>
      </w:r>
      <w:r>
        <w:rPr>
          <w:rFonts w:eastAsia="Times New Roman"/>
          <w:color w:val="333333"/>
          <w:sz w:val="20"/>
          <w:szCs w:val="20"/>
        </w:rPr>
        <w:t>ад гишүүний нэрийг дэвшүүлэх эрхтэй.</w:t>
      </w:r>
    </w:p>
    <w:p w:rsidR="00000000" w:rsidRDefault="006A0B05">
      <w:pPr>
        <w:spacing w:line="300" w:lineRule="atLeast"/>
        <w:jc w:val="both"/>
        <w:divId w:val="469445067"/>
        <w:rPr>
          <w:rFonts w:eastAsia="Times New Roman"/>
          <w:color w:val="333333"/>
          <w:sz w:val="20"/>
          <w:szCs w:val="20"/>
        </w:rPr>
      </w:pPr>
      <w:r>
        <w:rPr>
          <w:rFonts w:eastAsia="Times New Roman"/>
          <w:color w:val="333333"/>
          <w:sz w:val="20"/>
          <w:szCs w:val="20"/>
        </w:rPr>
        <w:t>21.3.Зөвлөлийн даргыг нууц санал хураалтаар, хуралдаанд оролцсон гишүүдийн олонхын саналаар сонгоно.</w:t>
      </w:r>
    </w:p>
    <w:p w:rsidR="00000000" w:rsidRDefault="006A0B05">
      <w:pPr>
        <w:spacing w:line="300" w:lineRule="atLeast"/>
        <w:jc w:val="both"/>
        <w:divId w:val="1919095340"/>
        <w:rPr>
          <w:rFonts w:eastAsia="Times New Roman"/>
          <w:color w:val="333333"/>
          <w:sz w:val="20"/>
          <w:szCs w:val="20"/>
        </w:rPr>
      </w:pPr>
      <w:r>
        <w:rPr>
          <w:rFonts w:eastAsia="Times New Roman"/>
          <w:color w:val="333333"/>
          <w:sz w:val="20"/>
          <w:szCs w:val="20"/>
        </w:rPr>
        <w:t xml:space="preserve">21.4.Энэ хуулийн 21.3-т заасан нууц санал хураалтаар нэр дэвшигчийн аль нь ч олонхын санал аваагүй бол санал тэнцсэн, </w:t>
      </w:r>
      <w:r>
        <w:rPr>
          <w:rFonts w:eastAsia="Times New Roman"/>
          <w:color w:val="333333"/>
          <w:sz w:val="20"/>
          <w:szCs w:val="20"/>
        </w:rPr>
        <w:t>эсхүл хамгийн олон санал авсан 2 төлөөлөгчийг 2 дахь санал хураалтад оруулах бөгөөд тэдгээрийн хэн нь ч олонхын санал аваагүй бол энэ зүйлд заасан журмаар Зөвлөлийн даргад дахин нэр дэвшүүлнэ.</w:t>
      </w:r>
    </w:p>
    <w:p w:rsidR="00000000" w:rsidRDefault="006A0B05">
      <w:pPr>
        <w:spacing w:line="300" w:lineRule="atLeast"/>
        <w:jc w:val="both"/>
        <w:divId w:val="1998798299"/>
        <w:rPr>
          <w:rFonts w:eastAsia="Times New Roman"/>
          <w:color w:val="333333"/>
          <w:sz w:val="20"/>
          <w:szCs w:val="20"/>
        </w:rPr>
      </w:pPr>
      <w:r>
        <w:rPr>
          <w:rFonts w:eastAsia="Times New Roman"/>
          <w:color w:val="333333"/>
          <w:sz w:val="20"/>
          <w:szCs w:val="20"/>
        </w:rPr>
        <w:t>21.5.Зөвлөлийн гишүүн санал хураалтад оролцохдоо зөвхөн нэг нэр</w:t>
      </w:r>
      <w:r>
        <w:rPr>
          <w:rFonts w:eastAsia="Times New Roman"/>
          <w:color w:val="333333"/>
          <w:sz w:val="20"/>
          <w:szCs w:val="20"/>
        </w:rPr>
        <w:t xml:space="preserve"> дэвшигчийн төлөө санал өгөх бөгөөд нэр дэвшигч өөрөө санал хураалтад оролцох эрхтэй.</w:t>
      </w:r>
    </w:p>
    <w:p w:rsidR="00000000" w:rsidRDefault="006A0B05">
      <w:pPr>
        <w:spacing w:line="300" w:lineRule="atLeast"/>
        <w:jc w:val="both"/>
        <w:divId w:val="1873420019"/>
        <w:rPr>
          <w:rFonts w:eastAsia="Times New Roman"/>
          <w:color w:val="333333"/>
          <w:sz w:val="20"/>
          <w:szCs w:val="20"/>
        </w:rPr>
      </w:pPr>
      <w:r>
        <w:rPr>
          <w:rFonts w:eastAsia="Times New Roman"/>
          <w:color w:val="333333"/>
          <w:sz w:val="20"/>
          <w:szCs w:val="20"/>
        </w:rPr>
        <w:t>21.6.Гишүүд Зөвлөлийн даргын хуулиар хүлээсэн чиг үүргийн хэрэгжилтийг хэлэлцээд хангалтгүй гэж үзсэн бол нийт гишүүдийн олонхын саналаар огцруулна.</w:t>
      </w:r>
    </w:p>
    <w:p w:rsidR="00000000" w:rsidRDefault="006A0B05">
      <w:pPr>
        <w:spacing w:line="300" w:lineRule="atLeast"/>
        <w:jc w:val="both"/>
        <w:divId w:val="1437483463"/>
        <w:rPr>
          <w:rFonts w:eastAsia="Times New Roman"/>
          <w:color w:val="333333"/>
          <w:sz w:val="20"/>
          <w:szCs w:val="20"/>
        </w:rPr>
      </w:pPr>
      <w:r>
        <w:rPr>
          <w:rFonts w:eastAsia="Times New Roman"/>
          <w:color w:val="333333"/>
          <w:sz w:val="20"/>
          <w:szCs w:val="20"/>
        </w:rPr>
        <w:t>21.7.Зөвлөлийн даргыг</w:t>
      </w:r>
      <w:r>
        <w:rPr>
          <w:rFonts w:eastAsia="Times New Roman"/>
          <w:color w:val="333333"/>
          <w:sz w:val="20"/>
          <w:szCs w:val="20"/>
        </w:rPr>
        <w:t xml:space="preserve"> энэ хуулийн 25 дугаар зүйлд заасан Зөвлөлийн гишүүнээс чөлөөлөх үндэслэл бүрдсэн бол түүнийг хугацаанаас өмнө чөлөөлж болно.</w:t>
      </w:r>
    </w:p>
    <w:p w:rsidR="00000000" w:rsidRDefault="006A0B05">
      <w:pPr>
        <w:spacing w:line="300" w:lineRule="atLeast"/>
        <w:jc w:val="both"/>
        <w:divId w:val="691687142"/>
        <w:rPr>
          <w:rFonts w:eastAsia="Times New Roman"/>
          <w:color w:val="333333"/>
          <w:sz w:val="20"/>
          <w:szCs w:val="20"/>
        </w:rPr>
      </w:pPr>
      <w:r>
        <w:rPr>
          <w:rFonts w:eastAsia="Times New Roman"/>
          <w:color w:val="333333"/>
          <w:sz w:val="20"/>
          <w:szCs w:val="20"/>
        </w:rPr>
        <w:t xml:space="preserve">21.8.Зөвлөлийн даргыг хугацаанаас өмнө огцруулсан буюу чөлөөлсөн бол шинээр сонгогдсон даргын бүрэн эрх өмнөх даргын бүрэн эрхийн </w:t>
      </w:r>
      <w:r>
        <w:rPr>
          <w:rFonts w:eastAsia="Times New Roman"/>
          <w:color w:val="333333"/>
          <w:sz w:val="20"/>
          <w:szCs w:val="20"/>
        </w:rPr>
        <w:t>үлдсэн хугацаатай тэнцүү байна.</w:t>
      </w:r>
    </w:p>
    <w:p w:rsidR="00000000" w:rsidRDefault="006A0B05">
      <w:pPr>
        <w:spacing w:line="180" w:lineRule="atLeast"/>
        <w:jc w:val="both"/>
        <w:divId w:val="1756434154"/>
        <w:rPr>
          <w:rFonts w:eastAsia="Times New Roman"/>
          <w:b/>
          <w:bCs/>
          <w:color w:val="293E9C"/>
          <w:sz w:val="20"/>
          <w:szCs w:val="20"/>
        </w:rPr>
      </w:pPr>
      <w:r>
        <w:rPr>
          <w:rFonts w:eastAsia="Times New Roman"/>
          <w:b/>
          <w:bCs/>
          <w:color w:val="293E9C"/>
          <w:sz w:val="20"/>
          <w:szCs w:val="20"/>
        </w:rPr>
        <w:t>22 дугаар зүйл.Зөвлөлийн гишүүн</w:t>
      </w:r>
    </w:p>
    <w:p w:rsidR="00000000" w:rsidRDefault="006A0B05">
      <w:pPr>
        <w:spacing w:line="300" w:lineRule="atLeast"/>
        <w:jc w:val="both"/>
        <w:divId w:val="1235511510"/>
        <w:rPr>
          <w:rFonts w:eastAsia="Times New Roman"/>
          <w:color w:val="333333"/>
          <w:sz w:val="20"/>
          <w:szCs w:val="20"/>
        </w:rPr>
      </w:pPr>
      <w:r>
        <w:rPr>
          <w:rFonts w:eastAsia="Times New Roman"/>
          <w:color w:val="333333"/>
          <w:sz w:val="20"/>
          <w:szCs w:val="20"/>
        </w:rPr>
        <w:t>22.1.Зөвлөлийн гишүүн нь хот, тосгоны өөрийн удирдлагын байгууллагад сонгогдсон оршин суугчдын нийтлэг ашиг сонирхлыг илэрхийлэгч мөн.</w:t>
      </w:r>
    </w:p>
    <w:p w:rsidR="00000000" w:rsidRDefault="006A0B05">
      <w:pPr>
        <w:spacing w:line="300" w:lineRule="atLeast"/>
        <w:jc w:val="both"/>
        <w:divId w:val="1947929438"/>
        <w:rPr>
          <w:rFonts w:eastAsia="Times New Roman"/>
          <w:color w:val="333333"/>
          <w:sz w:val="20"/>
          <w:szCs w:val="20"/>
        </w:rPr>
      </w:pPr>
      <w:r>
        <w:rPr>
          <w:rFonts w:eastAsia="Times New Roman"/>
          <w:color w:val="333333"/>
          <w:sz w:val="20"/>
          <w:szCs w:val="20"/>
        </w:rPr>
        <w:t>22.2.Зөвлөлийн гишүүний бүрэн эрхийн хугацаа 4 жил байна.</w:t>
      </w:r>
    </w:p>
    <w:p w:rsidR="00000000" w:rsidRDefault="006A0B05">
      <w:pPr>
        <w:spacing w:line="300" w:lineRule="atLeast"/>
        <w:jc w:val="both"/>
        <w:divId w:val="1437628741"/>
        <w:rPr>
          <w:rFonts w:eastAsia="Times New Roman"/>
          <w:color w:val="333333"/>
          <w:sz w:val="20"/>
          <w:szCs w:val="20"/>
        </w:rPr>
      </w:pPr>
      <w:r>
        <w:rPr>
          <w:rFonts w:eastAsia="Times New Roman"/>
          <w:color w:val="333333"/>
          <w:sz w:val="20"/>
          <w:szCs w:val="20"/>
        </w:rPr>
        <w:t>22.3.Зөвлөлийн гишүүний бүрэн эрхийн хугацаа түүний бүрэн эрхийг хүлээн зөвшөөрсөн тогтоолыг баталснаар эхэлж, шинээр сонгогдсон гишүүний бүрэн эрхийг хүлээн зөвшөөрсөн тогтоолыг баталснаар дуусгавар болно.</w:t>
      </w:r>
    </w:p>
    <w:p w:rsidR="00000000" w:rsidRDefault="006A0B05">
      <w:pPr>
        <w:spacing w:line="300" w:lineRule="atLeast"/>
        <w:jc w:val="both"/>
        <w:divId w:val="324549382"/>
        <w:rPr>
          <w:rFonts w:eastAsia="Times New Roman"/>
          <w:color w:val="333333"/>
          <w:sz w:val="20"/>
          <w:szCs w:val="20"/>
        </w:rPr>
      </w:pPr>
      <w:r>
        <w:rPr>
          <w:rFonts w:eastAsia="Times New Roman"/>
          <w:color w:val="333333"/>
          <w:sz w:val="20"/>
          <w:szCs w:val="20"/>
        </w:rPr>
        <w:t>22.4.Нөхөн сонгогдсон гишүүний бүрэн эрхийн хуга</w:t>
      </w:r>
      <w:r>
        <w:rPr>
          <w:rFonts w:eastAsia="Times New Roman"/>
          <w:color w:val="333333"/>
          <w:sz w:val="20"/>
          <w:szCs w:val="20"/>
        </w:rPr>
        <w:t>цаа нь орон гарсан гишүүний бүрэн эрхийн үлдсэн хугацаатай тэнцүү байна.</w:t>
      </w:r>
    </w:p>
    <w:p w:rsidR="00000000" w:rsidRDefault="006A0B05">
      <w:pPr>
        <w:spacing w:line="300" w:lineRule="atLeast"/>
        <w:jc w:val="both"/>
        <w:divId w:val="1979794865"/>
        <w:rPr>
          <w:rFonts w:eastAsia="Times New Roman"/>
          <w:color w:val="333333"/>
          <w:sz w:val="20"/>
          <w:szCs w:val="20"/>
        </w:rPr>
      </w:pPr>
      <w:r>
        <w:rPr>
          <w:rFonts w:eastAsia="Times New Roman"/>
          <w:color w:val="333333"/>
          <w:sz w:val="20"/>
          <w:szCs w:val="20"/>
        </w:rPr>
        <w:t>22.5.Зөвлөлийн гишүүн дараах шаардлагыг хангасан байна:</w:t>
      </w:r>
    </w:p>
    <w:p w:rsidR="00000000" w:rsidRDefault="006A0B05">
      <w:pPr>
        <w:spacing w:line="300" w:lineRule="atLeast"/>
        <w:jc w:val="both"/>
        <w:divId w:val="225190028"/>
        <w:rPr>
          <w:rFonts w:eastAsia="Times New Roman"/>
          <w:color w:val="333333"/>
          <w:sz w:val="20"/>
          <w:szCs w:val="20"/>
        </w:rPr>
      </w:pPr>
      <w:r>
        <w:rPr>
          <w:rFonts w:eastAsia="Times New Roman"/>
          <w:color w:val="333333"/>
          <w:sz w:val="20"/>
          <w:szCs w:val="20"/>
        </w:rPr>
        <w:t>22.5.1.санал авах өдрөөс 180-аас доошгүй хоногийн өмнө тухайн хот, тосгонд шилжин суурьшиж, байнга оршин суугчаар бүртгүүлсэн б</w:t>
      </w:r>
      <w:r>
        <w:rPr>
          <w:rFonts w:eastAsia="Times New Roman"/>
          <w:color w:val="333333"/>
          <w:sz w:val="20"/>
          <w:szCs w:val="20"/>
        </w:rPr>
        <w:t>айх;</w:t>
      </w:r>
    </w:p>
    <w:p w:rsidR="00000000" w:rsidRDefault="006A0B05">
      <w:pPr>
        <w:spacing w:line="300" w:lineRule="atLeast"/>
        <w:jc w:val="both"/>
        <w:divId w:val="1009678071"/>
        <w:rPr>
          <w:rFonts w:eastAsia="Times New Roman"/>
          <w:color w:val="333333"/>
          <w:sz w:val="20"/>
          <w:szCs w:val="20"/>
        </w:rPr>
      </w:pPr>
      <w:r>
        <w:rPr>
          <w:rFonts w:eastAsia="Times New Roman"/>
          <w:color w:val="333333"/>
          <w:sz w:val="20"/>
          <w:szCs w:val="20"/>
        </w:rPr>
        <w:t>22.5.2.шүүхийн шийдвэрээр тогтоогдсон өр, төлбөргүй байх;</w:t>
      </w:r>
    </w:p>
    <w:p w:rsidR="00000000" w:rsidRDefault="006A0B05">
      <w:pPr>
        <w:spacing w:line="300" w:lineRule="atLeast"/>
        <w:jc w:val="both"/>
        <w:divId w:val="1686981718"/>
        <w:rPr>
          <w:rFonts w:eastAsia="Times New Roman"/>
          <w:color w:val="333333"/>
          <w:sz w:val="20"/>
          <w:szCs w:val="20"/>
        </w:rPr>
      </w:pPr>
      <w:r>
        <w:rPr>
          <w:rFonts w:eastAsia="Times New Roman"/>
          <w:color w:val="333333"/>
          <w:sz w:val="20"/>
          <w:szCs w:val="20"/>
        </w:rPr>
        <w:t>22.5.3.ялгүй байх.</w:t>
      </w:r>
    </w:p>
    <w:p w:rsidR="00000000" w:rsidRDefault="006A0B05">
      <w:pPr>
        <w:spacing w:line="300" w:lineRule="atLeast"/>
        <w:jc w:val="both"/>
        <w:divId w:val="1699043663"/>
        <w:rPr>
          <w:rFonts w:eastAsia="Times New Roman"/>
          <w:color w:val="333333"/>
          <w:sz w:val="20"/>
          <w:szCs w:val="20"/>
        </w:rPr>
      </w:pPr>
      <w:r>
        <w:rPr>
          <w:rFonts w:eastAsia="Times New Roman"/>
          <w:color w:val="333333"/>
          <w:sz w:val="20"/>
          <w:szCs w:val="20"/>
        </w:rPr>
        <w:t>22.6.Зөвлөлийн гишүүн нь үйл ажиллагаандаа баримтлах ёс зүйн дүрэмтэй байх бөгөөд ёс зүйн дүрмийг Зөвлөл батална.</w:t>
      </w:r>
    </w:p>
    <w:p w:rsidR="00000000" w:rsidRDefault="006A0B05">
      <w:pPr>
        <w:spacing w:line="180" w:lineRule="atLeast"/>
        <w:jc w:val="both"/>
        <w:divId w:val="1849324162"/>
        <w:rPr>
          <w:rFonts w:eastAsia="Times New Roman"/>
          <w:b/>
          <w:bCs/>
          <w:color w:val="293E9C"/>
          <w:sz w:val="20"/>
          <w:szCs w:val="20"/>
        </w:rPr>
      </w:pPr>
      <w:r>
        <w:rPr>
          <w:rFonts w:eastAsia="Times New Roman"/>
          <w:b/>
          <w:bCs/>
          <w:color w:val="293E9C"/>
          <w:sz w:val="20"/>
          <w:szCs w:val="20"/>
        </w:rPr>
        <w:t>23 дугаар зүйл.Зөвлөлийн гишүүний эрх, үүрэг</w:t>
      </w:r>
    </w:p>
    <w:p w:rsidR="00000000" w:rsidRDefault="006A0B05">
      <w:pPr>
        <w:spacing w:line="300" w:lineRule="atLeast"/>
        <w:jc w:val="both"/>
        <w:divId w:val="1697610020"/>
        <w:rPr>
          <w:rFonts w:eastAsia="Times New Roman"/>
          <w:color w:val="333333"/>
          <w:sz w:val="20"/>
          <w:szCs w:val="20"/>
        </w:rPr>
      </w:pPr>
      <w:r>
        <w:rPr>
          <w:rFonts w:eastAsia="Times New Roman"/>
          <w:color w:val="333333"/>
          <w:sz w:val="20"/>
          <w:szCs w:val="20"/>
        </w:rPr>
        <w:t xml:space="preserve">23.1.Зөвлөлийн </w:t>
      </w:r>
      <w:r>
        <w:rPr>
          <w:rFonts w:eastAsia="Times New Roman"/>
          <w:color w:val="333333"/>
          <w:sz w:val="20"/>
          <w:szCs w:val="20"/>
        </w:rPr>
        <w:t>гишүүн дараах эрхтэй байна:</w:t>
      </w:r>
    </w:p>
    <w:p w:rsidR="00000000" w:rsidRDefault="006A0B05">
      <w:pPr>
        <w:spacing w:line="300" w:lineRule="atLeast"/>
        <w:jc w:val="both"/>
        <w:divId w:val="1049231457"/>
        <w:rPr>
          <w:rFonts w:eastAsia="Times New Roman"/>
          <w:color w:val="333333"/>
          <w:sz w:val="20"/>
          <w:szCs w:val="20"/>
        </w:rPr>
      </w:pPr>
      <w:r>
        <w:rPr>
          <w:rFonts w:eastAsia="Times New Roman"/>
          <w:color w:val="333333"/>
          <w:sz w:val="20"/>
          <w:szCs w:val="20"/>
        </w:rPr>
        <w:t>23.1.1.асуудал хэлэлцэн шийдвэрлэхэд таслах эрхтэй оролцох;</w:t>
      </w:r>
    </w:p>
    <w:p w:rsidR="00000000" w:rsidRDefault="006A0B05">
      <w:pPr>
        <w:spacing w:line="300" w:lineRule="atLeast"/>
        <w:jc w:val="both"/>
        <w:divId w:val="421683545"/>
        <w:rPr>
          <w:rFonts w:eastAsia="Times New Roman"/>
          <w:color w:val="333333"/>
          <w:sz w:val="20"/>
          <w:szCs w:val="20"/>
        </w:rPr>
      </w:pPr>
      <w:r>
        <w:rPr>
          <w:rFonts w:eastAsia="Times New Roman"/>
          <w:color w:val="333333"/>
          <w:sz w:val="20"/>
          <w:szCs w:val="20"/>
        </w:rPr>
        <w:t>23.1.2.Зөвлөлийн хороонд харьяалагдах;</w:t>
      </w:r>
    </w:p>
    <w:p w:rsidR="00000000" w:rsidRDefault="006A0B05">
      <w:pPr>
        <w:spacing w:line="300" w:lineRule="atLeast"/>
        <w:jc w:val="both"/>
        <w:divId w:val="1619488673"/>
        <w:rPr>
          <w:rFonts w:eastAsia="Times New Roman"/>
          <w:color w:val="333333"/>
          <w:sz w:val="20"/>
          <w:szCs w:val="20"/>
        </w:rPr>
      </w:pPr>
      <w:r>
        <w:rPr>
          <w:rFonts w:eastAsia="Times New Roman"/>
          <w:color w:val="333333"/>
          <w:sz w:val="20"/>
          <w:szCs w:val="20"/>
        </w:rPr>
        <w:t>23.1.3.хэлэлцэж байгаа асуудлын талаар асуулт тавьж хариулт авах, санал гаргах, санал хураалгах;</w:t>
      </w:r>
    </w:p>
    <w:p w:rsidR="00000000" w:rsidRDefault="006A0B05">
      <w:pPr>
        <w:spacing w:line="300" w:lineRule="atLeast"/>
        <w:jc w:val="both"/>
        <w:divId w:val="590353966"/>
        <w:rPr>
          <w:rFonts w:eastAsia="Times New Roman"/>
          <w:color w:val="333333"/>
          <w:sz w:val="20"/>
          <w:szCs w:val="20"/>
        </w:rPr>
      </w:pPr>
      <w:r>
        <w:rPr>
          <w:rFonts w:eastAsia="Times New Roman"/>
          <w:color w:val="333333"/>
          <w:sz w:val="20"/>
          <w:szCs w:val="20"/>
        </w:rPr>
        <w:t>23.1.4.Зөвлөлийн хуралдаанд тодорхой асуудал хэлэлцүүлэхээр санаачлах, санал оруулах;</w:t>
      </w:r>
    </w:p>
    <w:p w:rsidR="00000000" w:rsidRDefault="006A0B05">
      <w:pPr>
        <w:spacing w:line="300" w:lineRule="atLeast"/>
        <w:jc w:val="both"/>
        <w:divId w:val="1416627281"/>
        <w:rPr>
          <w:rFonts w:eastAsia="Times New Roman"/>
          <w:color w:val="333333"/>
          <w:sz w:val="20"/>
          <w:szCs w:val="20"/>
        </w:rPr>
      </w:pPr>
      <w:r>
        <w:rPr>
          <w:rFonts w:eastAsia="Times New Roman"/>
          <w:color w:val="333333"/>
          <w:sz w:val="20"/>
          <w:szCs w:val="20"/>
        </w:rPr>
        <w:t>23.1.5.Зөвлөлөөс сонгосон, томилсон албан тушаалтны илтгэл, сонсголыг хэлэлцэх санал гаргах;</w:t>
      </w:r>
    </w:p>
    <w:p w:rsidR="00000000" w:rsidRDefault="006A0B05">
      <w:pPr>
        <w:spacing w:line="300" w:lineRule="atLeast"/>
        <w:jc w:val="both"/>
        <w:divId w:val="578562885"/>
        <w:rPr>
          <w:rFonts w:eastAsia="Times New Roman"/>
          <w:color w:val="333333"/>
          <w:sz w:val="20"/>
          <w:szCs w:val="20"/>
        </w:rPr>
      </w:pPr>
      <w:r>
        <w:rPr>
          <w:rFonts w:eastAsia="Times New Roman"/>
          <w:color w:val="333333"/>
          <w:sz w:val="20"/>
          <w:szCs w:val="20"/>
        </w:rPr>
        <w:lastRenderedPageBreak/>
        <w:t>23.1.6.Зөвлөлийн шийдвэрийг оршин суугчдад тайлбарлан таниулах;</w:t>
      </w:r>
    </w:p>
    <w:p w:rsidR="00000000" w:rsidRDefault="006A0B05">
      <w:pPr>
        <w:spacing w:line="300" w:lineRule="atLeast"/>
        <w:jc w:val="both"/>
        <w:divId w:val="1755852911"/>
        <w:rPr>
          <w:rFonts w:eastAsia="Times New Roman"/>
          <w:color w:val="333333"/>
          <w:sz w:val="20"/>
          <w:szCs w:val="20"/>
        </w:rPr>
      </w:pPr>
      <w:r>
        <w:rPr>
          <w:rFonts w:eastAsia="Times New Roman"/>
          <w:color w:val="333333"/>
          <w:sz w:val="20"/>
          <w:szCs w:val="20"/>
        </w:rPr>
        <w:t>23.1.7.Зөвлөл</w:t>
      </w:r>
      <w:r>
        <w:rPr>
          <w:rFonts w:eastAsia="Times New Roman"/>
          <w:color w:val="333333"/>
          <w:sz w:val="20"/>
          <w:szCs w:val="20"/>
        </w:rPr>
        <w:t>ийн шийдвэрийн биелэлтийг хангах, оршин суугчдын эрх, хууль ёсны ашиг сонирхлыг хамгаалах, хот, тосгоны хөгжил, тулгамдсан асуудлыг шийдвэрлэхтэй холбогдуулан Захирагчид асуулт, асуулга тавих;</w:t>
      </w:r>
    </w:p>
    <w:p w:rsidR="00000000" w:rsidRDefault="006A0B05">
      <w:pPr>
        <w:spacing w:line="300" w:lineRule="atLeast"/>
        <w:jc w:val="both"/>
        <w:divId w:val="661543689"/>
        <w:rPr>
          <w:rFonts w:eastAsia="Times New Roman"/>
          <w:color w:val="333333"/>
          <w:sz w:val="20"/>
          <w:szCs w:val="20"/>
        </w:rPr>
      </w:pPr>
      <w:r>
        <w:rPr>
          <w:rFonts w:eastAsia="Times New Roman"/>
          <w:color w:val="333333"/>
          <w:sz w:val="20"/>
          <w:szCs w:val="20"/>
        </w:rPr>
        <w:t>23.1.8.хууль тогтоомжид заасан бусад эрх.</w:t>
      </w:r>
    </w:p>
    <w:p w:rsidR="00000000" w:rsidRDefault="006A0B05">
      <w:pPr>
        <w:spacing w:line="300" w:lineRule="atLeast"/>
        <w:jc w:val="both"/>
        <w:divId w:val="2125923467"/>
        <w:rPr>
          <w:rFonts w:eastAsia="Times New Roman"/>
          <w:color w:val="333333"/>
          <w:sz w:val="20"/>
          <w:szCs w:val="20"/>
        </w:rPr>
      </w:pPr>
      <w:r>
        <w:rPr>
          <w:rFonts w:eastAsia="Times New Roman"/>
          <w:color w:val="333333"/>
          <w:sz w:val="20"/>
          <w:szCs w:val="20"/>
        </w:rPr>
        <w:t>23.2.Зөвлөлийн гишүүн</w:t>
      </w:r>
      <w:r>
        <w:rPr>
          <w:rFonts w:eastAsia="Times New Roman"/>
          <w:color w:val="333333"/>
          <w:sz w:val="20"/>
          <w:szCs w:val="20"/>
        </w:rPr>
        <w:t xml:space="preserve"> дараах үүрэгтэй байна:</w:t>
      </w:r>
    </w:p>
    <w:p w:rsidR="00000000" w:rsidRDefault="006A0B05">
      <w:pPr>
        <w:spacing w:line="300" w:lineRule="atLeast"/>
        <w:jc w:val="both"/>
        <w:divId w:val="215436118"/>
        <w:rPr>
          <w:rFonts w:eastAsia="Times New Roman"/>
          <w:color w:val="333333"/>
          <w:sz w:val="20"/>
          <w:szCs w:val="20"/>
        </w:rPr>
      </w:pPr>
      <w:r>
        <w:rPr>
          <w:rFonts w:eastAsia="Times New Roman"/>
          <w:color w:val="333333"/>
          <w:sz w:val="20"/>
          <w:szCs w:val="20"/>
        </w:rPr>
        <w:t>23.2.1.оршин суугчидтай тогтмол холбоотой ажиллаж, тэдний өргөдөл, санал, гомдолд зохих журмын дагуу хариу өгөх буюу эрх бүхий байгууллага, албан тушаалтанд уламжлах;</w:t>
      </w:r>
    </w:p>
    <w:p w:rsidR="00000000" w:rsidRDefault="006A0B05">
      <w:pPr>
        <w:spacing w:line="300" w:lineRule="atLeast"/>
        <w:jc w:val="both"/>
        <w:divId w:val="655570747"/>
        <w:rPr>
          <w:rFonts w:eastAsia="Times New Roman"/>
          <w:color w:val="333333"/>
          <w:sz w:val="20"/>
          <w:szCs w:val="20"/>
        </w:rPr>
      </w:pPr>
      <w:r>
        <w:rPr>
          <w:rFonts w:eastAsia="Times New Roman"/>
          <w:color w:val="333333"/>
          <w:sz w:val="20"/>
          <w:szCs w:val="20"/>
        </w:rPr>
        <w:t>23.2.2.гишүүн эрх, үүргээ хэрэгжүүлэхэд ашиг сонирхлын зөрчил үүс</w:t>
      </w:r>
      <w:r>
        <w:rPr>
          <w:rFonts w:eastAsia="Times New Roman"/>
          <w:color w:val="333333"/>
          <w:sz w:val="20"/>
          <w:szCs w:val="20"/>
        </w:rPr>
        <w:t>эхээр бол тухайн асуудлыг хэлэлцэхэд оролцохоос татгалзах;</w:t>
      </w:r>
    </w:p>
    <w:p w:rsidR="00000000" w:rsidRDefault="006A0B05">
      <w:pPr>
        <w:spacing w:line="300" w:lineRule="atLeast"/>
        <w:jc w:val="both"/>
        <w:divId w:val="2056734979"/>
        <w:rPr>
          <w:rFonts w:eastAsia="Times New Roman"/>
          <w:color w:val="333333"/>
          <w:sz w:val="20"/>
          <w:szCs w:val="20"/>
        </w:rPr>
      </w:pPr>
      <w:r>
        <w:rPr>
          <w:rFonts w:eastAsia="Times New Roman"/>
          <w:color w:val="333333"/>
          <w:sz w:val="20"/>
          <w:szCs w:val="20"/>
        </w:rPr>
        <w:t>23.2.3.Зөвлөлийн гишүүний хувьд хийсэн ажлынхаа талаарх мэдээллийг Зөвлөлийн цахим хуудсаар болон бусад хэлбэрээр оршин суугчдад мэдээлэх;</w:t>
      </w:r>
    </w:p>
    <w:p w:rsidR="00000000" w:rsidRDefault="006A0B05">
      <w:pPr>
        <w:spacing w:line="300" w:lineRule="atLeast"/>
        <w:jc w:val="both"/>
        <w:divId w:val="1421218788"/>
        <w:rPr>
          <w:rFonts w:eastAsia="Times New Roman"/>
          <w:color w:val="333333"/>
          <w:sz w:val="20"/>
          <w:szCs w:val="20"/>
        </w:rPr>
      </w:pPr>
      <w:r>
        <w:rPr>
          <w:rFonts w:eastAsia="Times New Roman"/>
          <w:color w:val="333333"/>
          <w:sz w:val="20"/>
          <w:szCs w:val="20"/>
        </w:rPr>
        <w:t>23.2.4.хууль, Зөвлөлийн гишүүний ёс зүйн дүрмийг баримтлах</w:t>
      </w:r>
      <w:r>
        <w:rPr>
          <w:rFonts w:eastAsia="Times New Roman"/>
          <w:color w:val="333333"/>
          <w:sz w:val="20"/>
          <w:szCs w:val="20"/>
        </w:rPr>
        <w:t>.</w:t>
      </w:r>
    </w:p>
    <w:p w:rsidR="00000000" w:rsidRDefault="006A0B05">
      <w:pPr>
        <w:spacing w:line="180" w:lineRule="atLeast"/>
        <w:jc w:val="both"/>
        <w:divId w:val="355353700"/>
        <w:rPr>
          <w:rFonts w:eastAsia="Times New Roman"/>
          <w:b/>
          <w:bCs/>
          <w:color w:val="293E9C"/>
          <w:sz w:val="20"/>
          <w:szCs w:val="20"/>
        </w:rPr>
      </w:pPr>
      <w:r>
        <w:rPr>
          <w:rFonts w:eastAsia="Times New Roman"/>
          <w:b/>
          <w:bCs/>
          <w:color w:val="293E9C"/>
          <w:sz w:val="20"/>
          <w:szCs w:val="20"/>
        </w:rPr>
        <w:t>24 дүгээр зүйл.Зөвлөлийн гишүүний үйл ажиллагаанд хориглох зүйл</w:t>
      </w:r>
    </w:p>
    <w:p w:rsidR="00000000" w:rsidRDefault="006A0B05">
      <w:pPr>
        <w:spacing w:line="300" w:lineRule="atLeast"/>
        <w:jc w:val="both"/>
        <w:divId w:val="155346396"/>
        <w:rPr>
          <w:rFonts w:eastAsia="Times New Roman"/>
          <w:color w:val="333333"/>
          <w:sz w:val="20"/>
          <w:szCs w:val="20"/>
        </w:rPr>
      </w:pPr>
      <w:r>
        <w:rPr>
          <w:rFonts w:eastAsia="Times New Roman"/>
          <w:color w:val="333333"/>
          <w:sz w:val="20"/>
          <w:szCs w:val="20"/>
        </w:rPr>
        <w:t>24.1.Зөвлөлийн гишүүний үйл ажиллагаанд дараах зүйлийг хориглоно:</w:t>
      </w:r>
    </w:p>
    <w:p w:rsidR="00000000" w:rsidRDefault="006A0B05">
      <w:pPr>
        <w:spacing w:line="300" w:lineRule="atLeast"/>
        <w:jc w:val="both"/>
        <w:divId w:val="1093360661"/>
        <w:rPr>
          <w:rFonts w:eastAsia="Times New Roman"/>
          <w:color w:val="333333"/>
          <w:sz w:val="20"/>
          <w:szCs w:val="20"/>
        </w:rPr>
      </w:pPr>
      <w:r>
        <w:rPr>
          <w:rFonts w:eastAsia="Times New Roman"/>
          <w:color w:val="333333"/>
          <w:sz w:val="20"/>
          <w:szCs w:val="20"/>
        </w:rPr>
        <w:t>24.1.1.хот, тосгоны Захирагчийн эрхлэх асуудлын хүрээний болон үйл ажиллагаагаа хариуцан тайлагнадаг, түүнээс санхүүжилт авд</w:t>
      </w:r>
      <w:r>
        <w:rPr>
          <w:rFonts w:eastAsia="Times New Roman"/>
          <w:color w:val="333333"/>
          <w:sz w:val="20"/>
          <w:szCs w:val="20"/>
        </w:rPr>
        <w:t>аг аливаа байгууллага, бүтцийн нэгжид удирдах ажил, албан тушаал эрхлэх;</w:t>
      </w:r>
    </w:p>
    <w:p w:rsidR="00000000" w:rsidRDefault="006A0B05">
      <w:pPr>
        <w:spacing w:line="300" w:lineRule="atLeast"/>
        <w:jc w:val="both"/>
        <w:divId w:val="1397194552"/>
        <w:rPr>
          <w:rFonts w:eastAsia="Times New Roman"/>
          <w:color w:val="333333"/>
          <w:sz w:val="20"/>
          <w:szCs w:val="20"/>
        </w:rPr>
      </w:pPr>
      <w:r>
        <w:rPr>
          <w:rFonts w:eastAsia="Times New Roman"/>
          <w:color w:val="333333"/>
          <w:sz w:val="20"/>
          <w:szCs w:val="20"/>
        </w:rPr>
        <w:t>24.1.2.Зөвлөлийн гишүүний эрх, үүргээ хэрэгжүүлэх явцад олж мэдсэн төр, байгууллага, хувь хүний нууцад хамаарах мэдээллийг задруулах, хувьдаа ашиглах;</w:t>
      </w:r>
    </w:p>
    <w:p w:rsidR="00000000" w:rsidRDefault="006A0B05">
      <w:pPr>
        <w:spacing w:line="300" w:lineRule="atLeast"/>
        <w:jc w:val="both"/>
        <w:divId w:val="1984003481"/>
        <w:rPr>
          <w:rFonts w:eastAsia="Times New Roman"/>
          <w:color w:val="333333"/>
          <w:sz w:val="20"/>
          <w:szCs w:val="20"/>
        </w:rPr>
      </w:pPr>
      <w:r>
        <w:rPr>
          <w:rFonts w:eastAsia="Times New Roman"/>
          <w:color w:val="333333"/>
          <w:sz w:val="20"/>
          <w:szCs w:val="20"/>
        </w:rPr>
        <w:t>24.1.3.хүндэтгэн үзэх шалтгаангү</w:t>
      </w:r>
      <w:r>
        <w:rPr>
          <w:rFonts w:eastAsia="Times New Roman"/>
          <w:color w:val="333333"/>
          <w:sz w:val="20"/>
          <w:szCs w:val="20"/>
        </w:rPr>
        <w:t>йгээр Зөвлөлийн хуралд зориудаар оролцохгүй байх буюу түүнийг орхин гарах;</w:t>
      </w:r>
    </w:p>
    <w:p w:rsidR="00000000" w:rsidRDefault="006A0B05">
      <w:pPr>
        <w:spacing w:line="300" w:lineRule="atLeast"/>
        <w:jc w:val="both"/>
        <w:divId w:val="1289046275"/>
        <w:rPr>
          <w:rFonts w:eastAsia="Times New Roman"/>
          <w:color w:val="333333"/>
          <w:sz w:val="20"/>
          <w:szCs w:val="20"/>
        </w:rPr>
      </w:pPr>
      <w:r>
        <w:rPr>
          <w:rFonts w:eastAsia="Times New Roman"/>
          <w:color w:val="333333"/>
          <w:sz w:val="20"/>
          <w:szCs w:val="20"/>
        </w:rPr>
        <w:t>24.1.4.хууль тогтоомжид заасан бусад.</w:t>
      </w:r>
    </w:p>
    <w:p w:rsidR="00000000" w:rsidRDefault="006A0B05">
      <w:pPr>
        <w:spacing w:line="180" w:lineRule="atLeast"/>
        <w:jc w:val="both"/>
        <w:divId w:val="746999727"/>
        <w:rPr>
          <w:rFonts w:eastAsia="Times New Roman"/>
          <w:b/>
          <w:bCs/>
          <w:color w:val="293E9C"/>
          <w:sz w:val="20"/>
          <w:szCs w:val="20"/>
        </w:rPr>
      </w:pPr>
      <w:r>
        <w:rPr>
          <w:rFonts w:eastAsia="Times New Roman"/>
          <w:b/>
          <w:bCs/>
          <w:color w:val="293E9C"/>
          <w:sz w:val="20"/>
          <w:szCs w:val="20"/>
        </w:rPr>
        <w:t>25 дугаар зүйл.Зөвлөлийн гишүүний бүрэн эрх дуусгавар болох</w:t>
      </w:r>
    </w:p>
    <w:p w:rsidR="00000000" w:rsidRDefault="006A0B05">
      <w:pPr>
        <w:spacing w:line="300" w:lineRule="atLeast"/>
        <w:jc w:val="both"/>
        <w:divId w:val="553003658"/>
        <w:rPr>
          <w:rFonts w:eastAsia="Times New Roman"/>
          <w:color w:val="333333"/>
          <w:sz w:val="20"/>
          <w:szCs w:val="20"/>
        </w:rPr>
      </w:pPr>
      <w:r>
        <w:rPr>
          <w:rFonts w:eastAsia="Times New Roman"/>
          <w:color w:val="333333"/>
          <w:sz w:val="20"/>
          <w:szCs w:val="20"/>
        </w:rPr>
        <w:t>25.1.Зөвлөлийн гишүүний бүрэн эрх дараах үндэслэлээр хугацаанаас өмнө дуусгавар бол</w:t>
      </w:r>
      <w:r>
        <w:rPr>
          <w:rFonts w:eastAsia="Times New Roman"/>
          <w:color w:val="333333"/>
          <w:sz w:val="20"/>
          <w:szCs w:val="20"/>
        </w:rPr>
        <w:t>но:</w:t>
      </w:r>
    </w:p>
    <w:p w:rsidR="00000000" w:rsidRDefault="006A0B05">
      <w:pPr>
        <w:spacing w:line="300" w:lineRule="atLeast"/>
        <w:jc w:val="both"/>
        <w:divId w:val="491801442"/>
        <w:rPr>
          <w:rFonts w:eastAsia="Times New Roman"/>
          <w:color w:val="333333"/>
          <w:sz w:val="20"/>
          <w:szCs w:val="20"/>
        </w:rPr>
      </w:pPr>
      <w:r>
        <w:rPr>
          <w:rFonts w:eastAsia="Times New Roman"/>
          <w:color w:val="333333"/>
          <w:sz w:val="20"/>
          <w:szCs w:val="20"/>
        </w:rPr>
        <w:t>25.1.1.нас барсан;</w:t>
      </w:r>
    </w:p>
    <w:p w:rsidR="00000000" w:rsidRDefault="006A0B05">
      <w:pPr>
        <w:spacing w:line="300" w:lineRule="atLeast"/>
        <w:jc w:val="both"/>
        <w:divId w:val="301421572"/>
        <w:rPr>
          <w:rFonts w:eastAsia="Times New Roman"/>
          <w:color w:val="333333"/>
          <w:sz w:val="20"/>
          <w:szCs w:val="20"/>
        </w:rPr>
      </w:pPr>
      <w:r>
        <w:rPr>
          <w:rFonts w:eastAsia="Times New Roman"/>
          <w:color w:val="333333"/>
          <w:sz w:val="20"/>
          <w:szCs w:val="20"/>
        </w:rPr>
        <w:t>25.1.2.чөлөөлөгдөх хүсэлтээ өөрөө гаргасан;</w:t>
      </w:r>
    </w:p>
    <w:p w:rsidR="00000000" w:rsidRDefault="006A0B05">
      <w:pPr>
        <w:spacing w:line="300" w:lineRule="atLeast"/>
        <w:jc w:val="both"/>
        <w:divId w:val="1035811499"/>
        <w:rPr>
          <w:rFonts w:eastAsia="Times New Roman"/>
          <w:color w:val="333333"/>
          <w:sz w:val="20"/>
          <w:szCs w:val="20"/>
        </w:rPr>
      </w:pPr>
      <w:r>
        <w:rPr>
          <w:rFonts w:eastAsia="Times New Roman"/>
          <w:color w:val="333333"/>
          <w:sz w:val="20"/>
          <w:szCs w:val="20"/>
        </w:rPr>
        <w:t>25.1.3.өвчний улмаас цаашид бүрэн эрхээ хэрэгжүүлэх боломжгүй болсон тухай эмнэлгийн дүгнэлт гарсан;</w:t>
      </w:r>
    </w:p>
    <w:p w:rsidR="00000000" w:rsidRDefault="006A0B05">
      <w:pPr>
        <w:spacing w:line="300" w:lineRule="atLeast"/>
        <w:jc w:val="both"/>
        <w:divId w:val="162088142"/>
        <w:rPr>
          <w:rFonts w:eastAsia="Times New Roman"/>
          <w:color w:val="333333"/>
          <w:sz w:val="20"/>
          <w:szCs w:val="20"/>
        </w:rPr>
      </w:pPr>
      <w:r>
        <w:rPr>
          <w:rFonts w:eastAsia="Times New Roman"/>
          <w:color w:val="333333"/>
          <w:sz w:val="20"/>
          <w:szCs w:val="20"/>
        </w:rPr>
        <w:t>25.1.4.гэмт хэрэг үйлдсэн нь шүүхийн хүчин төгөлдөр шийтгэх тогтоолоор тогтоогдсон;</w:t>
      </w:r>
    </w:p>
    <w:p w:rsidR="00000000" w:rsidRDefault="006A0B05">
      <w:pPr>
        <w:spacing w:line="300" w:lineRule="atLeast"/>
        <w:jc w:val="both"/>
        <w:divId w:val="255284470"/>
        <w:rPr>
          <w:rFonts w:eastAsia="Times New Roman"/>
          <w:color w:val="333333"/>
          <w:sz w:val="20"/>
          <w:szCs w:val="20"/>
        </w:rPr>
      </w:pPr>
      <w:r>
        <w:rPr>
          <w:rFonts w:eastAsia="Times New Roman"/>
          <w:color w:val="333333"/>
          <w:sz w:val="20"/>
          <w:szCs w:val="20"/>
        </w:rPr>
        <w:t>25.1</w:t>
      </w:r>
      <w:r>
        <w:rPr>
          <w:rFonts w:eastAsia="Times New Roman"/>
          <w:color w:val="333333"/>
          <w:sz w:val="20"/>
          <w:szCs w:val="20"/>
        </w:rPr>
        <w:t>.5.тухайн хотоос шилжсэн;</w:t>
      </w:r>
    </w:p>
    <w:p w:rsidR="00000000" w:rsidRDefault="006A0B05">
      <w:pPr>
        <w:spacing w:line="300" w:lineRule="atLeast"/>
        <w:jc w:val="both"/>
        <w:divId w:val="465322531"/>
        <w:rPr>
          <w:rFonts w:eastAsia="Times New Roman"/>
          <w:color w:val="333333"/>
          <w:sz w:val="20"/>
          <w:szCs w:val="20"/>
        </w:rPr>
      </w:pPr>
      <w:r>
        <w:rPr>
          <w:rFonts w:eastAsia="Times New Roman"/>
          <w:color w:val="333333"/>
          <w:sz w:val="20"/>
          <w:szCs w:val="20"/>
        </w:rPr>
        <w:t>25.1.6.төрийн жинхэнэ албан тушаалд томилогдсон;</w:t>
      </w:r>
    </w:p>
    <w:p w:rsidR="00000000" w:rsidRDefault="006A0B05">
      <w:pPr>
        <w:spacing w:line="300" w:lineRule="atLeast"/>
        <w:jc w:val="both"/>
        <w:divId w:val="1954707953"/>
        <w:rPr>
          <w:rFonts w:eastAsia="Times New Roman"/>
          <w:color w:val="333333"/>
          <w:sz w:val="20"/>
          <w:szCs w:val="20"/>
        </w:rPr>
      </w:pPr>
      <w:r>
        <w:rPr>
          <w:rFonts w:eastAsia="Times New Roman"/>
          <w:color w:val="333333"/>
          <w:sz w:val="20"/>
          <w:szCs w:val="20"/>
        </w:rPr>
        <w:t>25.1.7.энэ хуулийн 24.1.1-д заасныг зөрчсөн;</w:t>
      </w:r>
    </w:p>
    <w:p w:rsidR="00000000" w:rsidRDefault="006A0B05">
      <w:pPr>
        <w:spacing w:line="300" w:lineRule="atLeast"/>
        <w:jc w:val="both"/>
        <w:divId w:val="437530715"/>
        <w:rPr>
          <w:rFonts w:eastAsia="Times New Roman"/>
          <w:color w:val="333333"/>
          <w:sz w:val="20"/>
          <w:szCs w:val="20"/>
        </w:rPr>
      </w:pPr>
      <w:r>
        <w:rPr>
          <w:rFonts w:eastAsia="Times New Roman"/>
          <w:color w:val="333333"/>
          <w:sz w:val="20"/>
          <w:szCs w:val="20"/>
        </w:rPr>
        <w:t>25.1.8.Зөвлөлийн гишүүний ёс зүйн дүрмийг удаа дараа, эсхүл ноцтой зөрчсөн үйлдэл, эс үйлдэхүй гаргасан.</w:t>
      </w:r>
    </w:p>
    <w:p w:rsidR="00000000" w:rsidRDefault="006A0B05">
      <w:pPr>
        <w:spacing w:line="300" w:lineRule="atLeast"/>
        <w:jc w:val="both"/>
        <w:divId w:val="1466661319"/>
        <w:rPr>
          <w:rFonts w:eastAsia="Times New Roman"/>
          <w:color w:val="333333"/>
          <w:sz w:val="20"/>
          <w:szCs w:val="20"/>
        </w:rPr>
      </w:pPr>
      <w:r>
        <w:rPr>
          <w:rFonts w:eastAsia="Times New Roman"/>
          <w:color w:val="333333"/>
          <w:sz w:val="20"/>
          <w:szCs w:val="20"/>
        </w:rPr>
        <w:t>25.2.Зөвлөлийн гишүүнийг энэ ху</w:t>
      </w:r>
      <w:r>
        <w:rPr>
          <w:rFonts w:eastAsia="Times New Roman"/>
          <w:color w:val="333333"/>
          <w:sz w:val="20"/>
          <w:szCs w:val="20"/>
        </w:rPr>
        <w:t>улийн 25.1.2, 25.1.3, 25.1.5, 25.1.6-д заасан тохиолдолд чөлөөлөх, 25.1.7, 25.1.8-д заасан тохиолдолд огцруулах тухай асуудлыг Зөвлөлийн хурлаар хэлэлцэж шийдвэрлэх ба энэ хуулийн 25.1.4-т заасан тохиолдолд огцорсонд тооцно.</w:t>
      </w:r>
    </w:p>
    <w:p w:rsidR="00000000" w:rsidRDefault="006A0B05">
      <w:pPr>
        <w:spacing w:line="300" w:lineRule="atLeast"/>
        <w:jc w:val="both"/>
        <w:divId w:val="2079160165"/>
        <w:rPr>
          <w:rFonts w:eastAsia="Times New Roman"/>
          <w:color w:val="333333"/>
          <w:sz w:val="20"/>
          <w:szCs w:val="20"/>
        </w:rPr>
      </w:pPr>
      <w:r>
        <w:rPr>
          <w:rFonts w:eastAsia="Times New Roman"/>
          <w:color w:val="333333"/>
          <w:sz w:val="20"/>
          <w:szCs w:val="20"/>
        </w:rPr>
        <w:t>25.3.Энэ хуулийн 25.1.1-д заасан нөхцөл үүссэн бол гишүүний бүрэн эрх дуусгавар болсонд тооцно.</w:t>
      </w:r>
    </w:p>
    <w:p w:rsidR="00000000" w:rsidRDefault="006A0B05">
      <w:pPr>
        <w:spacing w:line="180" w:lineRule="atLeast"/>
        <w:jc w:val="both"/>
        <w:divId w:val="333538377"/>
        <w:rPr>
          <w:rFonts w:eastAsia="Times New Roman"/>
          <w:b/>
          <w:bCs/>
          <w:color w:val="293E9C"/>
          <w:sz w:val="20"/>
          <w:szCs w:val="20"/>
        </w:rPr>
      </w:pPr>
      <w:r>
        <w:rPr>
          <w:rFonts w:eastAsia="Times New Roman"/>
          <w:b/>
          <w:bCs/>
          <w:color w:val="293E9C"/>
          <w:sz w:val="20"/>
          <w:szCs w:val="20"/>
        </w:rPr>
        <w:t>26 дугаар зүйл.Зөвлөлийн гишүүний үйл ажиллагааны баталгаа</w:t>
      </w:r>
    </w:p>
    <w:p w:rsidR="00000000" w:rsidRDefault="006A0B05">
      <w:pPr>
        <w:spacing w:line="300" w:lineRule="atLeast"/>
        <w:jc w:val="both"/>
        <w:divId w:val="2118483699"/>
        <w:rPr>
          <w:rFonts w:eastAsia="Times New Roman"/>
          <w:color w:val="333333"/>
          <w:sz w:val="20"/>
          <w:szCs w:val="20"/>
        </w:rPr>
      </w:pPr>
      <w:r>
        <w:rPr>
          <w:rFonts w:eastAsia="Times New Roman"/>
          <w:color w:val="333333"/>
          <w:sz w:val="20"/>
          <w:szCs w:val="20"/>
        </w:rPr>
        <w:lastRenderedPageBreak/>
        <w:t>26.1.Зөвлөлийн гишүүн бүрэн эрхийнхээ хугацаанд үнэмлэх, албан бичгийн хэвлэмэл хуудас хэрэглэх бөгөө</w:t>
      </w:r>
      <w:r>
        <w:rPr>
          <w:rFonts w:eastAsia="Times New Roman"/>
          <w:color w:val="333333"/>
          <w:sz w:val="20"/>
          <w:szCs w:val="20"/>
        </w:rPr>
        <w:t>д тэдгээрийн загвар, хэрэглэх журмыг тухайн Зөвлөл батална.</w:t>
      </w:r>
    </w:p>
    <w:p w:rsidR="00000000" w:rsidRDefault="006A0B05">
      <w:pPr>
        <w:spacing w:line="300" w:lineRule="atLeast"/>
        <w:jc w:val="both"/>
        <w:divId w:val="9988524"/>
        <w:rPr>
          <w:rFonts w:eastAsia="Times New Roman"/>
          <w:color w:val="333333"/>
          <w:sz w:val="20"/>
          <w:szCs w:val="20"/>
        </w:rPr>
      </w:pPr>
      <w:r>
        <w:rPr>
          <w:rFonts w:eastAsia="Times New Roman"/>
          <w:color w:val="333333"/>
          <w:sz w:val="20"/>
          <w:szCs w:val="20"/>
        </w:rPr>
        <w:t>26.2.Зөвлөлийн төсөвт гишүүний цалин, нэмэгдэл, унаа, албан томилолт, бичиг хэргийн зардлыг тусгана.</w:t>
      </w:r>
    </w:p>
    <w:p w:rsidR="00000000" w:rsidRDefault="006A0B05">
      <w:pPr>
        <w:spacing w:line="300" w:lineRule="atLeast"/>
        <w:jc w:val="both"/>
        <w:divId w:val="1033379908"/>
        <w:rPr>
          <w:rFonts w:eastAsia="Times New Roman"/>
          <w:color w:val="333333"/>
          <w:sz w:val="20"/>
          <w:szCs w:val="20"/>
        </w:rPr>
      </w:pPr>
      <w:r>
        <w:rPr>
          <w:rFonts w:eastAsia="Times New Roman"/>
          <w:color w:val="333333"/>
          <w:sz w:val="20"/>
          <w:szCs w:val="20"/>
        </w:rPr>
        <w:t>26.3.Зөвлөлийн гишүүн бүрэн эрхээ хэрэгжүүлэхэд нь холбогдох байгууллага, албан тушаалтан дэмжл</w:t>
      </w:r>
      <w:r>
        <w:rPr>
          <w:rFonts w:eastAsia="Times New Roman"/>
          <w:color w:val="333333"/>
          <w:sz w:val="20"/>
          <w:szCs w:val="20"/>
        </w:rPr>
        <w:t>эг, туслалцаа үзүүлэх үүрэгтэй.</w:t>
      </w:r>
    </w:p>
    <w:p w:rsidR="00000000" w:rsidRDefault="006A0B05">
      <w:pPr>
        <w:spacing w:line="300" w:lineRule="atLeast"/>
        <w:jc w:val="both"/>
        <w:divId w:val="1882476152"/>
        <w:rPr>
          <w:rFonts w:eastAsia="Times New Roman"/>
          <w:color w:val="333333"/>
          <w:sz w:val="20"/>
          <w:szCs w:val="20"/>
        </w:rPr>
      </w:pPr>
      <w:r>
        <w:rPr>
          <w:rFonts w:eastAsia="Times New Roman"/>
          <w:color w:val="333333"/>
          <w:sz w:val="20"/>
          <w:szCs w:val="20"/>
        </w:rPr>
        <w:t>26.4.Зөвлөлийн гишүүн бүрэн эрхээ хэрэгжүүлэхэд нь аливаа албан тушаалтан, улс төрийн нам, бусад байгууллага хөндлөнгөөс оролцох, үүрэг хүлээлгэхийг хориглоно.</w:t>
      </w:r>
    </w:p>
    <w:p w:rsidR="00000000" w:rsidRDefault="006A0B05">
      <w:pPr>
        <w:spacing w:line="180" w:lineRule="atLeast"/>
        <w:jc w:val="both"/>
        <w:divId w:val="1601177996"/>
        <w:rPr>
          <w:rFonts w:eastAsia="Times New Roman"/>
          <w:b/>
          <w:bCs/>
          <w:color w:val="293E9C"/>
          <w:sz w:val="20"/>
          <w:szCs w:val="20"/>
        </w:rPr>
      </w:pPr>
      <w:r>
        <w:rPr>
          <w:rFonts w:eastAsia="Times New Roman"/>
          <w:b/>
          <w:bCs/>
          <w:color w:val="293E9C"/>
          <w:sz w:val="20"/>
          <w:szCs w:val="20"/>
        </w:rPr>
        <w:t>27 дугаар зүйл.Зөвлөлийн ажлын алба</w:t>
      </w:r>
    </w:p>
    <w:p w:rsidR="00000000" w:rsidRDefault="006A0B05">
      <w:pPr>
        <w:spacing w:line="300" w:lineRule="atLeast"/>
        <w:jc w:val="both"/>
        <w:divId w:val="470294890"/>
        <w:rPr>
          <w:rFonts w:eastAsia="Times New Roman"/>
          <w:color w:val="333333"/>
          <w:sz w:val="20"/>
          <w:szCs w:val="20"/>
        </w:rPr>
      </w:pPr>
      <w:r>
        <w:rPr>
          <w:rFonts w:eastAsia="Times New Roman"/>
          <w:color w:val="333333"/>
          <w:sz w:val="20"/>
          <w:szCs w:val="20"/>
        </w:rPr>
        <w:t xml:space="preserve">27.1.Зөвлөлийн ажлын албаны </w:t>
      </w:r>
      <w:r>
        <w:rPr>
          <w:rFonts w:eastAsia="Times New Roman"/>
          <w:color w:val="333333"/>
          <w:sz w:val="20"/>
          <w:szCs w:val="20"/>
        </w:rPr>
        <w:t>бүтэц, орон тоо, цалингийн санг Засгийн газраас баталсан жишгийн дагуу Зөвлөл тогтооно.</w:t>
      </w:r>
    </w:p>
    <w:p w:rsidR="00000000" w:rsidRDefault="006A0B05">
      <w:pPr>
        <w:spacing w:line="300" w:lineRule="atLeast"/>
        <w:jc w:val="both"/>
        <w:divId w:val="1240165791"/>
        <w:rPr>
          <w:rFonts w:eastAsia="Times New Roman"/>
          <w:color w:val="333333"/>
          <w:sz w:val="20"/>
          <w:szCs w:val="20"/>
        </w:rPr>
      </w:pPr>
      <w:r>
        <w:rPr>
          <w:rFonts w:eastAsia="Times New Roman"/>
          <w:color w:val="333333"/>
          <w:sz w:val="20"/>
          <w:szCs w:val="20"/>
        </w:rPr>
        <w:t>27.2.Зөвлөлийн нарийн бичгийн дарга нь ажлын албаны дарга байна.</w:t>
      </w:r>
    </w:p>
    <w:p w:rsidR="00000000" w:rsidRDefault="006A0B05">
      <w:pPr>
        <w:spacing w:line="300" w:lineRule="atLeast"/>
        <w:jc w:val="both"/>
        <w:divId w:val="526913955"/>
        <w:rPr>
          <w:rFonts w:eastAsia="Times New Roman"/>
          <w:color w:val="333333"/>
          <w:sz w:val="20"/>
          <w:szCs w:val="20"/>
        </w:rPr>
      </w:pPr>
      <w:r>
        <w:rPr>
          <w:rFonts w:eastAsia="Times New Roman"/>
          <w:color w:val="333333"/>
          <w:sz w:val="20"/>
          <w:szCs w:val="20"/>
        </w:rPr>
        <w:t>27.3.Зөвлөлийн ажлын алба тогтоосон журмаар үйлдсэн тэмдэг, албан бичгийн хэвлэмэл хуудас хэрэглэнэ.</w:t>
      </w:r>
    </w:p>
    <w:p w:rsidR="00000000" w:rsidRDefault="006A0B05">
      <w:pPr>
        <w:spacing w:line="180" w:lineRule="atLeast"/>
        <w:jc w:val="both"/>
        <w:divId w:val="1808159283"/>
        <w:rPr>
          <w:rFonts w:eastAsia="Times New Roman"/>
          <w:b/>
          <w:bCs/>
          <w:color w:val="293E9C"/>
          <w:sz w:val="20"/>
          <w:szCs w:val="20"/>
        </w:rPr>
      </w:pPr>
      <w:r>
        <w:rPr>
          <w:rFonts w:eastAsia="Times New Roman"/>
          <w:b/>
          <w:bCs/>
          <w:color w:val="293E9C"/>
          <w:sz w:val="20"/>
          <w:szCs w:val="20"/>
        </w:rPr>
        <w:t>28</w:t>
      </w:r>
      <w:r>
        <w:rPr>
          <w:rFonts w:eastAsia="Times New Roman"/>
          <w:b/>
          <w:bCs/>
          <w:color w:val="293E9C"/>
          <w:sz w:val="20"/>
          <w:szCs w:val="20"/>
        </w:rPr>
        <w:t xml:space="preserve"> дугаар зүйл.Зөвлөлийн төсөв</w:t>
      </w:r>
    </w:p>
    <w:p w:rsidR="00000000" w:rsidRDefault="006A0B05">
      <w:pPr>
        <w:spacing w:line="300" w:lineRule="atLeast"/>
        <w:jc w:val="both"/>
        <w:divId w:val="733164706"/>
        <w:rPr>
          <w:rFonts w:eastAsia="Times New Roman"/>
          <w:color w:val="333333"/>
          <w:sz w:val="20"/>
          <w:szCs w:val="20"/>
        </w:rPr>
      </w:pPr>
      <w:r>
        <w:rPr>
          <w:rFonts w:eastAsia="Times New Roman"/>
          <w:color w:val="333333"/>
          <w:sz w:val="20"/>
          <w:szCs w:val="20"/>
        </w:rPr>
        <w:t>28.1.Зөвлөл төсөвтэй байх бөгөөд төсвийг Зөвлөлийн ажлын албаны дарга захиран зарцуулна.</w:t>
      </w:r>
    </w:p>
    <w:p w:rsidR="00000000" w:rsidRDefault="006A0B05">
      <w:pPr>
        <w:spacing w:line="300" w:lineRule="atLeast"/>
        <w:jc w:val="both"/>
        <w:divId w:val="848179079"/>
        <w:rPr>
          <w:rFonts w:eastAsia="Times New Roman"/>
          <w:color w:val="333333"/>
          <w:sz w:val="20"/>
          <w:szCs w:val="20"/>
        </w:rPr>
      </w:pPr>
      <w:r>
        <w:rPr>
          <w:rFonts w:eastAsia="Times New Roman"/>
          <w:color w:val="333333"/>
          <w:sz w:val="20"/>
          <w:szCs w:val="20"/>
        </w:rPr>
        <w:t>28.2.Энэ хуулийн 28.1-д заасан төсөв нь Зөвлөлийн үйл ажиллагааны болон ажлын албаны төсвөөс бүрдэнэ.</w:t>
      </w:r>
    </w:p>
    <w:p w:rsidR="00000000" w:rsidRDefault="006A0B05">
      <w:pPr>
        <w:spacing w:line="180" w:lineRule="atLeast"/>
        <w:jc w:val="center"/>
        <w:divId w:val="2056852619"/>
        <w:rPr>
          <w:rFonts w:eastAsia="Times New Roman"/>
          <w:b/>
          <w:bCs/>
          <w:caps/>
          <w:color w:val="000000"/>
          <w:sz w:val="20"/>
          <w:szCs w:val="20"/>
        </w:rPr>
      </w:pPr>
      <w:r>
        <w:rPr>
          <w:rFonts w:eastAsia="Times New Roman"/>
          <w:b/>
          <w:bCs/>
          <w:caps/>
          <w:color w:val="000000"/>
          <w:sz w:val="20"/>
          <w:szCs w:val="20"/>
        </w:rPr>
        <w:t>ДӨРӨВДҮГЭЭР БҮЛЭГ</w:t>
      </w:r>
    </w:p>
    <w:p w:rsidR="00000000" w:rsidRDefault="006A0B05">
      <w:pPr>
        <w:spacing w:line="180" w:lineRule="atLeast"/>
        <w:jc w:val="center"/>
        <w:divId w:val="1464227727"/>
        <w:rPr>
          <w:rFonts w:eastAsia="Times New Roman"/>
          <w:b/>
          <w:bCs/>
          <w:color w:val="222222"/>
          <w:sz w:val="20"/>
          <w:szCs w:val="20"/>
        </w:rPr>
      </w:pPr>
      <w:r>
        <w:rPr>
          <w:rFonts w:eastAsia="Times New Roman"/>
          <w:b/>
          <w:bCs/>
          <w:color w:val="222222"/>
          <w:sz w:val="20"/>
          <w:szCs w:val="20"/>
        </w:rPr>
        <w:t>ХОТ, ТОСГОН, ХОТЫН</w:t>
      </w:r>
      <w:r>
        <w:rPr>
          <w:rFonts w:eastAsia="Times New Roman"/>
          <w:b/>
          <w:bCs/>
          <w:color w:val="222222"/>
          <w:sz w:val="20"/>
          <w:szCs w:val="20"/>
        </w:rPr>
        <w:t xml:space="preserve"> ХОРООЛЛЫН ЗАХИРАГЧ</w:t>
      </w:r>
    </w:p>
    <w:p w:rsidR="00000000" w:rsidRDefault="006A0B05">
      <w:pPr>
        <w:spacing w:line="180" w:lineRule="atLeast"/>
        <w:jc w:val="both"/>
        <w:divId w:val="1415668514"/>
        <w:rPr>
          <w:rFonts w:eastAsia="Times New Roman"/>
          <w:b/>
          <w:bCs/>
          <w:color w:val="293E9C"/>
          <w:sz w:val="20"/>
          <w:szCs w:val="20"/>
        </w:rPr>
      </w:pPr>
      <w:r>
        <w:rPr>
          <w:rFonts w:eastAsia="Times New Roman"/>
          <w:b/>
          <w:bCs/>
          <w:color w:val="293E9C"/>
          <w:sz w:val="20"/>
          <w:szCs w:val="20"/>
        </w:rPr>
        <w:t>29 дүгээр зүйл.Хотын Захирагч</w:t>
      </w:r>
    </w:p>
    <w:p w:rsidR="00000000" w:rsidRDefault="006A0B05">
      <w:pPr>
        <w:spacing w:line="300" w:lineRule="atLeast"/>
        <w:jc w:val="both"/>
        <w:divId w:val="796533117"/>
        <w:rPr>
          <w:rFonts w:eastAsia="Times New Roman"/>
          <w:color w:val="333333"/>
          <w:sz w:val="20"/>
          <w:szCs w:val="20"/>
        </w:rPr>
      </w:pPr>
      <w:r>
        <w:rPr>
          <w:rFonts w:eastAsia="Times New Roman"/>
          <w:color w:val="333333"/>
          <w:sz w:val="20"/>
          <w:szCs w:val="20"/>
        </w:rPr>
        <w:t>29.1.Хотын өдөр тутмын үйл ажиллагааг удирдлагаар хангах, Зөвлөлийн шийдвэрийг хэрэгжүүлэх гүйцэтгэх удирдлага нь хотын Захирагч байна.</w:t>
      </w:r>
    </w:p>
    <w:p w:rsidR="00000000" w:rsidRDefault="006A0B05">
      <w:pPr>
        <w:spacing w:line="300" w:lineRule="atLeast"/>
        <w:jc w:val="both"/>
        <w:divId w:val="1968658341"/>
        <w:rPr>
          <w:rFonts w:eastAsia="Times New Roman"/>
          <w:color w:val="333333"/>
          <w:sz w:val="20"/>
          <w:szCs w:val="20"/>
        </w:rPr>
      </w:pPr>
      <w:r>
        <w:rPr>
          <w:rFonts w:eastAsia="Times New Roman"/>
          <w:color w:val="333333"/>
          <w:sz w:val="20"/>
          <w:szCs w:val="20"/>
        </w:rPr>
        <w:t xml:space="preserve">29.2.Улсын зэрэглэлтэй хотын Захирагчийг тухайн хотын оршин суугчдаас </w:t>
      </w:r>
      <w:r>
        <w:rPr>
          <w:rFonts w:eastAsia="Times New Roman"/>
          <w:color w:val="333333"/>
          <w:sz w:val="20"/>
          <w:szCs w:val="20"/>
        </w:rPr>
        <w:t>сонгож, Ерөнхий сайд батламжилна.</w:t>
      </w:r>
    </w:p>
    <w:p w:rsidR="00000000" w:rsidRDefault="006A0B05">
      <w:pPr>
        <w:spacing w:line="300" w:lineRule="atLeast"/>
        <w:jc w:val="both"/>
        <w:divId w:val="657999938"/>
        <w:rPr>
          <w:rFonts w:eastAsia="Times New Roman"/>
          <w:color w:val="333333"/>
          <w:sz w:val="20"/>
          <w:szCs w:val="20"/>
        </w:rPr>
      </w:pPr>
      <w:r>
        <w:rPr>
          <w:rFonts w:eastAsia="Times New Roman"/>
          <w:color w:val="333333"/>
          <w:sz w:val="20"/>
          <w:szCs w:val="20"/>
        </w:rPr>
        <w:t>29.3.Хуульд өөрөөр заагаагүй бол орон нутгийн зэрэглэлтэй хотын Захирагчийг тухайн хотын оршин суугчдаас сонгож, аймаг, нийслэлийн Засаг дарга, эсхүл улсын зэрэглэлтэй хотын Захирагч батламжилна.</w:t>
      </w:r>
    </w:p>
    <w:p w:rsidR="00000000" w:rsidRDefault="006A0B05">
      <w:pPr>
        <w:spacing w:line="300" w:lineRule="atLeast"/>
        <w:jc w:val="both"/>
        <w:divId w:val="160661015"/>
        <w:rPr>
          <w:rFonts w:eastAsia="Times New Roman"/>
          <w:color w:val="333333"/>
          <w:sz w:val="20"/>
          <w:szCs w:val="20"/>
        </w:rPr>
      </w:pPr>
      <w:r>
        <w:rPr>
          <w:rFonts w:eastAsia="Times New Roman"/>
          <w:color w:val="333333"/>
          <w:sz w:val="20"/>
          <w:szCs w:val="20"/>
        </w:rPr>
        <w:t>29.4.Улсын зэрэглэлтэй хот</w:t>
      </w:r>
      <w:r>
        <w:rPr>
          <w:rFonts w:eastAsia="Times New Roman"/>
          <w:color w:val="333333"/>
          <w:sz w:val="20"/>
          <w:szCs w:val="20"/>
        </w:rPr>
        <w:t xml:space="preserve"> нь эдэлбэр газрын хэмжээнд хууль тогтоомж, Засгийн газрын шийдвэрийн гүйцэтгэлийг хангах, Захирагчид чиг үүргээ хэрэгжүүлэхэд дэмжлэг үзүүлэх, түр эзгүйд түүний үүргийг гүйцэтгэх дэд Захирагчтай байна.</w:t>
      </w:r>
    </w:p>
    <w:p w:rsidR="00000000" w:rsidRDefault="006A0B05">
      <w:pPr>
        <w:spacing w:line="300" w:lineRule="atLeast"/>
        <w:jc w:val="both"/>
        <w:divId w:val="472991409"/>
        <w:rPr>
          <w:rFonts w:eastAsia="Times New Roman"/>
          <w:color w:val="333333"/>
          <w:sz w:val="20"/>
          <w:szCs w:val="20"/>
        </w:rPr>
      </w:pPr>
      <w:r>
        <w:rPr>
          <w:rFonts w:eastAsia="Times New Roman"/>
          <w:color w:val="333333"/>
          <w:sz w:val="20"/>
          <w:szCs w:val="20"/>
        </w:rPr>
        <w:t>29.5.Улсын зэрэглэлтэй хотын дэд Захирагчийг тухайн х</w:t>
      </w:r>
      <w:r>
        <w:rPr>
          <w:rFonts w:eastAsia="Times New Roman"/>
          <w:color w:val="333333"/>
          <w:sz w:val="20"/>
          <w:szCs w:val="20"/>
        </w:rPr>
        <w:t>отын Захирагчийн саналыг үндэслэн Ерөнхий сайд томилж, чөлөөлнө.</w:t>
      </w:r>
    </w:p>
    <w:p w:rsidR="00000000" w:rsidRDefault="006A0B05">
      <w:pPr>
        <w:spacing w:line="300" w:lineRule="atLeast"/>
        <w:jc w:val="both"/>
        <w:divId w:val="31273654"/>
        <w:rPr>
          <w:rFonts w:eastAsia="Times New Roman"/>
          <w:color w:val="333333"/>
          <w:sz w:val="20"/>
          <w:szCs w:val="20"/>
        </w:rPr>
      </w:pPr>
      <w:r>
        <w:rPr>
          <w:rFonts w:eastAsia="Times New Roman"/>
          <w:color w:val="333333"/>
          <w:sz w:val="20"/>
          <w:szCs w:val="20"/>
        </w:rPr>
        <w:t>29.6.Хотын Захирагчийн бүрэн эрхийн хугацаа 4 жил байна.</w:t>
      </w:r>
    </w:p>
    <w:p w:rsidR="00000000" w:rsidRDefault="006A0B05">
      <w:pPr>
        <w:spacing w:line="300" w:lineRule="atLeast"/>
        <w:jc w:val="both"/>
        <w:divId w:val="796873559"/>
        <w:rPr>
          <w:rFonts w:eastAsia="Times New Roman"/>
          <w:color w:val="333333"/>
          <w:sz w:val="20"/>
          <w:szCs w:val="20"/>
        </w:rPr>
      </w:pPr>
      <w:r>
        <w:rPr>
          <w:rFonts w:eastAsia="Times New Roman"/>
          <w:color w:val="333333"/>
          <w:sz w:val="20"/>
          <w:szCs w:val="20"/>
        </w:rPr>
        <w:t>29.7.Хотын Захирагчийн бүрэн эрх хугацаанаас өмнө дуусгавар болсон бол шинээр сонгогдох, томилогдох Захирагчийн бүрэн эрхийн хугацаа н</w:t>
      </w:r>
      <w:r>
        <w:rPr>
          <w:rFonts w:eastAsia="Times New Roman"/>
          <w:color w:val="333333"/>
          <w:sz w:val="20"/>
          <w:szCs w:val="20"/>
        </w:rPr>
        <w:t>ь өмнөх Захирагчийн бүрэн эрхийн үлдсэн хугацаатай тэнцүү байна.</w:t>
      </w:r>
    </w:p>
    <w:p w:rsidR="00000000" w:rsidRDefault="006A0B05">
      <w:pPr>
        <w:spacing w:line="300" w:lineRule="atLeast"/>
        <w:jc w:val="both"/>
        <w:divId w:val="420489112"/>
        <w:rPr>
          <w:rFonts w:eastAsia="Times New Roman"/>
          <w:color w:val="333333"/>
          <w:sz w:val="20"/>
          <w:szCs w:val="20"/>
        </w:rPr>
      </w:pPr>
      <w:r>
        <w:rPr>
          <w:rFonts w:eastAsia="Times New Roman"/>
          <w:color w:val="333333"/>
          <w:sz w:val="20"/>
          <w:szCs w:val="20"/>
        </w:rPr>
        <w:t>29.8.Хотын Захирагч бүрэн эрхээ хэрэгжүүлэхэд туслалцаа үзүүлэх чиг үүрэг бүхий ажлын албатай байна.</w:t>
      </w:r>
    </w:p>
    <w:p w:rsidR="00000000" w:rsidRDefault="006A0B05">
      <w:pPr>
        <w:spacing w:line="300" w:lineRule="atLeast"/>
        <w:jc w:val="both"/>
        <w:divId w:val="684944192"/>
        <w:rPr>
          <w:rFonts w:eastAsia="Times New Roman"/>
          <w:color w:val="333333"/>
          <w:sz w:val="20"/>
          <w:szCs w:val="20"/>
        </w:rPr>
      </w:pPr>
      <w:r>
        <w:rPr>
          <w:rFonts w:eastAsia="Times New Roman"/>
          <w:color w:val="333333"/>
          <w:sz w:val="20"/>
          <w:szCs w:val="20"/>
        </w:rPr>
        <w:t>29.9.Хот, тосгоны Захирагчийн сонгуулийг холбогдох хуулиар зохицуулна.</w:t>
      </w:r>
    </w:p>
    <w:p w:rsidR="00000000" w:rsidRDefault="006A0B05">
      <w:pPr>
        <w:spacing w:line="180" w:lineRule="atLeast"/>
        <w:jc w:val="both"/>
        <w:divId w:val="944921585"/>
        <w:rPr>
          <w:rFonts w:eastAsia="Times New Roman"/>
          <w:b/>
          <w:bCs/>
          <w:color w:val="293E9C"/>
          <w:sz w:val="20"/>
          <w:szCs w:val="20"/>
        </w:rPr>
      </w:pPr>
      <w:r>
        <w:rPr>
          <w:rFonts w:eastAsia="Times New Roman"/>
          <w:b/>
          <w:bCs/>
          <w:color w:val="293E9C"/>
          <w:sz w:val="20"/>
          <w:szCs w:val="20"/>
        </w:rPr>
        <w:t>30 дугаар зүйл.Хоты</w:t>
      </w:r>
      <w:r>
        <w:rPr>
          <w:rFonts w:eastAsia="Times New Roman"/>
          <w:b/>
          <w:bCs/>
          <w:color w:val="293E9C"/>
          <w:sz w:val="20"/>
          <w:szCs w:val="20"/>
        </w:rPr>
        <w:t>н Захирагчийн бүрэн эрх</w:t>
      </w:r>
    </w:p>
    <w:p w:rsidR="00000000" w:rsidRDefault="006A0B05">
      <w:pPr>
        <w:spacing w:line="300" w:lineRule="atLeast"/>
        <w:jc w:val="both"/>
        <w:divId w:val="1692102466"/>
        <w:rPr>
          <w:rFonts w:eastAsia="Times New Roman"/>
          <w:color w:val="333333"/>
          <w:sz w:val="20"/>
          <w:szCs w:val="20"/>
        </w:rPr>
      </w:pPr>
      <w:r>
        <w:rPr>
          <w:rFonts w:eastAsia="Times New Roman"/>
          <w:color w:val="333333"/>
          <w:sz w:val="20"/>
          <w:szCs w:val="20"/>
        </w:rPr>
        <w:t>30.1.Хотын Захирагч нь дараах бүрэн эрхийг хэрэгжүүлнэ:</w:t>
      </w:r>
    </w:p>
    <w:p w:rsidR="00000000" w:rsidRDefault="006A0B05">
      <w:pPr>
        <w:spacing w:line="300" w:lineRule="atLeast"/>
        <w:jc w:val="both"/>
        <w:divId w:val="96026655"/>
        <w:rPr>
          <w:rFonts w:eastAsia="Times New Roman"/>
          <w:color w:val="333333"/>
          <w:sz w:val="20"/>
          <w:szCs w:val="20"/>
        </w:rPr>
      </w:pPr>
      <w:r>
        <w:rPr>
          <w:rFonts w:eastAsia="Times New Roman"/>
          <w:color w:val="333333"/>
          <w:sz w:val="20"/>
          <w:szCs w:val="20"/>
        </w:rPr>
        <w:t>30.1.1.хотын чиг үүргийг хэрэгжүүлэх ажлыг зохион байгуулах, үр дүнг хотын Зөвлөлийн өмнө хариуцаж, танилцуулах;</w:t>
      </w:r>
    </w:p>
    <w:p w:rsidR="00000000" w:rsidRDefault="006A0B05">
      <w:pPr>
        <w:spacing w:line="300" w:lineRule="atLeast"/>
        <w:jc w:val="both"/>
        <w:divId w:val="1830905890"/>
        <w:rPr>
          <w:rFonts w:eastAsia="Times New Roman"/>
          <w:color w:val="333333"/>
          <w:sz w:val="20"/>
          <w:szCs w:val="20"/>
        </w:rPr>
      </w:pPr>
      <w:r>
        <w:rPr>
          <w:rFonts w:eastAsia="Times New Roman"/>
          <w:color w:val="333333"/>
          <w:sz w:val="20"/>
          <w:szCs w:val="20"/>
        </w:rPr>
        <w:lastRenderedPageBreak/>
        <w:t>30.1.2.хотын чиг үүрэгтэй холбогдох тооцоо, судалгаа бүхий шийдвэрийн төсөл боловсруулж, Зөвлөлийн хуралдаанаар хэлэлцүүлэх;</w:t>
      </w:r>
    </w:p>
    <w:p w:rsidR="00000000" w:rsidRDefault="006A0B05">
      <w:pPr>
        <w:spacing w:line="300" w:lineRule="atLeast"/>
        <w:jc w:val="both"/>
        <w:divId w:val="2039431054"/>
        <w:rPr>
          <w:rFonts w:eastAsia="Times New Roman"/>
          <w:color w:val="333333"/>
          <w:sz w:val="20"/>
          <w:szCs w:val="20"/>
        </w:rPr>
      </w:pPr>
      <w:r>
        <w:rPr>
          <w:rFonts w:eastAsia="Times New Roman"/>
          <w:color w:val="333333"/>
          <w:sz w:val="20"/>
          <w:szCs w:val="20"/>
        </w:rPr>
        <w:t>30.1.3.Зөвлөлөөс гарсан шийдвэрийг хэрэгжүүлэх үйл ажиллагааг зохион байгуулж, үр дүнг хариуцах;</w:t>
      </w:r>
    </w:p>
    <w:p w:rsidR="00000000" w:rsidRDefault="006A0B05">
      <w:pPr>
        <w:spacing w:line="300" w:lineRule="atLeast"/>
        <w:jc w:val="both"/>
        <w:divId w:val="911278162"/>
        <w:rPr>
          <w:rFonts w:eastAsia="Times New Roman"/>
          <w:color w:val="333333"/>
          <w:sz w:val="20"/>
          <w:szCs w:val="20"/>
        </w:rPr>
      </w:pPr>
      <w:r>
        <w:rPr>
          <w:rFonts w:eastAsia="Times New Roman"/>
          <w:color w:val="333333"/>
          <w:sz w:val="20"/>
          <w:szCs w:val="20"/>
        </w:rPr>
        <w:t>30.1.4.хуульд заасан чиг үүргийг х</w:t>
      </w:r>
      <w:r>
        <w:rPr>
          <w:rFonts w:eastAsia="Times New Roman"/>
          <w:color w:val="333333"/>
          <w:sz w:val="20"/>
          <w:szCs w:val="20"/>
        </w:rPr>
        <w:t>эрэгжүүлэх үйл ажиллагааны хүрээнд Засгийн газраас дэмжлэг хүсэх, санал хүргүүлэх;</w:t>
      </w:r>
    </w:p>
    <w:p w:rsidR="00000000" w:rsidRDefault="006A0B05">
      <w:pPr>
        <w:spacing w:line="300" w:lineRule="atLeast"/>
        <w:jc w:val="both"/>
        <w:divId w:val="1944415178"/>
        <w:rPr>
          <w:rFonts w:eastAsia="Times New Roman"/>
          <w:color w:val="333333"/>
          <w:sz w:val="20"/>
          <w:szCs w:val="20"/>
        </w:rPr>
      </w:pPr>
      <w:r>
        <w:rPr>
          <w:rFonts w:eastAsia="Times New Roman"/>
          <w:color w:val="333333"/>
          <w:sz w:val="20"/>
          <w:szCs w:val="20"/>
        </w:rPr>
        <w:t>30.1.5.хуульд өөрөөр заагаагүй бол Зөвлөлд танилцуулснаар дагуул хотын Захирагчийг томилох, чөлөөлөх;</w:t>
      </w:r>
    </w:p>
    <w:p w:rsidR="00000000" w:rsidRDefault="006A0B05">
      <w:pPr>
        <w:spacing w:line="300" w:lineRule="atLeast"/>
        <w:jc w:val="both"/>
        <w:divId w:val="1691492103"/>
        <w:rPr>
          <w:rFonts w:eastAsia="Times New Roman"/>
          <w:color w:val="333333"/>
          <w:sz w:val="20"/>
          <w:szCs w:val="20"/>
        </w:rPr>
      </w:pPr>
      <w:r>
        <w:rPr>
          <w:rFonts w:eastAsia="Times New Roman"/>
          <w:color w:val="333333"/>
          <w:sz w:val="20"/>
          <w:szCs w:val="20"/>
        </w:rPr>
        <w:t>30.1.6.хотод үйлдвэрлэл, үйлчилгээ эрхэлдэг аж ахуйн нэгж, байгууллагын</w:t>
      </w:r>
      <w:r>
        <w:rPr>
          <w:rFonts w:eastAsia="Times New Roman"/>
          <w:color w:val="333333"/>
          <w:sz w:val="20"/>
          <w:szCs w:val="20"/>
        </w:rPr>
        <w:t xml:space="preserve"> ажиллах цагийн хуваарийг тогтоож, мөрдүүлэх;</w:t>
      </w:r>
    </w:p>
    <w:p w:rsidR="00000000" w:rsidRDefault="006A0B05">
      <w:pPr>
        <w:spacing w:line="300" w:lineRule="atLeast"/>
        <w:jc w:val="both"/>
        <w:divId w:val="1167945285"/>
        <w:rPr>
          <w:rFonts w:eastAsia="Times New Roman"/>
          <w:color w:val="333333"/>
          <w:sz w:val="20"/>
          <w:szCs w:val="20"/>
        </w:rPr>
      </w:pPr>
      <w:r>
        <w:rPr>
          <w:rFonts w:eastAsia="Times New Roman"/>
          <w:color w:val="333333"/>
          <w:sz w:val="20"/>
          <w:szCs w:val="20"/>
        </w:rPr>
        <w:t>30.1.7.дотоод, гадаадад хотыг төлөөлөх;</w:t>
      </w:r>
    </w:p>
    <w:p w:rsidR="00000000" w:rsidRDefault="006A0B05">
      <w:pPr>
        <w:spacing w:line="300" w:lineRule="atLeast"/>
        <w:jc w:val="both"/>
        <w:divId w:val="1452899785"/>
        <w:rPr>
          <w:rFonts w:eastAsia="Times New Roman"/>
          <w:color w:val="333333"/>
          <w:sz w:val="20"/>
          <w:szCs w:val="20"/>
        </w:rPr>
      </w:pPr>
      <w:r>
        <w:rPr>
          <w:rFonts w:eastAsia="Times New Roman"/>
          <w:color w:val="333333"/>
          <w:sz w:val="20"/>
          <w:szCs w:val="20"/>
        </w:rPr>
        <w:t>30.1.8.зөвлөх эрх бүхий орон тооны бус мэргэжлийн зөвлөл байгуулах, түүний бүрэлдэхүүн, ажиллах журмыг батлах;</w:t>
      </w:r>
    </w:p>
    <w:p w:rsidR="00000000" w:rsidRDefault="006A0B05">
      <w:pPr>
        <w:spacing w:line="300" w:lineRule="atLeast"/>
        <w:jc w:val="both"/>
        <w:divId w:val="1529224372"/>
        <w:rPr>
          <w:rFonts w:eastAsia="Times New Roman"/>
          <w:color w:val="333333"/>
          <w:sz w:val="20"/>
          <w:szCs w:val="20"/>
        </w:rPr>
      </w:pPr>
      <w:r>
        <w:rPr>
          <w:rFonts w:eastAsia="Times New Roman"/>
          <w:color w:val="333333"/>
          <w:sz w:val="20"/>
          <w:szCs w:val="20"/>
        </w:rPr>
        <w:t>30.1.9.хотын хороололд хуульд заасан бүрэн эрхээ шилжүүлэх;</w:t>
      </w:r>
    </w:p>
    <w:p w:rsidR="00000000" w:rsidRDefault="006A0B05">
      <w:pPr>
        <w:spacing w:line="300" w:lineRule="atLeast"/>
        <w:jc w:val="both"/>
        <w:divId w:val="1887184347"/>
        <w:rPr>
          <w:rFonts w:eastAsia="Times New Roman"/>
          <w:color w:val="333333"/>
          <w:sz w:val="20"/>
          <w:szCs w:val="20"/>
        </w:rPr>
      </w:pPr>
      <w:r>
        <w:rPr>
          <w:rFonts w:eastAsia="Times New Roman"/>
          <w:color w:val="333333"/>
          <w:sz w:val="20"/>
          <w:szCs w:val="20"/>
        </w:rPr>
        <w:t>30.1.10.хотын замын хөдөлгөөнд ачааны, түгээлт, хүргэлтийн үйлчилгээний автомашиныг хязгаарлалттайгаар оролцуулах, дэмжлэг үзүүлэх журам батлах;</w:t>
      </w:r>
    </w:p>
    <w:p w:rsidR="00000000" w:rsidRDefault="006A0B05">
      <w:pPr>
        <w:spacing w:line="300" w:lineRule="atLeast"/>
        <w:jc w:val="both"/>
        <w:divId w:val="2087222350"/>
        <w:rPr>
          <w:rFonts w:eastAsia="Times New Roman"/>
          <w:color w:val="333333"/>
          <w:sz w:val="20"/>
          <w:szCs w:val="20"/>
        </w:rPr>
      </w:pPr>
      <w:r>
        <w:rPr>
          <w:rFonts w:eastAsia="Times New Roman"/>
          <w:color w:val="333333"/>
          <w:sz w:val="20"/>
          <w:szCs w:val="20"/>
        </w:rPr>
        <w:t>30.1.11.хотын нийтийн аж ахуйн үйлчилгээ үзүүлэх, түүнд хяналт тавих журам батлах;</w:t>
      </w:r>
    </w:p>
    <w:p w:rsidR="00000000" w:rsidRDefault="006A0B05">
      <w:pPr>
        <w:spacing w:line="300" w:lineRule="atLeast"/>
        <w:jc w:val="both"/>
        <w:divId w:val="1860197672"/>
        <w:rPr>
          <w:rFonts w:eastAsia="Times New Roman"/>
          <w:color w:val="333333"/>
          <w:sz w:val="20"/>
          <w:szCs w:val="20"/>
        </w:rPr>
      </w:pPr>
      <w:r w:rsidRPr="00527E8C">
        <w:rPr>
          <w:rFonts w:eastAsia="Times New Roman"/>
          <w:color w:val="333333"/>
          <w:sz w:val="20"/>
          <w:szCs w:val="20"/>
          <w:highlight w:val="yellow"/>
        </w:rPr>
        <w:t>30.1.12.хотын хөгжлийн ерөн</w:t>
      </w:r>
      <w:r w:rsidRPr="00527E8C">
        <w:rPr>
          <w:rFonts w:eastAsia="Times New Roman"/>
          <w:color w:val="333333"/>
          <w:sz w:val="20"/>
          <w:szCs w:val="20"/>
          <w:highlight w:val="yellow"/>
        </w:rPr>
        <w:t>хий болон хэсэгчилсэн ерөнхий төлөвлөгөөг хууль тогтоомжид заасан журмаар батлуулж, хэрэгжүүлэх</w:t>
      </w:r>
      <w:r w:rsidR="00527E8C" w:rsidRPr="00527E8C">
        <w:rPr>
          <w:rFonts w:eastAsia="Times New Roman"/>
          <w:b/>
          <w:color w:val="333333"/>
          <w:sz w:val="20"/>
          <w:szCs w:val="20"/>
          <w:highlight w:val="yellow"/>
          <w:lang w:val="mn-MN"/>
        </w:rPr>
        <w:t>, тайлагнах</w:t>
      </w:r>
      <w:r w:rsidRPr="00527E8C">
        <w:rPr>
          <w:rFonts w:eastAsia="Times New Roman"/>
          <w:color w:val="333333"/>
          <w:sz w:val="20"/>
          <w:szCs w:val="20"/>
          <w:highlight w:val="yellow"/>
        </w:rPr>
        <w:t xml:space="preserve"> ажлыг зохион байгуулах;</w:t>
      </w:r>
    </w:p>
    <w:p w:rsidR="00000000" w:rsidRDefault="006A0B05">
      <w:pPr>
        <w:spacing w:line="300" w:lineRule="atLeast"/>
        <w:jc w:val="both"/>
        <w:divId w:val="1037004678"/>
        <w:rPr>
          <w:rFonts w:eastAsia="Times New Roman"/>
          <w:color w:val="333333"/>
          <w:sz w:val="20"/>
          <w:szCs w:val="20"/>
        </w:rPr>
      </w:pPr>
      <w:r>
        <w:rPr>
          <w:rFonts w:eastAsia="Times New Roman"/>
          <w:color w:val="333333"/>
          <w:sz w:val="20"/>
          <w:szCs w:val="20"/>
        </w:rPr>
        <w:t>30.1.13.төсвийн ерөнхийлөн захирагчийн чиг үүргийг хууль тогтоомжид заасны дагуу хэрэгжүүлж, төсвийг захиран зарцуулах;</w:t>
      </w:r>
    </w:p>
    <w:p w:rsidR="00000000" w:rsidRDefault="006A0B05">
      <w:pPr>
        <w:spacing w:line="300" w:lineRule="atLeast"/>
        <w:jc w:val="both"/>
        <w:divId w:val="1657032299"/>
        <w:rPr>
          <w:rFonts w:eastAsia="Times New Roman"/>
          <w:color w:val="333333"/>
          <w:sz w:val="20"/>
          <w:szCs w:val="20"/>
        </w:rPr>
      </w:pPr>
      <w:r>
        <w:rPr>
          <w:rFonts w:eastAsia="Times New Roman"/>
          <w:color w:val="333333"/>
          <w:sz w:val="20"/>
          <w:szCs w:val="20"/>
        </w:rPr>
        <w:t>30.1.14.хотын ни</w:t>
      </w:r>
      <w:r>
        <w:rPr>
          <w:rFonts w:eastAsia="Times New Roman"/>
          <w:color w:val="333333"/>
          <w:sz w:val="20"/>
          <w:szCs w:val="20"/>
        </w:rPr>
        <w:t>йгэм, эдийн засгийн хөгжилд шаардлагатай санхүү, эдийн засаг, хөдөлмөр эрхлэлт, нөөцийн болон газар ашиглалтын зэрэг мэдээ, тайланг тухайн хотын холбогдох байгууллага, албан тушаалтнаар гаргуулах;</w:t>
      </w:r>
    </w:p>
    <w:p w:rsidR="00000000" w:rsidRDefault="006A0B05">
      <w:pPr>
        <w:spacing w:line="300" w:lineRule="atLeast"/>
        <w:jc w:val="both"/>
        <w:divId w:val="1705255070"/>
        <w:rPr>
          <w:rFonts w:eastAsia="Times New Roman"/>
          <w:color w:val="333333"/>
          <w:sz w:val="20"/>
          <w:szCs w:val="20"/>
        </w:rPr>
      </w:pPr>
      <w:r>
        <w:rPr>
          <w:rFonts w:eastAsia="Times New Roman"/>
          <w:color w:val="333333"/>
          <w:sz w:val="20"/>
          <w:szCs w:val="20"/>
        </w:rPr>
        <w:t>30.1.15.хотын өмчийг хууль тогтоомжоор олгосон эрх хэмжээни</w:t>
      </w:r>
      <w:r>
        <w:rPr>
          <w:rFonts w:eastAsia="Times New Roman"/>
          <w:color w:val="333333"/>
          <w:sz w:val="20"/>
          <w:szCs w:val="20"/>
        </w:rPr>
        <w:t>й хүрээнд захиран зарцуулж, тэдгээрийг шинээр бий болгох, түрээслүүлэх асуудлыг шийдвэрлэх;</w:t>
      </w:r>
    </w:p>
    <w:p w:rsidR="00000000" w:rsidRDefault="006A0B05">
      <w:pPr>
        <w:spacing w:line="300" w:lineRule="atLeast"/>
        <w:jc w:val="both"/>
        <w:divId w:val="1197427391"/>
        <w:rPr>
          <w:rFonts w:eastAsia="Times New Roman"/>
          <w:color w:val="333333"/>
          <w:sz w:val="20"/>
          <w:szCs w:val="20"/>
        </w:rPr>
      </w:pPr>
      <w:r>
        <w:rPr>
          <w:rFonts w:eastAsia="Times New Roman"/>
          <w:color w:val="333333"/>
          <w:sz w:val="20"/>
          <w:szCs w:val="20"/>
        </w:rPr>
        <w:t>30.1.16.хотын оршин суугчдын ашиг сонирхолд нийцүүлэн хотын өмчийг хувьчлах асуудлыг боловсруулж, хууль тогтоомжид заасан журмаар шийдвэрлүүлэх;</w:t>
      </w:r>
    </w:p>
    <w:p w:rsidR="00000000" w:rsidRDefault="006A0B05">
      <w:pPr>
        <w:spacing w:line="300" w:lineRule="atLeast"/>
        <w:jc w:val="both"/>
        <w:divId w:val="904532221"/>
        <w:rPr>
          <w:rFonts w:eastAsia="Times New Roman"/>
          <w:color w:val="333333"/>
          <w:sz w:val="20"/>
          <w:szCs w:val="20"/>
        </w:rPr>
      </w:pPr>
      <w:r>
        <w:rPr>
          <w:rFonts w:eastAsia="Times New Roman"/>
          <w:color w:val="333333"/>
          <w:sz w:val="20"/>
          <w:szCs w:val="20"/>
        </w:rPr>
        <w:t>30.1.17.оршин суугч</w:t>
      </w:r>
      <w:r>
        <w:rPr>
          <w:rFonts w:eastAsia="Times New Roman"/>
          <w:color w:val="333333"/>
          <w:sz w:val="20"/>
          <w:szCs w:val="20"/>
        </w:rPr>
        <w:t>дын хэрэгцээг хангахад чиглэгдсэн үйлдвэрлэл, үйлчилгээг бий болгоход тусламж дэмжлэг үзүүлэх;</w:t>
      </w:r>
    </w:p>
    <w:p w:rsidR="00000000" w:rsidRDefault="006A0B05">
      <w:pPr>
        <w:spacing w:line="300" w:lineRule="atLeast"/>
        <w:jc w:val="both"/>
        <w:divId w:val="714964910"/>
        <w:rPr>
          <w:rFonts w:eastAsia="Times New Roman"/>
          <w:color w:val="333333"/>
          <w:sz w:val="20"/>
          <w:szCs w:val="20"/>
        </w:rPr>
      </w:pPr>
      <w:r>
        <w:rPr>
          <w:rFonts w:eastAsia="Times New Roman"/>
          <w:color w:val="333333"/>
          <w:sz w:val="20"/>
          <w:szCs w:val="20"/>
        </w:rPr>
        <w:t>30.1.18.хотын өмчит болон өмч давамгайлсан хуулийн этгээдийн үйл ажиллагааг чиглүүлж, удирдлагыг нь томилж, чөлөөлөх, хувьцаа эзэмшигчийн эрхийг хэрэгжүүлэх;</w:t>
      </w:r>
    </w:p>
    <w:p w:rsidR="00000000" w:rsidRDefault="006A0B05">
      <w:pPr>
        <w:spacing w:line="300" w:lineRule="atLeast"/>
        <w:jc w:val="both"/>
        <w:divId w:val="1277251913"/>
        <w:rPr>
          <w:rFonts w:eastAsia="Times New Roman"/>
          <w:color w:val="333333"/>
          <w:sz w:val="20"/>
          <w:szCs w:val="20"/>
        </w:rPr>
      </w:pPr>
      <w:r>
        <w:rPr>
          <w:rFonts w:eastAsia="Times New Roman"/>
          <w:color w:val="333333"/>
          <w:sz w:val="20"/>
          <w:szCs w:val="20"/>
        </w:rPr>
        <w:t>30.</w:t>
      </w:r>
      <w:r>
        <w:rPr>
          <w:rFonts w:eastAsia="Times New Roman"/>
          <w:color w:val="333333"/>
          <w:sz w:val="20"/>
          <w:szCs w:val="20"/>
        </w:rPr>
        <w:t>1.19.хотын тухайн жилийн газар зохион байгуулалтын төлөвлөгөөг боловсруулах, батлуулах ажлыг зохион байгуулах;</w:t>
      </w:r>
    </w:p>
    <w:p w:rsidR="00000000" w:rsidRDefault="006A0B05">
      <w:pPr>
        <w:spacing w:line="300" w:lineRule="atLeast"/>
        <w:jc w:val="both"/>
        <w:divId w:val="1715351985"/>
        <w:rPr>
          <w:rFonts w:eastAsia="Times New Roman"/>
          <w:color w:val="333333"/>
          <w:sz w:val="20"/>
          <w:szCs w:val="20"/>
        </w:rPr>
      </w:pPr>
      <w:r>
        <w:rPr>
          <w:rFonts w:eastAsia="Times New Roman"/>
          <w:color w:val="333333"/>
          <w:sz w:val="20"/>
          <w:szCs w:val="20"/>
        </w:rPr>
        <w:t>30.1.20.хотын эдэлбэр газарт хуульд тогтоомж, хотын хөгжлийн ерөнхий болон хэсэгчилсэн ерөнхий төлөвлөгөө, хотын тухайн жилийн газар зохион байгу</w:t>
      </w:r>
      <w:r>
        <w:rPr>
          <w:rFonts w:eastAsia="Times New Roman"/>
          <w:color w:val="333333"/>
          <w:sz w:val="20"/>
          <w:szCs w:val="20"/>
        </w:rPr>
        <w:t>улалтын төлөвлөгөөний дагуу газар өмчлүүлэх, эзэмшүүлэх, ашиглуулах шийдвэр гаргах;</w:t>
      </w:r>
    </w:p>
    <w:p w:rsidR="00000000" w:rsidRDefault="006A0B05">
      <w:pPr>
        <w:spacing w:line="300" w:lineRule="atLeast"/>
        <w:jc w:val="both"/>
        <w:divId w:val="1012342914"/>
        <w:rPr>
          <w:rFonts w:eastAsia="Times New Roman"/>
          <w:color w:val="333333"/>
          <w:sz w:val="20"/>
          <w:szCs w:val="20"/>
        </w:rPr>
      </w:pPr>
      <w:r>
        <w:rPr>
          <w:rFonts w:eastAsia="Times New Roman"/>
          <w:color w:val="333333"/>
          <w:sz w:val="20"/>
          <w:szCs w:val="20"/>
        </w:rPr>
        <w:t>30.1.21.хотын эдэлбэр газрын харьяалах засаг захиргаа, нутаг дэвсгэрийн нэгжийн газар зохион байгуулалтын төлөвлөгөөнд санал өгөх;</w:t>
      </w:r>
    </w:p>
    <w:p w:rsidR="00000000" w:rsidRDefault="006A0B05">
      <w:pPr>
        <w:spacing w:line="300" w:lineRule="atLeast"/>
        <w:jc w:val="both"/>
        <w:divId w:val="1598293553"/>
        <w:rPr>
          <w:rFonts w:eastAsia="Times New Roman"/>
          <w:color w:val="333333"/>
          <w:sz w:val="20"/>
          <w:szCs w:val="20"/>
        </w:rPr>
      </w:pPr>
      <w:r>
        <w:rPr>
          <w:rFonts w:eastAsia="Times New Roman"/>
          <w:color w:val="333333"/>
          <w:sz w:val="20"/>
          <w:szCs w:val="20"/>
        </w:rPr>
        <w:t>30.1.22.хотын усны нөөцийг тогтоосон журм</w:t>
      </w:r>
      <w:r>
        <w:rPr>
          <w:rFonts w:eastAsia="Times New Roman"/>
          <w:color w:val="333333"/>
          <w:sz w:val="20"/>
          <w:szCs w:val="20"/>
        </w:rPr>
        <w:t>ын дагуу ашиглуулах;</w:t>
      </w:r>
    </w:p>
    <w:p w:rsidR="00000000" w:rsidRDefault="006A0B05">
      <w:pPr>
        <w:spacing w:line="300" w:lineRule="atLeast"/>
        <w:jc w:val="both"/>
        <w:divId w:val="1937982898"/>
        <w:rPr>
          <w:rFonts w:eastAsia="Times New Roman"/>
          <w:color w:val="333333"/>
          <w:sz w:val="20"/>
          <w:szCs w:val="20"/>
        </w:rPr>
      </w:pPr>
      <w:r>
        <w:rPr>
          <w:rFonts w:eastAsia="Times New Roman"/>
          <w:color w:val="333333"/>
          <w:sz w:val="20"/>
          <w:szCs w:val="20"/>
        </w:rPr>
        <w:t>30.1.23.хотын ариун цэвэр, эрүүл ахуй-халдваргүйжүүлэлтийн арга хэмжээний хэрэгжилтийг зохион байгуулах;</w:t>
      </w:r>
    </w:p>
    <w:p w:rsidR="00000000" w:rsidRDefault="006A0B05">
      <w:pPr>
        <w:spacing w:line="300" w:lineRule="atLeast"/>
        <w:jc w:val="both"/>
        <w:divId w:val="1010837572"/>
        <w:rPr>
          <w:rFonts w:eastAsia="Times New Roman"/>
          <w:color w:val="333333"/>
          <w:sz w:val="20"/>
          <w:szCs w:val="20"/>
        </w:rPr>
      </w:pPr>
      <w:r>
        <w:rPr>
          <w:rFonts w:eastAsia="Times New Roman"/>
          <w:color w:val="333333"/>
          <w:sz w:val="20"/>
          <w:szCs w:val="20"/>
        </w:rPr>
        <w:lastRenderedPageBreak/>
        <w:t>30.1.24.хотын хүрээлэн байгаа орчин, ногоон бүсийг хамгаалах, сэргээх арга хэмжээ боловсруулж, хэрэгжүүлэх ажлыг зохион байгуулах;</w:t>
      </w:r>
    </w:p>
    <w:p w:rsidR="00000000" w:rsidRDefault="006A0B05">
      <w:pPr>
        <w:spacing w:line="300" w:lineRule="atLeast"/>
        <w:jc w:val="both"/>
        <w:divId w:val="415175643"/>
        <w:rPr>
          <w:rFonts w:eastAsia="Times New Roman"/>
          <w:color w:val="333333"/>
          <w:sz w:val="20"/>
          <w:szCs w:val="20"/>
        </w:rPr>
      </w:pPr>
      <w:r>
        <w:rPr>
          <w:rFonts w:eastAsia="Times New Roman"/>
          <w:color w:val="333333"/>
          <w:sz w:val="20"/>
          <w:szCs w:val="20"/>
        </w:rPr>
        <w:t>30.1.25.хотын эрүүл ахуй, хэм хэмжээ зөрчсөн барилга байгууламжийг барьж ашиглахыг зогсоох асуудлыг эрх бүхий байгууллагад санал оруулан шийдвэрлүүлэх;</w:t>
      </w:r>
    </w:p>
    <w:p w:rsidR="00000000" w:rsidRDefault="006A0B05">
      <w:pPr>
        <w:spacing w:line="300" w:lineRule="atLeast"/>
        <w:jc w:val="both"/>
        <w:divId w:val="1341540245"/>
        <w:rPr>
          <w:rFonts w:eastAsia="Times New Roman"/>
          <w:color w:val="333333"/>
          <w:sz w:val="20"/>
          <w:szCs w:val="20"/>
        </w:rPr>
      </w:pPr>
      <w:r>
        <w:rPr>
          <w:rFonts w:eastAsia="Times New Roman"/>
          <w:color w:val="333333"/>
          <w:sz w:val="20"/>
          <w:szCs w:val="20"/>
        </w:rPr>
        <w:t>30.1.26.хотын дүрмийн хэрэгжилтийг зохион байгуулах, хяналт тавих;</w:t>
      </w:r>
    </w:p>
    <w:p w:rsidR="00000000" w:rsidRDefault="006A0B05">
      <w:pPr>
        <w:spacing w:line="300" w:lineRule="atLeast"/>
        <w:jc w:val="both"/>
        <w:divId w:val="1781951404"/>
        <w:rPr>
          <w:rFonts w:eastAsia="Times New Roman"/>
          <w:color w:val="333333"/>
          <w:sz w:val="20"/>
          <w:szCs w:val="20"/>
        </w:rPr>
      </w:pPr>
      <w:r>
        <w:rPr>
          <w:rFonts w:eastAsia="Times New Roman"/>
          <w:color w:val="333333"/>
          <w:sz w:val="20"/>
          <w:szCs w:val="20"/>
        </w:rPr>
        <w:t>30.1.27.хотын тохижилтын ажилд аж ахуйн нэгж, байгууллагыг гэрээний үндсэн дээр, түүнчлэн оршин суугчдыг зохион байгуулж оролцуулах;</w:t>
      </w:r>
    </w:p>
    <w:p w:rsidR="00000000" w:rsidRDefault="006A0B05">
      <w:pPr>
        <w:spacing w:line="300" w:lineRule="atLeast"/>
        <w:jc w:val="both"/>
        <w:divId w:val="1540126212"/>
        <w:rPr>
          <w:rFonts w:eastAsia="Times New Roman"/>
          <w:color w:val="333333"/>
          <w:sz w:val="20"/>
          <w:szCs w:val="20"/>
        </w:rPr>
      </w:pPr>
      <w:r>
        <w:rPr>
          <w:rFonts w:eastAsia="Times New Roman"/>
          <w:color w:val="333333"/>
          <w:sz w:val="20"/>
          <w:szCs w:val="20"/>
        </w:rPr>
        <w:t>30.1.28.хотын худалдаа, үйлчилгээний байгууллагын ажиллах цагийн хуваарийг тогтоох;</w:t>
      </w:r>
    </w:p>
    <w:p w:rsidR="00000000" w:rsidRDefault="006A0B05">
      <w:pPr>
        <w:spacing w:line="300" w:lineRule="atLeast"/>
        <w:jc w:val="both"/>
        <w:divId w:val="1141927313"/>
        <w:rPr>
          <w:rFonts w:eastAsia="Times New Roman"/>
          <w:color w:val="333333"/>
          <w:sz w:val="20"/>
          <w:szCs w:val="20"/>
        </w:rPr>
      </w:pPr>
      <w:r>
        <w:rPr>
          <w:rFonts w:eastAsia="Times New Roman"/>
          <w:color w:val="333333"/>
          <w:sz w:val="20"/>
          <w:szCs w:val="20"/>
        </w:rPr>
        <w:t>30.1.29.хотын худалдаа, үйлчилгээний га</w:t>
      </w:r>
      <w:r>
        <w:rPr>
          <w:rFonts w:eastAsia="Times New Roman"/>
          <w:color w:val="333333"/>
          <w:sz w:val="20"/>
          <w:szCs w:val="20"/>
        </w:rPr>
        <w:t>зарт эрүүл ахуйн шаардлагыг хангуулах;</w:t>
      </w:r>
    </w:p>
    <w:p w:rsidR="00000000" w:rsidRDefault="006A0B05">
      <w:pPr>
        <w:spacing w:line="300" w:lineRule="atLeast"/>
        <w:jc w:val="both"/>
        <w:divId w:val="1697735642"/>
        <w:rPr>
          <w:rFonts w:eastAsia="Times New Roman"/>
          <w:color w:val="333333"/>
          <w:sz w:val="20"/>
          <w:szCs w:val="20"/>
        </w:rPr>
      </w:pPr>
      <w:r>
        <w:rPr>
          <w:rFonts w:eastAsia="Times New Roman"/>
          <w:color w:val="333333"/>
          <w:sz w:val="20"/>
          <w:szCs w:val="20"/>
        </w:rPr>
        <w:t>30.1.30.хотын худалдаа, үзэсгэлэн болон үйлчилгээний бусад арга хэмжээг зохион байгуулах;</w:t>
      </w:r>
    </w:p>
    <w:p w:rsidR="00000000" w:rsidRDefault="006A0B05">
      <w:pPr>
        <w:spacing w:line="300" w:lineRule="atLeast"/>
        <w:jc w:val="both"/>
        <w:divId w:val="1780028766"/>
        <w:rPr>
          <w:rFonts w:eastAsia="Times New Roman"/>
          <w:color w:val="333333"/>
          <w:sz w:val="20"/>
          <w:szCs w:val="20"/>
        </w:rPr>
      </w:pPr>
      <w:r>
        <w:rPr>
          <w:rFonts w:eastAsia="Times New Roman"/>
          <w:color w:val="333333"/>
          <w:sz w:val="20"/>
          <w:szCs w:val="20"/>
        </w:rPr>
        <w:t>30.1.31.хотын оршин суугчдын хөдөлмөр эрхлэлтийн түвшнийг дээшлүүлэх хөтөлбөрийг хэрэгжүүлэх;</w:t>
      </w:r>
    </w:p>
    <w:p w:rsidR="00000000" w:rsidRDefault="006A0B05">
      <w:pPr>
        <w:spacing w:line="300" w:lineRule="atLeast"/>
        <w:jc w:val="both"/>
        <w:divId w:val="2126609351"/>
        <w:rPr>
          <w:rFonts w:eastAsia="Times New Roman"/>
          <w:color w:val="333333"/>
          <w:sz w:val="20"/>
          <w:szCs w:val="20"/>
        </w:rPr>
      </w:pPr>
      <w:r>
        <w:rPr>
          <w:rFonts w:eastAsia="Times New Roman"/>
          <w:color w:val="333333"/>
          <w:sz w:val="20"/>
          <w:szCs w:val="20"/>
        </w:rPr>
        <w:t>30.1.32.хотын боловсрол, соёл, эр</w:t>
      </w:r>
      <w:r>
        <w:rPr>
          <w:rFonts w:eastAsia="Times New Roman"/>
          <w:color w:val="333333"/>
          <w:sz w:val="20"/>
          <w:szCs w:val="20"/>
        </w:rPr>
        <w:t>үүл мэнд, нийгмийн хамгаалал, биеийн тамир, спортын үйл ажиллагаагаа явуулахад дэмжлэг үзүүлж, удирдан зохион байгуулах, хяналт тавих;</w:t>
      </w:r>
    </w:p>
    <w:p w:rsidR="00000000" w:rsidRDefault="006A0B05">
      <w:pPr>
        <w:spacing w:line="300" w:lineRule="atLeast"/>
        <w:jc w:val="both"/>
        <w:divId w:val="272834687"/>
        <w:rPr>
          <w:rFonts w:eastAsia="Times New Roman"/>
          <w:color w:val="333333"/>
          <w:sz w:val="20"/>
          <w:szCs w:val="20"/>
        </w:rPr>
      </w:pPr>
      <w:r>
        <w:rPr>
          <w:rFonts w:eastAsia="Times New Roman"/>
          <w:color w:val="333333"/>
          <w:sz w:val="20"/>
          <w:szCs w:val="20"/>
        </w:rPr>
        <w:t>30.1.33.хотын оршин суугчдын эрүүл мэндийг хамгаалах, өвчнөөс урьдчилан сэргийлэх, тэдгээрийн амьдрах орчин, үйл ажиллага</w:t>
      </w:r>
      <w:r>
        <w:rPr>
          <w:rFonts w:eastAsia="Times New Roman"/>
          <w:color w:val="333333"/>
          <w:sz w:val="20"/>
          <w:szCs w:val="20"/>
        </w:rPr>
        <w:t>агаа явуулах нөхцөлийг хангах арга хэмжээг зохион байгуулж хэрэгжүүлэх;</w:t>
      </w:r>
    </w:p>
    <w:p w:rsidR="00000000" w:rsidRDefault="006A0B05">
      <w:pPr>
        <w:spacing w:line="300" w:lineRule="atLeast"/>
        <w:jc w:val="both"/>
        <w:divId w:val="1560364074"/>
        <w:rPr>
          <w:rFonts w:eastAsia="Times New Roman"/>
          <w:color w:val="333333"/>
          <w:sz w:val="20"/>
          <w:szCs w:val="20"/>
        </w:rPr>
      </w:pPr>
      <w:r>
        <w:rPr>
          <w:rFonts w:eastAsia="Times New Roman"/>
          <w:color w:val="333333"/>
          <w:sz w:val="20"/>
          <w:szCs w:val="20"/>
        </w:rPr>
        <w:t>30.1.34.Зөвлөлөөс баталсан хотын хөгжлийн ерөнхий төлөвлөгөөний дагуу хэсэгчилсэн ерөнхий төлөвлөгөө, барилгажилтын төслийг хэрэгжүүлэх ажлыг зохион байгуулж, хэрэгжилтэд хяналт тавих;</w:t>
      </w:r>
    </w:p>
    <w:p w:rsidR="00000000" w:rsidRDefault="006A0B05">
      <w:pPr>
        <w:spacing w:line="300" w:lineRule="atLeast"/>
        <w:jc w:val="both"/>
        <w:divId w:val="1314022442"/>
        <w:rPr>
          <w:rFonts w:eastAsia="Times New Roman"/>
          <w:color w:val="333333"/>
          <w:sz w:val="20"/>
          <w:szCs w:val="20"/>
        </w:rPr>
      </w:pPr>
      <w:r>
        <w:rPr>
          <w:rFonts w:eastAsia="Times New Roman"/>
          <w:color w:val="333333"/>
          <w:sz w:val="20"/>
          <w:szCs w:val="20"/>
        </w:rPr>
        <w:t>30.1.35.хотын үйлдвэрлэлийн дэд бүтцийн объектыг барих, засварлахад захиалагчийн үүрэг гүйцэтгэх;</w:t>
      </w:r>
    </w:p>
    <w:p w:rsidR="00000000" w:rsidRDefault="006A0B05">
      <w:pPr>
        <w:spacing w:line="300" w:lineRule="atLeast"/>
        <w:jc w:val="both"/>
        <w:divId w:val="62143261"/>
        <w:rPr>
          <w:rFonts w:eastAsia="Times New Roman"/>
          <w:color w:val="333333"/>
          <w:sz w:val="20"/>
          <w:szCs w:val="20"/>
        </w:rPr>
      </w:pPr>
      <w:r>
        <w:rPr>
          <w:rFonts w:eastAsia="Times New Roman"/>
          <w:color w:val="333333"/>
          <w:sz w:val="20"/>
          <w:szCs w:val="20"/>
        </w:rPr>
        <w:t>30.1.36.хотын эдэлбэр газарт барилга байгууламж барих зөвшөөрөл олгох талаар санал гарган, ашиглалтад орж байгаа орон сууц, иргэний зориулалттай барилга байг</w:t>
      </w:r>
      <w:r>
        <w:rPr>
          <w:rFonts w:eastAsia="Times New Roman"/>
          <w:color w:val="333333"/>
          <w:sz w:val="20"/>
          <w:szCs w:val="20"/>
        </w:rPr>
        <w:t>ууламжийг хүлээн авах, хяналт тавих;</w:t>
      </w:r>
    </w:p>
    <w:p w:rsidR="00000000" w:rsidRDefault="006A0B05">
      <w:pPr>
        <w:spacing w:line="300" w:lineRule="atLeast"/>
        <w:jc w:val="both"/>
        <w:divId w:val="1767847956"/>
        <w:rPr>
          <w:rFonts w:eastAsia="Times New Roman"/>
          <w:color w:val="333333"/>
          <w:sz w:val="20"/>
          <w:szCs w:val="20"/>
        </w:rPr>
      </w:pPr>
      <w:r>
        <w:rPr>
          <w:rFonts w:eastAsia="Times New Roman"/>
          <w:color w:val="333333"/>
          <w:sz w:val="20"/>
          <w:szCs w:val="20"/>
        </w:rPr>
        <w:t>30.1.37.нийгмийн дэг журмыг хамгаалах, гэмт хэрэгтэй тэмцэх талаар хууль хяналтын байгууллагатай харилцан ажиллаж, тэдгээрт туслалцаа үзүүлэх;</w:t>
      </w:r>
    </w:p>
    <w:p w:rsidR="00000000" w:rsidRDefault="006A0B05">
      <w:pPr>
        <w:spacing w:line="300" w:lineRule="atLeast"/>
        <w:jc w:val="both"/>
        <w:divId w:val="1130244416"/>
        <w:rPr>
          <w:rFonts w:eastAsia="Times New Roman"/>
          <w:color w:val="333333"/>
          <w:sz w:val="20"/>
          <w:szCs w:val="20"/>
        </w:rPr>
      </w:pPr>
      <w:r>
        <w:rPr>
          <w:rFonts w:eastAsia="Times New Roman"/>
          <w:color w:val="333333"/>
          <w:sz w:val="20"/>
          <w:szCs w:val="20"/>
        </w:rPr>
        <w:t>30.1.38.оршин суугчдын санал, өргөдөл, гомдол, тэдний ашиг сонирхлыг хамгаал</w:t>
      </w:r>
      <w:r>
        <w:rPr>
          <w:rFonts w:eastAsia="Times New Roman"/>
          <w:color w:val="333333"/>
          <w:sz w:val="20"/>
          <w:szCs w:val="20"/>
        </w:rPr>
        <w:t>ахтай холбогдсон асуудлыг хууль тогтоомжид өөрөөр заагаагүй бол хянан шийдвэрлэх;</w:t>
      </w:r>
    </w:p>
    <w:p w:rsidR="00000000" w:rsidRDefault="006A0B05">
      <w:pPr>
        <w:spacing w:line="300" w:lineRule="atLeast"/>
        <w:jc w:val="both"/>
        <w:divId w:val="387072131"/>
        <w:rPr>
          <w:rFonts w:eastAsia="Times New Roman"/>
          <w:color w:val="333333"/>
          <w:sz w:val="20"/>
          <w:szCs w:val="20"/>
        </w:rPr>
      </w:pPr>
      <w:r>
        <w:rPr>
          <w:rFonts w:eastAsia="Times New Roman"/>
          <w:color w:val="333333"/>
          <w:sz w:val="20"/>
          <w:szCs w:val="20"/>
        </w:rPr>
        <w:t>30.1.39.хотын оршин суугчдын нийтлэг ашиг сонирхол, өмчийн талаар шүүхэд нэхэмжлэл гаргах;</w:t>
      </w:r>
    </w:p>
    <w:p w:rsidR="00000000" w:rsidRDefault="006A0B05">
      <w:pPr>
        <w:spacing w:line="300" w:lineRule="atLeast"/>
        <w:jc w:val="both"/>
        <w:divId w:val="1831015800"/>
        <w:rPr>
          <w:rFonts w:eastAsia="Times New Roman"/>
          <w:color w:val="333333"/>
          <w:sz w:val="20"/>
          <w:szCs w:val="20"/>
        </w:rPr>
      </w:pPr>
      <w:r>
        <w:rPr>
          <w:rFonts w:eastAsia="Times New Roman"/>
          <w:color w:val="333333"/>
          <w:sz w:val="20"/>
          <w:szCs w:val="20"/>
        </w:rPr>
        <w:t>30.1.40.хотын шагналыг бий болгох санал гаргах;</w:t>
      </w:r>
    </w:p>
    <w:p w:rsidR="00000000" w:rsidRDefault="006A0B05">
      <w:pPr>
        <w:spacing w:line="300" w:lineRule="atLeast"/>
        <w:jc w:val="both"/>
        <w:divId w:val="757364953"/>
        <w:rPr>
          <w:rFonts w:eastAsia="Times New Roman"/>
          <w:color w:val="333333"/>
          <w:sz w:val="20"/>
          <w:szCs w:val="20"/>
        </w:rPr>
      </w:pPr>
      <w:r>
        <w:rPr>
          <w:rFonts w:eastAsia="Times New Roman"/>
          <w:color w:val="333333"/>
          <w:sz w:val="20"/>
          <w:szCs w:val="20"/>
        </w:rPr>
        <w:t xml:space="preserve">30.1.41.хотын бэлгэдлийг Зөвлөлөөр </w:t>
      </w:r>
      <w:r>
        <w:rPr>
          <w:rFonts w:eastAsia="Times New Roman"/>
          <w:color w:val="333333"/>
          <w:sz w:val="20"/>
          <w:szCs w:val="20"/>
        </w:rPr>
        <w:t>батлуулах;</w:t>
      </w:r>
    </w:p>
    <w:p w:rsidR="00000000" w:rsidRDefault="006A0B05">
      <w:pPr>
        <w:spacing w:line="300" w:lineRule="atLeast"/>
        <w:jc w:val="both"/>
        <w:divId w:val="1283465120"/>
        <w:rPr>
          <w:rFonts w:eastAsia="Times New Roman"/>
          <w:color w:val="333333"/>
          <w:sz w:val="20"/>
          <w:szCs w:val="20"/>
        </w:rPr>
      </w:pPr>
      <w:r>
        <w:rPr>
          <w:rFonts w:eastAsia="Times New Roman"/>
          <w:color w:val="333333"/>
          <w:sz w:val="20"/>
          <w:szCs w:val="20"/>
        </w:rPr>
        <w:t>30.1.42.хууль тогтоомжид заасан журмын дагуу бусад улсын хот, тосгонтой харилцаж, хамтран ажиллах;</w:t>
      </w:r>
    </w:p>
    <w:p w:rsidR="00000000" w:rsidRDefault="006A0B05">
      <w:pPr>
        <w:spacing w:line="300" w:lineRule="atLeast"/>
        <w:jc w:val="both"/>
        <w:divId w:val="1284847726"/>
        <w:rPr>
          <w:rFonts w:eastAsia="Times New Roman"/>
          <w:color w:val="333333"/>
          <w:sz w:val="20"/>
          <w:szCs w:val="20"/>
        </w:rPr>
      </w:pPr>
      <w:r>
        <w:rPr>
          <w:rFonts w:eastAsia="Times New Roman"/>
          <w:color w:val="333333"/>
          <w:sz w:val="20"/>
          <w:szCs w:val="20"/>
        </w:rPr>
        <w:t>30.1.43.Захирагчийн ажлын албаны даргыг томилж, чөлөөлөх;</w:t>
      </w:r>
    </w:p>
    <w:p w:rsidR="00000000" w:rsidRDefault="006A0B05">
      <w:pPr>
        <w:spacing w:line="300" w:lineRule="atLeast"/>
        <w:jc w:val="both"/>
        <w:divId w:val="690103729"/>
        <w:rPr>
          <w:rFonts w:eastAsia="Times New Roman"/>
          <w:color w:val="333333"/>
          <w:sz w:val="20"/>
          <w:szCs w:val="20"/>
        </w:rPr>
      </w:pPr>
      <w:r>
        <w:rPr>
          <w:rFonts w:eastAsia="Times New Roman"/>
          <w:color w:val="333333"/>
          <w:sz w:val="20"/>
          <w:szCs w:val="20"/>
        </w:rPr>
        <w:t>30.1.44.хотын хорооллын Захирагчийг томилж, чөлөөлөх;</w:t>
      </w:r>
    </w:p>
    <w:p w:rsidR="00000000" w:rsidRDefault="006A0B05">
      <w:pPr>
        <w:spacing w:line="300" w:lineRule="atLeast"/>
        <w:jc w:val="both"/>
        <w:divId w:val="1684211625"/>
        <w:rPr>
          <w:rFonts w:eastAsia="Times New Roman"/>
          <w:color w:val="333333"/>
          <w:sz w:val="20"/>
          <w:szCs w:val="20"/>
        </w:rPr>
      </w:pPr>
      <w:r>
        <w:rPr>
          <w:rFonts w:eastAsia="Times New Roman"/>
          <w:color w:val="333333"/>
          <w:sz w:val="20"/>
          <w:szCs w:val="20"/>
        </w:rPr>
        <w:t>30.1.45.хотын эдэлбэр газар дахь у</w:t>
      </w:r>
      <w:r>
        <w:rPr>
          <w:rFonts w:eastAsia="Times New Roman"/>
          <w:color w:val="333333"/>
          <w:sz w:val="20"/>
          <w:szCs w:val="20"/>
        </w:rPr>
        <w:t>ргамал, ан амьтан, ус, рашаан, байгалийн нөөцийн ашиглалт, хамгаалалтыг зохион байгуулах;</w:t>
      </w:r>
    </w:p>
    <w:p w:rsidR="00000000" w:rsidRDefault="006A0B05">
      <w:pPr>
        <w:spacing w:line="300" w:lineRule="atLeast"/>
        <w:jc w:val="both"/>
        <w:divId w:val="1463494834"/>
        <w:rPr>
          <w:rFonts w:eastAsia="Times New Roman"/>
          <w:color w:val="333333"/>
          <w:sz w:val="20"/>
          <w:szCs w:val="20"/>
        </w:rPr>
      </w:pPr>
      <w:r>
        <w:rPr>
          <w:rFonts w:eastAsia="Times New Roman"/>
          <w:color w:val="333333"/>
          <w:sz w:val="20"/>
          <w:szCs w:val="20"/>
        </w:rPr>
        <w:t>30.1.46.хотын түүх, соёлын дурсгалт зүйлсийг хамгаалж, тэдгээрийн ашиглалтыг хууль тогтоомжийн дагуу зохион байгуулах;</w:t>
      </w:r>
    </w:p>
    <w:p w:rsidR="00000000" w:rsidRDefault="006A0B05">
      <w:pPr>
        <w:spacing w:line="300" w:lineRule="atLeast"/>
        <w:jc w:val="both"/>
        <w:divId w:val="1900439843"/>
        <w:rPr>
          <w:rFonts w:eastAsia="Times New Roman"/>
          <w:color w:val="333333"/>
          <w:sz w:val="20"/>
          <w:szCs w:val="20"/>
        </w:rPr>
      </w:pPr>
      <w:r>
        <w:rPr>
          <w:rFonts w:eastAsia="Times New Roman"/>
          <w:color w:val="333333"/>
          <w:sz w:val="20"/>
          <w:szCs w:val="20"/>
        </w:rPr>
        <w:t>30.1.47.хотын нийтийн тээврийн үйлчилгээний чиг</w:t>
      </w:r>
      <w:r>
        <w:rPr>
          <w:rFonts w:eastAsia="Times New Roman"/>
          <w:color w:val="333333"/>
          <w:sz w:val="20"/>
          <w:szCs w:val="20"/>
        </w:rPr>
        <w:t>лэл цагийн хуваарийг батлан, оршин суугчдад үйлчилж байгаа тээврийн бусад байгууллагын үйл ажиллагаанд болон төмөр зам, нисэх буудалд зорчигчдын үйлчилгээний зохион байгуулалтад хяналт тавих;</w:t>
      </w:r>
    </w:p>
    <w:p w:rsidR="00000000" w:rsidRDefault="006A0B05">
      <w:pPr>
        <w:spacing w:line="300" w:lineRule="atLeast"/>
        <w:jc w:val="both"/>
        <w:divId w:val="631985665"/>
        <w:rPr>
          <w:rFonts w:eastAsia="Times New Roman"/>
          <w:color w:val="333333"/>
          <w:sz w:val="20"/>
          <w:szCs w:val="20"/>
        </w:rPr>
      </w:pPr>
      <w:r>
        <w:rPr>
          <w:rFonts w:eastAsia="Times New Roman"/>
          <w:color w:val="333333"/>
          <w:sz w:val="20"/>
          <w:szCs w:val="20"/>
        </w:rPr>
        <w:t xml:space="preserve">30.1.48.хотын худалдаа, ахуйн болон орон сууц, нийтийн аж ахуйн </w:t>
      </w:r>
      <w:r>
        <w:rPr>
          <w:rFonts w:eastAsia="Times New Roman"/>
          <w:color w:val="333333"/>
          <w:sz w:val="20"/>
          <w:szCs w:val="20"/>
        </w:rPr>
        <w:t>үйлчилгээг зохион байгуулах;</w:t>
      </w:r>
    </w:p>
    <w:p w:rsidR="00000000" w:rsidRDefault="006A0B05">
      <w:pPr>
        <w:spacing w:line="300" w:lineRule="atLeast"/>
        <w:jc w:val="both"/>
        <w:divId w:val="1680230297"/>
        <w:rPr>
          <w:rFonts w:eastAsia="Times New Roman"/>
          <w:color w:val="333333"/>
          <w:sz w:val="20"/>
          <w:szCs w:val="20"/>
        </w:rPr>
      </w:pPr>
      <w:r>
        <w:rPr>
          <w:rFonts w:eastAsia="Times New Roman"/>
          <w:color w:val="333333"/>
          <w:sz w:val="20"/>
          <w:szCs w:val="20"/>
        </w:rPr>
        <w:lastRenderedPageBreak/>
        <w:t>30.1.49.хотын замын хөдөлгөөний зохицуулалт, авто зогсоолын байршил тогтоох, арчлалтыг зохион байгуулах;</w:t>
      </w:r>
    </w:p>
    <w:p w:rsidR="00000000" w:rsidRDefault="006A0B05">
      <w:pPr>
        <w:spacing w:line="300" w:lineRule="atLeast"/>
        <w:jc w:val="both"/>
        <w:divId w:val="287056860"/>
        <w:rPr>
          <w:rFonts w:eastAsia="Times New Roman"/>
          <w:color w:val="333333"/>
          <w:sz w:val="20"/>
          <w:szCs w:val="20"/>
        </w:rPr>
      </w:pPr>
      <w:r>
        <w:rPr>
          <w:rFonts w:eastAsia="Times New Roman"/>
          <w:color w:val="333333"/>
          <w:sz w:val="20"/>
          <w:szCs w:val="20"/>
        </w:rPr>
        <w:t>30.1.50.эдэлбэр газрын байгалийн тодорхой төрлийн баялгийг хамгаалах, зүй зохистой ашиглах, эзэмших тухай иргэдийн нөхөрлө</w:t>
      </w:r>
      <w:r>
        <w:rPr>
          <w:rFonts w:eastAsia="Times New Roman"/>
          <w:color w:val="333333"/>
          <w:sz w:val="20"/>
          <w:szCs w:val="20"/>
        </w:rPr>
        <w:t>л, аж ахуйн нэгж, байгууллагын хүсэлтийн талаар гаргасан хотын Зөвлөлийн шийдвэрийн хэрэгжилтийг зохион байгуулах;</w:t>
      </w:r>
    </w:p>
    <w:p w:rsidR="00000000" w:rsidRDefault="006A0B05">
      <w:pPr>
        <w:spacing w:line="300" w:lineRule="atLeast"/>
        <w:jc w:val="both"/>
        <w:divId w:val="197592132"/>
        <w:rPr>
          <w:rFonts w:eastAsia="Times New Roman"/>
          <w:color w:val="333333"/>
          <w:sz w:val="20"/>
          <w:szCs w:val="20"/>
        </w:rPr>
      </w:pPr>
      <w:r>
        <w:rPr>
          <w:rFonts w:eastAsia="Times New Roman"/>
          <w:color w:val="333333"/>
          <w:sz w:val="20"/>
          <w:szCs w:val="20"/>
        </w:rPr>
        <w:t>30.1.51.эдэлбэр газарт нь газар ашиглах, эзэмших, ашигт малтмал эрэх, хайх, ашиглах үйл ажиллагаа явуулж байгаа аж ахуйн нэгж, байгууллагын б</w:t>
      </w:r>
      <w:r>
        <w:rPr>
          <w:rFonts w:eastAsia="Times New Roman"/>
          <w:color w:val="333333"/>
          <w:sz w:val="20"/>
          <w:szCs w:val="20"/>
        </w:rPr>
        <w:t>айгаль орчныг хамгаалах, нөхөн сэргээх талаар хууль тогтоомжид заасан үүргийн биелэлтэд хяналт тавих ажлыг зохион байгуулж, гарсан зөрчлийг таслан зогсоох арга хэмжээ авах;</w:t>
      </w:r>
    </w:p>
    <w:p w:rsidR="00000000" w:rsidRDefault="006A0B05">
      <w:pPr>
        <w:spacing w:line="300" w:lineRule="atLeast"/>
        <w:jc w:val="both"/>
        <w:divId w:val="482506601"/>
        <w:rPr>
          <w:rFonts w:eastAsia="Times New Roman"/>
          <w:color w:val="333333"/>
          <w:sz w:val="20"/>
          <w:szCs w:val="20"/>
        </w:rPr>
      </w:pPr>
      <w:r>
        <w:rPr>
          <w:rFonts w:eastAsia="Times New Roman"/>
          <w:color w:val="333333"/>
          <w:sz w:val="20"/>
          <w:szCs w:val="20"/>
        </w:rPr>
        <w:t>30.1.52.эдэлбэр газрын хэмжээнд татварын нийгэм, эдийн засгийн ач холбогдлыг тайлба</w:t>
      </w:r>
      <w:r>
        <w:rPr>
          <w:rFonts w:eastAsia="Times New Roman"/>
          <w:color w:val="333333"/>
          <w:sz w:val="20"/>
          <w:szCs w:val="20"/>
        </w:rPr>
        <w:t>рлан таниулах, татварын хууль тогтоомжийн хэрэгжилтийг хангуулах хүрээнд татварын албаны үйл ажиллагаанд дэмжлэг үзүүлж, хамтран ажиллах;</w:t>
      </w:r>
    </w:p>
    <w:p w:rsidR="00000000" w:rsidRDefault="006A0B05">
      <w:pPr>
        <w:spacing w:line="300" w:lineRule="atLeast"/>
        <w:jc w:val="both"/>
        <w:divId w:val="264001000"/>
        <w:rPr>
          <w:rFonts w:eastAsia="Times New Roman"/>
          <w:color w:val="333333"/>
          <w:sz w:val="20"/>
          <w:szCs w:val="20"/>
        </w:rPr>
      </w:pPr>
      <w:r>
        <w:rPr>
          <w:rFonts w:eastAsia="Times New Roman"/>
          <w:color w:val="333333"/>
          <w:sz w:val="20"/>
          <w:szCs w:val="20"/>
        </w:rPr>
        <w:t>30.1.53.хуульд заасан болон нийтийн эрх зүйн гэрээний үндсэн дээр шилжүүлсэн бусад чиг үүрэг.</w:t>
      </w:r>
    </w:p>
    <w:p w:rsidR="00000000" w:rsidRDefault="006A0B05">
      <w:pPr>
        <w:spacing w:line="300" w:lineRule="atLeast"/>
        <w:jc w:val="both"/>
        <w:divId w:val="54209760"/>
        <w:rPr>
          <w:rFonts w:eastAsia="Times New Roman"/>
          <w:color w:val="333333"/>
          <w:sz w:val="20"/>
          <w:szCs w:val="20"/>
        </w:rPr>
      </w:pPr>
      <w:r>
        <w:rPr>
          <w:rFonts w:eastAsia="Times New Roman"/>
          <w:color w:val="333333"/>
          <w:sz w:val="20"/>
          <w:szCs w:val="20"/>
        </w:rPr>
        <w:t>30.2.Хотын Захирагчийн ү</w:t>
      </w:r>
      <w:r>
        <w:rPr>
          <w:rFonts w:eastAsia="Times New Roman"/>
          <w:color w:val="333333"/>
          <w:sz w:val="20"/>
          <w:szCs w:val="20"/>
        </w:rPr>
        <w:t>йл ажиллагааны зардлыг тухайн хотод хуваарилсан төсвөөс санхүүжүүлнэ.</w:t>
      </w:r>
    </w:p>
    <w:p w:rsidR="00000000" w:rsidRDefault="006A0B05">
      <w:pPr>
        <w:spacing w:line="300" w:lineRule="atLeast"/>
        <w:jc w:val="both"/>
        <w:divId w:val="1674841610"/>
        <w:rPr>
          <w:rFonts w:eastAsia="Times New Roman"/>
          <w:color w:val="333333"/>
          <w:sz w:val="20"/>
          <w:szCs w:val="20"/>
        </w:rPr>
      </w:pPr>
      <w:r>
        <w:rPr>
          <w:rFonts w:eastAsia="Times New Roman"/>
          <w:color w:val="333333"/>
          <w:sz w:val="20"/>
          <w:szCs w:val="20"/>
        </w:rPr>
        <w:t>30.3.Хотын Захирагч тухайн жилийн үйл ажиллагааныхаа тайланг дараа жилийн эхний улиралд багтаан хотын Зөвлөлд тайлагнана.</w:t>
      </w:r>
    </w:p>
    <w:p w:rsidR="00000000" w:rsidRDefault="006A0B05">
      <w:pPr>
        <w:spacing w:line="300" w:lineRule="atLeast"/>
        <w:jc w:val="both"/>
        <w:divId w:val="2113737729"/>
        <w:rPr>
          <w:rFonts w:eastAsia="Times New Roman"/>
          <w:color w:val="333333"/>
          <w:sz w:val="20"/>
          <w:szCs w:val="20"/>
        </w:rPr>
      </w:pPr>
      <w:r>
        <w:rPr>
          <w:rFonts w:eastAsia="Times New Roman"/>
          <w:color w:val="333333"/>
          <w:sz w:val="20"/>
          <w:szCs w:val="20"/>
        </w:rPr>
        <w:t>30.4.Хотын Захирагчийн үйл ажиллагааны тайлан олон нийтэд нээлттэй байна.</w:t>
      </w:r>
    </w:p>
    <w:p w:rsidR="00000000" w:rsidRDefault="006A0B05">
      <w:pPr>
        <w:spacing w:line="300" w:lineRule="atLeast"/>
        <w:jc w:val="both"/>
        <w:divId w:val="1770928234"/>
        <w:rPr>
          <w:rFonts w:eastAsia="Times New Roman"/>
          <w:color w:val="333333"/>
          <w:sz w:val="20"/>
          <w:szCs w:val="20"/>
        </w:rPr>
      </w:pPr>
      <w:r>
        <w:rPr>
          <w:rFonts w:eastAsia="Times New Roman"/>
          <w:color w:val="333333"/>
          <w:sz w:val="20"/>
          <w:szCs w:val="20"/>
        </w:rPr>
        <w:t>30.5.Хотын Захирагч энэ хууль, бусад хууль тогтоомжид заасан бүрэн эрхээ хэрэгжүүлэхдээ өөрийн эрх хэмжээний хүрээнд хууль тогтоомжид нийцүүлэн захирамж гаргана.</w:t>
      </w:r>
    </w:p>
    <w:p w:rsidR="00000000" w:rsidRDefault="006A0B05">
      <w:pPr>
        <w:spacing w:line="300" w:lineRule="atLeast"/>
        <w:jc w:val="both"/>
        <w:divId w:val="1496069316"/>
        <w:rPr>
          <w:rFonts w:eastAsia="Times New Roman"/>
          <w:color w:val="333333"/>
          <w:sz w:val="20"/>
          <w:szCs w:val="20"/>
        </w:rPr>
      </w:pPr>
      <w:r>
        <w:rPr>
          <w:rFonts w:eastAsia="Times New Roman"/>
          <w:color w:val="333333"/>
          <w:sz w:val="20"/>
          <w:szCs w:val="20"/>
        </w:rPr>
        <w:t xml:space="preserve">30.6.Хотын Захирагч </w:t>
      </w:r>
      <w:r>
        <w:rPr>
          <w:rFonts w:eastAsia="Times New Roman"/>
          <w:color w:val="333333"/>
          <w:sz w:val="20"/>
          <w:szCs w:val="20"/>
        </w:rPr>
        <w:t>өөрийн болон түүнд шилжүүлсэн чиг үүргийг хэрэгжүүлэх асуудлаар гаргасан захирамж хууль тогтоомжид нийцээгүй бол өөрөө, эсхүл улсын зэрэглэлтэй хотын Захирагчийн шийдвэрийг Ерөнхий сайд, орон нутгийн зэрэглэлтэй хотын Захирагчийн шийдвэрийг тухайн аймаг, н</w:t>
      </w:r>
      <w:r>
        <w:rPr>
          <w:rFonts w:eastAsia="Times New Roman"/>
          <w:color w:val="333333"/>
          <w:sz w:val="20"/>
          <w:szCs w:val="20"/>
        </w:rPr>
        <w:t>ийслэлийн Засаг дарга хүчингүй болгоно.</w:t>
      </w:r>
    </w:p>
    <w:p w:rsidR="00000000" w:rsidRDefault="006A0B05">
      <w:pPr>
        <w:spacing w:line="300" w:lineRule="atLeast"/>
        <w:jc w:val="both"/>
        <w:divId w:val="1529174862"/>
        <w:rPr>
          <w:rFonts w:eastAsia="Times New Roman"/>
          <w:color w:val="333333"/>
          <w:sz w:val="20"/>
          <w:szCs w:val="20"/>
        </w:rPr>
      </w:pPr>
      <w:r>
        <w:rPr>
          <w:rFonts w:eastAsia="Times New Roman"/>
          <w:color w:val="333333"/>
          <w:sz w:val="20"/>
          <w:szCs w:val="20"/>
        </w:rPr>
        <w:t>30.7.Хотын Захирагч нь тогтоосон журмаар үйлдсэн тамга, тэмдэг, хэвлэмэл хуудастай байна.</w:t>
      </w:r>
    </w:p>
    <w:p w:rsidR="00000000" w:rsidRDefault="006A0B05">
      <w:pPr>
        <w:spacing w:line="180" w:lineRule="atLeast"/>
        <w:jc w:val="both"/>
        <w:divId w:val="1549104434"/>
        <w:rPr>
          <w:rFonts w:eastAsia="Times New Roman"/>
          <w:b/>
          <w:bCs/>
          <w:color w:val="293E9C"/>
          <w:sz w:val="20"/>
          <w:szCs w:val="20"/>
        </w:rPr>
      </w:pPr>
      <w:r>
        <w:rPr>
          <w:rFonts w:eastAsia="Times New Roman"/>
          <w:b/>
          <w:bCs/>
          <w:color w:val="293E9C"/>
          <w:sz w:val="20"/>
          <w:szCs w:val="20"/>
        </w:rPr>
        <w:t>31 дүгээр зүйл.Хотын Захирагчийн ажлын алба</w:t>
      </w:r>
    </w:p>
    <w:p w:rsidR="00000000" w:rsidRDefault="006A0B05">
      <w:pPr>
        <w:spacing w:line="300" w:lineRule="atLeast"/>
        <w:jc w:val="both"/>
        <w:divId w:val="136075859"/>
        <w:rPr>
          <w:rFonts w:eastAsia="Times New Roman"/>
          <w:color w:val="333333"/>
          <w:sz w:val="20"/>
          <w:szCs w:val="20"/>
        </w:rPr>
      </w:pPr>
      <w:r>
        <w:rPr>
          <w:rFonts w:eastAsia="Times New Roman"/>
          <w:color w:val="333333"/>
          <w:sz w:val="20"/>
          <w:szCs w:val="20"/>
        </w:rPr>
        <w:t>31.1.Хотын Захирагчийн ажлын албаны бүтэц, орон тоог Засгийн газраас тогтоосон жиш</w:t>
      </w:r>
      <w:r>
        <w:rPr>
          <w:rFonts w:eastAsia="Times New Roman"/>
          <w:color w:val="333333"/>
          <w:sz w:val="20"/>
          <w:szCs w:val="20"/>
        </w:rPr>
        <w:t>игт нийцүүлэн Захирагч тогтооно. Захирагчийн ажлын алба нь хэлтэс, тасагтай байна.</w:t>
      </w:r>
    </w:p>
    <w:p w:rsidR="00000000" w:rsidRDefault="006A0B05">
      <w:pPr>
        <w:spacing w:line="300" w:lineRule="atLeast"/>
        <w:jc w:val="both"/>
        <w:divId w:val="1986543618"/>
        <w:rPr>
          <w:rFonts w:eastAsia="Times New Roman"/>
          <w:color w:val="333333"/>
          <w:sz w:val="20"/>
          <w:szCs w:val="20"/>
        </w:rPr>
      </w:pPr>
      <w:r>
        <w:rPr>
          <w:rFonts w:eastAsia="Times New Roman"/>
          <w:color w:val="333333"/>
          <w:sz w:val="20"/>
          <w:szCs w:val="20"/>
        </w:rPr>
        <w:t>31.2.Хотын Захирагч өөрийн чиг үүргээ хэрэгжүүлэхэд нь туслалцаа үзүүлэх хотын аж ахуйн асуудал хариуцсан байгууллагатай байх бөгөөд түүнийг байгуулах, өөрчлөх, татан буулга</w:t>
      </w:r>
      <w:r>
        <w:rPr>
          <w:rFonts w:eastAsia="Times New Roman"/>
          <w:color w:val="333333"/>
          <w:sz w:val="20"/>
          <w:szCs w:val="20"/>
        </w:rPr>
        <w:t>х асуудлыг хотын Зөвлөл шийдвэрлэнэ.</w:t>
      </w:r>
    </w:p>
    <w:p w:rsidR="00000000" w:rsidRDefault="006A0B05">
      <w:pPr>
        <w:spacing w:line="300" w:lineRule="atLeast"/>
        <w:jc w:val="both"/>
        <w:divId w:val="1645894531"/>
        <w:rPr>
          <w:rFonts w:eastAsia="Times New Roman"/>
          <w:color w:val="333333"/>
          <w:sz w:val="20"/>
          <w:szCs w:val="20"/>
        </w:rPr>
      </w:pPr>
      <w:r>
        <w:rPr>
          <w:rFonts w:eastAsia="Times New Roman"/>
          <w:color w:val="333333"/>
          <w:sz w:val="20"/>
          <w:szCs w:val="20"/>
        </w:rPr>
        <w:t>31.3.Хотын Захирагчийн ажлын алба дараах чиг үүргийг хэрэгжүүлнэ:</w:t>
      </w:r>
    </w:p>
    <w:p w:rsidR="00000000" w:rsidRDefault="006A0B05">
      <w:pPr>
        <w:spacing w:line="300" w:lineRule="atLeast"/>
        <w:jc w:val="both"/>
        <w:divId w:val="1153067199"/>
        <w:rPr>
          <w:rFonts w:eastAsia="Times New Roman"/>
          <w:color w:val="333333"/>
          <w:sz w:val="20"/>
          <w:szCs w:val="20"/>
        </w:rPr>
      </w:pPr>
      <w:r>
        <w:rPr>
          <w:rFonts w:eastAsia="Times New Roman"/>
          <w:color w:val="333333"/>
          <w:sz w:val="20"/>
          <w:szCs w:val="20"/>
        </w:rPr>
        <w:t>31.3.1.хотын Захирагчид мэргэжил, арга зүй, техник, зохион байгуулалтын туслалцаа үзүүлэх, ажиллах нөхцөлөөр хангах;</w:t>
      </w:r>
    </w:p>
    <w:p w:rsidR="00000000" w:rsidRDefault="006A0B05">
      <w:pPr>
        <w:spacing w:line="300" w:lineRule="atLeast"/>
        <w:jc w:val="both"/>
        <w:divId w:val="631789623"/>
        <w:rPr>
          <w:rFonts w:eastAsia="Times New Roman"/>
          <w:color w:val="333333"/>
          <w:sz w:val="20"/>
          <w:szCs w:val="20"/>
        </w:rPr>
      </w:pPr>
      <w:r>
        <w:rPr>
          <w:rFonts w:eastAsia="Times New Roman"/>
          <w:color w:val="333333"/>
          <w:sz w:val="20"/>
          <w:szCs w:val="20"/>
        </w:rPr>
        <w:t>31.3.2.хотын Захирагчийг шаардлагата</w:t>
      </w:r>
      <w:r>
        <w:rPr>
          <w:rFonts w:eastAsia="Times New Roman"/>
          <w:color w:val="333333"/>
          <w:sz w:val="20"/>
          <w:szCs w:val="20"/>
        </w:rPr>
        <w:t>й мэдээллээр хангах;</w:t>
      </w:r>
    </w:p>
    <w:p w:rsidR="00000000" w:rsidRDefault="006A0B05">
      <w:pPr>
        <w:spacing w:line="300" w:lineRule="atLeast"/>
        <w:jc w:val="both"/>
        <w:divId w:val="1819374244"/>
        <w:rPr>
          <w:rFonts w:eastAsia="Times New Roman"/>
          <w:color w:val="333333"/>
          <w:sz w:val="20"/>
          <w:szCs w:val="20"/>
        </w:rPr>
      </w:pPr>
      <w:r>
        <w:rPr>
          <w:rFonts w:eastAsia="Times New Roman"/>
          <w:color w:val="333333"/>
          <w:sz w:val="20"/>
          <w:szCs w:val="20"/>
        </w:rPr>
        <w:t>31.3.3.хотын аж ахуйн асуудлыг судлах, шийдвэрийн төслийг боловсруулах, шийдвэрийн хэрэгжилтийг зохион байгуулах, хэрэгжилтэд хяналт тавих;</w:t>
      </w:r>
    </w:p>
    <w:p w:rsidR="00000000" w:rsidRDefault="006A0B05">
      <w:pPr>
        <w:spacing w:line="300" w:lineRule="atLeast"/>
        <w:jc w:val="both"/>
        <w:divId w:val="1177574453"/>
        <w:rPr>
          <w:rFonts w:eastAsia="Times New Roman"/>
          <w:color w:val="333333"/>
          <w:sz w:val="20"/>
          <w:szCs w:val="20"/>
        </w:rPr>
      </w:pPr>
      <w:r>
        <w:rPr>
          <w:rFonts w:eastAsia="Times New Roman"/>
          <w:color w:val="333333"/>
          <w:sz w:val="20"/>
          <w:szCs w:val="20"/>
        </w:rPr>
        <w:t>31.3.4.хууль тогтоомж, Засгийн газар, Зөвлөл, Захирагчийн шийдвэрийг холбогдох байгууллага, алб</w:t>
      </w:r>
      <w:r>
        <w:rPr>
          <w:rFonts w:eastAsia="Times New Roman"/>
          <w:color w:val="333333"/>
          <w:sz w:val="20"/>
          <w:szCs w:val="20"/>
        </w:rPr>
        <w:t>ан тушаалтанд хүргүүлэх, хэрэгжилтийг зохион байгуулах, гүйцэтгэлд нь хяналт тавьж үр дүн, биелэлтийг тооцох;</w:t>
      </w:r>
    </w:p>
    <w:p w:rsidR="00000000" w:rsidRDefault="006A0B05">
      <w:pPr>
        <w:spacing w:line="300" w:lineRule="atLeast"/>
        <w:jc w:val="both"/>
        <w:divId w:val="1356077377"/>
        <w:rPr>
          <w:rFonts w:eastAsia="Times New Roman"/>
          <w:color w:val="333333"/>
          <w:sz w:val="20"/>
          <w:szCs w:val="20"/>
        </w:rPr>
      </w:pPr>
      <w:r>
        <w:rPr>
          <w:rFonts w:eastAsia="Times New Roman"/>
          <w:color w:val="333333"/>
          <w:sz w:val="20"/>
          <w:szCs w:val="20"/>
        </w:rPr>
        <w:t>31.3.5.иргэн, хуулийн этгээдэд нийтийн аж ахуйн үйлчилгээ үзүүлэх ажлыг зохион байгуулах, хэрэгжилтэд хяналт тавих;</w:t>
      </w:r>
    </w:p>
    <w:p w:rsidR="00000000" w:rsidRDefault="006A0B05">
      <w:pPr>
        <w:spacing w:line="300" w:lineRule="atLeast"/>
        <w:jc w:val="both"/>
        <w:divId w:val="1277516222"/>
        <w:rPr>
          <w:rFonts w:eastAsia="Times New Roman"/>
          <w:color w:val="333333"/>
          <w:sz w:val="20"/>
          <w:szCs w:val="20"/>
        </w:rPr>
      </w:pPr>
      <w:r>
        <w:rPr>
          <w:rFonts w:eastAsia="Times New Roman"/>
          <w:color w:val="333333"/>
          <w:sz w:val="20"/>
          <w:szCs w:val="20"/>
        </w:rPr>
        <w:t>31.3.6.Захирагчийн бичиг хэрги</w:t>
      </w:r>
      <w:r>
        <w:rPr>
          <w:rFonts w:eastAsia="Times New Roman"/>
          <w:color w:val="333333"/>
          <w:sz w:val="20"/>
          <w:szCs w:val="20"/>
        </w:rPr>
        <w:t>йг хөтлөх, байгууллага, иргэдээс ирүүлсэн өргөдөл, санал, гомдлыг шийдвэрлэх ажлыг зохион байгуулах;</w:t>
      </w:r>
    </w:p>
    <w:p w:rsidR="00000000" w:rsidRDefault="006A0B05">
      <w:pPr>
        <w:spacing w:line="300" w:lineRule="atLeast"/>
        <w:jc w:val="both"/>
        <w:divId w:val="400251481"/>
        <w:rPr>
          <w:rFonts w:eastAsia="Times New Roman"/>
          <w:color w:val="333333"/>
          <w:sz w:val="20"/>
          <w:szCs w:val="20"/>
        </w:rPr>
      </w:pPr>
      <w:r>
        <w:rPr>
          <w:rFonts w:eastAsia="Times New Roman"/>
          <w:color w:val="333333"/>
          <w:sz w:val="20"/>
          <w:szCs w:val="20"/>
        </w:rPr>
        <w:lastRenderedPageBreak/>
        <w:t>31.3.7.хотын удирдлагын хүний нөөцийг бэлтгэх, давтан сургах, мэргэшүүлэх, тэдний ажиллах нөхцөл, нийгмийн баталгааг хангах ажлыг хууль тогтоомжийн хүрээнд</w:t>
      </w:r>
      <w:r>
        <w:rPr>
          <w:rFonts w:eastAsia="Times New Roman"/>
          <w:color w:val="333333"/>
          <w:sz w:val="20"/>
          <w:szCs w:val="20"/>
        </w:rPr>
        <w:t xml:space="preserve"> зохион байгуулах;</w:t>
      </w:r>
    </w:p>
    <w:p w:rsidR="00000000" w:rsidRDefault="006A0B05">
      <w:pPr>
        <w:spacing w:line="300" w:lineRule="atLeast"/>
        <w:jc w:val="both"/>
        <w:divId w:val="1628898195"/>
        <w:rPr>
          <w:rFonts w:eastAsia="Times New Roman"/>
          <w:color w:val="333333"/>
          <w:sz w:val="20"/>
          <w:szCs w:val="20"/>
        </w:rPr>
      </w:pPr>
      <w:r>
        <w:rPr>
          <w:rFonts w:eastAsia="Times New Roman"/>
          <w:color w:val="333333"/>
          <w:sz w:val="20"/>
          <w:szCs w:val="20"/>
        </w:rPr>
        <w:t>31.3.8.хотын аж ахуйн нэгдмэл байдлыг хангах ажлыг зохион байгуулах;</w:t>
      </w:r>
    </w:p>
    <w:p w:rsidR="00000000" w:rsidRDefault="006A0B05">
      <w:pPr>
        <w:spacing w:line="300" w:lineRule="atLeast"/>
        <w:jc w:val="both"/>
        <w:divId w:val="1134710692"/>
        <w:rPr>
          <w:rFonts w:eastAsia="Times New Roman"/>
          <w:color w:val="333333"/>
          <w:sz w:val="20"/>
          <w:szCs w:val="20"/>
        </w:rPr>
      </w:pPr>
      <w:r>
        <w:rPr>
          <w:rFonts w:eastAsia="Times New Roman"/>
          <w:color w:val="333333"/>
          <w:sz w:val="20"/>
          <w:szCs w:val="20"/>
        </w:rPr>
        <w:t>31.3.9.хотын аж ахуйн асуудал хариуцсан байгууллагуудын үйл ажиллагааг уялдуулан зохицуулах;</w:t>
      </w:r>
    </w:p>
    <w:p w:rsidR="00000000" w:rsidRDefault="006A0B05">
      <w:pPr>
        <w:spacing w:line="300" w:lineRule="atLeast"/>
        <w:jc w:val="both"/>
        <w:divId w:val="309751724"/>
        <w:rPr>
          <w:rFonts w:eastAsia="Times New Roman"/>
          <w:color w:val="333333"/>
          <w:sz w:val="20"/>
          <w:szCs w:val="20"/>
        </w:rPr>
      </w:pPr>
      <w:r>
        <w:rPr>
          <w:rFonts w:eastAsia="Times New Roman"/>
          <w:color w:val="333333"/>
          <w:sz w:val="20"/>
          <w:szCs w:val="20"/>
        </w:rPr>
        <w:t>31.3.10.хотын аж ахуйн асуудлаар иргэн, аж ахуйн нэгж, байгууллагатай гэрээ</w:t>
      </w:r>
      <w:r>
        <w:rPr>
          <w:rFonts w:eastAsia="Times New Roman"/>
          <w:color w:val="333333"/>
          <w:sz w:val="20"/>
          <w:szCs w:val="20"/>
        </w:rPr>
        <w:t>ний үндсэн дээр хамтран ажиллах;</w:t>
      </w:r>
    </w:p>
    <w:p w:rsidR="00000000" w:rsidRDefault="006A0B05">
      <w:pPr>
        <w:spacing w:line="300" w:lineRule="atLeast"/>
        <w:jc w:val="both"/>
        <w:divId w:val="657072489"/>
        <w:rPr>
          <w:rFonts w:eastAsia="Times New Roman"/>
          <w:color w:val="333333"/>
          <w:sz w:val="20"/>
          <w:szCs w:val="20"/>
        </w:rPr>
      </w:pPr>
      <w:r>
        <w:rPr>
          <w:rFonts w:eastAsia="Times New Roman"/>
          <w:color w:val="333333"/>
          <w:sz w:val="20"/>
          <w:szCs w:val="20"/>
        </w:rPr>
        <w:t>31.3.11.хотын Захирагчийн олгосон эрх хэмжээний хүрээнд хотын аж ахуйн асуудлаар хотын хорооллын удирдлагын үйл ажиллагаанд хяналт тавих, үүрэг өгөх;</w:t>
      </w:r>
    </w:p>
    <w:p w:rsidR="00000000" w:rsidRDefault="006A0B05">
      <w:pPr>
        <w:spacing w:line="300" w:lineRule="atLeast"/>
        <w:jc w:val="both"/>
        <w:divId w:val="1400399515"/>
        <w:rPr>
          <w:rFonts w:eastAsia="Times New Roman"/>
          <w:color w:val="333333"/>
          <w:sz w:val="20"/>
          <w:szCs w:val="20"/>
        </w:rPr>
      </w:pPr>
      <w:r>
        <w:rPr>
          <w:rFonts w:eastAsia="Times New Roman"/>
          <w:color w:val="333333"/>
          <w:sz w:val="20"/>
          <w:szCs w:val="20"/>
        </w:rPr>
        <w:t>31.3.12.хуульд заасан бусад.</w:t>
      </w:r>
    </w:p>
    <w:p w:rsidR="00000000" w:rsidRDefault="006A0B05">
      <w:pPr>
        <w:spacing w:line="300" w:lineRule="atLeast"/>
        <w:jc w:val="both"/>
        <w:divId w:val="1520729649"/>
        <w:rPr>
          <w:rFonts w:eastAsia="Times New Roman"/>
          <w:color w:val="333333"/>
          <w:sz w:val="20"/>
          <w:szCs w:val="20"/>
        </w:rPr>
      </w:pPr>
      <w:r>
        <w:rPr>
          <w:rFonts w:eastAsia="Times New Roman"/>
          <w:color w:val="333333"/>
          <w:sz w:val="20"/>
          <w:szCs w:val="20"/>
        </w:rPr>
        <w:t>31.4.Хотын Захирагчийн ажлын албаны дарга нь</w:t>
      </w:r>
      <w:r>
        <w:rPr>
          <w:rFonts w:eastAsia="Times New Roman"/>
          <w:color w:val="333333"/>
          <w:sz w:val="20"/>
          <w:szCs w:val="20"/>
        </w:rPr>
        <w:t xml:space="preserve"> ажлын албаны ажилтан, албан хаагчийг томилж, чөлөөлнө.</w:t>
      </w:r>
    </w:p>
    <w:p w:rsidR="00000000" w:rsidRDefault="006A0B05">
      <w:pPr>
        <w:spacing w:line="300" w:lineRule="atLeast"/>
        <w:jc w:val="both"/>
        <w:divId w:val="1960187442"/>
        <w:rPr>
          <w:rFonts w:eastAsia="Times New Roman"/>
          <w:color w:val="333333"/>
          <w:sz w:val="20"/>
          <w:szCs w:val="20"/>
        </w:rPr>
      </w:pPr>
      <w:r>
        <w:rPr>
          <w:rFonts w:eastAsia="Times New Roman"/>
          <w:color w:val="333333"/>
          <w:sz w:val="20"/>
          <w:szCs w:val="20"/>
        </w:rPr>
        <w:t>31.5.Хотын Захирагчийн ажлын албаны дарга эрх хэмжээнийхээ хүрээнд тушаал гаргаж, тогтоосон журмаар үйлдсэн тамга, тэмдэг, албан бичгийн хэвлэмэл хуудас хэрэглэнэ.</w:t>
      </w:r>
    </w:p>
    <w:p w:rsidR="00000000" w:rsidRDefault="006A0B05">
      <w:pPr>
        <w:spacing w:line="180" w:lineRule="atLeast"/>
        <w:jc w:val="both"/>
        <w:divId w:val="649479689"/>
        <w:rPr>
          <w:rFonts w:eastAsia="Times New Roman"/>
          <w:b/>
          <w:bCs/>
          <w:color w:val="293E9C"/>
          <w:sz w:val="20"/>
          <w:szCs w:val="20"/>
        </w:rPr>
      </w:pPr>
      <w:r>
        <w:rPr>
          <w:rFonts w:eastAsia="Times New Roman"/>
          <w:b/>
          <w:bCs/>
          <w:color w:val="293E9C"/>
          <w:sz w:val="20"/>
          <w:szCs w:val="20"/>
        </w:rPr>
        <w:t>32 дугаар зүйл.Хотын хорооллын Захир</w:t>
      </w:r>
      <w:r>
        <w:rPr>
          <w:rFonts w:eastAsia="Times New Roman"/>
          <w:b/>
          <w:bCs/>
          <w:color w:val="293E9C"/>
          <w:sz w:val="20"/>
          <w:szCs w:val="20"/>
        </w:rPr>
        <w:t>агчийн бүрэн эрх</w:t>
      </w:r>
    </w:p>
    <w:p w:rsidR="00000000" w:rsidRDefault="006A0B05">
      <w:pPr>
        <w:spacing w:line="300" w:lineRule="atLeast"/>
        <w:jc w:val="both"/>
        <w:divId w:val="737820565"/>
        <w:rPr>
          <w:rFonts w:eastAsia="Times New Roman"/>
          <w:color w:val="333333"/>
          <w:sz w:val="20"/>
          <w:szCs w:val="20"/>
        </w:rPr>
      </w:pPr>
      <w:r>
        <w:rPr>
          <w:rFonts w:eastAsia="Times New Roman"/>
          <w:color w:val="333333"/>
          <w:sz w:val="20"/>
          <w:szCs w:val="20"/>
        </w:rPr>
        <w:t>32.1.Хотын хорооллын Захирагч нь дараах бүрэн эрхийг хэрэгжүүлнэ:</w:t>
      </w:r>
    </w:p>
    <w:p w:rsidR="00000000" w:rsidRDefault="006A0B05">
      <w:pPr>
        <w:spacing w:line="300" w:lineRule="atLeast"/>
        <w:jc w:val="both"/>
        <w:divId w:val="14695722"/>
        <w:rPr>
          <w:rFonts w:eastAsia="Times New Roman"/>
          <w:color w:val="333333"/>
          <w:sz w:val="20"/>
          <w:szCs w:val="20"/>
        </w:rPr>
      </w:pPr>
      <w:r>
        <w:rPr>
          <w:rFonts w:eastAsia="Times New Roman"/>
          <w:color w:val="333333"/>
          <w:sz w:val="20"/>
          <w:szCs w:val="20"/>
        </w:rPr>
        <w:t>32.1.1.хууль тогтоомж, Засгийн газар болон харьяалах хотын Захирагч, Зөвлөлийн шийдвэрийн гүйцэтгэлийг хангах ажлыг хариуцах;</w:t>
      </w:r>
    </w:p>
    <w:p w:rsidR="00000000" w:rsidRDefault="006A0B05">
      <w:pPr>
        <w:spacing w:line="300" w:lineRule="atLeast"/>
        <w:jc w:val="both"/>
        <w:divId w:val="1808669266"/>
        <w:rPr>
          <w:rFonts w:eastAsia="Times New Roman"/>
          <w:color w:val="333333"/>
          <w:sz w:val="20"/>
          <w:szCs w:val="20"/>
        </w:rPr>
      </w:pPr>
      <w:r>
        <w:rPr>
          <w:rFonts w:eastAsia="Times New Roman"/>
          <w:color w:val="333333"/>
          <w:sz w:val="20"/>
          <w:szCs w:val="20"/>
        </w:rPr>
        <w:t>32.1.2.төсвийн шууд захирагчийн чиг үүргийг хуу</w:t>
      </w:r>
      <w:r>
        <w:rPr>
          <w:rFonts w:eastAsia="Times New Roman"/>
          <w:color w:val="333333"/>
          <w:sz w:val="20"/>
          <w:szCs w:val="20"/>
        </w:rPr>
        <w:t>ль тогтоомжид заасны дагуу хэрэгжүүлэх;</w:t>
      </w:r>
    </w:p>
    <w:p w:rsidR="00000000" w:rsidRDefault="006A0B05">
      <w:pPr>
        <w:spacing w:line="300" w:lineRule="atLeast"/>
        <w:jc w:val="both"/>
        <w:divId w:val="1784611815"/>
        <w:rPr>
          <w:rFonts w:eastAsia="Times New Roman"/>
          <w:color w:val="333333"/>
          <w:sz w:val="20"/>
          <w:szCs w:val="20"/>
        </w:rPr>
      </w:pPr>
      <w:r>
        <w:rPr>
          <w:rFonts w:eastAsia="Times New Roman"/>
          <w:color w:val="333333"/>
          <w:sz w:val="20"/>
          <w:szCs w:val="20"/>
        </w:rPr>
        <w:t>32.1.3.хотын хорооллын өмчийн эзэмшил, ашиглалтыг зохион байгуулж, хотын хорооллын өмчийг бусдад эзэмшүүлэх, түрээслүүлэх, худалдах, хувьчлах, захиран зарцуулах зэрэг асуудлаар санал боловсруулан хотын Захирагчид оруулж шийдвэрлүүлэх;</w:t>
      </w:r>
    </w:p>
    <w:p w:rsidR="00000000" w:rsidRDefault="006A0B05">
      <w:pPr>
        <w:spacing w:line="300" w:lineRule="atLeast"/>
        <w:jc w:val="both"/>
        <w:divId w:val="593705054"/>
        <w:rPr>
          <w:rFonts w:eastAsia="Times New Roman"/>
          <w:color w:val="333333"/>
          <w:sz w:val="20"/>
          <w:szCs w:val="20"/>
        </w:rPr>
      </w:pPr>
      <w:r>
        <w:rPr>
          <w:rFonts w:eastAsia="Times New Roman"/>
          <w:color w:val="333333"/>
          <w:sz w:val="20"/>
          <w:szCs w:val="20"/>
        </w:rPr>
        <w:t>32.1.4.төрийн зарим ч</w:t>
      </w:r>
      <w:r>
        <w:rPr>
          <w:rFonts w:eastAsia="Times New Roman"/>
          <w:color w:val="333333"/>
          <w:sz w:val="20"/>
          <w:szCs w:val="20"/>
        </w:rPr>
        <w:t>иг үүргийг хотын хорооллын хэмжээнд хэрэгжүүлэх үйл ажиллагааг хариуцан зохион байгуулах;</w:t>
      </w:r>
    </w:p>
    <w:p w:rsidR="00000000" w:rsidRDefault="006A0B05">
      <w:pPr>
        <w:spacing w:line="300" w:lineRule="atLeast"/>
        <w:jc w:val="both"/>
        <w:divId w:val="1963535778"/>
        <w:rPr>
          <w:rFonts w:eastAsia="Times New Roman"/>
          <w:color w:val="333333"/>
          <w:sz w:val="20"/>
          <w:szCs w:val="20"/>
        </w:rPr>
      </w:pPr>
      <w:r>
        <w:rPr>
          <w:rFonts w:eastAsia="Times New Roman"/>
          <w:color w:val="333333"/>
          <w:sz w:val="20"/>
          <w:szCs w:val="20"/>
        </w:rPr>
        <w:t>32.1.5.хотын Захирагчаас шилжүүлсэн чиг үүргийг гэрээний үндсэн дээр хэрэгжүүлэх;</w:t>
      </w:r>
    </w:p>
    <w:p w:rsidR="00000000" w:rsidRDefault="006A0B05">
      <w:pPr>
        <w:spacing w:line="300" w:lineRule="atLeast"/>
        <w:jc w:val="both"/>
        <w:divId w:val="1157455581"/>
        <w:rPr>
          <w:rFonts w:eastAsia="Times New Roman"/>
          <w:color w:val="333333"/>
          <w:sz w:val="20"/>
          <w:szCs w:val="20"/>
        </w:rPr>
      </w:pPr>
      <w:r>
        <w:rPr>
          <w:rFonts w:eastAsia="Times New Roman"/>
          <w:color w:val="333333"/>
          <w:sz w:val="20"/>
          <w:szCs w:val="20"/>
        </w:rPr>
        <w:t>32.1.6.гэмт хэрэг, зөрчлөөс урьдчилан сэргийлэх, нийгмийн хэв журмыг сахиулах чиглэл</w:t>
      </w:r>
      <w:r>
        <w:rPr>
          <w:rFonts w:eastAsia="Times New Roman"/>
          <w:color w:val="333333"/>
          <w:sz w:val="20"/>
          <w:szCs w:val="20"/>
        </w:rPr>
        <w:t>ээр холбогдох хуулиар олгосон бүрэн эрхийг хэрэгжүүлэх;</w:t>
      </w:r>
    </w:p>
    <w:p w:rsidR="00000000" w:rsidRDefault="006A0B05">
      <w:pPr>
        <w:spacing w:line="300" w:lineRule="atLeast"/>
        <w:jc w:val="both"/>
        <w:divId w:val="302541643"/>
        <w:rPr>
          <w:rFonts w:eastAsia="Times New Roman"/>
          <w:color w:val="333333"/>
          <w:sz w:val="20"/>
          <w:szCs w:val="20"/>
        </w:rPr>
      </w:pPr>
      <w:r>
        <w:rPr>
          <w:rFonts w:eastAsia="Times New Roman"/>
          <w:color w:val="333333"/>
          <w:sz w:val="20"/>
          <w:szCs w:val="20"/>
        </w:rPr>
        <w:t>32.1.7.хотын хорооллын ажлын албаны даргыг томилох, чөлөөлөх, огцруулах;</w:t>
      </w:r>
    </w:p>
    <w:p w:rsidR="00000000" w:rsidRDefault="006A0B05">
      <w:pPr>
        <w:spacing w:line="300" w:lineRule="atLeast"/>
        <w:jc w:val="both"/>
        <w:divId w:val="1325162390"/>
        <w:rPr>
          <w:rFonts w:eastAsia="Times New Roman"/>
          <w:color w:val="333333"/>
          <w:sz w:val="20"/>
          <w:szCs w:val="20"/>
        </w:rPr>
      </w:pPr>
      <w:r>
        <w:rPr>
          <w:rFonts w:eastAsia="Times New Roman"/>
          <w:color w:val="333333"/>
          <w:sz w:val="20"/>
          <w:szCs w:val="20"/>
        </w:rPr>
        <w:t>32.1.8.хууль тогтоомжид заасан бусад бүрэн эрх.</w:t>
      </w:r>
    </w:p>
    <w:p w:rsidR="00000000" w:rsidRDefault="006A0B05">
      <w:pPr>
        <w:spacing w:line="300" w:lineRule="atLeast"/>
        <w:jc w:val="both"/>
        <w:divId w:val="309411809"/>
        <w:rPr>
          <w:rFonts w:eastAsia="Times New Roman"/>
          <w:color w:val="333333"/>
          <w:sz w:val="20"/>
          <w:szCs w:val="20"/>
        </w:rPr>
      </w:pPr>
      <w:r>
        <w:rPr>
          <w:rFonts w:eastAsia="Times New Roman"/>
          <w:color w:val="333333"/>
          <w:sz w:val="20"/>
          <w:szCs w:val="20"/>
        </w:rPr>
        <w:t>32.2.Хотын хорооллын Захирагчийн бүрэн эрхийн хугацаа 4 жил байна.</w:t>
      </w:r>
    </w:p>
    <w:p w:rsidR="00000000" w:rsidRDefault="006A0B05">
      <w:pPr>
        <w:spacing w:line="300" w:lineRule="atLeast"/>
        <w:jc w:val="both"/>
        <w:divId w:val="360909426"/>
        <w:rPr>
          <w:rFonts w:eastAsia="Times New Roman"/>
          <w:color w:val="333333"/>
          <w:sz w:val="20"/>
          <w:szCs w:val="20"/>
        </w:rPr>
      </w:pPr>
      <w:r>
        <w:rPr>
          <w:rFonts w:eastAsia="Times New Roman"/>
          <w:color w:val="333333"/>
          <w:sz w:val="20"/>
          <w:szCs w:val="20"/>
        </w:rPr>
        <w:t>32.3.Хотын х</w:t>
      </w:r>
      <w:r>
        <w:rPr>
          <w:rFonts w:eastAsia="Times New Roman"/>
          <w:color w:val="333333"/>
          <w:sz w:val="20"/>
          <w:szCs w:val="20"/>
        </w:rPr>
        <w:t>орооллын Захирагчийн бүрэн эрх хугацаанаас өмнө дуусгавар болсон бол шинээр томилогдох Захирагчийн бүрэн эрхийн хугацаа нь өмнөх Захирагчийн бүрэн эрхийн үлдсэн хугацаатай тэнцүү байна.</w:t>
      </w:r>
    </w:p>
    <w:p w:rsidR="00000000" w:rsidRDefault="006A0B05">
      <w:pPr>
        <w:spacing w:line="300" w:lineRule="atLeast"/>
        <w:jc w:val="both"/>
        <w:divId w:val="1369843461"/>
        <w:rPr>
          <w:rFonts w:eastAsia="Times New Roman"/>
          <w:color w:val="333333"/>
          <w:sz w:val="20"/>
          <w:szCs w:val="20"/>
        </w:rPr>
      </w:pPr>
      <w:r>
        <w:rPr>
          <w:rFonts w:eastAsia="Times New Roman"/>
          <w:color w:val="333333"/>
          <w:sz w:val="20"/>
          <w:szCs w:val="20"/>
        </w:rPr>
        <w:t>32.4.Хотын хорооллын ажлын албаны бүтэц, орон тоог хотын Захирагч бата</w:t>
      </w:r>
      <w:r>
        <w:rPr>
          <w:rFonts w:eastAsia="Times New Roman"/>
          <w:color w:val="333333"/>
          <w:sz w:val="20"/>
          <w:szCs w:val="20"/>
        </w:rPr>
        <w:t>лна.</w:t>
      </w:r>
    </w:p>
    <w:p w:rsidR="00000000" w:rsidRDefault="006A0B05">
      <w:pPr>
        <w:spacing w:line="180" w:lineRule="atLeast"/>
        <w:jc w:val="both"/>
        <w:divId w:val="985738376"/>
        <w:rPr>
          <w:rFonts w:eastAsia="Times New Roman"/>
          <w:b/>
          <w:bCs/>
          <w:color w:val="293E9C"/>
          <w:sz w:val="20"/>
          <w:szCs w:val="20"/>
        </w:rPr>
      </w:pPr>
      <w:r>
        <w:rPr>
          <w:rFonts w:eastAsia="Times New Roman"/>
          <w:b/>
          <w:bCs/>
          <w:color w:val="293E9C"/>
          <w:sz w:val="20"/>
          <w:szCs w:val="20"/>
        </w:rPr>
        <w:t>33 дугаар зүйл.Тосгоны Захирагч</w:t>
      </w:r>
    </w:p>
    <w:p w:rsidR="00000000" w:rsidRDefault="006A0B05">
      <w:pPr>
        <w:spacing w:line="300" w:lineRule="atLeast"/>
        <w:jc w:val="both"/>
        <w:divId w:val="1814984068"/>
        <w:rPr>
          <w:rFonts w:eastAsia="Times New Roman"/>
          <w:color w:val="333333"/>
          <w:sz w:val="20"/>
          <w:szCs w:val="20"/>
        </w:rPr>
      </w:pPr>
      <w:r>
        <w:rPr>
          <w:rFonts w:eastAsia="Times New Roman"/>
          <w:color w:val="333333"/>
          <w:sz w:val="20"/>
          <w:szCs w:val="20"/>
        </w:rPr>
        <w:t>33.1.Тосгоны Захирагч нь тосгоны өдөр тутмын үйл ажиллагааг удирдлагаар хангаж, тосгоны чиг үүргийг хэрэгжүүлнэ.</w:t>
      </w:r>
    </w:p>
    <w:p w:rsidR="00000000" w:rsidRDefault="006A0B05">
      <w:pPr>
        <w:spacing w:line="300" w:lineRule="atLeast"/>
        <w:jc w:val="both"/>
        <w:divId w:val="1389911569"/>
        <w:rPr>
          <w:rFonts w:eastAsia="Times New Roman"/>
          <w:color w:val="333333"/>
          <w:sz w:val="20"/>
          <w:szCs w:val="20"/>
        </w:rPr>
      </w:pPr>
      <w:r>
        <w:rPr>
          <w:rFonts w:eastAsia="Times New Roman"/>
          <w:color w:val="333333"/>
          <w:sz w:val="20"/>
          <w:szCs w:val="20"/>
        </w:rPr>
        <w:t>33.2.Тосгоны Захирагчаар дараах шаардлагыг хангасан иргэнийг тухайн тосгоны оршин суугчдаас сонгож, тухайн</w:t>
      </w:r>
      <w:r>
        <w:rPr>
          <w:rFonts w:eastAsia="Times New Roman"/>
          <w:color w:val="333333"/>
          <w:sz w:val="20"/>
          <w:szCs w:val="20"/>
        </w:rPr>
        <w:t xml:space="preserve"> тосгоны оршин байгаа сум, дүүргийн Засаг дарга, эсхүл хотын Захирагч батламжилна:</w:t>
      </w:r>
    </w:p>
    <w:p w:rsidR="00000000" w:rsidRDefault="006A0B05">
      <w:pPr>
        <w:spacing w:line="300" w:lineRule="atLeast"/>
        <w:jc w:val="both"/>
        <w:divId w:val="1371607228"/>
        <w:rPr>
          <w:rFonts w:eastAsia="Times New Roman"/>
          <w:color w:val="333333"/>
          <w:sz w:val="20"/>
          <w:szCs w:val="20"/>
        </w:rPr>
      </w:pPr>
      <w:r>
        <w:rPr>
          <w:rFonts w:eastAsia="Times New Roman"/>
          <w:color w:val="333333"/>
          <w:sz w:val="20"/>
          <w:szCs w:val="20"/>
        </w:rPr>
        <w:t>33.2.1.удирдах ажлын туршлагатай;</w:t>
      </w:r>
    </w:p>
    <w:p w:rsidR="00000000" w:rsidRDefault="006A0B05">
      <w:pPr>
        <w:spacing w:line="300" w:lineRule="atLeast"/>
        <w:jc w:val="both"/>
        <w:divId w:val="1781608022"/>
        <w:rPr>
          <w:rFonts w:eastAsia="Times New Roman"/>
          <w:color w:val="333333"/>
          <w:sz w:val="20"/>
          <w:szCs w:val="20"/>
        </w:rPr>
      </w:pPr>
      <w:r>
        <w:rPr>
          <w:rFonts w:eastAsia="Times New Roman"/>
          <w:color w:val="333333"/>
          <w:sz w:val="20"/>
          <w:szCs w:val="20"/>
        </w:rPr>
        <w:t>33.2.2.татварын өргүй байх;</w:t>
      </w:r>
    </w:p>
    <w:p w:rsidR="00000000" w:rsidRDefault="006A0B05">
      <w:pPr>
        <w:spacing w:line="300" w:lineRule="atLeast"/>
        <w:jc w:val="both"/>
        <w:divId w:val="1688945383"/>
        <w:rPr>
          <w:rFonts w:eastAsia="Times New Roman"/>
          <w:color w:val="333333"/>
          <w:sz w:val="20"/>
          <w:szCs w:val="20"/>
        </w:rPr>
      </w:pPr>
      <w:r>
        <w:rPr>
          <w:rFonts w:eastAsia="Times New Roman"/>
          <w:color w:val="333333"/>
          <w:sz w:val="20"/>
          <w:szCs w:val="20"/>
        </w:rPr>
        <w:lastRenderedPageBreak/>
        <w:t>33.2.3.ялгүй байх.</w:t>
      </w:r>
    </w:p>
    <w:p w:rsidR="00000000" w:rsidRDefault="006A0B05">
      <w:pPr>
        <w:spacing w:line="300" w:lineRule="atLeast"/>
        <w:jc w:val="both"/>
        <w:divId w:val="564997662"/>
        <w:rPr>
          <w:rFonts w:eastAsia="Times New Roman"/>
          <w:color w:val="333333"/>
          <w:sz w:val="20"/>
          <w:szCs w:val="20"/>
        </w:rPr>
      </w:pPr>
      <w:r>
        <w:rPr>
          <w:rFonts w:eastAsia="Times New Roman"/>
          <w:color w:val="333333"/>
          <w:sz w:val="20"/>
          <w:szCs w:val="20"/>
        </w:rPr>
        <w:t>33.3.Тосгоны Захирагчийн бүрэн эрхийн хугацаа 4 жил байна.</w:t>
      </w:r>
    </w:p>
    <w:p w:rsidR="00000000" w:rsidRDefault="006A0B05">
      <w:pPr>
        <w:spacing w:line="300" w:lineRule="atLeast"/>
        <w:jc w:val="both"/>
        <w:divId w:val="1441484164"/>
        <w:rPr>
          <w:rFonts w:eastAsia="Times New Roman"/>
          <w:color w:val="333333"/>
          <w:sz w:val="20"/>
          <w:szCs w:val="20"/>
        </w:rPr>
      </w:pPr>
      <w:r>
        <w:rPr>
          <w:rFonts w:eastAsia="Times New Roman"/>
          <w:color w:val="333333"/>
          <w:sz w:val="20"/>
          <w:szCs w:val="20"/>
        </w:rPr>
        <w:t>33.4.Тосгоны Захирагчийн бүрэн эр</w:t>
      </w:r>
      <w:r>
        <w:rPr>
          <w:rFonts w:eastAsia="Times New Roman"/>
          <w:color w:val="333333"/>
          <w:sz w:val="20"/>
          <w:szCs w:val="20"/>
        </w:rPr>
        <w:t>х хугацаанаас өмнө дуусгавар болсон бол шинээр сонгогдох Захирагчийн бүрэн эрхийн хугацаа нь өмнөх Захирагчийн бүрэн эрхийн үлдсэн хугацаатай тэнцүү байна.</w:t>
      </w:r>
    </w:p>
    <w:p w:rsidR="00000000" w:rsidRDefault="006A0B05">
      <w:pPr>
        <w:spacing w:line="300" w:lineRule="atLeast"/>
        <w:jc w:val="both"/>
        <w:divId w:val="16662626"/>
        <w:rPr>
          <w:rFonts w:eastAsia="Times New Roman"/>
          <w:color w:val="333333"/>
          <w:sz w:val="20"/>
          <w:szCs w:val="20"/>
        </w:rPr>
      </w:pPr>
      <w:r>
        <w:rPr>
          <w:rFonts w:eastAsia="Times New Roman"/>
          <w:color w:val="333333"/>
          <w:sz w:val="20"/>
          <w:szCs w:val="20"/>
        </w:rPr>
        <w:t>33.5.Тосгоны Захирагчийн үйл ажиллагааны зардлыг тухайн тосгонд хуваарилсан төсвөөс санхүүжүүлнэ.</w:t>
      </w:r>
    </w:p>
    <w:p w:rsidR="00000000" w:rsidRDefault="006A0B05">
      <w:pPr>
        <w:spacing w:line="300" w:lineRule="atLeast"/>
        <w:jc w:val="both"/>
        <w:divId w:val="1200585604"/>
        <w:rPr>
          <w:rFonts w:eastAsia="Times New Roman"/>
          <w:color w:val="333333"/>
          <w:sz w:val="20"/>
          <w:szCs w:val="20"/>
        </w:rPr>
      </w:pPr>
      <w:r>
        <w:rPr>
          <w:rFonts w:eastAsia="Times New Roman"/>
          <w:color w:val="333333"/>
          <w:sz w:val="20"/>
          <w:szCs w:val="20"/>
        </w:rPr>
        <w:t>33</w:t>
      </w:r>
      <w:r>
        <w:rPr>
          <w:rFonts w:eastAsia="Times New Roman"/>
          <w:color w:val="333333"/>
          <w:sz w:val="20"/>
          <w:szCs w:val="20"/>
        </w:rPr>
        <w:t>.6.Тосгоны Захирагч бүрэн эрхээ хэрэгжүүлэхэд туслалцаа үзүүлэх чиг үүрэг бүхий ажлын албатай байх бөгөөд ажлын албаны бүтэц, орон тоог Засгийн газраас тогтоосон жишигт нийцүүлэн Захирагч тогтооно.</w:t>
      </w:r>
    </w:p>
    <w:p w:rsidR="00000000" w:rsidRDefault="006A0B05">
      <w:pPr>
        <w:spacing w:line="300" w:lineRule="atLeast"/>
        <w:jc w:val="both"/>
        <w:divId w:val="1423723221"/>
        <w:rPr>
          <w:rFonts w:eastAsia="Times New Roman"/>
          <w:color w:val="333333"/>
          <w:sz w:val="20"/>
          <w:szCs w:val="20"/>
        </w:rPr>
      </w:pPr>
      <w:r>
        <w:rPr>
          <w:rFonts w:eastAsia="Times New Roman"/>
          <w:color w:val="333333"/>
          <w:sz w:val="20"/>
          <w:szCs w:val="20"/>
        </w:rPr>
        <w:t>33.7.Тосгоны Захирагч энэ хууль, бусад хууль тогтоомжид за</w:t>
      </w:r>
      <w:r>
        <w:rPr>
          <w:rFonts w:eastAsia="Times New Roman"/>
          <w:color w:val="333333"/>
          <w:sz w:val="20"/>
          <w:szCs w:val="20"/>
        </w:rPr>
        <w:t>асан бүрэн эрхээ хэрэгжүүлэхдээ өөрийн эрх хэмжээний хүрээнд хууль тогтоомжид нийцүүлэн захирамж гаргана.</w:t>
      </w:r>
    </w:p>
    <w:p w:rsidR="00000000" w:rsidRDefault="006A0B05">
      <w:pPr>
        <w:spacing w:line="300" w:lineRule="atLeast"/>
        <w:jc w:val="both"/>
        <w:divId w:val="894240984"/>
        <w:rPr>
          <w:rFonts w:eastAsia="Times New Roman"/>
          <w:color w:val="333333"/>
          <w:sz w:val="20"/>
          <w:szCs w:val="20"/>
        </w:rPr>
      </w:pPr>
      <w:r>
        <w:rPr>
          <w:rFonts w:eastAsia="Times New Roman"/>
          <w:color w:val="333333"/>
          <w:sz w:val="20"/>
          <w:szCs w:val="20"/>
        </w:rPr>
        <w:t>33.8.Тосгоны Захирагчийн гаргасан захирамж хууль тогтоомжид нийцээгүй бол өөрөө, эсхүл оршин байгаа сум, дүүргийн Засаг дарга, эсхүл хотын Захирагч хү</w:t>
      </w:r>
      <w:r>
        <w:rPr>
          <w:rFonts w:eastAsia="Times New Roman"/>
          <w:color w:val="333333"/>
          <w:sz w:val="20"/>
          <w:szCs w:val="20"/>
        </w:rPr>
        <w:t>чингүй болгоно.</w:t>
      </w:r>
    </w:p>
    <w:p w:rsidR="00000000" w:rsidRDefault="006A0B05">
      <w:pPr>
        <w:spacing w:line="300" w:lineRule="atLeast"/>
        <w:jc w:val="both"/>
        <w:divId w:val="1271275204"/>
        <w:rPr>
          <w:rFonts w:eastAsia="Times New Roman"/>
          <w:color w:val="333333"/>
          <w:sz w:val="20"/>
          <w:szCs w:val="20"/>
        </w:rPr>
      </w:pPr>
      <w:r>
        <w:rPr>
          <w:rFonts w:eastAsia="Times New Roman"/>
          <w:color w:val="333333"/>
          <w:sz w:val="20"/>
          <w:szCs w:val="20"/>
        </w:rPr>
        <w:t>33.9.Тосгоны Захирагч нь тогтоосон журмаар үйлдсэн тамга, тэмдэг, хэвлэмэл хуудастай байна.</w:t>
      </w:r>
    </w:p>
    <w:p w:rsidR="00000000" w:rsidRDefault="006A0B05">
      <w:pPr>
        <w:spacing w:line="180" w:lineRule="atLeast"/>
        <w:jc w:val="both"/>
        <w:divId w:val="1545436846"/>
        <w:rPr>
          <w:rFonts w:eastAsia="Times New Roman"/>
          <w:b/>
          <w:bCs/>
          <w:color w:val="293E9C"/>
          <w:sz w:val="20"/>
          <w:szCs w:val="20"/>
        </w:rPr>
      </w:pPr>
      <w:r>
        <w:rPr>
          <w:rFonts w:eastAsia="Times New Roman"/>
          <w:b/>
          <w:bCs/>
          <w:color w:val="293E9C"/>
          <w:sz w:val="20"/>
          <w:szCs w:val="20"/>
        </w:rPr>
        <w:t>34 дүгээр зүйл.Тосгоны Захирагчийн бүрэн эрх</w:t>
      </w:r>
    </w:p>
    <w:p w:rsidR="00000000" w:rsidRDefault="006A0B05">
      <w:pPr>
        <w:spacing w:line="300" w:lineRule="atLeast"/>
        <w:jc w:val="both"/>
        <w:divId w:val="680858718"/>
        <w:rPr>
          <w:rFonts w:eastAsia="Times New Roman"/>
          <w:color w:val="333333"/>
          <w:sz w:val="20"/>
          <w:szCs w:val="20"/>
        </w:rPr>
      </w:pPr>
      <w:r>
        <w:rPr>
          <w:rFonts w:eastAsia="Times New Roman"/>
          <w:color w:val="333333"/>
          <w:sz w:val="20"/>
          <w:szCs w:val="20"/>
        </w:rPr>
        <w:t>34.1.Тосгоны Захирагч нь дараах бүрэн эрхийг хэрэгжүүлнэ:</w:t>
      </w:r>
    </w:p>
    <w:p w:rsidR="00000000" w:rsidRDefault="006A0B05">
      <w:pPr>
        <w:spacing w:line="300" w:lineRule="atLeast"/>
        <w:jc w:val="both"/>
        <w:divId w:val="876088174"/>
        <w:rPr>
          <w:rFonts w:eastAsia="Times New Roman"/>
          <w:color w:val="333333"/>
          <w:sz w:val="20"/>
          <w:szCs w:val="20"/>
        </w:rPr>
      </w:pPr>
      <w:r>
        <w:rPr>
          <w:rFonts w:eastAsia="Times New Roman"/>
          <w:color w:val="333333"/>
          <w:sz w:val="20"/>
          <w:szCs w:val="20"/>
        </w:rPr>
        <w:t>34.1.1.тосгоны хөгжлийн ерөнхий болон хэсэгчилсэн ерөнхий төлөвлөгөөг хууль тогтоомжид заасан журмаар батлуулж, хэрэгжүүлэх ажлыг зохион байгуулах;</w:t>
      </w:r>
    </w:p>
    <w:p w:rsidR="00000000" w:rsidRDefault="006A0B05">
      <w:pPr>
        <w:spacing w:line="300" w:lineRule="atLeast"/>
        <w:jc w:val="both"/>
        <w:divId w:val="1701516661"/>
        <w:rPr>
          <w:rFonts w:eastAsia="Times New Roman"/>
          <w:color w:val="333333"/>
          <w:sz w:val="20"/>
          <w:szCs w:val="20"/>
        </w:rPr>
      </w:pPr>
      <w:r>
        <w:rPr>
          <w:rFonts w:eastAsia="Times New Roman"/>
          <w:color w:val="333333"/>
          <w:sz w:val="20"/>
          <w:szCs w:val="20"/>
        </w:rPr>
        <w:t xml:space="preserve">34.1.2.төсвийн ерөнхийлөн захирагчийн чиг үүргийг хууль тогтоомжид заасны дагуу хэрэгжүүлж, төсвийг захиран </w:t>
      </w:r>
      <w:r>
        <w:rPr>
          <w:rFonts w:eastAsia="Times New Roman"/>
          <w:color w:val="333333"/>
          <w:sz w:val="20"/>
          <w:szCs w:val="20"/>
        </w:rPr>
        <w:t>зарцуулах;</w:t>
      </w:r>
    </w:p>
    <w:p w:rsidR="00000000" w:rsidRDefault="006A0B05">
      <w:pPr>
        <w:spacing w:line="300" w:lineRule="atLeast"/>
        <w:jc w:val="both"/>
        <w:divId w:val="968827783"/>
        <w:rPr>
          <w:rFonts w:eastAsia="Times New Roman"/>
          <w:color w:val="333333"/>
          <w:sz w:val="20"/>
          <w:szCs w:val="20"/>
        </w:rPr>
      </w:pPr>
      <w:r>
        <w:rPr>
          <w:rFonts w:eastAsia="Times New Roman"/>
          <w:color w:val="333333"/>
          <w:sz w:val="20"/>
          <w:szCs w:val="20"/>
        </w:rPr>
        <w:t>34.1.3.тосгоны нийгэм, эдийн засгийн хөгжилд шаардлагатай санхүү, эдийн засаг, хөдөлмөр эрхлэлт, нөөцийн болон газар ашиглалтын зэрэг мэдээ, тайланг тухайн хот, тосгоны холбогдох байгууллага, албан тушаалтнаар гаргуулах;</w:t>
      </w:r>
    </w:p>
    <w:p w:rsidR="00000000" w:rsidRDefault="006A0B05">
      <w:pPr>
        <w:spacing w:line="300" w:lineRule="atLeast"/>
        <w:jc w:val="both"/>
        <w:divId w:val="377583479"/>
        <w:rPr>
          <w:rFonts w:eastAsia="Times New Roman"/>
          <w:color w:val="333333"/>
          <w:sz w:val="20"/>
          <w:szCs w:val="20"/>
        </w:rPr>
      </w:pPr>
      <w:r>
        <w:rPr>
          <w:rFonts w:eastAsia="Times New Roman"/>
          <w:color w:val="333333"/>
          <w:sz w:val="20"/>
          <w:szCs w:val="20"/>
        </w:rPr>
        <w:t>34.1.4.тосгоны өмчийг хууль тогтоомжоор олгосон эрх хэмжээний хүрээнд захиран зарцуулж, тэдгээрийг шинээр бий болгох, түрээслүүлэх асуудлыг шийдвэрлэх;</w:t>
      </w:r>
    </w:p>
    <w:p w:rsidR="00000000" w:rsidRDefault="006A0B05">
      <w:pPr>
        <w:spacing w:line="300" w:lineRule="atLeast"/>
        <w:jc w:val="both"/>
        <w:divId w:val="381097512"/>
        <w:rPr>
          <w:rFonts w:eastAsia="Times New Roman"/>
          <w:color w:val="333333"/>
          <w:sz w:val="20"/>
          <w:szCs w:val="20"/>
        </w:rPr>
      </w:pPr>
      <w:r>
        <w:rPr>
          <w:rFonts w:eastAsia="Times New Roman"/>
          <w:color w:val="333333"/>
          <w:sz w:val="20"/>
          <w:szCs w:val="20"/>
        </w:rPr>
        <w:t xml:space="preserve">34.1.5.оршин суугчдын хэрэгцээг хангахад чиглэгдсэн үйлдвэрлэл, үйлчилгээг бий болгоход тусламж дэмжлэг </w:t>
      </w:r>
      <w:r>
        <w:rPr>
          <w:rFonts w:eastAsia="Times New Roman"/>
          <w:color w:val="333333"/>
          <w:sz w:val="20"/>
          <w:szCs w:val="20"/>
        </w:rPr>
        <w:t>үзүүлэх;</w:t>
      </w:r>
    </w:p>
    <w:p w:rsidR="00000000" w:rsidRDefault="006A0B05">
      <w:pPr>
        <w:spacing w:line="300" w:lineRule="atLeast"/>
        <w:jc w:val="both"/>
        <w:divId w:val="371807172"/>
        <w:rPr>
          <w:rFonts w:eastAsia="Times New Roman"/>
          <w:color w:val="333333"/>
          <w:sz w:val="20"/>
          <w:szCs w:val="20"/>
        </w:rPr>
      </w:pPr>
      <w:r>
        <w:rPr>
          <w:rFonts w:eastAsia="Times New Roman"/>
          <w:color w:val="333333"/>
          <w:sz w:val="20"/>
          <w:szCs w:val="20"/>
        </w:rPr>
        <w:t>34.1.6.тосгоны нийгэм, эдийн засгийн хөгжлийн асуудлыг шийдвэрлэх талаар аж ахуйн нэгж, байгууллагатай хамтран ажиллаж, хүнсний болон өргөн хэрэглээний бүтээгдэхүүн үйлдвэрлэх, үйлчилгээ үзүүлэх талаар гэрээ байгуулах;</w:t>
      </w:r>
    </w:p>
    <w:p w:rsidR="00000000" w:rsidRDefault="006A0B05">
      <w:pPr>
        <w:spacing w:line="300" w:lineRule="atLeast"/>
        <w:jc w:val="both"/>
        <w:divId w:val="540287768"/>
        <w:rPr>
          <w:rFonts w:eastAsia="Times New Roman"/>
          <w:color w:val="333333"/>
          <w:sz w:val="20"/>
          <w:szCs w:val="20"/>
        </w:rPr>
      </w:pPr>
      <w:r>
        <w:rPr>
          <w:rFonts w:eastAsia="Times New Roman"/>
          <w:color w:val="333333"/>
          <w:sz w:val="20"/>
          <w:szCs w:val="20"/>
        </w:rPr>
        <w:t>34.1.7.тосгоны эдэлбэр газар</w:t>
      </w:r>
      <w:r>
        <w:rPr>
          <w:rFonts w:eastAsia="Times New Roman"/>
          <w:color w:val="333333"/>
          <w:sz w:val="20"/>
          <w:szCs w:val="20"/>
        </w:rPr>
        <w:t>т газар зохион байгуулалтын төлөвлөгөөний талаар санал гаргах, төлөвлөгөөг батлуулах;</w:t>
      </w:r>
    </w:p>
    <w:p w:rsidR="00000000" w:rsidRDefault="006A0B05">
      <w:pPr>
        <w:spacing w:line="300" w:lineRule="atLeast"/>
        <w:jc w:val="both"/>
        <w:divId w:val="1737700983"/>
        <w:rPr>
          <w:rFonts w:eastAsia="Times New Roman"/>
          <w:color w:val="333333"/>
          <w:sz w:val="20"/>
          <w:szCs w:val="20"/>
        </w:rPr>
      </w:pPr>
      <w:r>
        <w:rPr>
          <w:rFonts w:eastAsia="Times New Roman"/>
          <w:color w:val="333333"/>
          <w:sz w:val="20"/>
          <w:szCs w:val="20"/>
        </w:rPr>
        <w:t>34.1.8.тосгоны усны нөөцийг тогтоосон журмын дагуу ашиглуулах;</w:t>
      </w:r>
    </w:p>
    <w:p w:rsidR="00000000" w:rsidRDefault="006A0B05">
      <w:pPr>
        <w:spacing w:line="300" w:lineRule="atLeast"/>
        <w:jc w:val="both"/>
        <w:divId w:val="204954291"/>
        <w:rPr>
          <w:rFonts w:eastAsia="Times New Roman"/>
          <w:color w:val="333333"/>
          <w:sz w:val="20"/>
          <w:szCs w:val="20"/>
        </w:rPr>
      </w:pPr>
      <w:r>
        <w:rPr>
          <w:rFonts w:eastAsia="Times New Roman"/>
          <w:color w:val="333333"/>
          <w:sz w:val="20"/>
          <w:szCs w:val="20"/>
        </w:rPr>
        <w:t>34.1.9.тосгоны ариун цэвэр, эрүүл ахуй-халдваргүйжүүлэлтийн арга хэмжээний хэрэгжилтийг зохион байгуулах;</w:t>
      </w:r>
    </w:p>
    <w:p w:rsidR="00000000" w:rsidRDefault="006A0B05">
      <w:pPr>
        <w:spacing w:line="300" w:lineRule="atLeast"/>
        <w:jc w:val="both"/>
        <w:divId w:val="612983858"/>
        <w:rPr>
          <w:rFonts w:eastAsia="Times New Roman"/>
          <w:color w:val="333333"/>
          <w:sz w:val="20"/>
          <w:szCs w:val="20"/>
        </w:rPr>
      </w:pPr>
      <w:r>
        <w:rPr>
          <w:rFonts w:eastAsia="Times New Roman"/>
          <w:color w:val="333333"/>
          <w:sz w:val="20"/>
          <w:szCs w:val="20"/>
        </w:rPr>
        <w:t>3</w:t>
      </w:r>
      <w:r>
        <w:rPr>
          <w:rFonts w:eastAsia="Times New Roman"/>
          <w:color w:val="333333"/>
          <w:sz w:val="20"/>
          <w:szCs w:val="20"/>
        </w:rPr>
        <w:t>4.1.10.тосгоны ногоон бүсийг хамгаалах, сэргээх арга хэмжээ боловсруулж, хэрэгжүүлэх ажлыг зохион байгуулах;</w:t>
      </w:r>
    </w:p>
    <w:p w:rsidR="00000000" w:rsidRDefault="006A0B05">
      <w:pPr>
        <w:spacing w:line="300" w:lineRule="atLeast"/>
        <w:jc w:val="both"/>
        <w:divId w:val="1388190991"/>
        <w:rPr>
          <w:rFonts w:eastAsia="Times New Roman"/>
          <w:color w:val="333333"/>
          <w:sz w:val="20"/>
          <w:szCs w:val="20"/>
        </w:rPr>
      </w:pPr>
      <w:r>
        <w:rPr>
          <w:rFonts w:eastAsia="Times New Roman"/>
          <w:color w:val="333333"/>
          <w:sz w:val="20"/>
          <w:szCs w:val="20"/>
        </w:rPr>
        <w:t>34.1.11.тосгоны эрүүл ахуй, хэм хэмжээ зөрчсөн барилга байгууламжийг барьж ашиглахыг зогсоох асуудлыг эрх бүхий байгууллагад санал оруулан шийдвэрл</w:t>
      </w:r>
      <w:r>
        <w:rPr>
          <w:rFonts w:eastAsia="Times New Roman"/>
          <w:color w:val="333333"/>
          <w:sz w:val="20"/>
          <w:szCs w:val="20"/>
        </w:rPr>
        <w:t>үүлэх;</w:t>
      </w:r>
    </w:p>
    <w:p w:rsidR="00000000" w:rsidRDefault="006A0B05">
      <w:pPr>
        <w:spacing w:line="300" w:lineRule="atLeast"/>
        <w:jc w:val="both"/>
        <w:divId w:val="1688093449"/>
        <w:rPr>
          <w:rFonts w:eastAsia="Times New Roman"/>
          <w:color w:val="333333"/>
          <w:sz w:val="20"/>
          <w:szCs w:val="20"/>
        </w:rPr>
      </w:pPr>
      <w:r>
        <w:rPr>
          <w:rFonts w:eastAsia="Times New Roman"/>
          <w:color w:val="333333"/>
          <w:sz w:val="20"/>
          <w:szCs w:val="20"/>
        </w:rPr>
        <w:t>34.1.12.тосгоны дүрмийн хэрэгжилтийг зохион байгуулах, хяналт тавих;</w:t>
      </w:r>
    </w:p>
    <w:p w:rsidR="00000000" w:rsidRDefault="006A0B05">
      <w:pPr>
        <w:spacing w:line="300" w:lineRule="atLeast"/>
        <w:jc w:val="both"/>
        <w:divId w:val="1285623221"/>
        <w:rPr>
          <w:rFonts w:eastAsia="Times New Roman"/>
          <w:color w:val="333333"/>
          <w:sz w:val="20"/>
          <w:szCs w:val="20"/>
        </w:rPr>
      </w:pPr>
      <w:r>
        <w:rPr>
          <w:rFonts w:eastAsia="Times New Roman"/>
          <w:color w:val="333333"/>
          <w:sz w:val="20"/>
          <w:szCs w:val="20"/>
        </w:rPr>
        <w:t>34.1.13.тосгоны тохижилтын ажилд аж ахуйн нэгж, байгууллагыг гэрээний үндсэн дээр, түүнчлэн оршин суугчдыг зохион байгуулж оролцуулах;</w:t>
      </w:r>
    </w:p>
    <w:p w:rsidR="00000000" w:rsidRDefault="006A0B05">
      <w:pPr>
        <w:spacing w:line="300" w:lineRule="atLeast"/>
        <w:jc w:val="both"/>
        <w:divId w:val="2060977322"/>
        <w:rPr>
          <w:rFonts w:eastAsia="Times New Roman"/>
          <w:color w:val="333333"/>
          <w:sz w:val="20"/>
          <w:szCs w:val="20"/>
        </w:rPr>
      </w:pPr>
      <w:r>
        <w:rPr>
          <w:rFonts w:eastAsia="Times New Roman"/>
          <w:color w:val="333333"/>
          <w:sz w:val="20"/>
          <w:szCs w:val="20"/>
        </w:rPr>
        <w:lastRenderedPageBreak/>
        <w:t>34.1.14.тосгоны худалдаа, үйлчилгээний байгуу</w:t>
      </w:r>
      <w:r>
        <w:rPr>
          <w:rFonts w:eastAsia="Times New Roman"/>
          <w:color w:val="333333"/>
          <w:sz w:val="20"/>
          <w:szCs w:val="20"/>
        </w:rPr>
        <w:t>ллагын ажиллах цагийн хуваарийг тогтоох, эрүүл ахуйн шаардлагыг хангуулах;</w:t>
      </w:r>
    </w:p>
    <w:p w:rsidR="00000000" w:rsidRDefault="006A0B05">
      <w:pPr>
        <w:spacing w:line="300" w:lineRule="atLeast"/>
        <w:jc w:val="both"/>
        <w:divId w:val="1017846758"/>
        <w:rPr>
          <w:rFonts w:eastAsia="Times New Roman"/>
          <w:color w:val="333333"/>
          <w:sz w:val="20"/>
          <w:szCs w:val="20"/>
        </w:rPr>
      </w:pPr>
      <w:r>
        <w:rPr>
          <w:rFonts w:eastAsia="Times New Roman"/>
          <w:color w:val="333333"/>
          <w:sz w:val="20"/>
          <w:szCs w:val="20"/>
        </w:rPr>
        <w:t>34.1.15.боловсрол, соёл, эрүүл мэнд, нийгмийн хамгаалал, биеийн тамир, спортын үйл ажиллагаа явуулахад дэмжлэг үзүүлж, удирдан зохион байгуулах, хяналт тавих;</w:t>
      </w:r>
    </w:p>
    <w:p w:rsidR="00000000" w:rsidRDefault="006A0B05">
      <w:pPr>
        <w:spacing w:line="300" w:lineRule="atLeast"/>
        <w:jc w:val="both"/>
        <w:divId w:val="1195772955"/>
        <w:rPr>
          <w:rFonts w:eastAsia="Times New Roman"/>
          <w:color w:val="333333"/>
          <w:sz w:val="20"/>
          <w:szCs w:val="20"/>
        </w:rPr>
      </w:pPr>
      <w:r>
        <w:rPr>
          <w:rFonts w:eastAsia="Times New Roman"/>
          <w:color w:val="333333"/>
          <w:sz w:val="20"/>
          <w:szCs w:val="20"/>
        </w:rPr>
        <w:t>34.1.16.Зөвлөлөөс бата</w:t>
      </w:r>
      <w:r>
        <w:rPr>
          <w:rFonts w:eastAsia="Times New Roman"/>
          <w:color w:val="333333"/>
          <w:sz w:val="20"/>
          <w:szCs w:val="20"/>
        </w:rPr>
        <w:t>лсан тосгоны хэсэгчилсэн ерөнхий төлөвлөгөөний дагуу арга хэмжээний төлөвлөгөө, төслийг хэрэгжүүлэх ажлыг зохион байгуулж, хэрэгжилтэд хяналт тавих;</w:t>
      </w:r>
    </w:p>
    <w:p w:rsidR="00000000" w:rsidRDefault="006A0B05">
      <w:pPr>
        <w:spacing w:line="300" w:lineRule="atLeast"/>
        <w:jc w:val="both"/>
        <w:divId w:val="363360306"/>
        <w:rPr>
          <w:rFonts w:eastAsia="Times New Roman"/>
          <w:color w:val="333333"/>
          <w:sz w:val="20"/>
          <w:szCs w:val="20"/>
        </w:rPr>
      </w:pPr>
      <w:r>
        <w:rPr>
          <w:rFonts w:eastAsia="Times New Roman"/>
          <w:color w:val="333333"/>
          <w:sz w:val="20"/>
          <w:szCs w:val="20"/>
        </w:rPr>
        <w:t>34.1.17.тосгоны оршин суугчдын нийтлэг ашиг сонирхол, өмчийн талаар шүүхэд нэхэмжлэл гаргах;</w:t>
      </w:r>
    </w:p>
    <w:p w:rsidR="00000000" w:rsidRDefault="006A0B05">
      <w:pPr>
        <w:spacing w:line="300" w:lineRule="atLeast"/>
        <w:jc w:val="both"/>
        <w:divId w:val="422536853"/>
        <w:rPr>
          <w:rFonts w:eastAsia="Times New Roman"/>
          <w:color w:val="333333"/>
          <w:sz w:val="20"/>
          <w:szCs w:val="20"/>
        </w:rPr>
      </w:pPr>
      <w:r>
        <w:rPr>
          <w:rFonts w:eastAsia="Times New Roman"/>
          <w:color w:val="333333"/>
          <w:sz w:val="20"/>
          <w:szCs w:val="20"/>
        </w:rPr>
        <w:t>34.1.18.тосгон</w:t>
      </w:r>
      <w:r>
        <w:rPr>
          <w:rFonts w:eastAsia="Times New Roman"/>
          <w:color w:val="333333"/>
          <w:sz w:val="20"/>
          <w:szCs w:val="20"/>
        </w:rPr>
        <w:t>ы шагналыг бий болгох санал гаргах;</w:t>
      </w:r>
    </w:p>
    <w:p w:rsidR="00000000" w:rsidRDefault="006A0B05">
      <w:pPr>
        <w:spacing w:line="300" w:lineRule="atLeast"/>
        <w:jc w:val="both"/>
        <w:divId w:val="1965499656"/>
        <w:rPr>
          <w:rFonts w:eastAsia="Times New Roman"/>
          <w:color w:val="333333"/>
          <w:sz w:val="20"/>
          <w:szCs w:val="20"/>
        </w:rPr>
      </w:pPr>
      <w:r>
        <w:rPr>
          <w:rFonts w:eastAsia="Times New Roman"/>
          <w:color w:val="333333"/>
          <w:sz w:val="20"/>
          <w:szCs w:val="20"/>
        </w:rPr>
        <w:t>34.1.19.тосгоны бэлгэдлийг тосгоны Зөвлөлөөр батлуулах;</w:t>
      </w:r>
    </w:p>
    <w:p w:rsidR="00000000" w:rsidRDefault="006A0B05">
      <w:pPr>
        <w:spacing w:line="300" w:lineRule="atLeast"/>
        <w:jc w:val="both"/>
        <w:divId w:val="738599696"/>
        <w:rPr>
          <w:rFonts w:eastAsia="Times New Roman"/>
          <w:color w:val="333333"/>
          <w:sz w:val="20"/>
          <w:szCs w:val="20"/>
        </w:rPr>
      </w:pPr>
      <w:r>
        <w:rPr>
          <w:rFonts w:eastAsia="Times New Roman"/>
          <w:color w:val="333333"/>
          <w:sz w:val="20"/>
          <w:szCs w:val="20"/>
        </w:rPr>
        <w:t>34.1.20.тосгоныг төлөөлөх, бусад улсын хот, тосгонтой холбоо тогтоож харилцах;</w:t>
      </w:r>
    </w:p>
    <w:p w:rsidR="00000000" w:rsidRDefault="006A0B05">
      <w:pPr>
        <w:spacing w:line="300" w:lineRule="atLeast"/>
        <w:jc w:val="both"/>
        <w:divId w:val="1315332232"/>
        <w:rPr>
          <w:rFonts w:eastAsia="Times New Roman"/>
          <w:color w:val="333333"/>
          <w:sz w:val="20"/>
          <w:szCs w:val="20"/>
        </w:rPr>
      </w:pPr>
      <w:r>
        <w:rPr>
          <w:rFonts w:eastAsia="Times New Roman"/>
          <w:color w:val="333333"/>
          <w:sz w:val="20"/>
          <w:szCs w:val="20"/>
        </w:rPr>
        <w:t>34.1.21.Захирагчийн ажлын албаны ажилтныг томилж, чөлөөлөх;</w:t>
      </w:r>
    </w:p>
    <w:p w:rsidR="00000000" w:rsidRDefault="006A0B05">
      <w:pPr>
        <w:spacing w:line="300" w:lineRule="atLeast"/>
        <w:jc w:val="both"/>
        <w:divId w:val="1349258669"/>
        <w:rPr>
          <w:rFonts w:eastAsia="Times New Roman"/>
          <w:color w:val="333333"/>
          <w:sz w:val="20"/>
          <w:szCs w:val="20"/>
        </w:rPr>
      </w:pPr>
      <w:r>
        <w:rPr>
          <w:rFonts w:eastAsia="Times New Roman"/>
          <w:color w:val="333333"/>
          <w:sz w:val="20"/>
          <w:szCs w:val="20"/>
        </w:rPr>
        <w:t>34.1.22.тосгоны хэсгийн а</w:t>
      </w:r>
      <w:r>
        <w:rPr>
          <w:rFonts w:eastAsia="Times New Roman"/>
          <w:color w:val="333333"/>
          <w:sz w:val="20"/>
          <w:szCs w:val="20"/>
        </w:rPr>
        <w:t>хлагчийг томилж, чөлөөлөх;</w:t>
      </w:r>
    </w:p>
    <w:p w:rsidR="00000000" w:rsidRDefault="006A0B05">
      <w:pPr>
        <w:spacing w:line="300" w:lineRule="atLeast"/>
        <w:jc w:val="both"/>
        <w:divId w:val="2089039117"/>
        <w:rPr>
          <w:rFonts w:eastAsia="Times New Roman"/>
          <w:color w:val="333333"/>
          <w:sz w:val="20"/>
          <w:szCs w:val="20"/>
        </w:rPr>
      </w:pPr>
      <w:r>
        <w:rPr>
          <w:rFonts w:eastAsia="Times New Roman"/>
          <w:color w:val="333333"/>
          <w:sz w:val="20"/>
          <w:szCs w:val="20"/>
        </w:rPr>
        <w:t>34.1.23.хууль тогтоомж, Засгийн газар, харьяалах дээд шатны Засаг даргын шийдвэрийн биелэлтийг хангах ажлыг хариуцах;</w:t>
      </w:r>
    </w:p>
    <w:p w:rsidR="00000000" w:rsidRDefault="006A0B05">
      <w:pPr>
        <w:spacing w:line="300" w:lineRule="atLeast"/>
        <w:jc w:val="both"/>
        <w:divId w:val="319693495"/>
        <w:rPr>
          <w:rFonts w:eastAsia="Times New Roman"/>
          <w:color w:val="333333"/>
          <w:sz w:val="20"/>
          <w:szCs w:val="20"/>
        </w:rPr>
      </w:pPr>
      <w:r>
        <w:rPr>
          <w:rFonts w:eastAsia="Times New Roman"/>
          <w:color w:val="333333"/>
          <w:sz w:val="20"/>
          <w:szCs w:val="20"/>
        </w:rPr>
        <w:t>34.1.24.тосгоны нийтийн тээврийн үйлчилгээний чиглэл цагийн хуваарийг батлан, түүнчлэн оршин суугчдад үйлчилж б</w:t>
      </w:r>
      <w:r>
        <w:rPr>
          <w:rFonts w:eastAsia="Times New Roman"/>
          <w:color w:val="333333"/>
          <w:sz w:val="20"/>
          <w:szCs w:val="20"/>
        </w:rPr>
        <w:t>айгаа тээврийн бусад байгууллагын үйл ажиллагаанд болон төмөр зам, нисэх буудалд зорчигчдын үйлчилгээний зохион байгуулалтад хяналт тавих;</w:t>
      </w:r>
    </w:p>
    <w:p w:rsidR="00000000" w:rsidRDefault="006A0B05">
      <w:pPr>
        <w:spacing w:line="300" w:lineRule="atLeast"/>
        <w:jc w:val="both"/>
        <w:divId w:val="665783965"/>
        <w:rPr>
          <w:rFonts w:eastAsia="Times New Roman"/>
          <w:color w:val="333333"/>
          <w:sz w:val="20"/>
          <w:szCs w:val="20"/>
        </w:rPr>
      </w:pPr>
      <w:r>
        <w:rPr>
          <w:rFonts w:eastAsia="Times New Roman"/>
          <w:color w:val="333333"/>
          <w:sz w:val="20"/>
          <w:szCs w:val="20"/>
        </w:rPr>
        <w:t>34.1.25.тосгоны Захирагчаар шийдвэрлүүлэхээр хууль, нийтийн эрх зүйн гэрээгээр тусгайлан шилжүүлсэн асуудлыг шийдвэрл</w:t>
      </w:r>
      <w:r>
        <w:rPr>
          <w:rFonts w:eastAsia="Times New Roman"/>
          <w:color w:val="333333"/>
          <w:sz w:val="20"/>
          <w:szCs w:val="20"/>
        </w:rPr>
        <w:t>эх;</w:t>
      </w:r>
    </w:p>
    <w:p w:rsidR="00000000" w:rsidRDefault="006A0B05">
      <w:pPr>
        <w:spacing w:line="300" w:lineRule="atLeast"/>
        <w:jc w:val="both"/>
        <w:divId w:val="67659422"/>
        <w:rPr>
          <w:rFonts w:eastAsia="Times New Roman"/>
          <w:color w:val="333333"/>
          <w:sz w:val="20"/>
          <w:szCs w:val="20"/>
        </w:rPr>
      </w:pPr>
      <w:r>
        <w:rPr>
          <w:rFonts w:eastAsia="Times New Roman"/>
          <w:color w:val="333333"/>
          <w:sz w:val="20"/>
          <w:szCs w:val="20"/>
        </w:rPr>
        <w:t>34.1.26.тосгоныг төлөөлөн хуульд заасан болон өөрийн санаачилсан асуудлаар оршин суугчдын нийтлэг санал, хүсэлтийг авах ажлыг зохион байгуулах;</w:t>
      </w:r>
    </w:p>
    <w:p w:rsidR="00000000" w:rsidRDefault="006A0B05">
      <w:pPr>
        <w:spacing w:line="300" w:lineRule="atLeast"/>
        <w:jc w:val="both"/>
        <w:divId w:val="1833374996"/>
        <w:rPr>
          <w:rFonts w:eastAsia="Times New Roman"/>
          <w:color w:val="333333"/>
          <w:sz w:val="20"/>
          <w:szCs w:val="20"/>
        </w:rPr>
      </w:pPr>
      <w:r>
        <w:rPr>
          <w:rFonts w:eastAsia="Times New Roman"/>
          <w:color w:val="333333"/>
          <w:sz w:val="20"/>
          <w:szCs w:val="20"/>
        </w:rPr>
        <w:t>34.1.27.тосгоны үйл ажиллагааны тайланг жил бүр тосгоны Зөвлөлд тайлагнах;</w:t>
      </w:r>
    </w:p>
    <w:p w:rsidR="00000000" w:rsidRDefault="006A0B05">
      <w:pPr>
        <w:spacing w:line="300" w:lineRule="atLeast"/>
        <w:jc w:val="both"/>
        <w:divId w:val="389421751"/>
        <w:rPr>
          <w:rFonts w:eastAsia="Times New Roman"/>
          <w:color w:val="333333"/>
          <w:sz w:val="20"/>
          <w:szCs w:val="20"/>
        </w:rPr>
      </w:pPr>
      <w:r>
        <w:rPr>
          <w:rFonts w:eastAsia="Times New Roman"/>
          <w:color w:val="333333"/>
          <w:sz w:val="20"/>
          <w:szCs w:val="20"/>
        </w:rPr>
        <w:t>34.1.28.эдэлбэр газрын хэмжээнд т</w:t>
      </w:r>
      <w:r>
        <w:rPr>
          <w:rFonts w:eastAsia="Times New Roman"/>
          <w:color w:val="333333"/>
          <w:sz w:val="20"/>
          <w:szCs w:val="20"/>
        </w:rPr>
        <w:t>атварын нийгэм, эдийн засгийн ач холбогдлыг тайлбарлан таниулах, татварын хууль тогтоомжийн хэрэгжилтийг хангуулах хүрээнд татварын албаны үйл ажиллагаанд дэмжлэг үзүүлж, хамтран ажиллах;</w:t>
      </w:r>
    </w:p>
    <w:p w:rsidR="00000000" w:rsidRDefault="006A0B05">
      <w:pPr>
        <w:spacing w:line="300" w:lineRule="atLeast"/>
        <w:jc w:val="both"/>
        <w:divId w:val="1422678700"/>
        <w:rPr>
          <w:rFonts w:eastAsia="Times New Roman"/>
          <w:color w:val="333333"/>
          <w:sz w:val="20"/>
          <w:szCs w:val="20"/>
        </w:rPr>
      </w:pPr>
      <w:r>
        <w:rPr>
          <w:rFonts w:eastAsia="Times New Roman"/>
          <w:color w:val="333333"/>
          <w:sz w:val="20"/>
          <w:szCs w:val="20"/>
        </w:rPr>
        <w:t>34.1.29.хууль тогтоомж, гэрээнд заасан бусад бүрэн эрх.</w:t>
      </w:r>
    </w:p>
    <w:p w:rsidR="00000000" w:rsidRDefault="006A0B05">
      <w:pPr>
        <w:spacing w:line="180" w:lineRule="atLeast"/>
        <w:jc w:val="both"/>
        <w:divId w:val="2006472374"/>
        <w:rPr>
          <w:rFonts w:eastAsia="Times New Roman"/>
          <w:b/>
          <w:bCs/>
          <w:color w:val="293E9C"/>
          <w:sz w:val="20"/>
          <w:szCs w:val="20"/>
        </w:rPr>
      </w:pPr>
      <w:r>
        <w:rPr>
          <w:rFonts w:eastAsia="Times New Roman"/>
          <w:b/>
          <w:bCs/>
          <w:color w:val="293E9C"/>
          <w:sz w:val="20"/>
          <w:szCs w:val="20"/>
        </w:rPr>
        <w:t>35 дугаар зү</w:t>
      </w:r>
      <w:r>
        <w:rPr>
          <w:rFonts w:eastAsia="Times New Roman"/>
          <w:b/>
          <w:bCs/>
          <w:color w:val="293E9C"/>
          <w:sz w:val="20"/>
          <w:szCs w:val="20"/>
        </w:rPr>
        <w:t>йл.Хот, тосгон, хотын хорооллын Захирагчийн бүрэн эрх хугацаанаас өмнө дуусгавар болох</w:t>
      </w:r>
    </w:p>
    <w:p w:rsidR="00000000" w:rsidRDefault="006A0B05">
      <w:pPr>
        <w:spacing w:line="300" w:lineRule="atLeast"/>
        <w:jc w:val="both"/>
        <w:divId w:val="1323505509"/>
        <w:rPr>
          <w:rFonts w:eastAsia="Times New Roman"/>
          <w:color w:val="333333"/>
          <w:sz w:val="20"/>
          <w:szCs w:val="20"/>
        </w:rPr>
      </w:pPr>
      <w:r>
        <w:rPr>
          <w:rFonts w:eastAsia="Times New Roman"/>
          <w:color w:val="333333"/>
          <w:sz w:val="20"/>
          <w:szCs w:val="20"/>
        </w:rPr>
        <w:t>35.1.Хотын захирагчийг дараах үндэслэлээр хугацаанаас өмнө чөлөөлнө:</w:t>
      </w:r>
    </w:p>
    <w:p w:rsidR="00000000" w:rsidRDefault="006A0B05">
      <w:pPr>
        <w:spacing w:line="300" w:lineRule="atLeast"/>
        <w:jc w:val="both"/>
        <w:divId w:val="730885685"/>
        <w:rPr>
          <w:rFonts w:eastAsia="Times New Roman"/>
          <w:color w:val="333333"/>
          <w:sz w:val="20"/>
          <w:szCs w:val="20"/>
        </w:rPr>
      </w:pPr>
      <w:r>
        <w:rPr>
          <w:rFonts w:eastAsia="Times New Roman"/>
          <w:color w:val="333333"/>
          <w:sz w:val="20"/>
          <w:szCs w:val="20"/>
        </w:rPr>
        <w:t>35.1.1.нас барсан;</w:t>
      </w:r>
    </w:p>
    <w:p w:rsidR="00000000" w:rsidRDefault="006A0B05">
      <w:pPr>
        <w:spacing w:line="300" w:lineRule="atLeast"/>
        <w:jc w:val="both"/>
        <w:divId w:val="89788298"/>
        <w:rPr>
          <w:rFonts w:eastAsia="Times New Roman"/>
          <w:color w:val="333333"/>
          <w:sz w:val="20"/>
          <w:szCs w:val="20"/>
        </w:rPr>
      </w:pPr>
      <w:r>
        <w:rPr>
          <w:rFonts w:eastAsia="Times New Roman"/>
          <w:color w:val="333333"/>
          <w:sz w:val="20"/>
          <w:szCs w:val="20"/>
        </w:rPr>
        <w:t>35.1.2.чөлөөлөгдөх хүсэлтээ гаргасан;</w:t>
      </w:r>
    </w:p>
    <w:p w:rsidR="00000000" w:rsidRDefault="006A0B05">
      <w:pPr>
        <w:spacing w:line="300" w:lineRule="atLeast"/>
        <w:jc w:val="both"/>
        <w:divId w:val="2099591688"/>
        <w:rPr>
          <w:rFonts w:eastAsia="Times New Roman"/>
          <w:color w:val="333333"/>
          <w:sz w:val="20"/>
          <w:szCs w:val="20"/>
        </w:rPr>
      </w:pPr>
      <w:r>
        <w:rPr>
          <w:rFonts w:eastAsia="Times New Roman"/>
          <w:color w:val="333333"/>
          <w:sz w:val="20"/>
          <w:szCs w:val="20"/>
        </w:rPr>
        <w:t>35.1.3.өвчний улмаас цаашид бүрэн эрхээ хэрэгжүүлэх боломжгүй болсон тухай эмнэлгийн дүгнэлт гарсан;</w:t>
      </w:r>
    </w:p>
    <w:p w:rsidR="00000000" w:rsidRDefault="006A0B05">
      <w:pPr>
        <w:spacing w:line="300" w:lineRule="atLeast"/>
        <w:jc w:val="both"/>
        <w:divId w:val="473374008"/>
        <w:rPr>
          <w:rFonts w:eastAsia="Times New Roman"/>
          <w:color w:val="333333"/>
          <w:sz w:val="20"/>
          <w:szCs w:val="20"/>
        </w:rPr>
      </w:pPr>
      <w:r>
        <w:rPr>
          <w:rFonts w:eastAsia="Times New Roman"/>
          <w:color w:val="333333"/>
          <w:sz w:val="20"/>
          <w:szCs w:val="20"/>
        </w:rPr>
        <w:t>35.1.4.өөр ажил, албан тушаалд томилогдсон.</w:t>
      </w:r>
    </w:p>
    <w:p w:rsidR="00000000" w:rsidRDefault="006A0B05">
      <w:pPr>
        <w:spacing w:line="300" w:lineRule="atLeast"/>
        <w:jc w:val="both"/>
        <w:divId w:val="219368184"/>
        <w:rPr>
          <w:rFonts w:eastAsia="Times New Roman"/>
          <w:color w:val="333333"/>
          <w:sz w:val="20"/>
          <w:szCs w:val="20"/>
        </w:rPr>
      </w:pPr>
      <w:r>
        <w:rPr>
          <w:rFonts w:eastAsia="Times New Roman"/>
          <w:color w:val="333333"/>
          <w:sz w:val="20"/>
          <w:szCs w:val="20"/>
        </w:rPr>
        <w:t>35.2.Хотын Захирагчийг энэ хуулийн 35.1.2, 35.1.3, 35.1.4-т заасан тохиолдолд чөлөөлөх тухай асуудлыг хотын Зөв</w:t>
      </w:r>
      <w:r>
        <w:rPr>
          <w:rFonts w:eastAsia="Times New Roman"/>
          <w:color w:val="333333"/>
          <w:sz w:val="20"/>
          <w:szCs w:val="20"/>
        </w:rPr>
        <w:t>лөлийн хурлаар хэлэлцэж шийдвэрлэнэ.</w:t>
      </w:r>
    </w:p>
    <w:p w:rsidR="00000000" w:rsidRDefault="006A0B05">
      <w:pPr>
        <w:spacing w:line="300" w:lineRule="atLeast"/>
        <w:jc w:val="both"/>
        <w:divId w:val="1468937372"/>
        <w:rPr>
          <w:rFonts w:eastAsia="Times New Roman"/>
          <w:color w:val="333333"/>
          <w:sz w:val="20"/>
          <w:szCs w:val="20"/>
        </w:rPr>
      </w:pPr>
      <w:r>
        <w:rPr>
          <w:rFonts w:eastAsia="Times New Roman"/>
          <w:color w:val="333333"/>
          <w:sz w:val="20"/>
          <w:szCs w:val="20"/>
        </w:rPr>
        <w:t>35.3.Энэ хуулийн 35.1.1-д заасан нөхцөл үүссэн бол хот, тосгон, хотын хорооллын Захирагчийн бүрэн эрх дуусгавар болсонд тооцно.</w:t>
      </w:r>
    </w:p>
    <w:p w:rsidR="00000000" w:rsidRDefault="006A0B05">
      <w:pPr>
        <w:spacing w:line="300" w:lineRule="atLeast"/>
        <w:jc w:val="both"/>
        <w:divId w:val="652223871"/>
        <w:rPr>
          <w:rFonts w:eastAsia="Times New Roman"/>
          <w:color w:val="333333"/>
          <w:sz w:val="20"/>
          <w:szCs w:val="20"/>
        </w:rPr>
      </w:pPr>
      <w:r>
        <w:rPr>
          <w:rFonts w:eastAsia="Times New Roman"/>
          <w:color w:val="333333"/>
          <w:sz w:val="20"/>
          <w:szCs w:val="20"/>
        </w:rPr>
        <w:t xml:space="preserve">35.4.Дараах үндэслэлийн аль нэг нь бүрдсэн бол улсын зэрэглэлтэй хотын Захирагчийг Ерөнхий </w:t>
      </w:r>
      <w:r>
        <w:rPr>
          <w:rFonts w:eastAsia="Times New Roman"/>
          <w:color w:val="333333"/>
          <w:sz w:val="20"/>
          <w:szCs w:val="20"/>
        </w:rPr>
        <w:t>сайд, орон нутгийн зэрэглэлтэй хотын Захирагчийг харьяалах дээд шатны Захирагч, эсхүл Засаг дарга огцруулна:</w:t>
      </w:r>
    </w:p>
    <w:p w:rsidR="00000000" w:rsidRDefault="006A0B05">
      <w:pPr>
        <w:spacing w:line="300" w:lineRule="atLeast"/>
        <w:jc w:val="both"/>
        <w:divId w:val="1578519245"/>
        <w:rPr>
          <w:rFonts w:eastAsia="Times New Roman"/>
          <w:color w:val="333333"/>
          <w:sz w:val="20"/>
          <w:szCs w:val="20"/>
        </w:rPr>
      </w:pPr>
      <w:r>
        <w:rPr>
          <w:rFonts w:eastAsia="Times New Roman"/>
          <w:color w:val="333333"/>
          <w:sz w:val="20"/>
          <w:szCs w:val="20"/>
        </w:rPr>
        <w:lastRenderedPageBreak/>
        <w:t>35.4.1.хотын хөгжлийн ерөнхий болон хэсэгчилсэн ерөнхий төлөвлөгөөг зөрчиж шийдвэр гаргасан;</w:t>
      </w:r>
    </w:p>
    <w:p w:rsidR="00000000" w:rsidRDefault="006A0B05">
      <w:pPr>
        <w:spacing w:line="300" w:lineRule="atLeast"/>
        <w:jc w:val="both"/>
        <w:divId w:val="942758911"/>
        <w:rPr>
          <w:rFonts w:eastAsia="Times New Roman"/>
          <w:color w:val="333333"/>
          <w:sz w:val="20"/>
          <w:szCs w:val="20"/>
        </w:rPr>
      </w:pPr>
      <w:r>
        <w:rPr>
          <w:rFonts w:eastAsia="Times New Roman"/>
          <w:color w:val="333333"/>
          <w:sz w:val="20"/>
          <w:szCs w:val="20"/>
        </w:rPr>
        <w:t>35.4.2.газар зохион байгуулалтыг хотын хөгжлийн ерөнхи</w:t>
      </w:r>
      <w:r>
        <w:rPr>
          <w:rFonts w:eastAsia="Times New Roman"/>
          <w:color w:val="333333"/>
          <w:sz w:val="20"/>
          <w:szCs w:val="20"/>
        </w:rPr>
        <w:t>й болон хэсэгчилсэн ерөнхий төлөвлөгөөнд нийцүүлж хийгээгүй;</w:t>
      </w:r>
    </w:p>
    <w:p w:rsidR="00000000" w:rsidRDefault="006A0B05">
      <w:pPr>
        <w:spacing w:line="300" w:lineRule="atLeast"/>
        <w:jc w:val="both"/>
        <w:divId w:val="2072533950"/>
        <w:rPr>
          <w:rFonts w:eastAsia="Times New Roman"/>
          <w:color w:val="333333"/>
          <w:sz w:val="20"/>
          <w:szCs w:val="20"/>
        </w:rPr>
      </w:pPr>
      <w:r>
        <w:rPr>
          <w:rFonts w:eastAsia="Times New Roman"/>
          <w:color w:val="333333"/>
          <w:sz w:val="20"/>
          <w:szCs w:val="20"/>
        </w:rPr>
        <w:t>35.4.3.Төсвийн тухай хуулийн 70.3, 70.4-т заасан үндэслэл бүрдсэн;</w:t>
      </w:r>
    </w:p>
    <w:p w:rsidR="00000000" w:rsidRDefault="006A0B05">
      <w:pPr>
        <w:spacing w:line="300" w:lineRule="atLeast"/>
        <w:jc w:val="both"/>
        <w:divId w:val="1013799675"/>
        <w:rPr>
          <w:rFonts w:eastAsia="Times New Roman"/>
          <w:color w:val="333333"/>
          <w:sz w:val="20"/>
          <w:szCs w:val="20"/>
        </w:rPr>
      </w:pPr>
      <w:r>
        <w:rPr>
          <w:rFonts w:eastAsia="Times New Roman"/>
          <w:color w:val="333333"/>
          <w:sz w:val="20"/>
          <w:szCs w:val="20"/>
        </w:rPr>
        <w:t>35.4.4.хууль, гэрээнд заасан үүргээ хангалтгүй биелүүлсэн гэсэн үндэслэлээр улсын зэрэглэлтэй хотын Захирагчийг Ерөнхий сайд огц</w:t>
      </w:r>
      <w:r>
        <w:rPr>
          <w:rFonts w:eastAsia="Times New Roman"/>
          <w:color w:val="333333"/>
          <w:sz w:val="20"/>
          <w:szCs w:val="20"/>
        </w:rPr>
        <w:t>руулах шаардлага тавьсан.</w:t>
      </w:r>
    </w:p>
    <w:p w:rsidR="00000000" w:rsidRDefault="006A0B05">
      <w:pPr>
        <w:spacing w:line="300" w:lineRule="atLeast"/>
        <w:jc w:val="both"/>
        <w:divId w:val="667102474"/>
        <w:rPr>
          <w:rFonts w:eastAsia="Times New Roman"/>
          <w:color w:val="333333"/>
          <w:sz w:val="20"/>
          <w:szCs w:val="20"/>
        </w:rPr>
      </w:pPr>
      <w:r>
        <w:rPr>
          <w:rFonts w:eastAsia="Times New Roman"/>
          <w:color w:val="333333"/>
          <w:sz w:val="20"/>
          <w:szCs w:val="20"/>
        </w:rPr>
        <w:t>35.5.Хотын хорооллын Захирагчийг бүрэн эрхийн хугацаанаас нь өмнө хотын Захирагч энэ хуулийн 35.1.2, 35.1.3, 35.1.4-т заасан үндэслэлээр чөлөөлж, 35.4.1, 35.4.2-т заасан үндэслэлээр огцруулна.</w:t>
      </w:r>
    </w:p>
    <w:p w:rsidR="00000000" w:rsidRDefault="006A0B05">
      <w:pPr>
        <w:spacing w:line="300" w:lineRule="atLeast"/>
        <w:jc w:val="both"/>
        <w:divId w:val="556433197"/>
        <w:rPr>
          <w:rFonts w:eastAsia="Times New Roman"/>
          <w:color w:val="333333"/>
          <w:sz w:val="20"/>
          <w:szCs w:val="20"/>
        </w:rPr>
      </w:pPr>
      <w:r>
        <w:rPr>
          <w:rFonts w:eastAsia="Times New Roman"/>
          <w:color w:val="333333"/>
          <w:sz w:val="20"/>
          <w:szCs w:val="20"/>
        </w:rPr>
        <w:t>35.6.Тосгоны Захирагчийг бүрэн эрхийн</w:t>
      </w:r>
      <w:r>
        <w:rPr>
          <w:rFonts w:eastAsia="Times New Roman"/>
          <w:color w:val="333333"/>
          <w:sz w:val="20"/>
          <w:szCs w:val="20"/>
        </w:rPr>
        <w:t xml:space="preserve"> хугацаанаас нь өмнө тухайн тосгоны Зөвлөл энэ хуулийн 35.1.2, 35.1.3, 35.1.4-т заасан үндэслэлээр чөлөөлж, 35.4.1, 35.4.2, 35.4.3-т заасан үндэслэлээр огцруулна.</w:t>
      </w:r>
    </w:p>
    <w:p w:rsidR="00000000" w:rsidRDefault="006A0B05">
      <w:pPr>
        <w:spacing w:line="300" w:lineRule="atLeast"/>
        <w:jc w:val="both"/>
        <w:divId w:val="1273635668"/>
        <w:rPr>
          <w:rFonts w:eastAsia="Times New Roman"/>
          <w:color w:val="333333"/>
          <w:sz w:val="20"/>
          <w:szCs w:val="20"/>
        </w:rPr>
      </w:pPr>
      <w:r>
        <w:rPr>
          <w:rFonts w:eastAsia="Times New Roman"/>
          <w:color w:val="333333"/>
          <w:sz w:val="20"/>
          <w:szCs w:val="20"/>
        </w:rPr>
        <w:t>35.7.Гэмт хэрэг үйлдсэн болох нь шүүхийн хүчин төгөлдөр шийтгэх тогтоолоор тогтоогдсон тохиол</w:t>
      </w:r>
      <w:r>
        <w:rPr>
          <w:rFonts w:eastAsia="Times New Roman"/>
          <w:color w:val="333333"/>
          <w:sz w:val="20"/>
          <w:szCs w:val="20"/>
        </w:rPr>
        <w:t>долд хот, тосгон, хотын хорооллын Захирагчийг огцорсонд тооцно.</w:t>
      </w:r>
    </w:p>
    <w:p w:rsidR="00000000" w:rsidRDefault="006A0B05">
      <w:pPr>
        <w:spacing w:line="300" w:lineRule="atLeast"/>
        <w:jc w:val="both"/>
        <w:divId w:val="1339311042"/>
        <w:rPr>
          <w:rFonts w:eastAsia="Times New Roman"/>
          <w:color w:val="333333"/>
          <w:sz w:val="20"/>
          <w:szCs w:val="20"/>
        </w:rPr>
      </w:pPr>
      <w:r>
        <w:rPr>
          <w:rFonts w:eastAsia="Times New Roman"/>
          <w:color w:val="333333"/>
          <w:sz w:val="20"/>
          <w:szCs w:val="20"/>
        </w:rPr>
        <w:t>35.8.Хот, тосгоны Захирагчийн бүрэн эрх хугацаанаас өмнө дуусгавар болсон тохиолдолд ээлжит бус сонгуулийг 30 хоногийн дотор хуульд заасан журмын дагуу товлон зарлана.</w:t>
      </w:r>
    </w:p>
    <w:p w:rsidR="00000000" w:rsidRDefault="006A0B05">
      <w:pPr>
        <w:spacing w:line="180" w:lineRule="atLeast"/>
        <w:jc w:val="center"/>
        <w:divId w:val="1694458848"/>
        <w:rPr>
          <w:rFonts w:eastAsia="Times New Roman"/>
          <w:b/>
          <w:bCs/>
          <w:caps/>
          <w:color w:val="000000"/>
          <w:sz w:val="20"/>
          <w:szCs w:val="20"/>
        </w:rPr>
      </w:pPr>
      <w:r>
        <w:rPr>
          <w:rFonts w:eastAsia="Times New Roman"/>
          <w:b/>
          <w:bCs/>
          <w:caps/>
          <w:color w:val="000000"/>
          <w:sz w:val="20"/>
          <w:szCs w:val="20"/>
        </w:rPr>
        <w:t>ТАВДУГААР БҮЛЭГ</w:t>
      </w:r>
    </w:p>
    <w:p w:rsidR="00000000" w:rsidRDefault="006A0B05">
      <w:pPr>
        <w:spacing w:line="180" w:lineRule="atLeast"/>
        <w:jc w:val="center"/>
        <w:divId w:val="678893564"/>
        <w:rPr>
          <w:rFonts w:eastAsia="Times New Roman"/>
          <w:b/>
          <w:bCs/>
          <w:color w:val="222222"/>
          <w:sz w:val="20"/>
          <w:szCs w:val="20"/>
        </w:rPr>
      </w:pPr>
      <w:r>
        <w:rPr>
          <w:rFonts w:eastAsia="Times New Roman"/>
          <w:b/>
          <w:bCs/>
          <w:color w:val="222222"/>
          <w:sz w:val="20"/>
          <w:szCs w:val="20"/>
        </w:rPr>
        <w:t>ХОТ, ТОС</w:t>
      </w:r>
      <w:r>
        <w:rPr>
          <w:rFonts w:eastAsia="Times New Roman"/>
          <w:b/>
          <w:bCs/>
          <w:color w:val="222222"/>
          <w:sz w:val="20"/>
          <w:szCs w:val="20"/>
        </w:rPr>
        <w:t>ГОНЫ ТӨСӨВ, САНХҮҮ, ЭДИЙН ЗАСГИЙН ҮНДЭС</w:t>
      </w:r>
    </w:p>
    <w:p w:rsidR="00000000" w:rsidRDefault="006A0B05">
      <w:pPr>
        <w:spacing w:line="180" w:lineRule="atLeast"/>
        <w:jc w:val="both"/>
        <w:divId w:val="301470946"/>
        <w:rPr>
          <w:rFonts w:eastAsia="Times New Roman"/>
          <w:b/>
          <w:bCs/>
          <w:color w:val="293E9C"/>
          <w:sz w:val="20"/>
          <w:szCs w:val="20"/>
        </w:rPr>
      </w:pPr>
      <w:r>
        <w:rPr>
          <w:rFonts w:eastAsia="Times New Roman"/>
          <w:b/>
          <w:bCs/>
          <w:color w:val="293E9C"/>
          <w:sz w:val="20"/>
          <w:szCs w:val="20"/>
        </w:rPr>
        <w:t>36 дугаар зүйл.Хотын эдийн засгийн үндэс</w:t>
      </w:r>
    </w:p>
    <w:p w:rsidR="00000000" w:rsidRDefault="006A0B05">
      <w:pPr>
        <w:spacing w:line="300" w:lineRule="atLeast"/>
        <w:jc w:val="both"/>
        <w:divId w:val="852303833"/>
        <w:rPr>
          <w:rFonts w:eastAsia="Times New Roman"/>
          <w:color w:val="333333"/>
          <w:sz w:val="20"/>
          <w:szCs w:val="20"/>
        </w:rPr>
      </w:pPr>
      <w:r>
        <w:rPr>
          <w:rFonts w:eastAsia="Times New Roman"/>
          <w:color w:val="333333"/>
          <w:sz w:val="20"/>
          <w:szCs w:val="20"/>
        </w:rPr>
        <w:t xml:space="preserve">36.1.Хотын эдийн засгийн үндэс нь улс, орон нутгийн төсвийн хөрөнгө оруулалтаар бий болсон хөрөнгө, түүнчлэн орон нутгийн өмч, татварын болон татварын бус орлого, дэд бүтцийн </w:t>
      </w:r>
      <w:r>
        <w:rPr>
          <w:rFonts w:eastAsia="Times New Roman"/>
          <w:color w:val="333333"/>
          <w:sz w:val="20"/>
          <w:szCs w:val="20"/>
        </w:rPr>
        <w:t>сангийн болон бусад сангийн хөрөнгөөс бүрдэнэ.</w:t>
      </w:r>
    </w:p>
    <w:p w:rsidR="00000000" w:rsidRDefault="006A0B05">
      <w:pPr>
        <w:spacing w:line="300" w:lineRule="atLeast"/>
        <w:jc w:val="both"/>
        <w:divId w:val="1400514630"/>
        <w:rPr>
          <w:rFonts w:eastAsia="Times New Roman"/>
          <w:color w:val="333333"/>
          <w:sz w:val="20"/>
          <w:szCs w:val="20"/>
        </w:rPr>
      </w:pPr>
      <w:r>
        <w:rPr>
          <w:rFonts w:eastAsia="Times New Roman"/>
          <w:color w:val="333333"/>
          <w:sz w:val="20"/>
          <w:szCs w:val="20"/>
        </w:rPr>
        <w:t>36.2.Хотын эдийн засгийн чадавхыг бэхжүүлэх, бие даан хөгжих баталгаагаар хангах нь төр, орон нутгийн үүрэг бөгөөд энэ харилцааг энэ хууль, холбогдох бусад хууль тогтоомжоор зохицуулна.</w:t>
      </w:r>
    </w:p>
    <w:p w:rsidR="00000000" w:rsidRDefault="006A0B05">
      <w:pPr>
        <w:spacing w:line="300" w:lineRule="atLeast"/>
        <w:jc w:val="both"/>
        <w:divId w:val="976761772"/>
        <w:rPr>
          <w:rFonts w:eastAsia="Times New Roman"/>
          <w:color w:val="333333"/>
          <w:sz w:val="20"/>
          <w:szCs w:val="20"/>
        </w:rPr>
      </w:pPr>
      <w:r>
        <w:rPr>
          <w:rFonts w:eastAsia="Times New Roman"/>
          <w:color w:val="333333"/>
          <w:sz w:val="20"/>
          <w:szCs w:val="20"/>
        </w:rPr>
        <w:t>36.3.Хот, тосгоныг хөгж</w:t>
      </w:r>
      <w:r>
        <w:rPr>
          <w:rFonts w:eastAsia="Times New Roman"/>
          <w:color w:val="333333"/>
          <w:sz w:val="20"/>
          <w:szCs w:val="20"/>
        </w:rPr>
        <w:t>үүлэхэд шаардлагатай үйл ажиллагаа эрхлэхэд татварын болон татварын бус дэмжлэг үзүүлэх асуудлыг тухайн төрлийн татварын хуулиар зохицуулна.</w:t>
      </w:r>
    </w:p>
    <w:p w:rsidR="00000000" w:rsidRDefault="006A0B05">
      <w:pPr>
        <w:spacing w:line="180" w:lineRule="atLeast"/>
        <w:jc w:val="both"/>
        <w:divId w:val="494347744"/>
        <w:rPr>
          <w:rFonts w:eastAsia="Times New Roman"/>
          <w:b/>
          <w:bCs/>
          <w:color w:val="293E9C"/>
          <w:sz w:val="20"/>
          <w:szCs w:val="20"/>
        </w:rPr>
      </w:pPr>
      <w:r>
        <w:rPr>
          <w:rFonts w:eastAsia="Times New Roman"/>
          <w:b/>
          <w:bCs/>
          <w:color w:val="293E9C"/>
          <w:sz w:val="20"/>
          <w:szCs w:val="20"/>
        </w:rPr>
        <w:t>37 дугаар зүйл.Хот, тосгоны төсөв</w:t>
      </w:r>
    </w:p>
    <w:p w:rsidR="00000000" w:rsidRDefault="006A0B05">
      <w:pPr>
        <w:spacing w:line="300" w:lineRule="atLeast"/>
        <w:jc w:val="both"/>
        <w:divId w:val="2033219883"/>
        <w:rPr>
          <w:rFonts w:eastAsia="Times New Roman"/>
          <w:color w:val="333333"/>
          <w:sz w:val="20"/>
          <w:szCs w:val="20"/>
        </w:rPr>
      </w:pPr>
      <w:r>
        <w:rPr>
          <w:rFonts w:eastAsia="Times New Roman"/>
          <w:color w:val="333333"/>
          <w:sz w:val="20"/>
          <w:szCs w:val="20"/>
        </w:rPr>
        <w:t>37.1.Хот, тосгон нь Төсвийн тухай хуульд заасан эх үүсвэрээс бүрдсэн төсөвтэй бай</w:t>
      </w:r>
      <w:r>
        <w:rPr>
          <w:rFonts w:eastAsia="Times New Roman"/>
          <w:color w:val="333333"/>
          <w:sz w:val="20"/>
          <w:szCs w:val="20"/>
        </w:rPr>
        <w:t>на.</w:t>
      </w:r>
    </w:p>
    <w:p w:rsidR="00000000" w:rsidRDefault="006A0B05">
      <w:pPr>
        <w:spacing w:line="300" w:lineRule="atLeast"/>
        <w:jc w:val="both"/>
        <w:divId w:val="15738571"/>
        <w:rPr>
          <w:rFonts w:eastAsia="Times New Roman"/>
          <w:color w:val="333333"/>
          <w:sz w:val="20"/>
          <w:szCs w:val="20"/>
        </w:rPr>
      </w:pPr>
      <w:r>
        <w:rPr>
          <w:rFonts w:eastAsia="Times New Roman"/>
          <w:color w:val="333333"/>
          <w:sz w:val="20"/>
          <w:szCs w:val="20"/>
        </w:rPr>
        <w:t>37.2.Улсын зэрэглэлтэй хотын хороолол нь тухайн хотын, орон нутгийн зэрэглэлтэй хот болон тосгон нь аймаг, нийслэлийн төсвийн бие даасан бүрэлдэхүүн хэсэг байна.</w:t>
      </w:r>
    </w:p>
    <w:p w:rsidR="00000000" w:rsidRDefault="006A0B05">
      <w:pPr>
        <w:spacing w:line="300" w:lineRule="atLeast"/>
        <w:jc w:val="both"/>
        <w:divId w:val="915936252"/>
        <w:rPr>
          <w:rFonts w:eastAsia="Times New Roman"/>
          <w:color w:val="333333"/>
          <w:sz w:val="20"/>
          <w:szCs w:val="20"/>
        </w:rPr>
      </w:pPr>
      <w:r>
        <w:rPr>
          <w:rFonts w:eastAsia="Times New Roman"/>
          <w:color w:val="333333"/>
          <w:sz w:val="20"/>
          <w:szCs w:val="20"/>
        </w:rPr>
        <w:t>37.3.Хот, тосгоны төсвийг боловсруулж, батлахдаа оршин суугч иргэдийн санал, оролцоог хуул</w:t>
      </w:r>
      <w:r>
        <w:rPr>
          <w:rFonts w:eastAsia="Times New Roman"/>
          <w:color w:val="333333"/>
          <w:sz w:val="20"/>
          <w:szCs w:val="20"/>
        </w:rPr>
        <w:t>ьд заасны дагуу хангасан байна.</w:t>
      </w:r>
    </w:p>
    <w:p w:rsidR="00000000" w:rsidRDefault="006A0B05">
      <w:pPr>
        <w:spacing w:line="300" w:lineRule="atLeast"/>
        <w:jc w:val="both"/>
        <w:divId w:val="159739360"/>
        <w:rPr>
          <w:rFonts w:eastAsia="Times New Roman"/>
          <w:color w:val="333333"/>
          <w:sz w:val="20"/>
          <w:szCs w:val="20"/>
        </w:rPr>
      </w:pPr>
      <w:r>
        <w:rPr>
          <w:rFonts w:eastAsia="Times New Roman"/>
          <w:color w:val="333333"/>
          <w:sz w:val="20"/>
          <w:szCs w:val="20"/>
        </w:rPr>
        <w:t>37.4.Хот, тосгоны төсвөөр энэ хуульд заасан өөрийн чиг үүргийг хэрэгжүүлэх үйл ажиллагааг санхүүжүүлнэ.</w:t>
      </w:r>
    </w:p>
    <w:p w:rsidR="00000000" w:rsidRDefault="006A0B05">
      <w:pPr>
        <w:spacing w:line="300" w:lineRule="atLeast"/>
        <w:jc w:val="both"/>
        <w:divId w:val="1926723965"/>
        <w:rPr>
          <w:rFonts w:eastAsia="Times New Roman"/>
          <w:color w:val="333333"/>
          <w:sz w:val="20"/>
          <w:szCs w:val="20"/>
        </w:rPr>
      </w:pPr>
      <w:r>
        <w:rPr>
          <w:rFonts w:eastAsia="Times New Roman"/>
          <w:color w:val="333333"/>
          <w:sz w:val="20"/>
          <w:szCs w:val="20"/>
        </w:rPr>
        <w:t>37.5.Хот, тосгонд шилжүүлсэн засаг захиргаа, нутаг дэвсгэрийн нэгжийн болон төрийн чиг үүргийг төлөөлөн хэрэгжүүлэх эх үүсвэрийг холбогдох дээд шатны төсөв, улсын төсвөөс хуваарилна.</w:t>
      </w:r>
    </w:p>
    <w:p w:rsidR="00000000" w:rsidRDefault="006A0B05">
      <w:pPr>
        <w:spacing w:line="300" w:lineRule="atLeast"/>
        <w:jc w:val="both"/>
        <w:divId w:val="1776442513"/>
        <w:rPr>
          <w:rFonts w:eastAsia="Times New Roman"/>
          <w:color w:val="333333"/>
          <w:sz w:val="20"/>
          <w:szCs w:val="20"/>
        </w:rPr>
      </w:pPr>
      <w:r>
        <w:rPr>
          <w:rFonts w:eastAsia="Times New Roman"/>
          <w:color w:val="333333"/>
          <w:sz w:val="20"/>
          <w:szCs w:val="20"/>
        </w:rPr>
        <w:t>37.6.Хот, тосгоны төсвийн харилцааг энэ хуульд заасан зарчмыг баримтлан Т</w:t>
      </w:r>
      <w:r>
        <w:rPr>
          <w:rFonts w:eastAsia="Times New Roman"/>
          <w:color w:val="333333"/>
          <w:sz w:val="20"/>
          <w:szCs w:val="20"/>
        </w:rPr>
        <w:t>өсвийн тухай хууль болон холбогдох бусад хууль тогтоомжоор зохицуулна.</w:t>
      </w:r>
    </w:p>
    <w:p w:rsidR="00000000" w:rsidRDefault="006A0B05">
      <w:pPr>
        <w:spacing w:line="180" w:lineRule="atLeast"/>
        <w:jc w:val="both"/>
        <w:divId w:val="656499408"/>
        <w:rPr>
          <w:rFonts w:eastAsia="Times New Roman"/>
          <w:b/>
          <w:bCs/>
          <w:color w:val="293E9C"/>
          <w:sz w:val="20"/>
          <w:szCs w:val="20"/>
        </w:rPr>
      </w:pPr>
      <w:r>
        <w:rPr>
          <w:rFonts w:eastAsia="Times New Roman"/>
          <w:b/>
          <w:bCs/>
          <w:color w:val="293E9C"/>
          <w:sz w:val="20"/>
          <w:szCs w:val="20"/>
        </w:rPr>
        <w:t>38 дугаар зүйл.Хотын татвар</w:t>
      </w:r>
    </w:p>
    <w:p w:rsidR="00000000" w:rsidRDefault="006A0B05">
      <w:pPr>
        <w:spacing w:line="300" w:lineRule="atLeast"/>
        <w:jc w:val="both"/>
        <w:divId w:val="607198722"/>
        <w:rPr>
          <w:rFonts w:eastAsia="Times New Roman"/>
          <w:color w:val="333333"/>
          <w:sz w:val="20"/>
          <w:szCs w:val="20"/>
        </w:rPr>
      </w:pPr>
      <w:r>
        <w:rPr>
          <w:rFonts w:eastAsia="Times New Roman"/>
          <w:color w:val="333333"/>
          <w:sz w:val="20"/>
          <w:szCs w:val="20"/>
        </w:rPr>
        <w:t>38.1.Хот нь албан татвартай байх бөгөөд хотын албан татварыг хуулиар тогтооно.</w:t>
      </w:r>
    </w:p>
    <w:p w:rsidR="00000000" w:rsidRDefault="006A0B05">
      <w:pPr>
        <w:spacing w:line="180" w:lineRule="atLeast"/>
        <w:jc w:val="both"/>
        <w:divId w:val="1435126338"/>
        <w:rPr>
          <w:rFonts w:eastAsia="Times New Roman"/>
          <w:b/>
          <w:bCs/>
          <w:color w:val="293E9C"/>
          <w:sz w:val="20"/>
          <w:szCs w:val="20"/>
        </w:rPr>
      </w:pPr>
      <w:r>
        <w:rPr>
          <w:rFonts w:eastAsia="Times New Roman"/>
          <w:b/>
          <w:bCs/>
          <w:color w:val="293E9C"/>
          <w:sz w:val="20"/>
          <w:szCs w:val="20"/>
        </w:rPr>
        <w:t>39 дүгээр зүйл.Хот, тосгоны өмч</w:t>
      </w:r>
    </w:p>
    <w:p w:rsidR="00000000" w:rsidRDefault="006A0B05">
      <w:pPr>
        <w:spacing w:line="300" w:lineRule="atLeast"/>
        <w:jc w:val="both"/>
        <w:divId w:val="2049984233"/>
        <w:rPr>
          <w:rFonts w:eastAsia="Times New Roman"/>
          <w:color w:val="333333"/>
          <w:sz w:val="20"/>
          <w:szCs w:val="20"/>
        </w:rPr>
      </w:pPr>
      <w:r>
        <w:rPr>
          <w:rFonts w:eastAsia="Times New Roman"/>
          <w:color w:val="333333"/>
          <w:sz w:val="20"/>
          <w:szCs w:val="20"/>
        </w:rPr>
        <w:lastRenderedPageBreak/>
        <w:t>39.1.Хот, тосгон өмчтэй байна.</w:t>
      </w:r>
    </w:p>
    <w:p w:rsidR="00000000" w:rsidRDefault="006A0B05">
      <w:pPr>
        <w:spacing w:line="300" w:lineRule="atLeast"/>
        <w:jc w:val="both"/>
        <w:divId w:val="725371876"/>
        <w:rPr>
          <w:rFonts w:eastAsia="Times New Roman"/>
          <w:color w:val="333333"/>
          <w:sz w:val="20"/>
          <w:szCs w:val="20"/>
        </w:rPr>
      </w:pPr>
      <w:r>
        <w:rPr>
          <w:rFonts w:eastAsia="Times New Roman"/>
          <w:color w:val="333333"/>
          <w:sz w:val="20"/>
          <w:szCs w:val="20"/>
        </w:rPr>
        <w:t>39.2.Хот, тосго</w:t>
      </w:r>
      <w:r>
        <w:rPr>
          <w:rFonts w:eastAsia="Times New Roman"/>
          <w:color w:val="333333"/>
          <w:sz w:val="20"/>
          <w:szCs w:val="20"/>
        </w:rPr>
        <w:t>ны өмчийн өмчлөгчийн эрхийг тухайн хот, тосгоны Зөвлөл, өмчийн удирдлагыг түүний эрх олгосноор хот, тосгоны Захирагч төлөөлөн хэрэгжүүлнэ.</w:t>
      </w:r>
    </w:p>
    <w:p w:rsidR="00000000" w:rsidRDefault="006A0B05">
      <w:pPr>
        <w:spacing w:line="300" w:lineRule="atLeast"/>
        <w:jc w:val="both"/>
        <w:divId w:val="576136510"/>
        <w:rPr>
          <w:rFonts w:eastAsia="Times New Roman"/>
          <w:color w:val="333333"/>
          <w:sz w:val="20"/>
          <w:szCs w:val="20"/>
        </w:rPr>
      </w:pPr>
      <w:r>
        <w:rPr>
          <w:rFonts w:eastAsia="Times New Roman"/>
          <w:color w:val="333333"/>
          <w:sz w:val="20"/>
          <w:szCs w:val="20"/>
        </w:rPr>
        <w:t>39.3.Хот, тосгоны өмчийн харилцааг хуулиар зохицуулна.</w:t>
      </w:r>
    </w:p>
    <w:p w:rsidR="00000000" w:rsidRDefault="006A0B05">
      <w:pPr>
        <w:spacing w:line="180" w:lineRule="atLeast"/>
        <w:jc w:val="both"/>
        <w:divId w:val="301933260"/>
        <w:rPr>
          <w:rFonts w:eastAsia="Times New Roman"/>
          <w:b/>
          <w:bCs/>
          <w:color w:val="293E9C"/>
          <w:sz w:val="20"/>
          <w:szCs w:val="20"/>
        </w:rPr>
      </w:pPr>
      <w:r>
        <w:rPr>
          <w:rFonts w:eastAsia="Times New Roman"/>
          <w:b/>
          <w:bCs/>
          <w:color w:val="293E9C"/>
          <w:sz w:val="20"/>
          <w:szCs w:val="20"/>
        </w:rPr>
        <w:t>40 дүгээр зүйл.Чөлөөт бүс, эдийн засгийн тусгай бүс</w:t>
      </w:r>
    </w:p>
    <w:p w:rsidR="00000000" w:rsidRDefault="006A0B05">
      <w:pPr>
        <w:spacing w:line="300" w:lineRule="atLeast"/>
        <w:jc w:val="both"/>
        <w:divId w:val="1675180325"/>
        <w:rPr>
          <w:rFonts w:eastAsia="Times New Roman"/>
          <w:color w:val="333333"/>
          <w:sz w:val="20"/>
          <w:szCs w:val="20"/>
        </w:rPr>
      </w:pPr>
      <w:r>
        <w:rPr>
          <w:rFonts w:eastAsia="Times New Roman"/>
          <w:color w:val="333333"/>
          <w:sz w:val="20"/>
          <w:szCs w:val="20"/>
        </w:rPr>
        <w:t>40.1.Хот н</w:t>
      </w:r>
      <w:r>
        <w:rPr>
          <w:rFonts w:eastAsia="Times New Roman"/>
          <w:color w:val="333333"/>
          <w:sz w:val="20"/>
          <w:szCs w:val="20"/>
        </w:rPr>
        <w:t>ь хуулийн дагуу байгуулсан чөлөөт бүс, эдийн засгийн тусгай бүстэй байж болно.</w:t>
      </w:r>
    </w:p>
    <w:p w:rsidR="00000000" w:rsidRDefault="006A0B05">
      <w:pPr>
        <w:spacing w:line="300" w:lineRule="atLeast"/>
        <w:jc w:val="both"/>
        <w:divId w:val="661348008"/>
        <w:rPr>
          <w:rFonts w:eastAsia="Times New Roman"/>
          <w:color w:val="333333"/>
          <w:sz w:val="20"/>
          <w:szCs w:val="20"/>
        </w:rPr>
      </w:pPr>
      <w:r>
        <w:rPr>
          <w:rFonts w:eastAsia="Times New Roman"/>
          <w:color w:val="333333"/>
          <w:sz w:val="20"/>
          <w:szCs w:val="20"/>
        </w:rPr>
        <w:t>40.2.Хотын чөлөөт бүстэй холбогдсон харилцааг хуулиар зохицуулна.</w:t>
      </w:r>
    </w:p>
    <w:p w:rsidR="00000000" w:rsidRDefault="006A0B05">
      <w:pPr>
        <w:spacing w:line="300" w:lineRule="atLeast"/>
        <w:jc w:val="both"/>
        <w:divId w:val="176624891"/>
        <w:rPr>
          <w:rFonts w:eastAsia="Times New Roman"/>
          <w:color w:val="333333"/>
          <w:sz w:val="20"/>
          <w:szCs w:val="20"/>
        </w:rPr>
      </w:pPr>
      <w:r>
        <w:rPr>
          <w:rFonts w:eastAsia="Times New Roman"/>
          <w:color w:val="333333"/>
          <w:sz w:val="20"/>
          <w:szCs w:val="20"/>
        </w:rPr>
        <w:t>40.3.Хотын эдийн засгийн тусгай бүстэй холбогдсон харилцааг Монгол Улсын нийслэл Улаанбаатар хотын эрх зүйн бай</w:t>
      </w:r>
      <w:r>
        <w:rPr>
          <w:rFonts w:eastAsia="Times New Roman"/>
          <w:color w:val="333333"/>
          <w:sz w:val="20"/>
          <w:szCs w:val="20"/>
        </w:rPr>
        <w:t>длын тухай хуулийн 38-45 дугаар зүйлд заасны дагуу зохицуулна.</w:t>
      </w:r>
    </w:p>
    <w:p w:rsidR="00000000" w:rsidRDefault="006A0B05">
      <w:pPr>
        <w:spacing w:line="180" w:lineRule="atLeast"/>
        <w:jc w:val="both"/>
        <w:divId w:val="280651570"/>
        <w:rPr>
          <w:rFonts w:eastAsia="Times New Roman"/>
          <w:b/>
          <w:bCs/>
          <w:color w:val="293E9C"/>
          <w:sz w:val="20"/>
          <w:szCs w:val="20"/>
        </w:rPr>
      </w:pPr>
      <w:r>
        <w:rPr>
          <w:rFonts w:eastAsia="Times New Roman"/>
          <w:b/>
          <w:bCs/>
          <w:color w:val="293E9C"/>
          <w:sz w:val="20"/>
          <w:szCs w:val="20"/>
        </w:rPr>
        <w:t>41 дүгээр зүйл.Хотын дэд бүтцийн сан</w:t>
      </w:r>
    </w:p>
    <w:p w:rsidR="00000000" w:rsidRDefault="006A0B05">
      <w:pPr>
        <w:spacing w:line="300" w:lineRule="atLeast"/>
        <w:jc w:val="both"/>
        <w:divId w:val="1738747492"/>
        <w:rPr>
          <w:rFonts w:eastAsia="Times New Roman"/>
          <w:color w:val="333333"/>
          <w:sz w:val="20"/>
          <w:szCs w:val="20"/>
        </w:rPr>
      </w:pPr>
      <w:r>
        <w:rPr>
          <w:rFonts w:eastAsia="Times New Roman"/>
          <w:color w:val="333333"/>
          <w:sz w:val="20"/>
          <w:szCs w:val="20"/>
        </w:rPr>
        <w:t>41.1.Улсын зэрэглэлтэй хот болон нийслэлд харьяалагдахаас бусад орон нутгийн зэрэглэлтэй хот нь доор дурдсан үйл ажиллагаанд зарцуулах хотын дэд бүтцийн сан</w:t>
      </w:r>
      <w:r>
        <w:rPr>
          <w:rFonts w:eastAsia="Times New Roman"/>
          <w:color w:val="333333"/>
          <w:sz w:val="20"/>
          <w:szCs w:val="20"/>
        </w:rPr>
        <w:t>тай байна:</w:t>
      </w:r>
    </w:p>
    <w:p w:rsidR="00000000" w:rsidRDefault="006A0B05">
      <w:pPr>
        <w:spacing w:line="300" w:lineRule="atLeast"/>
        <w:jc w:val="both"/>
        <w:divId w:val="661616774"/>
        <w:rPr>
          <w:rFonts w:eastAsia="Times New Roman"/>
          <w:color w:val="333333"/>
          <w:sz w:val="20"/>
          <w:szCs w:val="20"/>
        </w:rPr>
      </w:pPr>
      <w:r>
        <w:rPr>
          <w:rFonts w:eastAsia="Times New Roman"/>
          <w:color w:val="333333"/>
          <w:sz w:val="20"/>
          <w:szCs w:val="20"/>
        </w:rPr>
        <w:t>41.1.1.инженерийн дэд бүтцийг хөгжүүлэх;</w:t>
      </w:r>
    </w:p>
    <w:p w:rsidR="00000000" w:rsidRDefault="006A0B05">
      <w:pPr>
        <w:spacing w:line="300" w:lineRule="atLeast"/>
        <w:jc w:val="both"/>
        <w:divId w:val="169418389"/>
        <w:rPr>
          <w:rFonts w:eastAsia="Times New Roman"/>
          <w:color w:val="333333"/>
          <w:sz w:val="20"/>
          <w:szCs w:val="20"/>
        </w:rPr>
      </w:pPr>
      <w:r>
        <w:rPr>
          <w:rFonts w:eastAsia="Times New Roman"/>
          <w:color w:val="333333"/>
          <w:sz w:val="20"/>
          <w:szCs w:val="20"/>
        </w:rPr>
        <w:t>41.1.2.дулаан, цахилгаан, холбоо, цэвэр, бохир ус, цэвэрлэх байгууламж, үерийн хамгаалалтын барилга байгууламж зэрэг инженерийн шугам сүлжээний арчлалт, өргөтгөл шинэчлэлт, эх үүсвэрийн хүчин чадлыг нэмэг</w:t>
      </w:r>
      <w:r>
        <w:rPr>
          <w:rFonts w:eastAsia="Times New Roman"/>
          <w:color w:val="333333"/>
          <w:sz w:val="20"/>
          <w:szCs w:val="20"/>
        </w:rPr>
        <w:t>дүүлэх;</w:t>
      </w:r>
    </w:p>
    <w:p w:rsidR="00000000" w:rsidRDefault="006A0B05">
      <w:pPr>
        <w:spacing w:line="300" w:lineRule="atLeast"/>
        <w:jc w:val="both"/>
        <w:divId w:val="1884251954"/>
        <w:rPr>
          <w:rFonts w:eastAsia="Times New Roman"/>
          <w:color w:val="333333"/>
          <w:sz w:val="20"/>
          <w:szCs w:val="20"/>
        </w:rPr>
      </w:pPr>
      <w:r>
        <w:rPr>
          <w:rFonts w:eastAsia="Times New Roman"/>
          <w:color w:val="333333"/>
          <w:sz w:val="20"/>
          <w:szCs w:val="20"/>
        </w:rPr>
        <w:t>41.1.3.инженерийн дэд бүтцийн судалгаа шинжилгээний ажил хийх, холбогдох норм дүрэм, стандарт боловсруулах, нэвтрүүлэх, мэргэжилтэн бэлтгэх, мэргэшүүлэх.</w:t>
      </w:r>
    </w:p>
    <w:p w:rsidR="00000000" w:rsidRDefault="006A0B05">
      <w:pPr>
        <w:spacing w:line="300" w:lineRule="atLeast"/>
        <w:jc w:val="both"/>
        <w:divId w:val="2083915827"/>
        <w:rPr>
          <w:rFonts w:eastAsia="Times New Roman"/>
          <w:color w:val="333333"/>
          <w:sz w:val="20"/>
          <w:szCs w:val="20"/>
        </w:rPr>
      </w:pPr>
      <w:r>
        <w:rPr>
          <w:rFonts w:eastAsia="Times New Roman"/>
          <w:color w:val="333333"/>
          <w:sz w:val="20"/>
          <w:szCs w:val="20"/>
        </w:rPr>
        <w:t>41.2.Дэд бүтцийн сангийн хөрөнгө дараах эх үүсвэрээс бүрдэнэ:</w:t>
      </w:r>
    </w:p>
    <w:p w:rsidR="00000000" w:rsidRDefault="006A0B05">
      <w:pPr>
        <w:spacing w:line="300" w:lineRule="atLeast"/>
        <w:jc w:val="both"/>
        <w:divId w:val="225186673"/>
        <w:rPr>
          <w:rFonts w:eastAsia="Times New Roman"/>
          <w:color w:val="333333"/>
          <w:sz w:val="20"/>
          <w:szCs w:val="20"/>
        </w:rPr>
      </w:pPr>
      <w:r>
        <w:rPr>
          <w:rFonts w:eastAsia="Times New Roman"/>
          <w:color w:val="333333"/>
          <w:sz w:val="20"/>
          <w:szCs w:val="20"/>
        </w:rPr>
        <w:t>41.2.1.тухайн хотын төсвийн орло</w:t>
      </w:r>
      <w:r>
        <w:rPr>
          <w:rFonts w:eastAsia="Times New Roman"/>
          <w:color w:val="333333"/>
          <w:sz w:val="20"/>
          <w:szCs w:val="20"/>
        </w:rPr>
        <w:t>гын 1.5-аас доошгүй хувь;</w:t>
      </w:r>
    </w:p>
    <w:p w:rsidR="00000000" w:rsidRDefault="006A0B05">
      <w:pPr>
        <w:spacing w:line="300" w:lineRule="atLeast"/>
        <w:jc w:val="both"/>
        <w:divId w:val="1917859300"/>
        <w:rPr>
          <w:rFonts w:eastAsia="Times New Roman"/>
          <w:color w:val="333333"/>
          <w:sz w:val="20"/>
          <w:szCs w:val="20"/>
        </w:rPr>
      </w:pPr>
      <w:r>
        <w:rPr>
          <w:rFonts w:eastAsia="Times New Roman"/>
          <w:color w:val="333333"/>
          <w:sz w:val="20"/>
          <w:szCs w:val="20"/>
        </w:rPr>
        <w:t>41.2.2.дулаан, цахилгаан, цэвэр усаар хангах, түгээх, бохир ус татан зайлуулах байгууллагын тухайн жилийн дээрх үйл ажиллагааны орлогын 1.5-аас доошгүй хувь;</w:t>
      </w:r>
    </w:p>
    <w:p w:rsidR="00000000" w:rsidRDefault="006A0B05">
      <w:pPr>
        <w:spacing w:line="300" w:lineRule="atLeast"/>
        <w:jc w:val="both"/>
        <w:divId w:val="1178615619"/>
        <w:rPr>
          <w:rFonts w:eastAsia="Times New Roman"/>
          <w:color w:val="333333"/>
          <w:sz w:val="20"/>
          <w:szCs w:val="20"/>
        </w:rPr>
      </w:pPr>
      <w:r>
        <w:rPr>
          <w:rFonts w:eastAsia="Times New Roman"/>
          <w:color w:val="333333"/>
          <w:sz w:val="20"/>
          <w:szCs w:val="20"/>
        </w:rPr>
        <w:t>41.2.3.гадаадын зээл, тусламж, хандив;</w:t>
      </w:r>
    </w:p>
    <w:p w:rsidR="00000000" w:rsidRDefault="006A0B05">
      <w:pPr>
        <w:spacing w:line="300" w:lineRule="atLeast"/>
        <w:jc w:val="both"/>
        <w:divId w:val="1952199196"/>
        <w:rPr>
          <w:rFonts w:eastAsia="Times New Roman"/>
          <w:color w:val="333333"/>
          <w:sz w:val="20"/>
          <w:szCs w:val="20"/>
        </w:rPr>
      </w:pPr>
      <w:r>
        <w:rPr>
          <w:rFonts w:eastAsia="Times New Roman"/>
          <w:color w:val="333333"/>
          <w:sz w:val="20"/>
          <w:szCs w:val="20"/>
        </w:rPr>
        <w:t xml:space="preserve">41.2.4.ус бохирдуулсны төлбөрийн </w:t>
      </w:r>
      <w:r>
        <w:rPr>
          <w:rFonts w:eastAsia="Times New Roman"/>
          <w:color w:val="333333"/>
          <w:sz w:val="20"/>
          <w:szCs w:val="20"/>
        </w:rPr>
        <w:t>50 хувь;</w:t>
      </w:r>
    </w:p>
    <w:p w:rsidR="00000000" w:rsidRDefault="006A0B05">
      <w:pPr>
        <w:spacing w:line="300" w:lineRule="atLeast"/>
        <w:jc w:val="both"/>
        <w:divId w:val="1309549927"/>
        <w:rPr>
          <w:rFonts w:eastAsia="Times New Roman"/>
          <w:color w:val="333333"/>
          <w:sz w:val="20"/>
          <w:szCs w:val="20"/>
        </w:rPr>
      </w:pPr>
      <w:r>
        <w:rPr>
          <w:rFonts w:eastAsia="Times New Roman"/>
          <w:color w:val="333333"/>
          <w:sz w:val="20"/>
          <w:szCs w:val="20"/>
        </w:rPr>
        <w:t>41.2.5.хуулиар хориглоогүй бусад.</w:t>
      </w:r>
    </w:p>
    <w:p w:rsidR="00000000" w:rsidRDefault="006A0B05">
      <w:pPr>
        <w:spacing w:line="300" w:lineRule="atLeast"/>
        <w:jc w:val="both"/>
        <w:divId w:val="1014771611"/>
        <w:rPr>
          <w:rFonts w:eastAsia="Times New Roman"/>
          <w:color w:val="333333"/>
          <w:sz w:val="20"/>
          <w:szCs w:val="20"/>
        </w:rPr>
      </w:pPr>
      <w:r>
        <w:rPr>
          <w:rFonts w:eastAsia="Times New Roman"/>
          <w:color w:val="333333"/>
          <w:sz w:val="20"/>
          <w:szCs w:val="20"/>
        </w:rPr>
        <w:t>41.3.Энэ хуулийн 41.1-д заасан сангийн хөрөнгийг бүрдүүлэх, захиран зарцуулах, хяналт тавих нийтлэг журмыг Засгийн газар батална. Засгийн газраас баталсан нийтлэг журамд нийцүүлэн хотын Дэд бүтцийн санд хөрөнгө тө</w:t>
      </w:r>
      <w:r>
        <w:rPr>
          <w:rFonts w:eastAsia="Times New Roman"/>
          <w:color w:val="333333"/>
          <w:sz w:val="20"/>
          <w:szCs w:val="20"/>
        </w:rPr>
        <w:t>влөрүүлэх, захиран зарцуулах журмыг тухайн хотын Зөвлөл баталж, хэрэгжилтэд хяналт тавина.</w:t>
      </w:r>
    </w:p>
    <w:p w:rsidR="00000000" w:rsidRDefault="006A0B05">
      <w:pPr>
        <w:spacing w:line="300" w:lineRule="atLeast"/>
        <w:jc w:val="both"/>
        <w:divId w:val="1740401226"/>
        <w:rPr>
          <w:rFonts w:eastAsia="Times New Roman"/>
          <w:color w:val="333333"/>
          <w:sz w:val="20"/>
          <w:szCs w:val="20"/>
        </w:rPr>
      </w:pPr>
      <w:r>
        <w:rPr>
          <w:rFonts w:eastAsia="Times New Roman"/>
          <w:color w:val="333333"/>
          <w:sz w:val="20"/>
          <w:szCs w:val="20"/>
        </w:rPr>
        <w:t>41.4.Зөвлөл энэ хуулийн 41.3-т заасны дагуу баталсан журмыг Захиргааны ерөнхий хуульд заасны дагуу бүртгүүлнэ.</w:t>
      </w:r>
    </w:p>
    <w:p w:rsidR="00000000" w:rsidRDefault="006A0B05">
      <w:pPr>
        <w:spacing w:line="300" w:lineRule="atLeast"/>
        <w:jc w:val="both"/>
        <w:divId w:val="1737898964"/>
        <w:rPr>
          <w:rFonts w:eastAsia="Times New Roman"/>
          <w:color w:val="333333"/>
          <w:sz w:val="20"/>
          <w:szCs w:val="20"/>
        </w:rPr>
      </w:pPr>
      <w:r>
        <w:rPr>
          <w:rFonts w:eastAsia="Times New Roman"/>
          <w:color w:val="333333"/>
          <w:sz w:val="20"/>
          <w:szCs w:val="20"/>
        </w:rPr>
        <w:t>41.5.Дэд бүтцийн сангаас зээл олгох, өр, авлага үүсгэх</w:t>
      </w:r>
      <w:r>
        <w:rPr>
          <w:rFonts w:eastAsia="Times New Roman"/>
          <w:color w:val="333333"/>
          <w:sz w:val="20"/>
          <w:szCs w:val="20"/>
        </w:rPr>
        <w:t>, сангийн хөрөнгийг зориулалтын бус үйл ажиллагаанд зарцуулахыг хориглоно.</w:t>
      </w:r>
    </w:p>
    <w:p w:rsidR="00000000" w:rsidRDefault="006A0B05">
      <w:pPr>
        <w:spacing w:line="180" w:lineRule="atLeast"/>
        <w:jc w:val="both"/>
        <w:divId w:val="114251265"/>
        <w:rPr>
          <w:rFonts w:eastAsia="Times New Roman"/>
          <w:b/>
          <w:bCs/>
          <w:color w:val="293E9C"/>
          <w:sz w:val="20"/>
          <w:szCs w:val="20"/>
        </w:rPr>
      </w:pPr>
      <w:r>
        <w:rPr>
          <w:rFonts w:eastAsia="Times New Roman"/>
          <w:b/>
          <w:bCs/>
          <w:color w:val="293E9C"/>
          <w:sz w:val="20"/>
          <w:szCs w:val="20"/>
        </w:rPr>
        <w:t>42 дугаар зүйл.Хотын хөгжлийн бусад сан</w:t>
      </w:r>
    </w:p>
    <w:p w:rsidR="00000000" w:rsidRDefault="006A0B05">
      <w:pPr>
        <w:spacing w:line="300" w:lineRule="atLeast"/>
        <w:jc w:val="both"/>
        <w:divId w:val="265888673"/>
        <w:rPr>
          <w:rFonts w:eastAsia="Times New Roman"/>
          <w:color w:val="333333"/>
          <w:sz w:val="20"/>
          <w:szCs w:val="20"/>
        </w:rPr>
      </w:pPr>
      <w:r>
        <w:rPr>
          <w:rFonts w:eastAsia="Times New Roman"/>
          <w:color w:val="333333"/>
          <w:sz w:val="20"/>
          <w:szCs w:val="20"/>
        </w:rPr>
        <w:t>42.1.Хот нь Монгол Улсын нийслэл Улаанбаатар хотын эрх зүйн байдлын тухай хуулийн 17</w:t>
      </w:r>
      <w:r>
        <w:rPr>
          <w:rFonts w:eastAsia="Times New Roman"/>
          <w:color w:val="333333"/>
          <w:sz w:val="20"/>
          <w:szCs w:val="20"/>
          <w:vertAlign w:val="superscript"/>
        </w:rPr>
        <w:t>1</w:t>
      </w:r>
      <w:r>
        <w:rPr>
          <w:rFonts w:eastAsia="Times New Roman"/>
          <w:color w:val="333333"/>
          <w:sz w:val="20"/>
          <w:szCs w:val="20"/>
        </w:rPr>
        <w:t xml:space="preserve"> дүгээр зүйлд заасан Ногоон хөгжлийн сантай байж болно.</w:t>
      </w:r>
    </w:p>
    <w:p w:rsidR="00000000" w:rsidRDefault="006A0B05">
      <w:pPr>
        <w:spacing w:line="300" w:lineRule="atLeast"/>
        <w:jc w:val="both"/>
        <w:divId w:val="1532066507"/>
        <w:rPr>
          <w:rFonts w:eastAsia="Times New Roman"/>
          <w:color w:val="333333"/>
          <w:sz w:val="20"/>
          <w:szCs w:val="20"/>
        </w:rPr>
      </w:pPr>
      <w:r>
        <w:rPr>
          <w:rFonts w:eastAsia="Times New Roman"/>
          <w:color w:val="333333"/>
          <w:sz w:val="20"/>
          <w:szCs w:val="20"/>
        </w:rPr>
        <w:t>42.2.Энэ хуулийн 42.1-д заасан сангийн үйл ажиллагаанд Монгол Улсын нийслэл Улаанбаатар хотын эрх зүйн байдлын тухай, Хог хаягдлын тухай хуульд заасныг баримтална.</w:t>
      </w:r>
    </w:p>
    <w:p w:rsidR="00000000" w:rsidRDefault="006A0B05">
      <w:pPr>
        <w:spacing w:line="180" w:lineRule="atLeast"/>
        <w:jc w:val="center"/>
        <w:divId w:val="1668484295"/>
        <w:rPr>
          <w:rFonts w:eastAsia="Times New Roman"/>
          <w:b/>
          <w:bCs/>
          <w:caps/>
          <w:color w:val="000000"/>
          <w:sz w:val="20"/>
          <w:szCs w:val="20"/>
        </w:rPr>
      </w:pPr>
      <w:r>
        <w:rPr>
          <w:rFonts w:eastAsia="Times New Roman"/>
          <w:b/>
          <w:bCs/>
          <w:caps/>
          <w:color w:val="000000"/>
          <w:sz w:val="20"/>
          <w:szCs w:val="20"/>
        </w:rPr>
        <w:lastRenderedPageBreak/>
        <w:t>ЗУРГАДУГААР БҮЛЭГ</w:t>
      </w:r>
    </w:p>
    <w:p w:rsidR="00000000" w:rsidRDefault="006A0B05">
      <w:pPr>
        <w:spacing w:line="180" w:lineRule="atLeast"/>
        <w:jc w:val="center"/>
        <w:divId w:val="1248925577"/>
        <w:rPr>
          <w:rFonts w:eastAsia="Times New Roman"/>
          <w:b/>
          <w:bCs/>
          <w:color w:val="222222"/>
          <w:sz w:val="20"/>
          <w:szCs w:val="20"/>
        </w:rPr>
      </w:pPr>
      <w:r>
        <w:rPr>
          <w:rFonts w:eastAsia="Times New Roman"/>
          <w:b/>
          <w:bCs/>
          <w:color w:val="222222"/>
          <w:sz w:val="20"/>
          <w:szCs w:val="20"/>
        </w:rPr>
        <w:t>ХОТ, ТОСГОНЫ УДИРДЛАГА БУСАД ЭТГЭЭДТЭЙ ХАРИЛЦАХ ХАРИЛЦАА</w:t>
      </w:r>
    </w:p>
    <w:p w:rsidR="00000000" w:rsidRDefault="006A0B05">
      <w:pPr>
        <w:spacing w:line="180" w:lineRule="atLeast"/>
        <w:jc w:val="both"/>
        <w:divId w:val="1230769875"/>
        <w:rPr>
          <w:rFonts w:eastAsia="Times New Roman"/>
          <w:b/>
          <w:bCs/>
          <w:color w:val="293E9C"/>
          <w:sz w:val="20"/>
          <w:szCs w:val="20"/>
        </w:rPr>
      </w:pPr>
      <w:r>
        <w:rPr>
          <w:rFonts w:eastAsia="Times New Roman"/>
          <w:b/>
          <w:bCs/>
          <w:color w:val="293E9C"/>
          <w:sz w:val="20"/>
          <w:szCs w:val="20"/>
        </w:rPr>
        <w:t>43 дугаар зүйл.Хо</w:t>
      </w:r>
      <w:r>
        <w:rPr>
          <w:rFonts w:eastAsia="Times New Roman"/>
          <w:b/>
          <w:bCs/>
          <w:color w:val="293E9C"/>
          <w:sz w:val="20"/>
          <w:szCs w:val="20"/>
        </w:rPr>
        <w:t>тын Зөвлөл Засгийн газар, төрийн захиргааны төв болон төрийн захиргааны байгууллагатай харилцах</w:t>
      </w:r>
    </w:p>
    <w:p w:rsidR="00000000" w:rsidRDefault="006A0B05">
      <w:pPr>
        <w:spacing w:line="300" w:lineRule="atLeast"/>
        <w:jc w:val="both"/>
        <w:divId w:val="285165500"/>
        <w:rPr>
          <w:rFonts w:eastAsia="Times New Roman"/>
          <w:color w:val="333333"/>
          <w:sz w:val="20"/>
          <w:szCs w:val="20"/>
        </w:rPr>
      </w:pPr>
      <w:r>
        <w:rPr>
          <w:rFonts w:eastAsia="Times New Roman"/>
          <w:color w:val="333333"/>
          <w:sz w:val="20"/>
          <w:szCs w:val="20"/>
        </w:rPr>
        <w:t>43.1.Хотын Зөвлөл нь энэ хууль, бусад хууль тогтоомжоор өөрт нь ногдуулсан эрх хэмжээний асуудлыг шийдвэрлэхдээ улсын болон засаг захиргаа, нутаг дэвсгэрийн нэг</w:t>
      </w:r>
      <w:r>
        <w:rPr>
          <w:rFonts w:eastAsia="Times New Roman"/>
          <w:color w:val="333333"/>
          <w:sz w:val="20"/>
          <w:szCs w:val="20"/>
        </w:rPr>
        <w:t>жийн ашиг сонирхлыг харгалзаж, бодлого, шийдвэрээ төрийн бодлоготой уялдуулна.</w:t>
      </w:r>
    </w:p>
    <w:p w:rsidR="00000000" w:rsidRDefault="006A0B05">
      <w:pPr>
        <w:spacing w:line="300" w:lineRule="atLeast"/>
        <w:jc w:val="both"/>
        <w:divId w:val="123231121"/>
        <w:rPr>
          <w:rFonts w:eastAsia="Times New Roman"/>
          <w:color w:val="333333"/>
          <w:sz w:val="20"/>
          <w:szCs w:val="20"/>
        </w:rPr>
      </w:pPr>
      <w:r>
        <w:rPr>
          <w:rFonts w:eastAsia="Times New Roman"/>
          <w:color w:val="333333"/>
          <w:sz w:val="20"/>
          <w:szCs w:val="20"/>
        </w:rPr>
        <w:t>43.2.Хотын Зөвлөл нь төрөөс болон орон нутгаас шилжүүлсэн чиг үүргийг хэрэгжүүлсэн талаар Засгийн газар, холбогдох төрийн захиргааны төв болон төрийн захиргааны байгууллага, зас</w:t>
      </w:r>
      <w:r>
        <w:rPr>
          <w:rFonts w:eastAsia="Times New Roman"/>
          <w:color w:val="333333"/>
          <w:sz w:val="20"/>
          <w:szCs w:val="20"/>
        </w:rPr>
        <w:t>аг захиргаа, нутаг дэвсгэрийн нэгжийн удирдлагыг мэдээллээр хангаж, хууль, гэрээнд заасан хугацаанд тайлагнана.</w:t>
      </w:r>
    </w:p>
    <w:p w:rsidR="00000000" w:rsidRDefault="006A0B05">
      <w:pPr>
        <w:spacing w:line="180" w:lineRule="atLeast"/>
        <w:jc w:val="both"/>
        <w:divId w:val="1124695449"/>
        <w:rPr>
          <w:rFonts w:eastAsia="Times New Roman"/>
          <w:b/>
          <w:bCs/>
          <w:color w:val="293E9C"/>
          <w:sz w:val="20"/>
          <w:szCs w:val="20"/>
        </w:rPr>
      </w:pPr>
      <w:r>
        <w:rPr>
          <w:rFonts w:eastAsia="Times New Roman"/>
          <w:b/>
          <w:bCs/>
          <w:color w:val="293E9C"/>
          <w:sz w:val="20"/>
          <w:szCs w:val="20"/>
        </w:rPr>
        <w:t>44 дүгээр зүйл.Хотын Захирагч Засгийн газартай харилцах</w:t>
      </w:r>
    </w:p>
    <w:p w:rsidR="00000000" w:rsidRDefault="006A0B05">
      <w:pPr>
        <w:spacing w:line="300" w:lineRule="atLeast"/>
        <w:jc w:val="both"/>
        <w:divId w:val="46884460"/>
        <w:rPr>
          <w:rFonts w:eastAsia="Times New Roman"/>
          <w:color w:val="333333"/>
          <w:sz w:val="20"/>
          <w:szCs w:val="20"/>
        </w:rPr>
      </w:pPr>
      <w:r>
        <w:rPr>
          <w:rFonts w:eastAsia="Times New Roman"/>
          <w:color w:val="333333"/>
          <w:sz w:val="20"/>
          <w:szCs w:val="20"/>
        </w:rPr>
        <w:t>44.1.Улсын зэрэглэлтэй хотын Захирагч Засгийн газартай доор дурдсан журмаар харилцана:</w:t>
      </w:r>
    </w:p>
    <w:p w:rsidR="00000000" w:rsidRDefault="006A0B05">
      <w:pPr>
        <w:spacing w:line="300" w:lineRule="atLeast"/>
        <w:jc w:val="both"/>
        <w:divId w:val="1319842738"/>
        <w:rPr>
          <w:rFonts w:eastAsia="Times New Roman"/>
          <w:color w:val="333333"/>
          <w:sz w:val="20"/>
          <w:szCs w:val="20"/>
        </w:rPr>
      </w:pPr>
      <w:r>
        <w:rPr>
          <w:rFonts w:eastAsia="Times New Roman"/>
          <w:color w:val="333333"/>
          <w:sz w:val="20"/>
          <w:szCs w:val="20"/>
        </w:rPr>
        <w:t>4</w:t>
      </w:r>
      <w:r>
        <w:rPr>
          <w:rFonts w:eastAsia="Times New Roman"/>
          <w:color w:val="333333"/>
          <w:sz w:val="20"/>
          <w:szCs w:val="20"/>
        </w:rPr>
        <w:t>4.1.1.жил бүр үйл ажиллагааныхаа тайланг Засгийн газарт хүргүүлэх бөгөөд Засгийн газар уг тайланг хуралдаанаараа хэлэлцэж үнэлэлт, дүгнэлт өгөх;</w:t>
      </w:r>
    </w:p>
    <w:p w:rsidR="00000000" w:rsidRDefault="006A0B05">
      <w:pPr>
        <w:spacing w:line="300" w:lineRule="atLeast"/>
        <w:jc w:val="both"/>
        <w:divId w:val="492648483"/>
        <w:rPr>
          <w:rFonts w:eastAsia="Times New Roman"/>
          <w:color w:val="333333"/>
          <w:sz w:val="20"/>
          <w:szCs w:val="20"/>
        </w:rPr>
      </w:pPr>
      <w:r>
        <w:rPr>
          <w:rFonts w:eastAsia="Times New Roman"/>
          <w:color w:val="333333"/>
          <w:sz w:val="20"/>
          <w:szCs w:val="20"/>
        </w:rPr>
        <w:t>44.1.2.хотын эдийн засаг, нийгмийг хөгжүүлэх талаар санал, шийдвэрийн төсөл боловсруулж, тухайн асуудал эрхэлсэ</w:t>
      </w:r>
      <w:r>
        <w:rPr>
          <w:rFonts w:eastAsia="Times New Roman"/>
          <w:color w:val="333333"/>
          <w:sz w:val="20"/>
          <w:szCs w:val="20"/>
        </w:rPr>
        <w:t>н Засгийн газрын гишүүнд хүргүүлэх, эс дэмжвэл саналаа Ерөнхий сайдад уламжлах;</w:t>
      </w:r>
    </w:p>
    <w:p w:rsidR="00000000" w:rsidRDefault="006A0B05">
      <w:pPr>
        <w:spacing w:line="300" w:lineRule="atLeast"/>
        <w:jc w:val="both"/>
        <w:divId w:val="1425566675"/>
        <w:rPr>
          <w:rFonts w:eastAsia="Times New Roman"/>
          <w:color w:val="333333"/>
          <w:sz w:val="20"/>
          <w:szCs w:val="20"/>
        </w:rPr>
      </w:pPr>
      <w:r>
        <w:rPr>
          <w:rFonts w:eastAsia="Times New Roman"/>
          <w:color w:val="333333"/>
          <w:sz w:val="20"/>
          <w:szCs w:val="20"/>
        </w:rPr>
        <w:t>44.1.3.хотын эдийн засаг, нийгмийн хөгжлийн асуудлыг хэлэлцэхэд Засгийн газрын хуралдаанд оролцож санал, байр сууриа илэрхийлэх.</w:t>
      </w:r>
    </w:p>
    <w:p w:rsidR="00000000" w:rsidRDefault="006A0B05">
      <w:pPr>
        <w:spacing w:line="180" w:lineRule="atLeast"/>
        <w:jc w:val="both"/>
        <w:divId w:val="602151297"/>
        <w:rPr>
          <w:rFonts w:eastAsia="Times New Roman"/>
          <w:b/>
          <w:bCs/>
          <w:color w:val="293E9C"/>
          <w:sz w:val="20"/>
          <w:szCs w:val="20"/>
        </w:rPr>
      </w:pPr>
      <w:r>
        <w:rPr>
          <w:rFonts w:eastAsia="Times New Roman"/>
          <w:b/>
          <w:bCs/>
          <w:color w:val="293E9C"/>
          <w:sz w:val="20"/>
          <w:szCs w:val="20"/>
        </w:rPr>
        <w:t>45 дугаар зүйл.Хотын Захирагч төрийн захиргааны</w:t>
      </w:r>
      <w:r>
        <w:rPr>
          <w:rFonts w:eastAsia="Times New Roman"/>
          <w:b/>
          <w:bCs/>
          <w:color w:val="293E9C"/>
          <w:sz w:val="20"/>
          <w:szCs w:val="20"/>
        </w:rPr>
        <w:t xml:space="preserve"> төв болон төрийн захиргааны байгууллагатай харилцах</w:t>
      </w:r>
    </w:p>
    <w:p w:rsidR="00000000" w:rsidRDefault="006A0B05">
      <w:pPr>
        <w:spacing w:line="300" w:lineRule="atLeast"/>
        <w:jc w:val="both"/>
        <w:divId w:val="22903924"/>
        <w:rPr>
          <w:rFonts w:eastAsia="Times New Roman"/>
          <w:color w:val="333333"/>
          <w:sz w:val="20"/>
          <w:szCs w:val="20"/>
        </w:rPr>
      </w:pPr>
      <w:r>
        <w:rPr>
          <w:rFonts w:eastAsia="Times New Roman"/>
          <w:color w:val="333333"/>
          <w:sz w:val="20"/>
          <w:szCs w:val="20"/>
        </w:rPr>
        <w:t>45.1.Улсын зэрэглэлтэй хотын Захирагч төрийн захиргааны төв болон төрийн захиргааны байгууллагатай доор дурдсан журмаар харилцана:</w:t>
      </w:r>
    </w:p>
    <w:p w:rsidR="00000000" w:rsidRDefault="006A0B05">
      <w:pPr>
        <w:spacing w:line="300" w:lineRule="atLeast"/>
        <w:jc w:val="both"/>
        <w:divId w:val="1925796163"/>
        <w:rPr>
          <w:rFonts w:eastAsia="Times New Roman"/>
          <w:color w:val="333333"/>
          <w:sz w:val="20"/>
          <w:szCs w:val="20"/>
        </w:rPr>
      </w:pPr>
      <w:r>
        <w:rPr>
          <w:rFonts w:eastAsia="Times New Roman"/>
          <w:color w:val="333333"/>
          <w:sz w:val="20"/>
          <w:szCs w:val="20"/>
        </w:rPr>
        <w:t>45.1.1.хууль тогтоомжийг биелүүлэх ажлыг зохион байгуулахдаа төрийн захи</w:t>
      </w:r>
      <w:r>
        <w:rPr>
          <w:rFonts w:eastAsia="Times New Roman"/>
          <w:color w:val="333333"/>
          <w:sz w:val="20"/>
          <w:szCs w:val="20"/>
        </w:rPr>
        <w:t>ргааны төв болон төрийн захиргааны байгууллагатай хамтран ажиллах, үйл ажиллагаагаа уялдуулан зохицуулах;</w:t>
      </w:r>
    </w:p>
    <w:p w:rsidR="00000000" w:rsidRDefault="006A0B05">
      <w:pPr>
        <w:spacing w:line="300" w:lineRule="atLeast"/>
        <w:jc w:val="both"/>
        <w:divId w:val="994186087"/>
        <w:rPr>
          <w:rFonts w:eastAsia="Times New Roman"/>
          <w:color w:val="333333"/>
          <w:sz w:val="20"/>
          <w:szCs w:val="20"/>
        </w:rPr>
      </w:pPr>
      <w:r>
        <w:rPr>
          <w:rFonts w:eastAsia="Times New Roman"/>
          <w:color w:val="333333"/>
          <w:sz w:val="20"/>
          <w:szCs w:val="20"/>
        </w:rPr>
        <w:t>45.1.2.хотын хөгжлийн асуудлаар төрийн захиргааны төв байгууллагатай хамтран хэрэгжүүлэх нэгдсэн бодлогын талаар Ерөнхий сайдтай шууд харилцах;</w:t>
      </w:r>
    </w:p>
    <w:p w:rsidR="00000000" w:rsidRDefault="006A0B05">
      <w:pPr>
        <w:spacing w:line="300" w:lineRule="atLeast"/>
        <w:jc w:val="both"/>
        <w:divId w:val="400168"/>
        <w:rPr>
          <w:rFonts w:eastAsia="Times New Roman"/>
          <w:color w:val="333333"/>
          <w:sz w:val="20"/>
          <w:szCs w:val="20"/>
        </w:rPr>
      </w:pPr>
      <w:r>
        <w:rPr>
          <w:rFonts w:eastAsia="Times New Roman"/>
          <w:color w:val="333333"/>
          <w:sz w:val="20"/>
          <w:szCs w:val="20"/>
        </w:rPr>
        <w:t>45.1.3</w:t>
      </w:r>
      <w:r>
        <w:rPr>
          <w:rFonts w:eastAsia="Times New Roman"/>
          <w:color w:val="333333"/>
          <w:sz w:val="20"/>
          <w:szCs w:val="20"/>
        </w:rPr>
        <w:t>.хотын хөрөнгөөр шийдвэрлэх боломжгүй эдийн засаг, нийгмийн асуудлыг шийдвэрлүүлэхээр Улсын Их Хурал, Засгийн газар, төрийн захиргааны төв байгууллагад саналаа уламжлах;</w:t>
      </w:r>
    </w:p>
    <w:p w:rsidR="00000000" w:rsidRDefault="006A0B05">
      <w:pPr>
        <w:spacing w:line="300" w:lineRule="atLeast"/>
        <w:jc w:val="both"/>
        <w:divId w:val="813765633"/>
        <w:rPr>
          <w:rFonts w:eastAsia="Times New Roman"/>
          <w:color w:val="333333"/>
          <w:sz w:val="20"/>
          <w:szCs w:val="20"/>
        </w:rPr>
      </w:pPr>
      <w:r>
        <w:rPr>
          <w:rFonts w:eastAsia="Times New Roman"/>
          <w:color w:val="333333"/>
          <w:sz w:val="20"/>
          <w:szCs w:val="20"/>
        </w:rPr>
        <w:t>45.1.4.хотын эдийн засаг, нийгмийн хөгжил, хот байгуулалт, хүрээлэн байгаа орчныг хамг</w:t>
      </w:r>
      <w:r>
        <w:rPr>
          <w:rFonts w:eastAsia="Times New Roman"/>
          <w:color w:val="333333"/>
          <w:sz w:val="20"/>
          <w:szCs w:val="20"/>
        </w:rPr>
        <w:t>аалах, төрөөс хүн амд үзүүлэх үйлчилгээтэй холбогдсон асуудлаар төрийн захиргааны төв болон төрийн захиргааны байгууллагад санал тавьж шийдвэрлүүлэх.</w:t>
      </w:r>
    </w:p>
    <w:p w:rsidR="00000000" w:rsidRDefault="006A0B05">
      <w:pPr>
        <w:spacing w:line="300" w:lineRule="atLeast"/>
        <w:jc w:val="both"/>
        <w:divId w:val="1655451555"/>
        <w:rPr>
          <w:rFonts w:eastAsia="Times New Roman"/>
          <w:color w:val="333333"/>
          <w:sz w:val="20"/>
          <w:szCs w:val="20"/>
        </w:rPr>
      </w:pPr>
      <w:r>
        <w:rPr>
          <w:rFonts w:eastAsia="Times New Roman"/>
          <w:color w:val="333333"/>
          <w:sz w:val="20"/>
          <w:szCs w:val="20"/>
        </w:rPr>
        <w:t>45.2.Орон нутгийн зэрэглэлтэй хотын Захирагч тухайн хотын харьяалах аймаг, нийслэлийн Засаг даргаар дамжуу</w:t>
      </w:r>
      <w:r>
        <w:rPr>
          <w:rFonts w:eastAsia="Times New Roman"/>
          <w:color w:val="333333"/>
          <w:sz w:val="20"/>
          <w:szCs w:val="20"/>
        </w:rPr>
        <w:t>лан Засгийн газар, төрийн захиргааны төв болон төрийн захиргааны байгууллагатай харилцана.</w:t>
      </w:r>
    </w:p>
    <w:p w:rsidR="00000000" w:rsidRDefault="006A0B05">
      <w:pPr>
        <w:spacing w:line="180" w:lineRule="atLeast"/>
        <w:jc w:val="both"/>
        <w:divId w:val="1285580914"/>
        <w:rPr>
          <w:rFonts w:eastAsia="Times New Roman"/>
          <w:b/>
          <w:bCs/>
          <w:color w:val="293E9C"/>
          <w:sz w:val="20"/>
          <w:szCs w:val="20"/>
        </w:rPr>
      </w:pPr>
      <w:r>
        <w:rPr>
          <w:rFonts w:eastAsia="Times New Roman"/>
          <w:b/>
          <w:bCs/>
          <w:color w:val="293E9C"/>
          <w:sz w:val="20"/>
          <w:szCs w:val="20"/>
        </w:rPr>
        <w:t>46 дугаар зүйл.Хот, тосгон засаг захиргаа, нутаг дэвсгэрийн нэгжтэй харилцах</w:t>
      </w:r>
    </w:p>
    <w:p w:rsidR="00000000" w:rsidRDefault="006A0B05">
      <w:pPr>
        <w:spacing w:line="300" w:lineRule="atLeast"/>
        <w:jc w:val="both"/>
        <w:divId w:val="1276211514"/>
        <w:rPr>
          <w:rFonts w:eastAsia="Times New Roman"/>
          <w:color w:val="333333"/>
          <w:sz w:val="20"/>
          <w:szCs w:val="20"/>
        </w:rPr>
      </w:pPr>
      <w:r>
        <w:rPr>
          <w:rFonts w:eastAsia="Times New Roman"/>
          <w:color w:val="333333"/>
          <w:sz w:val="20"/>
          <w:szCs w:val="20"/>
        </w:rPr>
        <w:t>46.1.Хот, тосгон болон засаг захиргаа, нутаг дэвсгэрийн нэгж хоорондын харилцаанд дараах</w:t>
      </w:r>
      <w:r>
        <w:rPr>
          <w:rFonts w:eastAsia="Times New Roman"/>
          <w:color w:val="333333"/>
          <w:sz w:val="20"/>
          <w:szCs w:val="20"/>
        </w:rPr>
        <w:t xml:space="preserve"> зарчмыг баримтална:</w:t>
      </w:r>
    </w:p>
    <w:p w:rsidR="00000000" w:rsidRDefault="006A0B05">
      <w:pPr>
        <w:spacing w:line="300" w:lineRule="atLeast"/>
        <w:jc w:val="both"/>
        <w:divId w:val="1516066892"/>
        <w:rPr>
          <w:rFonts w:eastAsia="Times New Roman"/>
          <w:color w:val="333333"/>
          <w:sz w:val="20"/>
          <w:szCs w:val="20"/>
        </w:rPr>
      </w:pPr>
      <w:r>
        <w:rPr>
          <w:rFonts w:eastAsia="Times New Roman"/>
          <w:color w:val="333333"/>
          <w:sz w:val="20"/>
          <w:szCs w:val="20"/>
        </w:rPr>
        <w:t>46.1.1.энэ хуулиар тодорхойлсон хот, тосгоны өөрийн чиг үүргийг хэрэгжүүлэх үйл ажиллагаанд тухайн засаг захиргаа, нутаг дэвсгэрийн нэгжийн удирдлага оролцож үл болох;</w:t>
      </w:r>
    </w:p>
    <w:p w:rsidR="00000000" w:rsidRDefault="006A0B05">
      <w:pPr>
        <w:spacing w:line="300" w:lineRule="atLeast"/>
        <w:jc w:val="both"/>
        <w:divId w:val="916207441"/>
        <w:rPr>
          <w:rFonts w:eastAsia="Times New Roman"/>
          <w:color w:val="333333"/>
          <w:sz w:val="20"/>
          <w:szCs w:val="20"/>
        </w:rPr>
      </w:pPr>
      <w:r>
        <w:rPr>
          <w:rFonts w:eastAsia="Times New Roman"/>
          <w:color w:val="333333"/>
          <w:sz w:val="20"/>
          <w:szCs w:val="20"/>
        </w:rPr>
        <w:t>46.1.2.хот, тосгон нь засаг захиргаа, нутаг дэвсгэрийн нэгжийн зари</w:t>
      </w:r>
      <w:r>
        <w:rPr>
          <w:rFonts w:eastAsia="Times New Roman"/>
          <w:color w:val="333333"/>
          <w:sz w:val="20"/>
          <w:szCs w:val="20"/>
        </w:rPr>
        <w:t>м чиг үүргийг хэрэгжүүлэх асуудлаар тухайн нэгжтэй нийтийн эрх зүйн гэрээ байгуулах.</w:t>
      </w:r>
    </w:p>
    <w:p w:rsidR="00000000" w:rsidRDefault="006A0B05">
      <w:pPr>
        <w:spacing w:line="300" w:lineRule="atLeast"/>
        <w:jc w:val="both"/>
        <w:divId w:val="370038248"/>
        <w:rPr>
          <w:rFonts w:eastAsia="Times New Roman"/>
          <w:color w:val="333333"/>
          <w:sz w:val="20"/>
          <w:szCs w:val="20"/>
        </w:rPr>
      </w:pPr>
      <w:r>
        <w:rPr>
          <w:rFonts w:eastAsia="Times New Roman"/>
          <w:color w:val="333333"/>
          <w:sz w:val="20"/>
          <w:szCs w:val="20"/>
        </w:rPr>
        <w:lastRenderedPageBreak/>
        <w:t>46.2.Хот, тосгон болон засаг захиргаа, нутаг дэвсгэрийн нэгж нь тодорхой асуудлаар хамтарч ажиллаж болно.</w:t>
      </w:r>
    </w:p>
    <w:p w:rsidR="00000000" w:rsidRDefault="006A0B05">
      <w:pPr>
        <w:spacing w:line="300" w:lineRule="atLeast"/>
        <w:jc w:val="both"/>
        <w:divId w:val="1619987327"/>
        <w:rPr>
          <w:rFonts w:eastAsia="Times New Roman"/>
          <w:color w:val="333333"/>
          <w:sz w:val="20"/>
          <w:szCs w:val="20"/>
        </w:rPr>
      </w:pPr>
      <w:r>
        <w:rPr>
          <w:rFonts w:eastAsia="Times New Roman"/>
          <w:color w:val="333333"/>
          <w:sz w:val="20"/>
          <w:szCs w:val="20"/>
        </w:rPr>
        <w:t>46.3.Хот, тосгоны удирдлагаас засаг захиргаа, нутаг дэвсгэрийн нэ</w:t>
      </w:r>
      <w:r>
        <w:rPr>
          <w:rFonts w:eastAsia="Times New Roman"/>
          <w:color w:val="333333"/>
          <w:sz w:val="20"/>
          <w:szCs w:val="20"/>
        </w:rPr>
        <w:t>гж, бусад хот, тосгоны хооронд үүссэн дараах маргааныг доор дурдсанаар шийдвэрлэнэ:</w:t>
      </w:r>
    </w:p>
    <w:p w:rsidR="00000000" w:rsidRDefault="006A0B05">
      <w:pPr>
        <w:spacing w:line="300" w:lineRule="atLeast"/>
        <w:jc w:val="both"/>
        <w:divId w:val="1855529151"/>
        <w:rPr>
          <w:rFonts w:eastAsia="Times New Roman"/>
          <w:color w:val="333333"/>
          <w:sz w:val="20"/>
          <w:szCs w:val="20"/>
        </w:rPr>
      </w:pPr>
      <w:r>
        <w:rPr>
          <w:rFonts w:eastAsia="Times New Roman"/>
          <w:color w:val="333333"/>
          <w:sz w:val="20"/>
          <w:szCs w:val="20"/>
        </w:rPr>
        <w:t>46.3.1.улсын зэрэглэлтэй хот болон засаг захиргаа, нутаг дэвсгэрийн нэгж, бусад хот хооронд үүссэн маргааныг хууль тогтоомжид өөрөөр заагаагүй бол Ерөнхий сайд;</w:t>
      </w:r>
    </w:p>
    <w:p w:rsidR="00000000" w:rsidRDefault="006A0B05">
      <w:pPr>
        <w:spacing w:line="300" w:lineRule="atLeast"/>
        <w:jc w:val="both"/>
        <w:divId w:val="1412122918"/>
        <w:rPr>
          <w:rFonts w:eastAsia="Times New Roman"/>
          <w:color w:val="333333"/>
          <w:sz w:val="20"/>
          <w:szCs w:val="20"/>
        </w:rPr>
      </w:pPr>
      <w:r>
        <w:rPr>
          <w:rFonts w:eastAsia="Times New Roman"/>
          <w:color w:val="333333"/>
          <w:sz w:val="20"/>
          <w:szCs w:val="20"/>
        </w:rPr>
        <w:t>46.3.2.тухайн засаг захиргаа, нутаг дэвсгэрийн нэгж дэх орон нутгийн зэрэглэлтэй хот хооронд, эсхүл тухайн нэгж дэх орон нутгийн зэрэглэлтэй хот болон засаг захиргаа, нутаг дэвсгэрийн нэгж хооронд үүссэн маргааныг тухайн аймаг, нийслэлийн Засаг дарга, улсы</w:t>
      </w:r>
      <w:r>
        <w:rPr>
          <w:rFonts w:eastAsia="Times New Roman"/>
          <w:color w:val="333333"/>
          <w:sz w:val="20"/>
          <w:szCs w:val="20"/>
        </w:rPr>
        <w:t>н зэрэглэлтэй хотын Захирагч;</w:t>
      </w:r>
    </w:p>
    <w:p w:rsidR="00000000" w:rsidRDefault="006A0B05">
      <w:pPr>
        <w:spacing w:line="300" w:lineRule="atLeast"/>
        <w:jc w:val="both"/>
        <w:divId w:val="971903877"/>
        <w:rPr>
          <w:rFonts w:eastAsia="Times New Roman"/>
          <w:color w:val="333333"/>
          <w:sz w:val="20"/>
          <w:szCs w:val="20"/>
        </w:rPr>
      </w:pPr>
      <w:r>
        <w:rPr>
          <w:rFonts w:eastAsia="Times New Roman"/>
          <w:color w:val="333333"/>
          <w:sz w:val="20"/>
          <w:szCs w:val="20"/>
        </w:rPr>
        <w:t xml:space="preserve">46.3.3.төрийн удирдлагын чиг үүргийг хэрэгжүүлэх талаар байгуулсан гэрээнээс үүдэлтэй маргааныг хууль тогтоомжид өөрөөр заагаагүй бол орон нутгийн засаг захиргааны зохион байгуулалт, удирдлагын асуудал эрхэлсэн Засгийн газрын </w:t>
      </w:r>
      <w:r>
        <w:rPr>
          <w:rFonts w:eastAsia="Times New Roman"/>
          <w:color w:val="333333"/>
          <w:sz w:val="20"/>
          <w:szCs w:val="20"/>
        </w:rPr>
        <w:t>гишүүн.</w:t>
      </w:r>
    </w:p>
    <w:p w:rsidR="00000000" w:rsidRDefault="006A0B05">
      <w:pPr>
        <w:spacing w:line="180" w:lineRule="atLeast"/>
        <w:jc w:val="both"/>
        <w:divId w:val="1706952828"/>
        <w:rPr>
          <w:rFonts w:eastAsia="Times New Roman"/>
          <w:b/>
          <w:bCs/>
          <w:color w:val="293E9C"/>
          <w:sz w:val="20"/>
          <w:szCs w:val="20"/>
        </w:rPr>
      </w:pPr>
      <w:r>
        <w:rPr>
          <w:rFonts w:eastAsia="Times New Roman"/>
          <w:b/>
          <w:bCs/>
          <w:color w:val="293E9C"/>
          <w:sz w:val="20"/>
          <w:szCs w:val="20"/>
        </w:rPr>
        <w:t>47 дугаар зүйл.Хот, тосгоны Захирагч иргэн, аж ахуйн нэгж, байгууллагатай харилцах</w:t>
      </w:r>
    </w:p>
    <w:p w:rsidR="00000000" w:rsidRDefault="006A0B05">
      <w:pPr>
        <w:spacing w:line="300" w:lineRule="atLeast"/>
        <w:jc w:val="both"/>
        <w:divId w:val="99105431"/>
        <w:rPr>
          <w:rFonts w:eastAsia="Times New Roman"/>
          <w:color w:val="333333"/>
          <w:sz w:val="20"/>
          <w:szCs w:val="20"/>
        </w:rPr>
      </w:pPr>
      <w:r>
        <w:rPr>
          <w:rFonts w:eastAsia="Times New Roman"/>
          <w:color w:val="333333"/>
          <w:sz w:val="20"/>
          <w:szCs w:val="20"/>
        </w:rPr>
        <w:t>47.1.Хот, тосгоны Захирагч өөрөө, эсхүл эрх бүхий байгууллагаар дамжуулан аж ахуйн нэгж, байгууллагад хот, тосгоны удирдлагын шийдвэрийг биелүүлэх талаар үүрэг даалг</w:t>
      </w:r>
      <w:r>
        <w:rPr>
          <w:rFonts w:eastAsia="Times New Roman"/>
          <w:color w:val="333333"/>
          <w:sz w:val="20"/>
          <w:szCs w:val="20"/>
        </w:rPr>
        <w:t>авар өгч, биелэлтийг шалгаж болно.</w:t>
      </w:r>
    </w:p>
    <w:p w:rsidR="00000000" w:rsidRDefault="006A0B05">
      <w:pPr>
        <w:spacing w:line="300" w:lineRule="atLeast"/>
        <w:jc w:val="both"/>
        <w:divId w:val="1983777960"/>
        <w:rPr>
          <w:rFonts w:eastAsia="Times New Roman"/>
          <w:color w:val="333333"/>
          <w:sz w:val="20"/>
          <w:szCs w:val="20"/>
        </w:rPr>
      </w:pPr>
      <w:r>
        <w:rPr>
          <w:rFonts w:eastAsia="Times New Roman"/>
          <w:color w:val="333333"/>
          <w:sz w:val="20"/>
          <w:szCs w:val="20"/>
        </w:rPr>
        <w:t>47.2.Хот, тосгоны Захирагч хууль тогтоомжийг биелүүлэх зорилгоор харьяа нутаг дэвсгэрийн иргэн, аж ахуйн нэгж, байгууллагатай нийтийн эрх зүйн гэрээ байгуулж болно.</w:t>
      </w:r>
    </w:p>
    <w:p w:rsidR="00000000" w:rsidRDefault="006A0B05">
      <w:pPr>
        <w:spacing w:line="180" w:lineRule="atLeast"/>
        <w:jc w:val="center"/>
        <w:divId w:val="823739728"/>
        <w:rPr>
          <w:rFonts w:eastAsia="Times New Roman"/>
          <w:b/>
          <w:bCs/>
          <w:caps/>
          <w:color w:val="000000"/>
          <w:sz w:val="20"/>
          <w:szCs w:val="20"/>
        </w:rPr>
      </w:pPr>
      <w:r>
        <w:rPr>
          <w:rFonts w:eastAsia="Times New Roman"/>
          <w:b/>
          <w:bCs/>
          <w:caps/>
          <w:color w:val="000000"/>
          <w:sz w:val="20"/>
          <w:szCs w:val="20"/>
        </w:rPr>
        <w:t>ДОЛДУГААР БҮЛЭГ</w:t>
      </w:r>
    </w:p>
    <w:p w:rsidR="00000000" w:rsidRDefault="006A0B05">
      <w:pPr>
        <w:spacing w:line="180" w:lineRule="atLeast"/>
        <w:jc w:val="center"/>
        <w:divId w:val="180583691"/>
        <w:rPr>
          <w:rFonts w:eastAsia="Times New Roman"/>
          <w:b/>
          <w:bCs/>
          <w:color w:val="222222"/>
          <w:sz w:val="20"/>
          <w:szCs w:val="20"/>
        </w:rPr>
      </w:pPr>
      <w:r>
        <w:rPr>
          <w:rFonts w:eastAsia="Times New Roman"/>
          <w:b/>
          <w:bCs/>
          <w:color w:val="222222"/>
          <w:sz w:val="20"/>
          <w:szCs w:val="20"/>
        </w:rPr>
        <w:t>ХОТ, ТОСГОНЫ ОРШИН СУУГЧ</w:t>
      </w:r>
    </w:p>
    <w:p w:rsidR="00000000" w:rsidRDefault="006A0B05">
      <w:pPr>
        <w:spacing w:line="180" w:lineRule="atLeast"/>
        <w:jc w:val="both"/>
        <w:divId w:val="580338782"/>
        <w:rPr>
          <w:rFonts w:eastAsia="Times New Roman"/>
          <w:b/>
          <w:bCs/>
          <w:color w:val="293E9C"/>
          <w:sz w:val="20"/>
          <w:szCs w:val="20"/>
        </w:rPr>
      </w:pPr>
      <w:r>
        <w:rPr>
          <w:rFonts w:eastAsia="Times New Roman"/>
          <w:b/>
          <w:bCs/>
          <w:color w:val="293E9C"/>
          <w:sz w:val="20"/>
          <w:szCs w:val="20"/>
        </w:rPr>
        <w:t>48 дугаар зүйл.</w:t>
      </w:r>
      <w:r>
        <w:rPr>
          <w:rFonts w:eastAsia="Times New Roman"/>
          <w:b/>
          <w:bCs/>
          <w:color w:val="293E9C"/>
          <w:sz w:val="20"/>
          <w:szCs w:val="20"/>
        </w:rPr>
        <w:t>Хот, тосгоны оршин суугч</w:t>
      </w:r>
    </w:p>
    <w:p w:rsidR="00000000" w:rsidRDefault="006A0B05">
      <w:pPr>
        <w:spacing w:line="300" w:lineRule="atLeast"/>
        <w:jc w:val="both"/>
        <w:divId w:val="818885083"/>
        <w:rPr>
          <w:rFonts w:eastAsia="Times New Roman"/>
          <w:color w:val="333333"/>
          <w:sz w:val="20"/>
          <w:szCs w:val="20"/>
        </w:rPr>
      </w:pPr>
      <w:r>
        <w:rPr>
          <w:rFonts w:eastAsia="Times New Roman"/>
          <w:color w:val="333333"/>
          <w:sz w:val="20"/>
          <w:szCs w:val="20"/>
        </w:rPr>
        <w:t>48.1.Энэ хуульд заасан хот, тосгонд байнгын хаягаар бүртгүүлэн 180 ба түүнээс дээш хоногийн хугацаагаар оршин суугаа Монгол Улсын иргэн, гадаадын иргэн, харьяалалгүй хүнийг хот, тосгоны байнгын оршин суугч гэнэ.</w:t>
      </w:r>
    </w:p>
    <w:p w:rsidR="00000000" w:rsidRDefault="006A0B05">
      <w:pPr>
        <w:spacing w:line="300" w:lineRule="atLeast"/>
        <w:jc w:val="both"/>
        <w:divId w:val="548885267"/>
        <w:rPr>
          <w:rFonts w:eastAsia="Times New Roman"/>
          <w:color w:val="333333"/>
          <w:sz w:val="20"/>
          <w:szCs w:val="20"/>
        </w:rPr>
      </w:pPr>
      <w:r>
        <w:rPr>
          <w:rFonts w:eastAsia="Times New Roman"/>
          <w:color w:val="333333"/>
          <w:sz w:val="20"/>
          <w:szCs w:val="20"/>
        </w:rPr>
        <w:t>48.2.Хот, тосгонд 1</w:t>
      </w:r>
      <w:r>
        <w:rPr>
          <w:rFonts w:eastAsia="Times New Roman"/>
          <w:color w:val="333333"/>
          <w:sz w:val="20"/>
          <w:szCs w:val="20"/>
        </w:rPr>
        <w:t>80 хүртэлх хоногийн хугацаагаар оршин суугаа Монгол Улсын иргэн, гадаадын иргэн, харьяалалгүй хүнийг түр оршин суугч гэнэ.</w:t>
      </w:r>
    </w:p>
    <w:p w:rsidR="00000000" w:rsidRDefault="006A0B05">
      <w:pPr>
        <w:spacing w:line="180" w:lineRule="atLeast"/>
        <w:jc w:val="both"/>
        <w:divId w:val="1379863917"/>
        <w:rPr>
          <w:rFonts w:eastAsia="Times New Roman"/>
          <w:b/>
          <w:bCs/>
          <w:color w:val="293E9C"/>
          <w:sz w:val="20"/>
          <w:szCs w:val="20"/>
        </w:rPr>
      </w:pPr>
      <w:r>
        <w:rPr>
          <w:rFonts w:eastAsia="Times New Roman"/>
          <w:b/>
          <w:bCs/>
          <w:color w:val="293E9C"/>
          <w:sz w:val="20"/>
          <w:szCs w:val="20"/>
        </w:rPr>
        <w:t>49 дүгээр зүйл.Хот, тосгоны оршин суугч хот, тосгоны удирдлагад оролцох</w:t>
      </w:r>
    </w:p>
    <w:p w:rsidR="00000000" w:rsidRDefault="006A0B05">
      <w:pPr>
        <w:spacing w:line="300" w:lineRule="atLeast"/>
        <w:jc w:val="both"/>
        <w:divId w:val="1935285116"/>
        <w:rPr>
          <w:rFonts w:eastAsia="Times New Roman"/>
          <w:color w:val="333333"/>
          <w:sz w:val="20"/>
          <w:szCs w:val="20"/>
        </w:rPr>
      </w:pPr>
      <w:r>
        <w:rPr>
          <w:rFonts w:eastAsia="Times New Roman"/>
          <w:color w:val="333333"/>
          <w:sz w:val="20"/>
          <w:szCs w:val="20"/>
        </w:rPr>
        <w:t>49.1.Иргэн хот, тосгоны оршин суугчийн хувьд хот, тосгоны амь</w:t>
      </w:r>
      <w:r>
        <w:rPr>
          <w:rFonts w:eastAsia="Times New Roman"/>
          <w:color w:val="333333"/>
          <w:sz w:val="20"/>
          <w:szCs w:val="20"/>
        </w:rPr>
        <w:t>дралын асуудлыг шийдвэрлэхэд шууд болон хот, тосгоны өөрийн удирдлагын байгууллагаар уламжлан оролцоно.</w:t>
      </w:r>
    </w:p>
    <w:p w:rsidR="00000000" w:rsidRDefault="006A0B05">
      <w:pPr>
        <w:spacing w:line="180" w:lineRule="atLeast"/>
        <w:jc w:val="both"/>
        <w:divId w:val="174542893"/>
        <w:rPr>
          <w:rFonts w:eastAsia="Times New Roman"/>
          <w:b/>
          <w:bCs/>
          <w:color w:val="293E9C"/>
          <w:sz w:val="20"/>
          <w:szCs w:val="20"/>
        </w:rPr>
      </w:pPr>
      <w:r>
        <w:rPr>
          <w:rFonts w:eastAsia="Times New Roman"/>
          <w:b/>
          <w:bCs/>
          <w:color w:val="293E9C"/>
          <w:sz w:val="20"/>
          <w:szCs w:val="20"/>
        </w:rPr>
        <w:t>50 дугаар зүйл.Хот, тосгоны оршин суугч шийдвэр гаргах</w:t>
      </w:r>
    </w:p>
    <w:p w:rsidR="00000000" w:rsidRDefault="006A0B05">
      <w:pPr>
        <w:spacing w:line="180" w:lineRule="atLeast"/>
        <w:jc w:val="both"/>
        <w:divId w:val="817654624"/>
        <w:rPr>
          <w:rFonts w:eastAsia="Times New Roman"/>
          <w:color w:val="333333"/>
          <w:sz w:val="20"/>
          <w:szCs w:val="20"/>
        </w:rPr>
      </w:pPr>
      <w:proofErr w:type="gramStart"/>
      <w:r>
        <w:rPr>
          <w:rFonts w:eastAsia="Times New Roman"/>
          <w:color w:val="333333"/>
          <w:sz w:val="20"/>
          <w:szCs w:val="20"/>
        </w:rPr>
        <w:t>үйл</w:t>
      </w:r>
      <w:proofErr w:type="gramEnd"/>
      <w:r>
        <w:rPr>
          <w:rFonts w:eastAsia="Times New Roman"/>
          <w:color w:val="333333"/>
          <w:sz w:val="20"/>
          <w:szCs w:val="20"/>
        </w:rPr>
        <w:t xml:space="preserve"> ажиллагаанд шууд оролцох</w:t>
      </w:r>
    </w:p>
    <w:p w:rsidR="00000000" w:rsidRDefault="006A0B05">
      <w:pPr>
        <w:spacing w:line="300" w:lineRule="atLeast"/>
        <w:jc w:val="both"/>
        <w:divId w:val="2055078811"/>
        <w:rPr>
          <w:rFonts w:eastAsia="Times New Roman"/>
          <w:color w:val="333333"/>
          <w:sz w:val="20"/>
          <w:szCs w:val="20"/>
        </w:rPr>
      </w:pPr>
      <w:r>
        <w:rPr>
          <w:rFonts w:eastAsia="Times New Roman"/>
          <w:color w:val="333333"/>
          <w:sz w:val="20"/>
          <w:szCs w:val="20"/>
        </w:rPr>
        <w:t>50.1.Иргэн хот, тосгоны өөрийн удирдлагад дараах хэлбэрээр шууд орол</w:t>
      </w:r>
      <w:r>
        <w:rPr>
          <w:rFonts w:eastAsia="Times New Roman"/>
          <w:color w:val="333333"/>
          <w:sz w:val="20"/>
          <w:szCs w:val="20"/>
        </w:rPr>
        <w:t>цоно:</w:t>
      </w:r>
    </w:p>
    <w:p w:rsidR="00000000" w:rsidRDefault="006A0B05">
      <w:pPr>
        <w:spacing w:line="300" w:lineRule="atLeast"/>
        <w:jc w:val="both"/>
        <w:divId w:val="1433085037"/>
        <w:rPr>
          <w:rFonts w:eastAsia="Times New Roman"/>
          <w:color w:val="333333"/>
          <w:sz w:val="20"/>
          <w:szCs w:val="20"/>
        </w:rPr>
      </w:pPr>
      <w:r>
        <w:rPr>
          <w:rFonts w:eastAsia="Times New Roman"/>
          <w:color w:val="333333"/>
          <w:sz w:val="20"/>
          <w:szCs w:val="20"/>
        </w:rPr>
        <w:t>50.1.1.хот, тосгоны эдийн засаг, нийгмийн тодорхой асуудлыг хот, тосгоны Зөвлөлөөр хэлэлцүүлж шийдвэрлүүлэхээр санал гаргах;</w:t>
      </w:r>
    </w:p>
    <w:p w:rsidR="00000000" w:rsidRDefault="006A0B05">
      <w:pPr>
        <w:spacing w:line="300" w:lineRule="atLeast"/>
        <w:jc w:val="both"/>
        <w:divId w:val="1614706046"/>
        <w:rPr>
          <w:rFonts w:eastAsia="Times New Roman"/>
          <w:color w:val="333333"/>
          <w:sz w:val="20"/>
          <w:szCs w:val="20"/>
        </w:rPr>
      </w:pPr>
      <w:r>
        <w:rPr>
          <w:rFonts w:eastAsia="Times New Roman"/>
          <w:color w:val="333333"/>
          <w:sz w:val="20"/>
          <w:szCs w:val="20"/>
        </w:rPr>
        <w:t>50.1.2.хот, тосгоны амьдралын тодорхой асуудлаар хуульд зааснаар явуулах зөвлөлдөх санал асуулгад оролцох;</w:t>
      </w:r>
    </w:p>
    <w:p w:rsidR="00000000" w:rsidRDefault="006A0B05">
      <w:pPr>
        <w:spacing w:line="300" w:lineRule="atLeast"/>
        <w:jc w:val="both"/>
        <w:divId w:val="1350377793"/>
        <w:rPr>
          <w:rFonts w:eastAsia="Times New Roman"/>
          <w:color w:val="333333"/>
          <w:sz w:val="20"/>
          <w:szCs w:val="20"/>
        </w:rPr>
      </w:pPr>
      <w:r>
        <w:rPr>
          <w:rFonts w:eastAsia="Times New Roman"/>
          <w:color w:val="333333"/>
          <w:sz w:val="20"/>
          <w:szCs w:val="20"/>
        </w:rPr>
        <w:t>50.1.3.хот, тосгон</w:t>
      </w:r>
      <w:r>
        <w:rPr>
          <w:rFonts w:eastAsia="Times New Roman"/>
          <w:color w:val="333333"/>
          <w:sz w:val="20"/>
          <w:szCs w:val="20"/>
        </w:rPr>
        <w:t>ы эдийн засаг, нийгмийн тулгамдсан асуудлаар нэг удаагийн, эсхүл хэм хэмжээ тогтоосон шийдвэр гаргахыг санаачлах. Энэ санаачилгыг хот, тосгоны сонгуулийн эрх бүхий оршин суугчдын 10-аас доошгүй хувь нь дэмжиж, гарын үсэг зурсан тохиолдолд Зөвлөл хэлэлцэх ү</w:t>
      </w:r>
      <w:r>
        <w:rPr>
          <w:rFonts w:eastAsia="Times New Roman"/>
          <w:color w:val="333333"/>
          <w:sz w:val="20"/>
          <w:szCs w:val="20"/>
        </w:rPr>
        <w:t>үрэгтэй.</w:t>
      </w:r>
    </w:p>
    <w:p w:rsidR="00000000" w:rsidRDefault="006A0B05">
      <w:pPr>
        <w:spacing w:line="300" w:lineRule="atLeast"/>
        <w:jc w:val="both"/>
        <w:divId w:val="1888493516"/>
        <w:rPr>
          <w:rFonts w:eastAsia="Times New Roman"/>
          <w:color w:val="333333"/>
          <w:sz w:val="20"/>
          <w:szCs w:val="20"/>
        </w:rPr>
      </w:pPr>
      <w:r>
        <w:rPr>
          <w:rFonts w:eastAsia="Times New Roman"/>
          <w:color w:val="333333"/>
          <w:sz w:val="20"/>
          <w:szCs w:val="20"/>
        </w:rPr>
        <w:t>50.2.Хот, тосгоны амьдралын тодорхой асуудлыг шийдвэрлэх талаар санал асуулга явуулахыг сонгуулийн эрх бүхий оршин суугчид дараах хувиар дэмжиж гарын үсэг зурж, хүсэлт гаргана:</w:t>
      </w:r>
    </w:p>
    <w:p w:rsidR="00000000" w:rsidRDefault="006A0B05">
      <w:pPr>
        <w:spacing w:line="300" w:lineRule="atLeast"/>
        <w:jc w:val="both"/>
        <w:divId w:val="2118790582"/>
        <w:rPr>
          <w:rFonts w:eastAsia="Times New Roman"/>
          <w:color w:val="333333"/>
          <w:sz w:val="20"/>
          <w:szCs w:val="20"/>
        </w:rPr>
      </w:pPr>
      <w:r>
        <w:rPr>
          <w:rFonts w:eastAsia="Times New Roman"/>
          <w:color w:val="333333"/>
          <w:sz w:val="20"/>
          <w:szCs w:val="20"/>
        </w:rPr>
        <w:t>50.2.1.30 000 хүртэл оршин суугчтай бол 20 хувь;</w:t>
      </w:r>
    </w:p>
    <w:p w:rsidR="00000000" w:rsidRDefault="006A0B05">
      <w:pPr>
        <w:spacing w:line="300" w:lineRule="atLeast"/>
        <w:jc w:val="both"/>
        <w:divId w:val="171380161"/>
        <w:rPr>
          <w:rFonts w:eastAsia="Times New Roman"/>
          <w:color w:val="333333"/>
          <w:sz w:val="20"/>
          <w:szCs w:val="20"/>
        </w:rPr>
      </w:pPr>
      <w:r>
        <w:rPr>
          <w:rFonts w:eastAsia="Times New Roman"/>
          <w:color w:val="333333"/>
          <w:sz w:val="20"/>
          <w:szCs w:val="20"/>
        </w:rPr>
        <w:lastRenderedPageBreak/>
        <w:t xml:space="preserve">50.2.2.30 001-60 000 </w:t>
      </w:r>
      <w:r>
        <w:rPr>
          <w:rFonts w:eastAsia="Times New Roman"/>
          <w:color w:val="333333"/>
          <w:sz w:val="20"/>
          <w:szCs w:val="20"/>
        </w:rPr>
        <w:t>хүртэл оршин суугчтай бол 15 хувь;</w:t>
      </w:r>
    </w:p>
    <w:p w:rsidR="00000000" w:rsidRDefault="006A0B05">
      <w:pPr>
        <w:spacing w:line="300" w:lineRule="atLeast"/>
        <w:jc w:val="both"/>
        <w:divId w:val="1807775799"/>
        <w:rPr>
          <w:rFonts w:eastAsia="Times New Roman"/>
          <w:color w:val="333333"/>
          <w:sz w:val="20"/>
          <w:szCs w:val="20"/>
        </w:rPr>
      </w:pPr>
      <w:r>
        <w:rPr>
          <w:rFonts w:eastAsia="Times New Roman"/>
          <w:color w:val="333333"/>
          <w:sz w:val="20"/>
          <w:szCs w:val="20"/>
        </w:rPr>
        <w:t>50.2.3.60 001-100 000 хүртэл оршин суугчтай бол 12 хувь;</w:t>
      </w:r>
    </w:p>
    <w:p w:rsidR="00000000" w:rsidRDefault="006A0B05">
      <w:pPr>
        <w:spacing w:line="300" w:lineRule="atLeast"/>
        <w:jc w:val="both"/>
        <w:divId w:val="949821549"/>
        <w:rPr>
          <w:rFonts w:eastAsia="Times New Roman"/>
          <w:color w:val="333333"/>
          <w:sz w:val="20"/>
          <w:szCs w:val="20"/>
        </w:rPr>
      </w:pPr>
      <w:r>
        <w:rPr>
          <w:rFonts w:eastAsia="Times New Roman"/>
          <w:color w:val="333333"/>
          <w:sz w:val="20"/>
          <w:szCs w:val="20"/>
        </w:rPr>
        <w:t>50.2.4.100 001-ээс дээш оршин суугчтай бол 10 хувь.</w:t>
      </w:r>
    </w:p>
    <w:p w:rsidR="00000000" w:rsidRDefault="006A0B05">
      <w:pPr>
        <w:spacing w:line="300" w:lineRule="atLeast"/>
        <w:jc w:val="both"/>
        <w:divId w:val="1919367907"/>
        <w:rPr>
          <w:rFonts w:eastAsia="Times New Roman"/>
          <w:color w:val="333333"/>
          <w:sz w:val="20"/>
          <w:szCs w:val="20"/>
        </w:rPr>
      </w:pPr>
      <w:r>
        <w:rPr>
          <w:rFonts w:eastAsia="Times New Roman"/>
          <w:color w:val="333333"/>
          <w:sz w:val="20"/>
          <w:szCs w:val="20"/>
        </w:rPr>
        <w:t>50.3.Энэ хуулийн 50.2-т заасны дагуу оршин суугчид хүсэлт гаргасан бол хот, тосгоны Зөвлөл санал асуулгыг заавал</w:t>
      </w:r>
      <w:r>
        <w:rPr>
          <w:rFonts w:eastAsia="Times New Roman"/>
          <w:color w:val="333333"/>
          <w:sz w:val="20"/>
          <w:szCs w:val="20"/>
        </w:rPr>
        <w:t xml:space="preserve"> зохион байгуулах үүрэгтэй бөгөөд Захирагч тухайн санал асуулгын зохион байгуулалтыг хариуцаж ажиллана.</w:t>
      </w:r>
    </w:p>
    <w:p w:rsidR="00000000" w:rsidRDefault="006A0B05">
      <w:pPr>
        <w:spacing w:line="300" w:lineRule="atLeast"/>
        <w:jc w:val="both"/>
        <w:divId w:val="1019772436"/>
        <w:rPr>
          <w:rFonts w:eastAsia="Times New Roman"/>
          <w:color w:val="333333"/>
          <w:sz w:val="20"/>
          <w:szCs w:val="20"/>
        </w:rPr>
      </w:pPr>
      <w:r>
        <w:rPr>
          <w:rFonts w:eastAsia="Times New Roman"/>
          <w:color w:val="333333"/>
          <w:sz w:val="20"/>
          <w:szCs w:val="20"/>
        </w:rPr>
        <w:t>50.4.Энэ хуулийн 50.2-т заасан тодорхой асуудлыг шийдвэрлэх санал асуулгыг зохион байгуулах, эрхлэн явуулах, дүнг гаргах журмыг Засгийн газар тогтооно.</w:t>
      </w:r>
    </w:p>
    <w:p w:rsidR="00000000" w:rsidRDefault="006A0B05">
      <w:pPr>
        <w:spacing w:line="180" w:lineRule="atLeast"/>
        <w:jc w:val="both"/>
        <w:divId w:val="1121418939"/>
        <w:rPr>
          <w:rFonts w:eastAsia="Times New Roman"/>
          <w:b/>
          <w:bCs/>
          <w:color w:val="293E9C"/>
          <w:sz w:val="20"/>
          <w:szCs w:val="20"/>
        </w:rPr>
      </w:pPr>
      <w:r>
        <w:rPr>
          <w:rFonts w:eastAsia="Times New Roman"/>
          <w:b/>
          <w:bCs/>
          <w:color w:val="293E9C"/>
          <w:sz w:val="20"/>
          <w:szCs w:val="20"/>
        </w:rPr>
        <w:t>51 дүгээр зүйл.Хот, тосгоны оршин суугчийн эрх, үүрэг</w:t>
      </w:r>
    </w:p>
    <w:p w:rsidR="00000000" w:rsidRDefault="006A0B05">
      <w:pPr>
        <w:spacing w:line="300" w:lineRule="atLeast"/>
        <w:jc w:val="both"/>
        <w:divId w:val="1417628638"/>
        <w:rPr>
          <w:rFonts w:eastAsia="Times New Roman"/>
          <w:color w:val="333333"/>
          <w:sz w:val="20"/>
          <w:szCs w:val="20"/>
        </w:rPr>
      </w:pPr>
      <w:r>
        <w:rPr>
          <w:rFonts w:eastAsia="Times New Roman"/>
          <w:color w:val="333333"/>
          <w:sz w:val="20"/>
          <w:szCs w:val="20"/>
        </w:rPr>
        <w:t>51.1.Хот, тосгоны оршин суугч дараах эрхтэй:</w:t>
      </w:r>
    </w:p>
    <w:p w:rsidR="00000000" w:rsidRDefault="006A0B05">
      <w:pPr>
        <w:spacing w:line="300" w:lineRule="atLeast"/>
        <w:jc w:val="both"/>
        <w:divId w:val="663708444"/>
        <w:rPr>
          <w:rFonts w:eastAsia="Times New Roman"/>
          <w:color w:val="333333"/>
          <w:sz w:val="20"/>
          <w:szCs w:val="20"/>
        </w:rPr>
      </w:pPr>
      <w:r>
        <w:rPr>
          <w:rFonts w:eastAsia="Times New Roman"/>
          <w:color w:val="333333"/>
          <w:sz w:val="20"/>
          <w:szCs w:val="20"/>
        </w:rPr>
        <w:t>51.1.1.сонгуулийн эрх бүхий оршин суугч нь тухайн хот, тосгоны удирдлагыг сонгох, түүнд сонгогдох;</w:t>
      </w:r>
    </w:p>
    <w:p w:rsidR="00000000" w:rsidRDefault="006A0B05">
      <w:pPr>
        <w:spacing w:line="300" w:lineRule="atLeast"/>
        <w:jc w:val="both"/>
        <w:divId w:val="395669825"/>
        <w:rPr>
          <w:rFonts w:eastAsia="Times New Roman"/>
          <w:color w:val="333333"/>
          <w:sz w:val="20"/>
          <w:szCs w:val="20"/>
        </w:rPr>
      </w:pPr>
      <w:r>
        <w:rPr>
          <w:rFonts w:eastAsia="Times New Roman"/>
          <w:color w:val="333333"/>
          <w:sz w:val="20"/>
          <w:szCs w:val="20"/>
        </w:rPr>
        <w:t>51.1.2.хууль тогтоомжид заасан журмын дагуу хот, тосгоны у</w:t>
      </w:r>
      <w:r>
        <w:rPr>
          <w:rFonts w:eastAsia="Times New Roman"/>
          <w:color w:val="333333"/>
          <w:sz w:val="20"/>
          <w:szCs w:val="20"/>
        </w:rPr>
        <w:t>дирдлагаас мэдээлэл авах, санал өгөх;</w:t>
      </w:r>
    </w:p>
    <w:p w:rsidR="00000000" w:rsidRDefault="006A0B05">
      <w:pPr>
        <w:spacing w:line="300" w:lineRule="atLeast"/>
        <w:jc w:val="both"/>
        <w:divId w:val="229392429"/>
        <w:rPr>
          <w:rFonts w:eastAsia="Times New Roman"/>
          <w:color w:val="333333"/>
          <w:sz w:val="20"/>
          <w:szCs w:val="20"/>
        </w:rPr>
      </w:pPr>
      <w:r>
        <w:rPr>
          <w:rFonts w:eastAsia="Times New Roman"/>
          <w:color w:val="333333"/>
          <w:sz w:val="20"/>
          <w:szCs w:val="20"/>
        </w:rPr>
        <w:t>51.1.3.хот, тосгоны төсвийг боловсруулж, батлахад санал өгөх;</w:t>
      </w:r>
    </w:p>
    <w:p w:rsidR="00000000" w:rsidRDefault="006A0B05">
      <w:pPr>
        <w:spacing w:line="300" w:lineRule="atLeast"/>
        <w:jc w:val="both"/>
        <w:divId w:val="1923954506"/>
        <w:rPr>
          <w:rFonts w:eastAsia="Times New Roman"/>
          <w:color w:val="333333"/>
          <w:sz w:val="20"/>
          <w:szCs w:val="20"/>
        </w:rPr>
      </w:pPr>
      <w:r>
        <w:rPr>
          <w:rFonts w:eastAsia="Times New Roman"/>
          <w:color w:val="333333"/>
          <w:sz w:val="20"/>
          <w:szCs w:val="20"/>
        </w:rPr>
        <w:t>51.1.4.хууль тогтоомжид заасан бусад эрх.</w:t>
      </w:r>
    </w:p>
    <w:p w:rsidR="00000000" w:rsidRDefault="006A0B05">
      <w:pPr>
        <w:spacing w:line="300" w:lineRule="atLeast"/>
        <w:jc w:val="both"/>
        <w:divId w:val="1800680141"/>
        <w:rPr>
          <w:rFonts w:eastAsia="Times New Roman"/>
          <w:color w:val="333333"/>
          <w:sz w:val="20"/>
          <w:szCs w:val="20"/>
        </w:rPr>
      </w:pPr>
      <w:r>
        <w:rPr>
          <w:rFonts w:eastAsia="Times New Roman"/>
          <w:color w:val="333333"/>
          <w:sz w:val="20"/>
          <w:szCs w:val="20"/>
        </w:rPr>
        <w:t>51.2.Хот, тосгоны оршин суугч дараах үүрэг хүлээнэ:</w:t>
      </w:r>
    </w:p>
    <w:p w:rsidR="00000000" w:rsidRDefault="006A0B05">
      <w:pPr>
        <w:spacing w:line="300" w:lineRule="atLeast"/>
        <w:jc w:val="both"/>
        <w:divId w:val="97678188"/>
        <w:rPr>
          <w:rFonts w:eastAsia="Times New Roman"/>
          <w:color w:val="333333"/>
          <w:sz w:val="20"/>
          <w:szCs w:val="20"/>
        </w:rPr>
      </w:pPr>
      <w:r>
        <w:rPr>
          <w:rFonts w:eastAsia="Times New Roman"/>
          <w:color w:val="333333"/>
          <w:sz w:val="20"/>
          <w:szCs w:val="20"/>
        </w:rPr>
        <w:t>51.2.1.хот, тосгоны эдэлбэр газрын хүрээнд хууль тогтоомжийг с</w:t>
      </w:r>
      <w:r>
        <w:rPr>
          <w:rFonts w:eastAsia="Times New Roman"/>
          <w:color w:val="333333"/>
          <w:sz w:val="20"/>
          <w:szCs w:val="20"/>
        </w:rPr>
        <w:t>ахин биелүүлэх;</w:t>
      </w:r>
    </w:p>
    <w:p w:rsidR="00000000" w:rsidRDefault="006A0B05">
      <w:pPr>
        <w:spacing w:line="300" w:lineRule="atLeast"/>
        <w:jc w:val="both"/>
        <w:divId w:val="1646202084"/>
        <w:rPr>
          <w:rFonts w:eastAsia="Times New Roman"/>
          <w:color w:val="333333"/>
          <w:sz w:val="20"/>
          <w:szCs w:val="20"/>
        </w:rPr>
      </w:pPr>
      <w:r>
        <w:rPr>
          <w:rFonts w:eastAsia="Times New Roman"/>
          <w:color w:val="333333"/>
          <w:sz w:val="20"/>
          <w:szCs w:val="20"/>
        </w:rPr>
        <w:t>51.2.2.Зөвлөл болон хот, тосгоны Захирагчийн шийдвэр, хот, тосгоны дүрэм, стандартыг сахин биелүүлэх;</w:t>
      </w:r>
    </w:p>
    <w:p w:rsidR="00000000" w:rsidRDefault="006A0B05">
      <w:pPr>
        <w:spacing w:line="300" w:lineRule="atLeast"/>
        <w:jc w:val="both"/>
        <w:divId w:val="706413468"/>
        <w:rPr>
          <w:rFonts w:eastAsia="Times New Roman"/>
          <w:color w:val="333333"/>
          <w:sz w:val="20"/>
          <w:szCs w:val="20"/>
        </w:rPr>
      </w:pPr>
      <w:r>
        <w:rPr>
          <w:rFonts w:eastAsia="Times New Roman"/>
          <w:color w:val="333333"/>
          <w:sz w:val="20"/>
          <w:szCs w:val="20"/>
        </w:rPr>
        <w:t>51.2.3.хотын албан татвар төлөх;</w:t>
      </w:r>
    </w:p>
    <w:p w:rsidR="00000000" w:rsidRDefault="006A0B05">
      <w:pPr>
        <w:spacing w:line="300" w:lineRule="atLeast"/>
        <w:jc w:val="both"/>
        <w:divId w:val="1633710060"/>
        <w:rPr>
          <w:rFonts w:eastAsia="Times New Roman"/>
          <w:color w:val="333333"/>
          <w:sz w:val="20"/>
          <w:szCs w:val="20"/>
        </w:rPr>
      </w:pPr>
      <w:r>
        <w:rPr>
          <w:rFonts w:eastAsia="Times New Roman"/>
          <w:color w:val="333333"/>
          <w:sz w:val="20"/>
          <w:szCs w:val="20"/>
        </w:rPr>
        <w:t>51.2.4.хотын соёл, харилцааны хэм хэмжээг хүндэтгэн сахих;</w:t>
      </w:r>
    </w:p>
    <w:p w:rsidR="00000000" w:rsidRDefault="006A0B05">
      <w:pPr>
        <w:spacing w:line="300" w:lineRule="atLeast"/>
        <w:jc w:val="both"/>
        <w:divId w:val="718087142"/>
        <w:rPr>
          <w:rFonts w:eastAsia="Times New Roman"/>
          <w:color w:val="333333"/>
          <w:sz w:val="20"/>
          <w:szCs w:val="20"/>
        </w:rPr>
      </w:pPr>
      <w:r>
        <w:rPr>
          <w:rFonts w:eastAsia="Times New Roman"/>
          <w:color w:val="333333"/>
          <w:sz w:val="20"/>
          <w:szCs w:val="20"/>
        </w:rPr>
        <w:t>51.2.5.өөрийн өмчлөл, эзэмшлийн газрыг эрүүл а</w:t>
      </w:r>
      <w:r>
        <w:rPr>
          <w:rFonts w:eastAsia="Times New Roman"/>
          <w:color w:val="333333"/>
          <w:sz w:val="20"/>
          <w:szCs w:val="20"/>
        </w:rPr>
        <w:t>хуйн шаардлагад нийцүүлж ашиглах;</w:t>
      </w:r>
    </w:p>
    <w:p w:rsidR="00000000" w:rsidRDefault="006A0B05">
      <w:pPr>
        <w:spacing w:line="300" w:lineRule="atLeast"/>
        <w:jc w:val="both"/>
        <w:divId w:val="729815617"/>
        <w:rPr>
          <w:rFonts w:eastAsia="Times New Roman"/>
          <w:color w:val="333333"/>
          <w:sz w:val="20"/>
          <w:szCs w:val="20"/>
        </w:rPr>
      </w:pPr>
      <w:r>
        <w:rPr>
          <w:rFonts w:eastAsia="Times New Roman"/>
          <w:color w:val="333333"/>
          <w:sz w:val="20"/>
          <w:szCs w:val="20"/>
        </w:rPr>
        <w:t>51.2.6.хот, тосгоны хэмжээнд зохиогдож байгаа тохижилт, үйлчилгээ, цэвэрлэгээнд оролцох;</w:t>
      </w:r>
    </w:p>
    <w:p w:rsidR="00000000" w:rsidRDefault="006A0B05">
      <w:pPr>
        <w:spacing w:line="300" w:lineRule="atLeast"/>
        <w:jc w:val="both"/>
        <w:divId w:val="1627546249"/>
        <w:rPr>
          <w:rFonts w:eastAsia="Times New Roman"/>
          <w:color w:val="333333"/>
          <w:sz w:val="20"/>
          <w:szCs w:val="20"/>
        </w:rPr>
      </w:pPr>
      <w:r>
        <w:rPr>
          <w:rFonts w:eastAsia="Times New Roman"/>
          <w:color w:val="333333"/>
          <w:sz w:val="20"/>
          <w:szCs w:val="20"/>
        </w:rPr>
        <w:t xml:space="preserve">51.2.7.хот, тосгоны хөгжлийн ерөнхий болон хэсэгчилсэн ерөнхий төлөвлөгөөний дагуу суурьшлын бүсэд оршин сууж, орчноо цэвэр үзэмжтэй </w:t>
      </w:r>
      <w:r>
        <w:rPr>
          <w:rFonts w:eastAsia="Times New Roman"/>
          <w:color w:val="333333"/>
          <w:sz w:val="20"/>
          <w:szCs w:val="20"/>
        </w:rPr>
        <w:t>байлгах.</w:t>
      </w:r>
    </w:p>
    <w:p w:rsidR="00000000" w:rsidRDefault="006A0B05">
      <w:pPr>
        <w:spacing w:line="300" w:lineRule="atLeast"/>
        <w:jc w:val="both"/>
        <w:divId w:val="1256982660"/>
        <w:rPr>
          <w:rFonts w:eastAsia="Times New Roman"/>
          <w:color w:val="333333"/>
          <w:sz w:val="20"/>
          <w:szCs w:val="20"/>
        </w:rPr>
      </w:pPr>
      <w:r>
        <w:rPr>
          <w:rFonts w:eastAsia="Times New Roman"/>
          <w:color w:val="333333"/>
          <w:sz w:val="20"/>
          <w:szCs w:val="20"/>
        </w:rPr>
        <w:t>51.3.Хот, тосгонд түр оршин суугч нь амьдарч байх хугацаандаа энэ хуулийн 51.2-д заасан үүргийг хүлээнэ.</w:t>
      </w:r>
    </w:p>
    <w:p w:rsidR="00000000" w:rsidRDefault="006A0B05">
      <w:pPr>
        <w:spacing w:line="180" w:lineRule="atLeast"/>
        <w:jc w:val="center"/>
        <w:divId w:val="878739132"/>
        <w:rPr>
          <w:rFonts w:eastAsia="Times New Roman"/>
          <w:b/>
          <w:bCs/>
          <w:caps/>
          <w:color w:val="000000"/>
          <w:sz w:val="20"/>
          <w:szCs w:val="20"/>
        </w:rPr>
      </w:pPr>
      <w:r>
        <w:rPr>
          <w:rFonts w:eastAsia="Times New Roman"/>
          <w:b/>
          <w:bCs/>
          <w:caps/>
          <w:color w:val="000000"/>
          <w:sz w:val="20"/>
          <w:szCs w:val="20"/>
        </w:rPr>
        <w:t>НАЙМДУГААР БҮЛЭГ</w:t>
      </w:r>
    </w:p>
    <w:p w:rsidR="00000000" w:rsidRDefault="006A0B05">
      <w:pPr>
        <w:spacing w:line="180" w:lineRule="atLeast"/>
        <w:jc w:val="center"/>
        <w:divId w:val="217788926"/>
        <w:rPr>
          <w:rFonts w:eastAsia="Times New Roman"/>
          <w:b/>
          <w:bCs/>
          <w:color w:val="222222"/>
          <w:sz w:val="20"/>
          <w:szCs w:val="20"/>
        </w:rPr>
      </w:pPr>
      <w:r>
        <w:rPr>
          <w:rFonts w:eastAsia="Times New Roman"/>
          <w:b/>
          <w:bCs/>
          <w:color w:val="222222"/>
          <w:sz w:val="20"/>
          <w:szCs w:val="20"/>
        </w:rPr>
        <w:t>БУСАД ЗҮЙЛ</w:t>
      </w:r>
    </w:p>
    <w:p w:rsidR="00000000" w:rsidRDefault="006A0B05">
      <w:pPr>
        <w:spacing w:line="180" w:lineRule="atLeast"/>
        <w:jc w:val="both"/>
        <w:divId w:val="1031953242"/>
        <w:rPr>
          <w:rFonts w:eastAsia="Times New Roman"/>
          <w:b/>
          <w:bCs/>
          <w:color w:val="293E9C"/>
          <w:sz w:val="20"/>
          <w:szCs w:val="20"/>
        </w:rPr>
      </w:pPr>
      <w:r>
        <w:rPr>
          <w:rFonts w:eastAsia="Times New Roman"/>
          <w:b/>
          <w:bCs/>
          <w:color w:val="293E9C"/>
          <w:sz w:val="20"/>
          <w:szCs w:val="20"/>
        </w:rPr>
        <w:t>52 дугаар зүйл.Бэлгэ тэмдэг</w:t>
      </w:r>
    </w:p>
    <w:p w:rsidR="00000000" w:rsidRDefault="006A0B05">
      <w:pPr>
        <w:spacing w:line="300" w:lineRule="atLeast"/>
        <w:jc w:val="both"/>
        <w:divId w:val="22944332"/>
        <w:rPr>
          <w:rFonts w:eastAsia="Times New Roman"/>
          <w:color w:val="333333"/>
          <w:sz w:val="20"/>
          <w:szCs w:val="20"/>
        </w:rPr>
      </w:pPr>
      <w:r>
        <w:rPr>
          <w:rFonts w:eastAsia="Times New Roman"/>
          <w:color w:val="333333"/>
          <w:sz w:val="20"/>
          <w:szCs w:val="20"/>
        </w:rPr>
        <w:t>52.1.Хот, тосгон нь бэлгэ тэмдэгтэй байна.</w:t>
      </w:r>
    </w:p>
    <w:p w:rsidR="00000000" w:rsidRDefault="006A0B05">
      <w:pPr>
        <w:spacing w:line="300" w:lineRule="atLeast"/>
        <w:jc w:val="both"/>
        <w:divId w:val="1277174583"/>
        <w:rPr>
          <w:rFonts w:eastAsia="Times New Roman"/>
          <w:color w:val="333333"/>
          <w:sz w:val="20"/>
          <w:szCs w:val="20"/>
        </w:rPr>
      </w:pPr>
      <w:r>
        <w:rPr>
          <w:rFonts w:eastAsia="Times New Roman"/>
          <w:color w:val="333333"/>
          <w:sz w:val="20"/>
          <w:szCs w:val="20"/>
        </w:rPr>
        <w:t>52.2.Хот, тосгоны бэлгэ тэмдгийн загвар, тү</w:t>
      </w:r>
      <w:r>
        <w:rPr>
          <w:rFonts w:eastAsia="Times New Roman"/>
          <w:color w:val="333333"/>
          <w:sz w:val="20"/>
          <w:szCs w:val="20"/>
        </w:rPr>
        <w:t>үнийг хэрэглэх журмыг хот, тосгоны Зөвлөл батална.</w:t>
      </w:r>
    </w:p>
    <w:p w:rsidR="00000000" w:rsidRDefault="006A0B05">
      <w:pPr>
        <w:spacing w:line="180" w:lineRule="atLeast"/>
        <w:jc w:val="both"/>
        <w:divId w:val="2030568306"/>
        <w:rPr>
          <w:rFonts w:eastAsia="Times New Roman"/>
          <w:b/>
          <w:bCs/>
          <w:color w:val="293E9C"/>
          <w:sz w:val="20"/>
          <w:szCs w:val="20"/>
        </w:rPr>
      </w:pPr>
      <w:r>
        <w:rPr>
          <w:rFonts w:eastAsia="Times New Roman"/>
          <w:b/>
          <w:bCs/>
          <w:color w:val="293E9C"/>
          <w:sz w:val="20"/>
          <w:szCs w:val="20"/>
        </w:rPr>
        <w:t>53 дугаар зүйл.Хот, тосгоны нэрэмжит цол, бусад шагнал</w:t>
      </w:r>
    </w:p>
    <w:p w:rsidR="00000000" w:rsidRDefault="006A0B05">
      <w:pPr>
        <w:spacing w:line="300" w:lineRule="atLeast"/>
        <w:jc w:val="both"/>
        <w:divId w:val="1810517049"/>
        <w:rPr>
          <w:rFonts w:eastAsia="Times New Roman"/>
          <w:color w:val="333333"/>
          <w:sz w:val="20"/>
          <w:szCs w:val="20"/>
        </w:rPr>
      </w:pPr>
      <w:r>
        <w:rPr>
          <w:rFonts w:eastAsia="Times New Roman"/>
          <w:color w:val="333333"/>
          <w:sz w:val="20"/>
          <w:szCs w:val="20"/>
        </w:rPr>
        <w:t>53.1.Хот, тосгоны хүндэт иргэний болзол хангасан болон хот, тосгоныг хөгжүүлэх ажилд онцгой хувь нэмэр оруулсан хүнд хүндэт иргэн цол олгох, байгуулла</w:t>
      </w:r>
      <w:r>
        <w:rPr>
          <w:rFonts w:eastAsia="Times New Roman"/>
          <w:color w:val="333333"/>
          <w:sz w:val="20"/>
          <w:szCs w:val="20"/>
        </w:rPr>
        <w:t>га, хамт олон, хүнийг хүндэт тэмдэг, нэрэмжит болон бусад шагналаар шагнах, хүндэт дэвтэрт бичиж алдаршуулах асуудлыг Захирагч шийдвэрлэнэ.</w:t>
      </w:r>
    </w:p>
    <w:p w:rsidR="00000000" w:rsidRDefault="006A0B05">
      <w:pPr>
        <w:spacing w:line="180" w:lineRule="atLeast"/>
        <w:jc w:val="both"/>
        <w:divId w:val="974915102"/>
        <w:rPr>
          <w:rFonts w:eastAsia="Times New Roman"/>
          <w:b/>
          <w:bCs/>
          <w:color w:val="293E9C"/>
          <w:sz w:val="20"/>
          <w:szCs w:val="20"/>
        </w:rPr>
      </w:pPr>
      <w:r>
        <w:rPr>
          <w:rFonts w:eastAsia="Times New Roman"/>
          <w:b/>
          <w:bCs/>
          <w:color w:val="293E9C"/>
          <w:sz w:val="20"/>
          <w:szCs w:val="20"/>
        </w:rPr>
        <w:t>54 дүгээр зүйл.Хууль хүчин төгөлдөр болох</w:t>
      </w:r>
    </w:p>
    <w:p w:rsidR="00000000" w:rsidRDefault="006A0B05">
      <w:pPr>
        <w:spacing w:line="300" w:lineRule="atLeast"/>
        <w:jc w:val="both"/>
        <w:divId w:val="1880239063"/>
        <w:rPr>
          <w:rFonts w:eastAsia="Times New Roman"/>
          <w:color w:val="333333"/>
          <w:sz w:val="20"/>
          <w:szCs w:val="20"/>
        </w:rPr>
      </w:pPr>
      <w:r>
        <w:rPr>
          <w:rFonts w:eastAsia="Times New Roman"/>
          <w:color w:val="333333"/>
          <w:sz w:val="20"/>
          <w:szCs w:val="20"/>
        </w:rPr>
        <w:t>54.1.Энэ хуулийг 2025 оны 06 дугаар сарын 01-ний өдрөөс эхлэн дагаж мөрдөн</w:t>
      </w:r>
      <w:r>
        <w:rPr>
          <w:rFonts w:eastAsia="Times New Roman"/>
          <w:color w:val="333333"/>
          <w:sz w:val="20"/>
          <w:szCs w:val="20"/>
        </w:rPr>
        <w:t>ө.</w:t>
      </w:r>
    </w:p>
    <w:p w:rsidR="006A0B05" w:rsidRDefault="006A0B05">
      <w:pPr>
        <w:spacing w:line="180" w:lineRule="atLeast"/>
        <w:jc w:val="center"/>
        <w:divId w:val="1159809399"/>
        <w:rPr>
          <w:rFonts w:eastAsia="Times New Roman"/>
          <w:color w:val="000000"/>
          <w:sz w:val="20"/>
          <w:szCs w:val="20"/>
        </w:rPr>
      </w:pPr>
      <w:r>
        <w:rPr>
          <w:rFonts w:eastAsia="Times New Roman"/>
          <w:color w:val="000000"/>
          <w:sz w:val="20"/>
          <w:szCs w:val="20"/>
        </w:rPr>
        <w:lastRenderedPageBreak/>
        <w:t>МОНГОЛ УЛСЫН ИХ ХУРЛЫН ДАРГА Г.ЗАНДАНШАТАР</w:t>
      </w:r>
    </w:p>
    <w:sectPr w:rsidR="006A0B05">
      <w:pgSz w:w="11909" w:h="16834"/>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67F65"/>
    <w:rsid w:val="00067F65"/>
    <w:rsid w:val="00527E8C"/>
    <w:rsid w:val="006A0B05"/>
  </w:rsids>
  <m:mathPr>
    <m:mathFont m:val="Cambria Math"/>
    <m:brkBin m:val="before"/>
    <m:brkBinSub m:val="--"/>
    <m:smallFrac m:val="0"/>
    <m:dispDef/>
    <m:lMargin m:val="0"/>
    <m:rMargin m:val="0"/>
    <m:defJc m:val="centerGroup"/>
    <m:wrapIndent m:val="1440"/>
    <m:intLim m:val="subSup"/>
    <m:naryLim m:val="undOvr"/>
  </m:mathPr>
  <w:attachedSchema w:val="urn:schemas-microsoft-com:office:doc"/>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74113"/>
  <w15:chartTrackingRefBased/>
  <w15:docId w15:val="{727D07CF-A830-4866-B6CE-BB91E5D9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after="150"/>
    </w:pPr>
  </w:style>
  <w:style w:type="paragraph" w:customStyle="1" w:styleId="left-rotate">
    <w:name w:val="left-rotate"/>
    <w:basedOn w:val="Normal"/>
    <w:pPr>
      <w:spacing w:after="150"/>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after="150"/>
    </w:pPr>
  </w:style>
  <w:style w:type="paragraph" w:customStyle="1" w:styleId="navbar">
    <w:name w:val="navbar"/>
    <w:basedOn w:val="Normal"/>
    <w:pPr>
      <w:spacing w:after="150"/>
    </w:pPr>
    <w:rPr>
      <w:vanish/>
    </w:rPr>
  </w:style>
  <w:style w:type="paragraph" w:customStyle="1" w:styleId="sidebar-nav">
    <w:name w:val="sidebar-nav"/>
    <w:basedOn w:val="Normal"/>
    <w:pPr>
      <w:spacing w:after="150"/>
    </w:pPr>
    <w:rPr>
      <w:vanish/>
    </w:rPr>
  </w:style>
  <w:style w:type="paragraph" w:customStyle="1" w:styleId="nom-title">
    <w:name w:val="nom-title"/>
    <w:basedOn w:val="Normal"/>
    <w:pPr>
      <w:spacing w:before="315" w:after="150" w:line="330" w:lineRule="atLeast"/>
      <w:jc w:val="center"/>
    </w:pPr>
    <w:rPr>
      <w:caps/>
      <w:color w:val="2E3B52"/>
      <w:sz w:val="17"/>
      <w:szCs w:val="17"/>
    </w:rPr>
  </w:style>
  <w:style w:type="paragraph" w:customStyle="1" w:styleId="nom-bottom-author">
    <w:name w:val="nom-bottom-author"/>
    <w:basedOn w:val="Normal"/>
    <w:pPr>
      <w:spacing w:before="1050" w:after="150"/>
    </w:pPr>
  </w:style>
  <w:style w:type="paragraph" w:customStyle="1" w:styleId="uk-text-center">
    <w:name w:val="uk-text-center"/>
    <w:basedOn w:val="Normal"/>
    <w:pPr>
      <w:spacing w:after="150"/>
      <w:jc w:val="center"/>
    </w:pPr>
  </w:style>
  <w:style w:type="paragraph" w:customStyle="1" w:styleId="w-100">
    <w:name w:val="w-100"/>
    <w:basedOn w:val="Normal"/>
    <w:pPr>
      <w:spacing w:after="150"/>
    </w:pPr>
  </w:style>
  <w:style w:type="paragraph" w:customStyle="1" w:styleId="w-50">
    <w:name w:val="w-50"/>
    <w:basedOn w:val="Normal"/>
    <w:pPr>
      <w:spacing w:after="150"/>
    </w:pPr>
  </w:style>
  <w:style w:type="paragraph" w:customStyle="1" w:styleId="title">
    <w:name w:val="title"/>
    <w:basedOn w:val="Normal"/>
    <w:pPr>
      <w:spacing w:after="150"/>
    </w:pPr>
  </w:style>
  <w:style w:type="paragraph" w:customStyle="1" w:styleId="uk-accordion-title">
    <w:name w:val="uk-accordion-title"/>
    <w:basedOn w:val="Normal"/>
    <w:pPr>
      <w:spacing w:after="150"/>
    </w:pPr>
  </w:style>
  <w:style w:type="paragraph" w:customStyle="1" w:styleId="title1">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996602">
      <w:marLeft w:val="0"/>
      <w:marRight w:val="0"/>
      <w:marTop w:val="0"/>
      <w:marBottom w:val="0"/>
      <w:divBdr>
        <w:top w:val="none" w:sz="0" w:space="0" w:color="auto"/>
        <w:left w:val="none" w:sz="0" w:space="0" w:color="auto"/>
        <w:bottom w:val="none" w:sz="0" w:space="0" w:color="auto"/>
        <w:right w:val="none" w:sz="0" w:space="0" w:color="auto"/>
      </w:divBdr>
      <w:divsChild>
        <w:div w:id="541135286">
          <w:marLeft w:val="0"/>
          <w:marRight w:val="0"/>
          <w:marTop w:val="0"/>
          <w:marBottom w:val="0"/>
          <w:divBdr>
            <w:top w:val="none" w:sz="0" w:space="0" w:color="auto"/>
            <w:left w:val="none" w:sz="0" w:space="0" w:color="auto"/>
            <w:bottom w:val="none" w:sz="0" w:space="0" w:color="auto"/>
            <w:right w:val="none" w:sz="0" w:space="0" w:color="auto"/>
          </w:divBdr>
        </w:div>
        <w:div w:id="210772608">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450898492">
          <w:marLeft w:val="15"/>
          <w:marRight w:val="0"/>
          <w:marTop w:val="150"/>
          <w:marBottom w:val="150"/>
          <w:divBdr>
            <w:top w:val="none" w:sz="0" w:space="0" w:color="auto"/>
            <w:left w:val="none" w:sz="0" w:space="0" w:color="auto"/>
            <w:bottom w:val="none" w:sz="0" w:space="0" w:color="auto"/>
            <w:right w:val="none" w:sz="0" w:space="0" w:color="auto"/>
          </w:divBdr>
          <w:divsChild>
            <w:div w:id="2147357711">
              <w:marLeft w:val="0"/>
              <w:marRight w:val="0"/>
              <w:marTop w:val="0"/>
              <w:marBottom w:val="0"/>
              <w:divBdr>
                <w:top w:val="none" w:sz="0" w:space="0" w:color="auto"/>
                <w:left w:val="none" w:sz="0" w:space="0" w:color="auto"/>
                <w:bottom w:val="none" w:sz="0" w:space="0" w:color="auto"/>
                <w:right w:val="none" w:sz="0" w:space="0" w:color="auto"/>
              </w:divBdr>
            </w:div>
          </w:divsChild>
        </w:div>
        <w:div w:id="853809037">
          <w:marLeft w:val="20"/>
          <w:marRight w:val="0"/>
          <w:marTop w:val="0"/>
          <w:marBottom w:val="0"/>
          <w:divBdr>
            <w:top w:val="none" w:sz="0" w:space="0" w:color="auto"/>
            <w:left w:val="none" w:sz="0" w:space="0" w:color="auto"/>
            <w:bottom w:val="none" w:sz="0" w:space="0" w:color="auto"/>
            <w:right w:val="none" w:sz="0" w:space="0" w:color="auto"/>
          </w:divBdr>
          <w:divsChild>
            <w:div w:id="1720517854">
              <w:marLeft w:val="0"/>
              <w:marRight w:val="0"/>
              <w:marTop w:val="0"/>
              <w:marBottom w:val="0"/>
              <w:divBdr>
                <w:top w:val="none" w:sz="0" w:space="0" w:color="auto"/>
                <w:left w:val="none" w:sz="0" w:space="0" w:color="auto"/>
                <w:bottom w:val="none" w:sz="0" w:space="0" w:color="auto"/>
                <w:right w:val="none" w:sz="0" w:space="0" w:color="auto"/>
              </w:divBdr>
            </w:div>
          </w:divsChild>
        </w:div>
        <w:div w:id="1036079795">
          <w:marLeft w:val="0"/>
          <w:marRight w:val="0"/>
          <w:marTop w:val="300"/>
          <w:marBottom w:val="0"/>
          <w:divBdr>
            <w:top w:val="none" w:sz="0" w:space="0" w:color="auto"/>
            <w:left w:val="none" w:sz="0" w:space="0" w:color="auto"/>
            <w:bottom w:val="none" w:sz="0" w:space="0" w:color="auto"/>
            <w:right w:val="none" w:sz="0" w:space="0" w:color="auto"/>
          </w:divBdr>
          <w:divsChild>
            <w:div w:id="44649766">
              <w:marLeft w:val="0"/>
              <w:marRight w:val="0"/>
              <w:marTop w:val="0"/>
              <w:marBottom w:val="0"/>
              <w:divBdr>
                <w:top w:val="none" w:sz="0" w:space="0" w:color="auto"/>
                <w:left w:val="none" w:sz="0" w:space="0" w:color="auto"/>
                <w:bottom w:val="none" w:sz="0" w:space="0" w:color="auto"/>
                <w:right w:val="none" w:sz="0" w:space="0" w:color="auto"/>
              </w:divBdr>
            </w:div>
          </w:divsChild>
        </w:div>
        <w:div w:id="641082658">
          <w:marLeft w:val="20"/>
          <w:marRight w:val="0"/>
          <w:marTop w:val="0"/>
          <w:marBottom w:val="0"/>
          <w:divBdr>
            <w:top w:val="none" w:sz="0" w:space="0" w:color="auto"/>
            <w:left w:val="none" w:sz="0" w:space="0" w:color="auto"/>
            <w:bottom w:val="none" w:sz="0" w:space="0" w:color="auto"/>
            <w:right w:val="none" w:sz="0" w:space="0" w:color="auto"/>
          </w:divBdr>
          <w:divsChild>
            <w:div w:id="1174537280">
              <w:marLeft w:val="0"/>
              <w:marRight w:val="0"/>
              <w:marTop w:val="0"/>
              <w:marBottom w:val="0"/>
              <w:divBdr>
                <w:top w:val="none" w:sz="0" w:space="0" w:color="auto"/>
                <w:left w:val="none" w:sz="0" w:space="0" w:color="auto"/>
                <w:bottom w:val="none" w:sz="0" w:space="0" w:color="auto"/>
                <w:right w:val="none" w:sz="0" w:space="0" w:color="auto"/>
              </w:divBdr>
            </w:div>
          </w:divsChild>
        </w:div>
        <w:div w:id="1167138852">
          <w:marLeft w:val="0"/>
          <w:marRight w:val="0"/>
          <w:marTop w:val="300"/>
          <w:marBottom w:val="0"/>
          <w:divBdr>
            <w:top w:val="none" w:sz="0" w:space="0" w:color="auto"/>
            <w:left w:val="none" w:sz="0" w:space="0" w:color="auto"/>
            <w:bottom w:val="none" w:sz="0" w:space="0" w:color="auto"/>
            <w:right w:val="none" w:sz="0" w:space="0" w:color="auto"/>
          </w:divBdr>
          <w:divsChild>
            <w:div w:id="478888916">
              <w:marLeft w:val="0"/>
              <w:marRight w:val="0"/>
              <w:marTop w:val="0"/>
              <w:marBottom w:val="0"/>
              <w:divBdr>
                <w:top w:val="none" w:sz="0" w:space="0" w:color="auto"/>
                <w:left w:val="none" w:sz="0" w:space="0" w:color="auto"/>
                <w:bottom w:val="none" w:sz="0" w:space="0" w:color="auto"/>
                <w:right w:val="none" w:sz="0" w:space="0" w:color="auto"/>
              </w:divBdr>
            </w:div>
          </w:divsChild>
        </w:div>
        <w:div w:id="944844945">
          <w:marLeft w:val="0"/>
          <w:marRight w:val="0"/>
          <w:marTop w:val="150"/>
          <w:marBottom w:val="0"/>
          <w:divBdr>
            <w:top w:val="none" w:sz="0" w:space="0" w:color="auto"/>
            <w:left w:val="none" w:sz="0" w:space="0" w:color="auto"/>
            <w:bottom w:val="none" w:sz="0" w:space="0" w:color="auto"/>
            <w:right w:val="none" w:sz="0" w:space="0" w:color="auto"/>
          </w:divBdr>
          <w:divsChild>
            <w:div w:id="384649025">
              <w:marLeft w:val="0"/>
              <w:marRight w:val="0"/>
              <w:marTop w:val="0"/>
              <w:marBottom w:val="0"/>
              <w:divBdr>
                <w:top w:val="none" w:sz="0" w:space="0" w:color="auto"/>
                <w:left w:val="none" w:sz="0" w:space="0" w:color="auto"/>
                <w:bottom w:val="none" w:sz="0" w:space="0" w:color="auto"/>
                <w:right w:val="none" w:sz="0" w:space="0" w:color="auto"/>
              </w:divBdr>
            </w:div>
          </w:divsChild>
        </w:div>
        <w:div w:id="1936982978">
          <w:marLeft w:val="0"/>
          <w:marRight w:val="0"/>
          <w:marTop w:val="300"/>
          <w:marBottom w:val="0"/>
          <w:divBdr>
            <w:top w:val="none" w:sz="0" w:space="0" w:color="auto"/>
            <w:left w:val="none" w:sz="0" w:space="0" w:color="auto"/>
            <w:bottom w:val="none" w:sz="0" w:space="0" w:color="auto"/>
            <w:right w:val="none" w:sz="0" w:space="0" w:color="auto"/>
          </w:divBdr>
          <w:divsChild>
            <w:div w:id="1315724211">
              <w:marLeft w:val="0"/>
              <w:marRight w:val="0"/>
              <w:marTop w:val="0"/>
              <w:marBottom w:val="0"/>
              <w:divBdr>
                <w:top w:val="none" w:sz="0" w:space="0" w:color="auto"/>
                <w:left w:val="none" w:sz="0" w:space="0" w:color="auto"/>
                <w:bottom w:val="none" w:sz="0" w:space="0" w:color="auto"/>
                <w:right w:val="none" w:sz="0" w:space="0" w:color="auto"/>
              </w:divBdr>
            </w:div>
          </w:divsChild>
        </w:div>
        <w:div w:id="2139178488">
          <w:marLeft w:val="0"/>
          <w:marRight w:val="0"/>
          <w:marTop w:val="150"/>
          <w:marBottom w:val="0"/>
          <w:divBdr>
            <w:top w:val="none" w:sz="0" w:space="0" w:color="auto"/>
            <w:left w:val="none" w:sz="0" w:space="0" w:color="auto"/>
            <w:bottom w:val="none" w:sz="0" w:space="0" w:color="auto"/>
            <w:right w:val="none" w:sz="0" w:space="0" w:color="auto"/>
          </w:divBdr>
          <w:divsChild>
            <w:div w:id="654452895">
              <w:marLeft w:val="0"/>
              <w:marRight w:val="0"/>
              <w:marTop w:val="0"/>
              <w:marBottom w:val="0"/>
              <w:divBdr>
                <w:top w:val="none" w:sz="0" w:space="0" w:color="auto"/>
                <w:left w:val="none" w:sz="0" w:space="0" w:color="auto"/>
                <w:bottom w:val="none" w:sz="0" w:space="0" w:color="auto"/>
                <w:right w:val="none" w:sz="0" w:space="0" w:color="auto"/>
              </w:divBdr>
            </w:div>
          </w:divsChild>
        </w:div>
        <w:div w:id="876085870">
          <w:marLeft w:val="0"/>
          <w:marRight w:val="0"/>
          <w:marTop w:val="300"/>
          <w:marBottom w:val="0"/>
          <w:divBdr>
            <w:top w:val="none" w:sz="0" w:space="0" w:color="auto"/>
            <w:left w:val="none" w:sz="0" w:space="0" w:color="auto"/>
            <w:bottom w:val="none" w:sz="0" w:space="0" w:color="auto"/>
            <w:right w:val="none" w:sz="0" w:space="0" w:color="auto"/>
          </w:divBdr>
          <w:divsChild>
            <w:div w:id="1429933522">
              <w:marLeft w:val="0"/>
              <w:marRight w:val="0"/>
              <w:marTop w:val="0"/>
              <w:marBottom w:val="0"/>
              <w:divBdr>
                <w:top w:val="none" w:sz="0" w:space="0" w:color="auto"/>
                <w:left w:val="none" w:sz="0" w:space="0" w:color="auto"/>
                <w:bottom w:val="none" w:sz="0" w:space="0" w:color="auto"/>
                <w:right w:val="none" w:sz="0" w:space="0" w:color="auto"/>
              </w:divBdr>
            </w:div>
          </w:divsChild>
        </w:div>
        <w:div w:id="900140831">
          <w:marLeft w:val="0"/>
          <w:marRight w:val="0"/>
          <w:marTop w:val="150"/>
          <w:marBottom w:val="0"/>
          <w:divBdr>
            <w:top w:val="none" w:sz="0" w:space="0" w:color="auto"/>
            <w:left w:val="none" w:sz="0" w:space="0" w:color="auto"/>
            <w:bottom w:val="none" w:sz="0" w:space="0" w:color="auto"/>
            <w:right w:val="none" w:sz="0" w:space="0" w:color="auto"/>
          </w:divBdr>
          <w:divsChild>
            <w:div w:id="1029380733">
              <w:marLeft w:val="0"/>
              <w:marRight w:val="0"/>
              <w:marTop w:val="0"/>
              <w:marBottom w:val="0"/>
              <w:divBdr>
                <w:top w:val="none" w:sz="0" w:space="0" w:color="auto"/>
                <w:left w:val="none" w:sz="0" w:space="0" w:color="auto"/>
                <w:bottom w:val="none" w:sz="0" w:space="0" w:color="auto"/>
                <w:right w:val="none" w:sz="0" w:space="0" w:color="auto"/>
              </w:divBdr>
            </w:div>
          </w:divsChild>
        </w:div>
        <w:div w:id="1311211006">
          <w:marLeft w:val="0"/>
          <w:marRight w:val="0"/>
          <w:marTop w:val="300"/>
          <w:marBottom w:val="0"/>
          <w:divBdr>
            <w:top w:val="none" w:sz="0" w:space="0" w:color="auto"/>
            <w:left w:val="none" w:sz="0" w:space="0" w:color="auto"/>
            <w:bottom w:val="none" w:sz="0" w:space="0" w:color="auto"/>
            <w:right w:val="none" w:sz="0" w:space="0" w:color="auto"/>
          </w:divBdr>
          <w:divsChild>
            <w:div w:id="640571864">
              <w:marLeft w:val="0"/>
              <w:marRight w:val="0"/>
              <w:marTop w:val="0"/>
              <w:marBottom w:val="0"/>
              <w:divBdr>
                <w:top w:val="none" w:sz="0" w:space="0" w:color="auto"/>
                <w:left w:val="none" w:sz="0" w:space="0" w:color="auto"/>
                <w:bottom w:val="none" w:sz="0" w:space="0" w:color="auto"/>
                <w:right w:val="none" w:sz="0" w:space="0" w:color="auto"/>
              </w:divBdr>
            </w:div>
          </w:divsChild>
        </w:div>
        <w:div w:id="1999071417">
          <w:marLeft w:val="0"/>
          <w:marRight w:val="0"/>
          <w:marTop w:val="15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
          </w:divsChild>
        </w:div>
        <w:div w:id="1718970186">
          <w:marLeft w:val="0"/>
          <w:marRight w:val="0"/>
          <w:marTop w:val="150"/>
          <w:marBottom w:val="0"/>
          <w:divBdr>
            <w:top w:val="none" w:sz="0" w:space="0" w:color="auto"/>
            <w:left w:val="none" w:sz="0" w:space="0" w:color="auto"/>
            <w:bottom w:val="none" w:sz="0" w:space="0" w:color="auto"/>
            <w:right w:val="none" w:sz="0" w:space="0" w:color="auto"/>
          </w:divBdr>
          <w:divsChild>
            <w:div w:id="805853800">
              <w:marLeft w:val="0"/>
              <w:marRight w:val="0"/>
              <w:marTop w:val="0"/>
              <w:marBottom w:val="0"/>
              <w:divBdr>
                <w:top w:val="none" w:sz="0" w:space="0" w:color="auto"/>
                <w:left w:val="none" w:sz="0" w:space="0" w:color="auto"/>
                <w:bottom w:val="none" w:sz="0" w:space="0" w:color="auto"/>
                <w:right w:val="none" w:sz="0" w:space="0" w:color="auto"/>
              </w:divBdr>
            </w:div>
          </w:divsChild>
        </w:div>
        <w:div w:id="1484542845">
          <w:marLeft w:val="0"/>
          <w:marRight w:val="0"/>
          <w:marTop w:val="150"/>
          <w:marBottom w:val="0"/>
          <w:divBdr>
            <w:top w:val="none" w:sz="0" w:space="0" w:color="auto"/>
            <w:left w:val="none" w:sz="0" w:space="0" w:color="auto"/>
            <w:bottom w:val="none" w:sz="0" w:space="0" w:color="auto"/>
            <w:right w:val="none" w:sz="0" w:space="0" w:color="auto"/>
          </w:divBdr>
          <w:divsChild>
            <w:div w:id="467168946">
              <w:marLeft w:val="0"/>
              <w:marRight w:val="0"/>
              <w:marTop w:val="0"/>
              <w:marBottom w:val="0"/>
              <w:divBdr>
                <w:top w:val="none" w:sz="0" w:space="0" w:color="auto"/>
                <w:left w:val="none" w:sz="0" w:space="0" w:color="auto"/>
                <w:bottom w:val="none" w:sz="0" w:space="0" w:color="auto"/>
                <w:right w:val="none" w:sz="0" w:space="0" w:color="auto"/>
              </w:divBdr>
            </w:div>
          </w:divsChild>
        </w:div>
        <w:div w:id="1894191276">
          <w:marLeft w:val="0"/>
          <w:marRight w:val="0"/>
          <w:marTop w:val="150"/>
          <w:marBottom w:val="0"/>
          <w:divBdr>
            <w:top w:val="none" w:sz="0" w:space="0" w:color="auto"/>
            <w:left w:val="none" w:sz="0" w:space="0" w:color="auto"/>
            <w:bottom w:val="none" w:sz="0" w:space="0" w:color="auto"/>
            <w:right w:val="none" w:sz="0" w:space="0" w:color="auto"/>
          </w:divBdr>
          <w:divsChild>
            <w:div w:id="224462134">
              <w:marLeft w:val="0"/>
              <w:marRight w:val="0"/>
              <w:marTop w:val="0"/>
              <w:marBottom w:val="0"/>
              <w:divBdr>
                <w:top w:val="none" w:sz="0" w:space="0" w:color="auto"/>
                <w:left w:val="none" w:sz="0" w:space="0" w:color="auto"/>
                <w:bottom w:val="none" w:sz="0" w:space="0" w:color="auto"/>
                <w:right w:val="none" w:sz="0" w:space="0" w:color="auto"/>
              </w:divBdr>
            </w:div>
          </w:divsChild>
        </w:div>
        <w:div w:id="592779989">
          <w:marLeft w:val="0"/>
          <w:marRight w:val="0"/>
          <w:marTop w:val="150"/>
          <w:marBottom w:val="0"/>
          <w:divBdr>
            <w:top w:val="none" w:sz="0" w:space="0" w:color="auto"/>
            <w:left w:val="none" w:sz="0" w:space="0" w:color="auto"/>
            <w:bottom w:val="none" w:sz="0" w:space="0" w:color="auto"/>
            <w:right w:val="none" w:sz="0" w:space="0" w:color="auto"/>
          </w:divBdr>
          <w:divsChild>
            <w:div w:id="434058351">
              <w:marLeft w:val="0"/>
              <w:marRight w:val="0"/>
              <w:marTop w:val="0"/>
              <w:marBottom w:val="0"/>
              <w:divBdr>
                <w:top w:val="none" w:sz="0" w:space="0" w:color="auto"/>
                <w:left w:val="none" w:sz="0" w:space="0" w:color="auto"/>
                <w:bottom w:val="none" w:sz="0" w:space="0" w:color="auto"/>
                <w:right w:val="none" w:sz="0" w:space="0" w:color="auto"/>
              </w:divBdr>
            </w:div>
          </w:divsChild>
        </w:div>
        <w:div w:id="883712181">
          <w:marLeft w:val="0"/>
          <w:marRight w:val="0"/>
          <w:marTop w:val="150"/>
          <w:marBottom w:val="0"/>
          <w:divBdr>
            <w:top w:val="none" w:sz="0" w:space="0" w:color="auto"/>
            <w:left w:val="none" w:sz="0" w:space="0" w:color="auto"/>
            <w:bottom w:val="none" w:sz="0" w:space="0" w:color="auto"/>
            <w:right w:val="none" w:sz="0" w:space="0" w:color="auto"/>
          </w:divBdr>
          <w:divsChild>
            <w:div w:id="1765415409">
              <w:marLeft w:val="0"/>
              <w:marRight w:val="0"/>
              <w:marTop w:val="0"/>
              <w:marBottom w:val="0"/>
              <w:divBdr>
                <w:top w:val="none" w:sz="0" w:space="0" w:color="auto"/>
                <w:left w:val="none" w:sz="0" w:space="0" w:color="auto"/>
                <w:bottom w:val="none" w:sz="0" w:space="0" w:color="auto"/>
                <w:right w:val="none" w:sz="0" w:space="0" w:color="auto"/>
              </w:divBdr>
            </w:div>
          </w:divsChild>
        </w:div>
        <w:div w:id="932082154">
          <w:marLeft w:val="0"/>
          <w:marRight w:val="0"/>
          <w:marTop w:val="150"/>
          <w:marBottom w:val="0"/>
          <w:divBdr>
            <w:top w:val="none" w:sz="0" w:space="0" w:color="auto"/>
            <w:left w:val="none" w:sz="0" w:space="0" w:color="auto"/>
            <w:bottom w:val="none" w:sz="0" w:space="0" w:color="auto"/>
            <w:right w:val="none" w:sz="0" w:space="0" w:color="auto"/>
          </w:divBdr>
          <w:divsChild>
            <w:div w:id="734401549">
              <w:marLeft w:val="0"/>
              <w:marRight w:val="0"/>
              <w:marTop w:val="0"/>
              <w:marBottom w:val="0"/>
              <w:divBdr>
                <w:top w:val="none" w:sz="0" w:space="0" w:color="auto"/>
                <w:left w:val="none" w:sz="0" w:space="0" w:color="auto"/>
                <w:bottom w:val="none" w:sz="0" w:space="0" w:color="auto"/>
                <w:right w:val="none" w:sz="0" w:space="0" w:color="auto"/>
              </w:divBdr>
            </w:div>
          </w:divsChild>
        </w:div>
        <w:div w:id="247884566">
          <w:marLeft w:val="0"/>
          <w:marRight w:val="0"/>
          <w:marTop w:val="150"/>
          <w:marBottom w:val="0"/>
          <w:divBdr>
            <w:top w:val="none" w:sz="0" w:space="0" w:color="auto"/>
            <w:left w:val="none" w:sz="0" w:space="0" w:color="auto"/>
            <w:bottom w:val="none" w:sz="0" w:space="0" w:color="auto"/>
            <w:right w:val="none" w:sz="0" w:space="0" w:color="auto"/>
          </w:divBdr>
          <w:divsChild>
            <w:div w:id="1492064778">
              <w:marLeft w:val="0"/>
              <w:marRight w:val="0"/>
              <w:marTop w:val="0"/>
              <w:marBottom w:val="0"/>
              <w:divBdr>
                <w:top w:val="none" w:sz="0" w:space="0" w:color="auto"/>
                <w:left w:val="none" w:sz="0" w:space="0" w:color="auto"/>
                <w:bottom w:val="none" w:sz="0" w:space="0" w:color="auto"/>
                <w:right w:val="none" w:sz="0" w:space="0" w:color="auto"/>
              </w:divBdr>
            </w:div>
          </w:divsChild>
        </w:div>
        <w:div w:id="1664046650">
          <w:marLeft w:val="0"/>
          <w:marRight w:val="0"/>
          <w:marTop w:val="150"/>
          <w:marBottom w:val="0"/>
          <w:divBdr>
            <w:top w:val="none" w:sz="0" w:space="0" w:color="auto"/>
            <w:left w:val="none" w:sz="0" w:space="0" w:color="auto"/>
            <w:bottom w:val="none" w:sz="0" w:space="0" w:color="auto"/>
            <w:right w:val="none" w:sz="0" w:space="0" w:color="auto"/>
          </w:divBdr>
          <w:divsChild>
            <w:div w:id="1622803599">
              <w:marLeft w:val="0"/>
              <w:marRight w:val="0"/>
              <w:marTop w:val="0"/>
              <w:marBottom w:val="0"/>
              <w:divBdr>
                <w:top w:val="none" w:sz="0" w:space="0" w:color="auto"/>
                <w:left w:val="none" w:sz="0" w:space="0" w:color="auto"/>
                <w:bottom w:val="none" w:sz="0" w:space="0" w:color="auto"/>
                <w:right w:val="none" w:sz="0" w:space="0" w:color="auto"/>
              </w:divBdr>
            </w:div>
          </w:divsChild>
        </w:div>
        <w:div w:id="628899006">
          <w:marLeft w:val="0"/>
          <w:marRight w:val="0"/>
          <w:marTop w:val="150"/>
          <w:marBottom w:val="0"/>
          <w:divBdr>
            <w:top w:val="none" w:sz="0" w:space="0" w:color="auto"/>
            <w:left w:val="none" w:sz="0" w:space="0" w:color="auto"/>
            <w:bottom w:val="none" w:sz="0" w:space="0" w:color="auto"/>
            <w:right w:val="none" w:sz="0" w:space="0" w:color="auto"/>
          </w:divBdr>
          <w:divsChild>
            <w:div w:id="23018134">
              <w:marLeft w:val="0"/>
              <w:marRight w:val="0"/>
              <w:marTop w:val="0"/>
              <w:marBottom w:val="0"/>
              <w:divBdr>
                <w:top w:val="none" w:sz="0" w:space="0" w:color="auto"/>
                <w:left w:val="none" w:sz="0" w:space="0" w:color="auto"/>
                <w:bottom w:val="none" w:sz="0" w:space="0" w:color="auto"/>
                <w:right w:val="none" w:sz="0" w:space="0" w:color="auto"/>
              </w:divBdr>
            </w:div>
          </w:divsChild>
        </w:div>
        <w:div w:id="643701988">
          <w:marLeft w:val="0"/>
          <w:marRight w:val="0"/>
          <w:marTop w:val="150"/>
          <w:marBottom w:val="0"/>
          <w:divBdr>
            <w:top w:val="none" w:sz="0" w:space="0" w:color="auto"/>
            <w:left w:val="none" w:sz="0" w:space="0" w:color="auto"/>
            <w:bottom w:val="none" w:sz="0" w:space="0" w:color="auto"/>
            <w:right w:val="none" w:sz="0" w:space="0" w:color="auto"/>
          </w:divBdr>
          <w:divsChild>
            <w:div w:id="1700860883">
              <w:marLeft w:val="0"/>
              <w:marRight w:val="0"/>
              <w:marTop w:val="0"/>
              <w:marBottom w:val="0"/>
              <w:divBdr>
                <w:top w:val="none" w:sz="0" w:space="0" w:color="auto"/>
                <w:left w:val="none" w:sz="0" w:space="0" w:color="auto"/>
                <w:bottom w:val="none" w:sz="0" w:space="0" w:color="auto"/>
                <w:right w:val="none" w:sz="0" w:space="0" w:color="auto"/>
              </w:divBdr>
            </w:div>
          </w:divsChild>
        </w:div>
        <w:div w:id="703941579">
          <w:marLeft w:val="0"/>
          <w:marRight w:val="0"/>
          <w:marTop w:val="300"/>
          <w:marBottom w:val="0"/>
          <w:divBdr>
            <w:top w:val="none" w:sz="0" w:space="0" w:color="auto"/>
            <w:left w:val="none" w:sz="0" w:space="0" w:color="auto"/>
            <w:bottom w:val="none" w:sz="0" w:space="0" w:color="auto"/>
            <w:right w:val="none" w:sz="0" w:space="0" w:color="auto"/>
          </w:divBdr>
          <w:divsChild>
            <w:div w:id="1642660505">
              <w:marLeft w:val="0"/>
              <w:marRight w:val="0"/>
              <w:marTop w:val="0"/>
              <w:marBottom w:val="0"/>
              <w:divBdr>
                <w:top w:val="none" w:sz="0" w:space="0" w:color="auto"/>
                <w:left w:val="none" w:sz="0" w:space="0" w:color="auto"/>
                <w:bottom w:val="none" w:sz="0" w:space="0" w:color="auto"/>
                <w:right w:val="none" w:sz="0" w:space="0" w:color="auto"/>
              </w:divBdr>
            </w:div>
          </w:divsChild>
        </w:div>
        <w:div w:id="1723093318">
          <w:marLeft w:val="0"/>
          <w:marRight w:val="0"/>
          <w:marTop w:val="150"/>
          <w:marBottom w:val="0"/>
          <w:divBdr>
            <w:top w:val="none" w:sz="0" w:space="0" w:color="auto"/>
            <w:left w:val="none" w:sz="0" w:space="0" w:color="auto"/>
            <w:bottom w:val="none" w:sz="0" w:space="0" w:color="auto"/>
            <w:right w:val="none" w:sz="0" w:space="0" w:color="auto"/>
          </w:divBdr>
          <w:divsChild>
            <w:div w:id="1359041875">
              <w:marLeft w:val="0"/>
              <w:marRight w:val="0"/>
              <w:marTop w:val="0"/>
              <w:marBottom w:val="0"/>
              <w:divBdr>
                <w:top w:val="none" w:sz="0" w:space="0" w:color="auto"/>
                <w:left w:val="none" w:sz="0" w:space="0" w:color="auto"/>
                <w:bottom w:val="none" w:sz="0" w:space="0" w:color="auto"/>
                <w:right w:val="none" w:sz="0" w:space="0" w:color="auto"/>
              </w:divBdr>
            </w:div>
          </w:divsChild>
        </w:div>
        <w:div w:id="790057494">
          <w:marLeft w:val="0"/>
          <w:marRight w:val="0"/>
          <w:marTop w:val="150"/>
          <w:marBottom w:val="0"/>
          <w:divBdr>
            <w:top w:val="none" w:sz="0" w:space="0" w:color="auto"/>
            <w:left w:val="none" w:sz="0" w:space="0" w:color="auto"/>
            <w:bottom w:val="none" w:sz="0" w:space="0" w:color="auto"/>
            <w:right w:val="none" w:sz="0" w:space="0" w:color="auto"/>
          </w:divBdr>
          <w:divsChild>
            <w:div w:id="305745833">
              <w:marLeft w:val="0"/>
              <w:marRight w:val="0"/>
              <w:marTop w:val="0"/>
              <w:marBottom w:val="0"/>
              <w:divBdr>
                <w:top w:val="none" w:sz="0" w:space="0" w:color="auto"/>
                <w:left w:val="none" w:sz="0" w:space="0" w:color="auto"/>
                <w:bottom w:val="none" w:sz="0" w:space="0" w:color="auto"/>
                <w:right w:val="none" w:sz="0" w:space="0" w:color="auto"/>
              </w:divBdr>
            </w:div>
          </w:divsChild>
        </w:div>
        <w:div w:id="634874976">
          <w:marLeft w:val="0"/>
          <w:marRight w:val="0"/>
          <w:marTop w:val="150"/>
          <w:marBottom w:val="0"/>
          <w:divBdr>
            <w:top w:val="none" w:sz="0" w:space="0" w:color="auto"/>
            <w:left w:val="none" w:sz="0" w:space="0" w:color="auto"/>
            <w:bottom w:val="none" w:sz="0" w:space="0" w:color="auto"/>
            <w:right w:val="none" w:sz="0" w:space="0" w:color="auto"/>
          </w:divBdr>
          <w:divsChild>
            <w:div w:id="1209604559">
              <w:marLeft w:val="0"/>
              <w:marRight w:val="0"/>
              <w:marTop w:val="0"/>
              <w:marBottom w:val="0"/>
              <w:divBdr>
                <w:top w:val="none" w:sz="0" w:space="0" w:color="auto"/>
                <w:left w:val="none" w:sz="0" w:space="0" w:color="auto"/>
                <w:bottom w:val="none" w:sz="0" w:space="0" w:color="auto"/>
                <w:right w:val="none" w:sz="0" w:space="0" w:color="auto"/>
              </w:divBdr>
            </w:div>
          </w:divsChild>
        </w:div>
        <w:div w:id="2010599260">
          <w:marLeft w:val="0"/>
          <w:marRight w:val="0"/>
          <w:marTop w:val="150"/>
          <w:marBottom w:val="0"/>
          <w:divBdr>
            <w:top w:val="none" w:sz="0" w:space="0" w:color="auto"/>
            <w:left w:val="none" w:sz="0" w:space="0" w:color="auto"/>
            <w:bottom w:val="none" w:sz="0" w:space="0" w:color="auto"/>
            <w:right w:val="none" w:sz="0" w:space="0" w:color="auto"/>
          </w:divBdr>
          <w:divsChild>
            <w:div w:id="1280642632">
              <w:marLeft w:val="0"/>
              <w:marRight w:val="0"/>
              <w:marTop w:val="0"/>
              <w:marBottom w:val="0"/>
              <w:divBdr>
                <w:top w:val="none" w:sz="0" w:space="0" w:color="auto"/>
                <w:left w:val="none" w:sz="0" w:space="0" w:color="auto"/>
                <w:bottom w:val="none" w:sz="0" w:space="0" w:color="auto"/>
                <w:right w:val="none" w:sz="0" w:space="0" w:color="auto"/>
              </w:divBdr>
            </w:div>
          </w:divsChild>
        </w:div>
        <w:div w:id="1031420445">
          <w:marLeft w:val="0"/>
          <w:marRight w:val="0"/>
          <w:marTop w:val="150"/>
          <w:marBottom w:val="0"/>
          <w:divBdr>
            <w:top w:val="none" w:sz="0" w:space="0" w:color="auto"/>
            <w:left w:val="none" w:sz="0" w:space="0" w:color="auto"/>
            <w:bottom w:val="none" w:sz="0" w:space="0" w:color="auto"/>
            <w:right w:val="none" w:sz="0" w:space="0" w:color="auto"/>
          </w:divBdr>
          <w:divsChild>
            <w:div w:id="787815157">
              <w:marLeft w:val="0"/>
              <w:marRight w:val="0"/>
              <w:marTop w:val="0"/>
              <w:marBottom w:val="0"/>
              <w:divBdr>
                <w:top w:val="none" w:sz="0" w:space="0" w:color="auto"/>
                <w:left w:val="none" w:sz="0" w:space="0" w:color="auto"/>
                <w:bottom w:val="none" w:sz="0" w:space="0" w:color="auto"/>
                <w:right w:val="none" w:sz="0" w:space="0" w:color="auto"/>
              </w:divBdr>
            </w:div>
          </w:divsChild>
        </w:div>
        <w:div w:id="679163410">
          <w:marLeft w:val="0"/>
          <w:marRight w:val="0"/>
          <w:marTop w:val="150"/>
          <w:marBottom w:val="0"/>
          <w:divBdr>
            <w:top w:val="none" w:sz="0" w:space="0" w:color="auto"/>
            <w:left w:val="none" w:sz="0" w:space="0" w:color="auto"/>
            <w:bottom w:val="none" w:sz="0" w:space="0" w:color="auto"/>
            <w:right w:val="none" w:sz="0" w:space="0" w:color="auto"/>
          </w:divBdr>
          <w:divsChild>
            <w:div w:id="2003728180">
              <w:marLeft w:val="0"/>
              <w:marRight w:val="0"/>
              <w:marTop w:val="0"/>
              <w:marBottom w:val="0"/>
              <w:divBdr>
                <w:top w:val="none" w:sz="0" w:space="0" w:color="auto"/>
                <w:left w:val="none" w:sz="0" w:space="0" w:color="auto"/>
                <w:bottom w:val="none" w:sz="0" w:space="0" w:color="auto"/>
                <w:right w:val="none" w:sz="0" w:space="0" w:color="auto"/>
              </w:divBdr>
            </w:div>
          </w:divsChild>
        </w:div>
        <w:div w:id="1600142947">
          <w:marLeft w:val="0"/>
          <w:marRight w:val="0"/>
          <w:marTop w:val="150"/>
          <w:marBottom w:val="0"/>
          <w:divBdr>
            <w:top w:val="none" w:sz="0" w:space="0" w:color="auto"/>
            <w:left w:val="none" w:sz="0" w:space="0" w:color="auto"/>
            <w:bottom w:val="none" w:sz="0" w:space="0" w:color="auto"/>
            <w:right w:val="none" w:sz="0" w:space="0" w:color="auto"/>
          </w:divBdr>
          <w:divsChild>
            <w:div w:id="1681081094">
              <w:marLeft w:val="0"/>
              <w:marRight w:val="0"/>
              <w:marTop w:val="0"/>
              <w:marBottom w:val="0"/>
              <w:divBdr>
                <w:top w:val="none" w:sz="0" w:space="0" w:color="auto"/>
                <w:left w:val="none" w:sz="0" w:space="0" w:color="auto"/>
                <w:bottom w:val="none" w:sz="0" w:space="0" w:color="auto"/>
                <w:right w:val="none" w:sz="0" w:space="0" w:color="auto"/>
              </w:divBdr>
            </w:div>
          </w:divsChild>
        </w:div>
        <w:div w:id="309678427">
          <w:marLeft w:val="0"/>
          <w:marRight w:val="0"/>
          <w:marTop w:val="150"/>
          <w:marBottom w:val="0"/>
          <w:divBdr>
            <w:top w:val="none" w:sz="0" w:space="0" w:color="auto"/>
            <w:left w:val="none" w:sz="0" w:space="0" w:color="auto"/>
            <w:bottom w:val="none" w:sz="0" w:space="0" w:color="auto"/>
            <w:right w:val="none" w:sz="0" w:space="0" w:color="auto"/>
          </w:divBdr>
          <w:divsChild>
            <w:div w:id="1917738061">
              <w:marLeft w:val="0"/>
              <w:marRight w:val="0"/>
              <w:marTop w:val="0"/>
              <w:marBottom w:val="0"/>
              <w:divBdr>
                <w:top w:val="none" w:sz="0" w:space="0" w:color="auto"/>
                <w:left w:val="none" w:sz="0" w:space="0" w:color="auto"/>
                <w:bottom w:val="none" w:sz="0" w:space="0" w:color="auto"/>
                <w:right w:val="none" w:sz="0" w:space="0" w:color="auto"/>
              </w:divBdr>
            </w:div>
          </w:divsChild>
        </w:div>
        <w:div w:id="1638340042">
          <w:marLeft w:val="0"/>
          <w:marRight w:val="0"/>
          <w:marTop w:val="150"/>
          <w:marBottom w:val="0"/>
          <w:divBdr>
            <w:top w:val="none" w:sz="0" w:space="0" w:color="auto"/>
            <w:left w:val="none" w:sz="0" w:space="0" w:color="auto"/>
            <w:bottom w:val="none" w:sz="0" w:space="0" w:color="auto"/>
            <w:right w:val="none" w:sz="0" w:space="0" w:color="auto"/>
          </w:divBdr>
          <w:divsChild>
            <w:div w:id="602154433">
              <w:marLeft w:val="0"/>
              <w:marRight w:val="0"/>
              <w:marTop w:val="0"/>
              <w:marBottom w:val="0"/>
              <w:divBdr>
                <w:top w:val="none" w:sz="0" w:space="0" w:color="auto"/>
                <w:left w:val="none" w:sz="0" w:space="0" w:color="auto"/>
                <w:bottom w:val="none" w:sz="0" w:space="0" w:color="auto"/>
                <w:right w:val="none" w:sz="0" w:space="0" w:color="auto"/>
              </w:divBdr>
            </w:div>
          </w:divsChild>
        </w:div>
        <w:div w:id="190152323">
          <w:marLeft w:val="0"/>
          <w:marRight w:val="0"/>
          <w:marTop w:val="150"/>
          <w:marBottom w:val="0"/>
          <w:divBdr>
            <w:top w:val="none" w:sz="0" w:space="0" w:color="auto"/>
            <w:left w:val="none" w:sz="0" w:space="0" w:color="auto"/>
            <w:bottom w:val="none" w:sz="0" w:space="0" w:color="auto"/>
            <w:right w:val="none" w:sz="0" w:space="0" w:color="auto"/>
          </w:divBdr>
          <w:divsChild>
            <w:div w:id="2040350548">
              <w:marLeft w:val="0"/>
              <w:marRight w:val="0"/>
              <w:marTop w:val="0"/>
              <w:marBottom w:val="0"/>
              <w:divBdr>
                <w:top w:val="none" w:sz="0" w:space="0" w:color="auto"/>
                <w:left w:val="none" w:sz="0" w:space="0" w:color="auto"/>
                <w:bottom w:val="none" w:sz="0" w:space="0" w:color="auto"/>
                <w:right w:val="none" w:sz="0" w:space="0" w:color="auto"/>
              </w:divBdr>
            </w:div>
          </w:divsChild>
        </w:div>
        <w:div w:id="1060858310">
          <w:marLeft w:val="0"/>
          <w:marRight w:val="0"/>
          <w:marTop w:val="300"/>
          <w:marBottom w:val="0"/>
          <w:divBdr>
            <w:top w:val="none" w:sz="0" w:space="0" w:color="auto"/>
            <w:left w:val="none" w:sz="0" w:space="0" w:color="auto"/>
            <w:bottom w:val="none" w:sz="0" w:space="0" w:color="auto"/>
            <w:right w:val="none" w:sz="0" w:space="0" w:color="auto"/>
          </w:divBdr>
          <w:divsChild>
            <w:div w:id="410931551">
              <w:marLeft w:val="0"/>
              <w:marRight w:val="0"/>
              <w:marTop w:val="0"/>
              <w:marBottom w:val="0"/>
              <w:divBdr>
                <w:top w:val="none" w:sz="0" w:space="0" w:color="auto"/>
                <w:left w:val="none" w:sz="0" w:space="0" w:color="auto"/>
                <w:bottom w:val="none" w:sz="0" w:space="0" w:color="auto"/>
                <w:right w:val="none" w:sz="0" w:space="0" w:color="auto"/>
              </w:divBdr>
            </w:div>
          </w:divsChild>
        </w:div>
        <w:div w:id="2096852217">
          <w:marLeft w:val="0"/>
          <w:marRight w:val="0"/>
          <w:marTop w:val="150"/>
          <w:marBottom w:val="0"/>
          <w:divBdr>
            <w:top w:val="none" w:sz="0" w:space="0" w:color="auto"/>
            <w:left w:val="none" w:sz="0" w:space="0" w:color="auto"/>
            <w:bottom w:val="none" w:sz="0" w:space="0" w:color="auto"/>
            <w:right w:val="none" w:sz="0" w:space="0" w:color="auto"/>
          </w:divBdr>
          <w:divsChild>
            <w:div w:id="23604644">
              <w:marLeft w:val="0"/>
              <w:marRight w:val="0"/>
              <w:marTop w:val="0"/>
              <w:marBottom w:val="0"/>
              <w:divBdr>
                <w:top w:val="none" w:sz="0" w:space="0" w:color="auto"/>
                <w:left w:val="none" w:sz="0" w:space="0" w:color="auto"/>
                <w:bottom w:val="none" w:sz="0" w:space="0" w:color="auto"/>
                <w:right w:val="none" w:sz="0" w:space="0" w:color="auto"/>
              </w:divBdr>
            </w:div>
          </w:divsChild>
        </w:div>
        <w:div w:id="770006265">
          <w:marLeft w:val="0"/>
          <w:marRight w:val="0"/>
          <w:marTop w:val="150"/>
          <w:marBottom w:val="0"/>
          <w:divBdr>
            <w:top w:val="none" w:sz="0" w:space="0" w:color="auto"/>
            <w:left w:val="none" w:sz="0" w:space="0" w:color="auto"/>
            <w:bottom w:val="none" w:sz="0" w:space="0" w:color="auto"/>
            <w:right w:val="none" w:sz="0" w:space="0" w:color="auto"/>
          </w:divBdr>
          <w:divsChild>
            <w:div w:id="832180667">
              <w:marLeft w:val="0"/>
              <w:marRight w:val="0"/>
              <w:marTop w:val="0"/>
              <w:marBottom w:val="0"/>
              <w:divBdr>
                <w:top w:val="none" w:sz="0" w:space="0" w:color="auto"/>
                <w:left w:val="none" w:sz="0" w:space="0" w:color="auto"/>
                <w:bottom w:val="none" w:sz="0" w:space="0" w:color="auto"/>
                <w:right w:val="none" w:sz="0" w:space="0" w:color="auto"/>
              </w:divBdr>
            </w:div>
          </w:divsChild>
        </w:div>
        <w:div w:id="662582932">
          <w:marLeft w:val="0"/>
          <w:marRight w:val="0"/>
          <w:marTop w:val="150"/>
          <w:marBottom w:val="0"/>
          <w:divBdr>
            <w:top w:val="none" w:sz="0" w:space="0" w:color="auto"/>
            <w:left w:val="none" w:sz="0" w:space="0" w:color="auto"/>
            <w:bottom w:val="none" w:sz="0" w:space="0" w:color="auto"/>
            <w:right w:val="none" w:sz="0" w:space="0" w:color="auto"/>
          </w:divBdr>
          <w:divsChild>
            <w:div w:id="1610744723">
              <w:marLeft w:val="0"/>
              <w:marRight w:val="0"/>
              <w:marTop w:val="0"/>
              <w:marBottom w:val="0"/>
              <w:divBdr>
                <w:top w:val="none" w:sz="0" w:space="0" w:color="auto"/>
                <w:left w:val="none" w:sz="0" w:space="0" w:color="auto"/>
                <w:bottom w:val="none" w:sz="0" w:space="0" w:color="auto"/>
                <w:right w:val="none" w:sz="0" w:space="0" w:color="auto"/>
              </w:divBdr>
            </w:div>
          </w:divsChild>
        </w:div>
        <w:div w:id="361443801">
          <w:marLeft w:val="0"/>
          <w:marRight w:val="0"/>
          <w:marTop w:val="150"/>
          <w:marBottom w:val="0"/>
          <w:divBdr>
            <w:top w:val="none" w:sz="0" w:space="0" w:color="auto"/>
            <w:left w:val="none" w:sz="0" w:space="0" w:color="auto"/>
            <w:bottom w:val="none" w:sz="0" w:space="0" w:color="auto"/>
            <w:right w:val="none" w:sz="0" w:space="0" w:color="auto"/>
          </w:divBdr>
          <w:divsChild>
            <w:div w:id="1853955295">
              <w:marLeft w:val="0"/>
              <w:marRight w:val="0"/>
              <w:marTop w:val="0"/>
              <w:marBottom w:val="0"/>
              <w:divBdr>
                <w:top w:val="none" w:sz="0" w:space="0" w:color="auto"/>
                <w:left w:val="none" w:sz="0" w:space="0" w:color="auto"/>
                <w:bottom w:val="none" w:sz="0" w:space="0" w:color="auto"/>
                <w:right w:val="none" w:sz="0" w:space="0" w:color="auto"/>
              </w:divBdr>
            </w:div>
          </w:divsChild>
        </w:div>
        <w:div w:id="8725344">
          <w:marLeft w:val="0"/>
          <w:marRight w:val="0"/>
          <w:marTop w:val="150"/>
          <w:marBottom w:val="0"/>
          <w:divBdr>
            <w:top w:val="none" w:sz="0" w:space="0" w:color="auto"/>
            <w:left w:val="none" w:sz="0" w:space="0" w:color="auto"/>
            <w:bottom w:val="none" w:sz="0" w:space="0" w:color="auto"/>
            <w:right w:val="none" w:sz="0" w:space="0" w:color="auto"/>
          </w:divBdr>
          <w:divsChild>
            <w:div w:id="1895194577">
              <w:marLeft w:val="0"/>
              <w:marRight w:val="0"/>
              <w:marTop w:val="0"/>
              <w:marBottom w:val="0"/>
              <w:divBdr>
                <w:top w:val="none" w:sz="0" w:space="0" w:color="auto"/>
                <w:left w:val="none" w:sz="0" w:space="0" w:color="auto"/>
                <w:bottom w:val="none" w:sz="0" w:space="0" w:color="auto"/>
                <w:right w:val="none" w:sz="0" w:space="0" w:color="auto"/>
              </w:divBdr>
            </w:div>
          </w:divsChild>
        </w:div>
        <w:div w:id="23093057">
          <w:marLeft w:val="0"/>
          <w:marRight w:val="0"/>
          <w:marTop w:val="150"/>
          <w:marBottom w:val="0"/>
          <w:divBdr>
            <w:top w:val="none" w:sz="0" w:space="0" w:color="auto"/>
            <w:left w:val="none" w:sz="0" w:space="0" w:color="auto"/>
            <w:bottom w:val="none" w:sz="0" w:space="0" w:color="auto"/>
            <w:right w:val="none" w:sz="0" w:space="0" w:color="auto"/>
          </w:divBdr>
          <w:divsChild>
            <w:div w:id="793060454">
              <w:marLeft w:val="0"/>
              <w:marRight w:val="0"/>
              <w:marTop w:val="0"/>
              <w:marBottom w:val="0"/>
              <w:divBdr>
                <w:top w:val="none" w:sz="0" w:space="0" w:color="auto"/>
                <w:left w:val="none" w:sz="0" w:space="0" w:color="auto"/>
                <w:bottom w:val="none" w:sz="0" w:space="0" w:color="auto"/>
                <w:right w:val="none" w:sz="0" w:space="0" w:color="auto"/>
              </w:divBdr>
            </w:div>
          </w:divsChild>
        </w:div>
        <w:div w:id="744227861">
          <w:marLeft w:val="0"/>
          <w:marRight w:val="0"/>
          <w:marTop w:val="150"/>
          <w:marBottom w:val="0"/>
          <w:divBdr>
            <w:top w:val="none" w:sz="0" w:space="0" w:color="auto"/>
            <w:left w:val="none" w:sz="0" w:space="0" w:color="auto"/>
            <w:bottom w:val="none" w:sz="0" w:space="0" w:color="auto"/>
            <w:right w:val="none" w:sz="0" w:space="0" w:color="auto"/>
          </w:divBdr>
          <w:divsChild>
            <w:div w:id="1662536183">
              <w:marLeft w:val="0"/>
              <w:marRight w:val="0"/>
              <w:marTop w:val="0"/>
              <w:marBottom w:val="0"/>
              <w:divBdr>
                <w:top w:val="none" w:sz="0" w:space="0" w:color="auto"/>
                <w:left w:val="none" w:sz="0" w:space="0" w:color="auto"/>
                <w:bottom w:val="none" w:sz="0" w:space="0" w:color="auto"/>
                <w:right w:val="none" w:sz="0" w:space="0" w:color="auto"/>
              </w:divBdr>
            </w:div>
          </w:divsChild>
        </w:div>
        <w:div w:id="1415738632">
          <w:marLeft w:val="0"/>
          <w:marRight w:val="0"/>
          <w:marTop w:val="150"/>
          <w:marBottom w:val="0"/>
          <w:divBdr>
            <w:top w:val="none" w:sz="0" w:space="0" w:color="auto"/>
            <w:left w:val="none" w:sz="0" w:space="0" w:color="auto"/>
            <w:bottom w:val="none" w:sz="0" w:space="0" w:color="auto"/>
            <w:right w:val="none" w:sz="0" w:space="0" w:color="auto"/>
          </w:divBdr>
          <w:divsChild>
            <w:div w:id="787315079">
              <w:marLeft w:val="0"/>
              <w:marRight w:val="0"/>
              <w:marTop w:val="0"/>
              <w:marBottom w:val="0"/>
              <w:divBdr>
                <w:top w:val="none" w:sz="0" w:space="0" w:color="auto"/>
                <w:left w:val="none" w:sz="0" w:space="0" w:color="auto"/>
                <w:bottom w:val="none" w:sz="0" w:space="0" w:color="auto"/>
                <w:right w:val="none" w:sz="0" w:space="0" w:color="auto"/>
              </w:divBdr>
            </w:div>
          </w:divsChild>
        </w:div>
        <w:div w:id="270093874">
          <w:marLeft w:val="0"/>
          <w:marRight w:val="0"/>
          <w:marTop w:val="150"/>
          <w:marBottom w:val="0"/>
          <w:divBdr>
            <w:top w:val="none" w:sz="0" w:space="0" w:color="auto"/>
            <w:left w:val="none" w:sz="0" w:space="0" w:color="auto"/>
            <w:bottom w:val="none" w:sz="0" w:space="0" w:color="auto"/>
            <w:right w:val="none" w:sz="0" w:space="0" w:color="auto"/>
          </w:divBdr>
          <w:divsChild>
            <w:div w:id="1385714781">
              <w:marLeft w:val="0"/>
              <w:marRight w:val="0"/>
              <w:marTop w:val="0"/>
              <w:marBottom w:val="0"/>
              <w:divBdr>
                <w:top w:val="none" w:sz="0" w:space="0" w:color="auto"/>
                <w:left w:val="none" w:sz="0" w:space="0" w:color="auto"/>
                <w:bottom w:val="none" w:sz="0" w:space="0" w:color="auto"/>
                <w:right w:val="none" w:sz="0" w:space="0" w:color="auto"/>
              </w:divBdr>
            </w:div>
          </w:divsChild>
        </w:div>
        <w:div w:id="312831479">
          <w:marLeft w:val="0"/>
          <w:marRight w:val="0"/>
          <w:marTop w:val="150"/>
          <w:marBottom w:val="0"/>
          <w:divBdr>
            <w:top w:val="none" w:sz="0" w:space="0" w:color="auto"/>
            <w:left w:val="none" w:sz="0" w:space="0" w:color="auto"/>
            <w:bottom w:val="none" w:sz="0" w:space="0" w:color="auto"/>
            <w:right w:val="none" w:sz="0" w:space="0" w:color="auto"/>
          </w:divBdr>
          <w:divsChild>
            <w:div w:id="1942301563">
              <w:marLeft w:val="0"/>
              <w:marRight w:val="0"/>
              <w:marTop w:val="0"/>
              <w:marBottom w:val="0"/>
              <w:divBdr>
                <w:top w:val="none" w:sz="0" w:space="0" w:color="auto"/>
                <w:left w:val="none" w:sz="0" w:space="0" w:color="auto"/>
                <w:bottom w:val="none" w:sz="0" w:space="0" w:color="auto"/>
                <w:right w:val="none" w:sz="0" w:space="0" w:color="auto"/>
              </w:divBdr>
            </w:div>
          </w:divsChild>
        </w:div>
        <w:div w:id="1512718034">
          <w:marLeft w:val="0"/>
          <w:marRight w:val="0"/>
          <w:marTop w:val="150"/>
          <w:marBottom w:val="0"/>
          <w:divBdr>
            <w:top w:val="none" w:sz="0" w:space="0" w:color="auto"/>
            <w:left w:val="none" w:sz="0" w:space="0" w:color="auto"/>
            <w:bottom w:val="none" w:sz="0" w:space="0" w:color="auto"/>
            <w:right w:val="none" w:sz="0" w:space="0" w:color="auto"/>
          </w:divBdr>
          <w:divsChild>
            <w:div w:id="1220745227">
              <w:marLeft w:val="0"/>
              <w:marRight w:val="0"/>
              <w:marTop w:val="0"/>
              <w:marBottom w:val="0"/>
              <w:divBdr>
                <w:top w:val="none" w:sz="0" w:space="0" w:color="auto"/>
                <w:left w:val="none" w:sz="0" w:space="0" w:color="auto"/>
                <w:bottom w:val="none" w:sz="0" w:space="0" w:color="auto"/>
                <w:right w:val="none" w:sz="0" w:space="0" w:color="auto"/>
              </w:divBdr>
            </w:div>
          </w:divsChild>
        </w:div>
        <w:div w:id="51079758">
          <w:marLeft w:val="0"/>
          <w:marRight w:val="0"/>
          <w:marTop w:val="150"/>
          <w:marBottom w:val="0"/>
          <w:divBdr>
            <w:top w:val="none" w:sz="0" w:space="0" w:color="auto"/>
            <w:left w:val="none" w:sz="0" w:space="0" w:color="auto"/>
            <w:bottom w:val="none" w:sz="0" w:space="0" w:color="auto"/>
            <w:right w:val="none" w:sz="0" w:space="0" w:color="auto"/>
          </w:divBdr>
          <w:divsChild>
            <w:div w:id="730234118">
              <w:marLeft w:val="0"/>
              <w:marRight w:val="0"/>
              <w:marTop w:val="0"/>
              <w:marBottom w:val="0"/>
              <w:divBdr>
                <w:top w:val="none" w:sz="0" w:space="0" w:color="auto"/>
                <w:left w:val="none" w:sz="0" w:space="0" w:color="auto"/>
                <w:bottom w:val="none" w:sz="0" w:space="0" w:color="auto"/>
                <w:right w:val="none" w:sz="0" w:space="0" w:color="auto"/>
              </w:divBdr>
            </w:div>
          </w:divsChild>
        </w:div>
        <w:div w:id="476915954">
          <w:marLeft w:val="0"/>
          <w:marRight w:val="0"/>
          <w:marTop w:val="300"/>
          <w:marBottom w:val="0"/>
          <w:divBdr>
            <w:top w:val="none" w:sz="0" w:space="0" w:color="auto"/>
            <w:left w:val="none" w:sz="0" w:space="0" w:color="auto"/>
            <w:bottom w:val="none" w:sz="0" w:space="0" w:color="auto"/>
            <w:right w:val="none" w:sz="0" w:space="0" w:color="auto"/>
          </w:divBdr>
          <w:divsChild>
            <w:div w:id="1712807062">
              <w:marLeft w:val="0"/>
              <w:marRight w:val="0"/>
              <w:marTop w:val="0"/>
              <w:marBottom w:val="0"/>
              <w:divBdr>
                <w:top w:val="none" w:sz="0" w:space="0" w:color="auto"/>
                <w:left w:val="none" w:sz="0" w:space="0" w:color="auto"/>
                <w:bottom w:val="none" w:sz="0" w:space="0" w:color="auto"/>
                <w:right w:val="none" w:sz="0" w:space="0" w:color="auto"/>
              </w:divBdr>
            </w:div>
          </w:divsChild>
        </w:div>
        <w:div w:id="1227951602">
          <w:marLeft w:val="0"/>
          <w:marRight w:val="0"/>
          <w:marTop w:val="150"/>
          <w:marBottom w:val="0"/>
          <w:divBdr>
            <w:top w:val="none" w:sz="0" w:space="0" w:color="auto"/>
            <w:left w:val="none" w:sz="0" w:space="0" w:color="auto"/>
            <w:bottom w:val="none" w:sz="0" w:space="0" w:color="auto"/>
            <w:right w:val="none" w:sz="0" w:space="0" w:color="auto"/>
          </w:divBdr>
          <w:divsChild>
            <w:div w:id="1572886673">
              <w:marLeft w:val="0"/>
              <w:marRight w:val="0"/>
              <w:marTop w:val="0"/>
              <w:marBottom w:val="0"/>
              <w:divBdr>
                <w:top w:val="none" w:sz="0" w:space="0" w:color="auto"/>
                <w:left w:val="none" w:sz="0" w:space="0" w:color="auto"/>
                <w:bottom w:val="none" w:sz="0" w:space="0" w:color="auto"/>
                <w:right w:val="none" w:sz="0" w:space="0" w:color="auto"/>
              </w:divBdr>
            </w:div>
          </w:divsChild>
        </w:div>
        <w:div w:id="942221847">
          <w:marLeft w:val="0"/>
          <w:marRight w:val="0"/>
          <w:marTop w:val="150"/>
          <w:marBottom w:val="0"/>
          <w:divBdr>
            <w:top w:val="none" w:sz="0" w:space="0" w:color="auto"/>
            <w:left w:val="none" w:sz="0" w:space="0" w:color="auto"/>
            <w:bottom w:val="none" w:sz="0" w:space="0" w:color="auto"/>
            <w:right w:val="none" w:sz="0" w:space="0" w:color="auto"/>
          </w:divBdr>
          <w:divsChild>
            <w:div w:id="401680165">
              <w:marLeft w:val="0"/>
              <w:marRight w:val="0"/>
              <w:marTop w:val="0"/>
              <w:marBottom w:val="0"/>
              <w:divBdr>
                <w:top w:val="none" w:sz="0" w:space="0" w:color="auto"/>
                <w:left w:val="none" w:sz="0" w:space="0" w:color="auto"/>
                <w:bottom w:val="none" w:sz="0" w:space="0" w:color="auto"/>
                <w:right w:val="none" w:sz="0" w:space="0" w:color="auto"/>
              </w:divBdr>
            </w:div>
          </w:divsChild>
        </w:div>
        <w:div w:id="1062489452">
          <w:marLeft w:val="0"/>
          <w:marRight w:val="0"/>
          <w:marTop w:val="150"/>
          <w:marBottom w:val="0"/>
          <w:divBdr>
            <w:top w:val="none" w:sz="0" w:space="0" w:color="auto"/>
            <w:left w:val="none" w:sz="0" w:space="0" w:color="auto"/>
            <w:bottom w:val="none" w:sz="0" w:space="0" w:color="auto"/>
            <w:right w:val="none" w:sz="0" w:space="0" w:color="auto"/>
          </w:divBdr>
          <w:divsChild>
            <w:div w:id="1252471266">
              <w:marLeft w:val="0"/>
              <w:marRight w:val="0"/>
              <w:marTop w:val="0"/>
              <w:marBottom w:val="0"/>
              <w:divBdr>
                <w:top w:val="none" w:sz="0" w:space="0" w:color="auto"/>
                <w:left w:val="none" w:sz="0" w:space="0" w:color="auto"/>
                <w:bottom w:val="none" w:sz="0" w:space="0" w:color="auto"/>
                <w:right w:val="none" w:sz="0" w:space="0" w:color="auto"/>
              </w:divBdr>
            </w:div>
          </w:divsChild>
        </w:div>
        <w:div w:id="2009673946">
          <w:marLeft w:val="0"/>
          <w:marRight w:val="0"/>
          <w:marTop w:val="300"/>
          <w:marBottom w:val="0"/>
          <w:divBdr>
            <w:top w:val="none" w:sz="0" w:space="0" w:color="auto"/>
            <w:left w:val="none" w:sz="0" w:space="0" w:color="auto"/>
            <w:bottom w:val="none" w:sz="0" w:space="0" w:color="auto"/>
            <w:right w:val="none" w:sz="0" w:space="0" w:color="auto"/>
          </w:divBdr>
          <w:divsChild>
            <w:div w:id="1044331581">
              <w:marLeft w:val="0"/>
              <w:marRight w:val="0"/>
              <w:marTop w:val="0"/>
              <w:marBottom w:val="0"/>
              <w:divBdr>
                <w:top w:val="none" w:sz="0" w:space="0" w:color="auto"/>
                <w:left w:val="none" w:sz="0" w:space="0" w:color="auto"/>
                <w:bottom w:val="none" w:sz="0" w:space="0" w:color="auto"/>
                <w:right w:val="none" w:sz="0" w:space="0" w:color="auto"/>
              </w:divBdr>
            </w:div>
          </w:divsChild>
        </w:div>
        <w:div w:id="1825781443">
          <w:marLeft w:val="0"/>
          <w:marRight w:val="0"/>
          <w:marTop w:val="150"/>
          <w:marBottom w:val="0"/>
          <w:divBdr>
            <w:top w:val="none" w:sz="0" w:space="0" w:color="auto"/>
            <w:left w:val="none" w:sz="0" w:space="0" w:color="auto"/>
            <w:bottom w:val="none" w:sz="0" w:space="0" w:color="auto"/>
            <w:right w:val="none" w:sz="0" w:space="0" w:color="auto"/>
          </w:divBdr>
          <w:divsChild>
            <w:div w:id="1101801581">
              <w:marLeft w:val="0"/>
              <w:marRight w:val="0"/>
              <w:marTop w:val="0"/>
              <w:marBottom w:val="0"/>
              <w:divBdr>
                <w:top w:val="none" w:sz="0" w:space="0" w:color="auto"/>
                <w:left w:val="none" w:sz="0" w:space="0" w:color="auto"/>
                <w:bottom w:val="none" w:sz="0" w:space="0" w:color="auto"/>
                <w:right w:val="none" w:sz="0" w:space="0" w:color="auto"/>
              </w:divBdr>
            </w:div>
          </w:divsChild>
        </w:div>
        <w:div w:id="762459477">
          <w:marLeft w:val="0"/>
          <w:marRight w:val="0"/>
          <w:marTop w:val="150"/>
          <w:marBottom w:val="0"/>
          <w:divBdr>
            <w:top w:val="none" w:sz="0" w:space="0" w:color="auto"/>
            <w:left w:val="none" w:sz="0" w:space="0" w:color="auto"/>
            <w:bottom w:val="none" w:sz="0" w:space="0" w:color="auto"/>
            <w:right w:val="none" w:sz="0" w:space="0" w:color="auto"/>
          </w:divBdr>
          <w:divsChild>
            <w:div w:id="1604217948">
              <w:marLeft w:val="0"/>
              <w:marRight w:val="0"/>
              <w:marTop w:val="0"/>
              <w:marBottom w:val="0"/>
              <w:divBdr>
                <w:top w:val="none" w:sz="0" w:space="0" w:color="auto"/>
                <w:left w:val="none" w:sz="0" w:space="0" w:color="auto"/>
                <w:bottom w:val="none" w:sz="0" w:space="0" w:color="auto"/>
                <w:right w:val="none" w:sz="0" w:space="0" w:color="auto"/>
              </w:divBdr>
            </w:div>
          </w:divsChild>
        </w:div>
        <w:div w:id="1540702677">
          <w:marLeft w:val="0"/>
          <w:marRight w:val="0"/>
          <w:marTop w:val="150"/>
          <w:marBottom w:val="0"/>
          <w:divBdr>
            <w:top w:val="none" w:sz="0" w:space="0" w:color="auto"/>
            <w:left w:val="none" w:sz="0" w:space="0" w:color="auto"/>
            <w:bottom w:val="none" w:sz="0" w:space="0" w:color="auto"/>
            <w:right w:val="none" w:sz="0" w:space="0" w:color="auto"/>
          </w:divBdr>
          <w:divsChild>
            <w:div w:id="649358990">
              <w:marLeft w:val="0"/>
              <w:marRight w:val="0"/>
              <w:marTop w:val="0"/>
              <w:marBottom w:val="0"/>
              <w:divBdr>
                <w:top w:val="none" w:sz="0" w:space="0" w:color="auto"/>
                <w:left w:val="none" w:sz="0" w:space="0" w:color="auto"/>
                <w:bottom w:val="none" w:sz="0" w:space="0" w:color="auto"/>
                <w:right w:val="none" w:sz="0" w:space="0" w:color="auto"/>
              </w:divBdr>
            </w:div>
          </w:divsChild>
        </w:div>
        <w:div w:id="534197671">
          <w:marLeft w:val="0"/>
          <w:marRight w:val="0"/>
          <w:marTop w:val="150"/>
          <w:marBottom w:val="0"/>
          <w:divBdr>
            <w:top w:val="none" w:sz="0" w:space="0" w:color="auto"/>
            <w:left w:val="none" w:sz="0" w:space="0" w:color="auto"/>
            <w:bottom w:val="none" w:sz="0" w:space="0" w:color="auto"/>
            <w:right w:val="none" w:sz="0" w:space="0" w:color="auto"/>
          </w:divBdr>
          <w:divsChild>
            <w:div w:id="836729925">
              <w:marLeft w:val="0"/>
              <w:marRight w:val="0"/>
              <w:marTop w:val="0"/>
              <w:marBottom w:val="0"/>
              <w:divBdr>
                <w:top w:val="none" w:sz="0" w:space="0" w:color="auto"/>
                <w:left w:val="none" w:sz="0" w:space="0" w:color="auto"/>
                <w:bottom w:val="none" w:sz="0" w:space="0" w:color="auto"/>
                <w:right w:val="none" w:sz="0" w:space="0" w:color="auto"/>
              </w:divBdr>
            </w:div>
          </w:divsChild>
        </w:div>
        <w:div w:id="1752316895">
          <w:marLeft w:val="0"/>
          <w:marRight w:val="0"/>
          <w:marTop w:val="150"/>
          <w:marBottom w:val="0"/>
          <w:divBdr>
            <w:top w:val="none" w:sz="0" w:space="0" w:color="auto"/>
            <w:left w:val="none" w:sz="0" w:space="0" w:color="auto"/>
            <w:bottom w:val="none" w:sz="0" w:space="0" w:color="auto"/>
            <w:right w:val="none" w:sz="0" w:space="0" w:color="auto"/>
          </w:divBdr>
          <w:divsChild>
            <w:div w:id="1368749671">
              <w:marLeft w:val="0"/>
              <w:marRight w:val="0"/>
              <w:marTop w:val="0"/>
              <w:marBottom w:val="0"/>
              <w:divBdr>
                <w:top w:val="none" w:sz="0" w:space="0" w:color="auto"/>
                <w:left w:val="none" w:sz="0" w:space="0" w:color="auto"/>
                <w:bottom w:val="none" w:sz="0" w:space="0" w:color="auto"/>
                <w:right w:val="none" w:sz="0" w:space="0" w:color="auto"/>
              </w:divBdr>
            </w:div>
          </w:divsChild>
        </w:div>
        <w:div w:id="1264260147">
          <w:marLeft w:val="0"/>
          <w:marRight w:val="0"/>
          <w:marTop w:val="150"/>
          <w:marBottom w:val="0"/>
          <w:divBdr>
            <w:top w:val="none" w:sz="0" w:space="0" w:color="auto"/>
            <w:left w:val="none" w:sz="0" w:space="0" w:color="auto"/>
            <w:bottom w:val="none" w:sz="0" w:space="0" w:color="auto"/>
            <w:right w:val="none" w:sz="0" w:space="0" w:color="auto"/>
          </w:divBdr>
          <w:divsChild>
            <w:div w:id="16740455">
              <w:marLeft w:val="0"/>
              <w:marRight w:val="0"/>
              <w:marTop w:val="0"/>
              <w:marBottom w:val="0"/>
              <w:divBdr>
                <w:top w:val="none" w:sz="0" w:space="0" w:color="auto"/>
                <w:left w:val="none" w:sz="0" w:space="0" w:color="auto"/>
                <w:bottom w:val="none" w:sz="0" w:space="0" w:color="auto"/>
                <w:right w:val="none" w:sz="0" w:space="0" w:color="auto"/>
              </w:divBdr>
            </w:div>
          </w:divsChild>
        </w:div>
        <w:div w:id="1715421477">
          <w:marLeft w:val="0"/>
          <w:marRight w:val="0"/>
          <w:marTop w:val="150"/>
          <w:marBottom w:val="0"/>
          <w:divBdr>
            <w:top w:val="none" w:sz="0" w:space="0" w:color="auto"/>
            <w:left w:val="none" w:sz="0" w:space="0" w:color="auto"/>
            <w:bottom w:val="none" w:sz="0" w:space="0" w:color="auto"/>
            <w:right w:val="none" w:sz="0" w:space="0" w:color="auto"/>
          </w:divBdr>
          <w:divsChild>
            <w:div w:id="70549349">
              <w:marLeft w:val="0"/>
              <w:marRight w:val="0"/>
              <w:marTop w:val="0"/>
              <w:marBottom w:val="0"/>
              <w:divBdr>
                <w:top w:val="none" w:sz="0" w:space="0" w:color="auto"/>
                <w:left w:val="none" w:sz="0" w:space="0" w:color="auto"/>
                <w:bottom w:val="none" w:sz="0" w:space="0" w:color="auto"/>
                <w:right w:val="none" w:sz="0" w:space="0" w:color="auto"/>
              </w:divBdr>
            </w:div>
          </w:divsChild>
        </w:div>
        <w:div w:id="42561668">
          <w:marLeft w:val="0"/>
          <w:marRight w:val="0"/>
          <w:marTop w:val="150"/>
          <w:marBottom w:val="0"/>
          <w:divBdr>
            <w:top w:val="none" w:sz="0" w:space="0" w:color="auto"/>
            <w:left w:val="none" w:sz="0" w:space="0" w:color="auto"/>
            <w:bottom w:val="none" w:sz="0" w:space="0" w:color="auto"/>
            <w:right w:val="none" w:sz="0" w:space="0" w:color="auto"/>
          </w:divBdr>
          <w:divsChild>
            <w:div w:id="1162619687">
              <w:marLeft w:val="0"/>
              <w:marRight w:val="0"/>
              <w:marTop w:val="0"/>
              <w:marBottom w:val="0"/>
              <w:divBdr>
                <w:top w:val="none" w:sz="0" w:space="0" w:color="auto"/>
                <w:left w:val="none" w:sz="0" w:space="0" w:color="auto"/>
                <w:bottom w:val="none" w:sz="0" w:space="0" w:color="auto"/>
                <w:right w:val="none" w:sz="0" w:space="0" w:color="auto"/>
              </w:divBdr>
            </w:div>
          </w:divsChild>
        </w:div>
        <w:div w:id="51393585">
          <w:marLeft w:val="0"/>
          <w:marRight w:val="0"/>
          <w:marTop w:val="150"/>
          <w:marBottom w:val="0"/>
          <w:divBdr>
            <w:top w:val="none" w:sz="0" w:space="0" w:color="auto"/>
            <w:left w:val="none" w:sz="0" w:space="0" w:color="auto"/>
            <w:bottom w:val="none" w:sz="0" w:space="0" w:color="auto"/>
            <w:right w:val="none" w:sz="0" w:space="0" w:color="auto"/>
          </w:divBdr>
          <w:divsChild>
            <w:div w:id="301426251">
              <w:marLeft w:val="0"/>
              <w:marRight w:val="0"/>
              <w:marTop w:val="0"/>
              <w:marBottom w:val="0"/>
              <w:divBdr>
                <w:top w:val="none" w:sz="0" w:space="0" w:color="auto"/>
                <w:left w:val="none" w:sz="0" w:space="0" w:color="auto"/>
                <w:bottom w:val="none" w:sz="0" w:space="0" w:color="auto"/>
                <w:right w:val="none" w:sz="0" w:space="0" w:color="auto"/>
              </w:divBdr>
            </w:div>
          </w:divsChild>
        </w:div>
        <w:div w:id="987436544">
          <w:marLeft w:val="0"/>
          <w:marRight w:val="0"/>
          <w:marTop w:val="150"/>
          <w:marBottom w:val="0"/>
          <w:divBdr>
            <w:top w:val="none" w:sz="0" w:space="0" w:color="auto"/>
            <w:left w:val="none" w:sz="0" w:space="0" w:color="auto"/>
            <w:bottom w:val="none" w:sz="0" w:space="0" w:color="auto"/>
            <w:right w:val="none" w:sz="0" w:space="0" w:color="auto"/>
          </w:divBdr>
          <w:divsChild>
            <w:div w:id="1124929131">
              <w:marLeft w:val="0"/>
              <w:marRight w:val="0"/>
              <w:marTop w:val="0"/>
              <w:marBottom w:val="0"/>
              <w:divBdr>
                <w:top w:val="none" w:sz="0" w:space="0" w:color="auto"/>
                <w:left w:val="none" w:sz="0" w:space="0" w:color="auto"/>
                <w:bottom w:val="none" w:sz="0" w:space="0" w:color="auto"/>
                <w:right w:val="none" w:sz="0" w:space="0" w:color="auto"/>
              </w:divBdr>
            </w:div>
          </w:divsChild>
        </w:div>
        <w:div w:id="400641067">
          <w:marLeft w:val="0"/>
          <w:marRight w:val="0"/>
          <w:marTop w:val="150"/>
          <w:marBottom w:val="0"/>
          <w:divBdr>
            <w:top w:val="none" w:sz="0" w:space="0" w:color="auto"/>
            <w:left w:val="none" w:sz="0" w:space="0" w:color="auto"/>
            <w:bottom w:val="none" w:sz="0" w:space="0" w:color="auto"/>
            <w:right w:val="none" w:sz="0" w:space="0" w:color="auto"/>
          </w:divBdr>
          <w:divsChild>
            <w:div w:id="450904266">
              <w:marLeft w:val="0"/>
              <w:marRight w:val="0"/>
              <w:marTop w:val="0"/>
              <w:marBottom w:val="0"/>
              <w:divBdr>
                <w:top w:val="none" w:sz="0" w:space="0" w:color="auto"/>
                <w:left w:val="none" w:sz="0" w:space="0" w:color="auto"/>
                <w:bottom w:val="none" w:sz="0" w:space="0" w:color="auto"/>
                <w:right w:val="none" w:sz="0" w:space="0" w:color="auto"/>
              </w:divBdr>
            </w:div>
          </w:divsChild>
        </w:div>
        <w:div w:id="165707189">
          <w:marLeft w:val="0"/>
          <w:marRight w:val="0"/>
          <w:marTop w:val="150"/>
          <w:marBottom w:val="0"/>
          <w:divBdr>
            <w:top w:val="none" w:sz="0" w:space="0" w:color="auto"/>
            <w:left w:val="none" w:sz="0" w:space="0" w:color="auto"/>
            <w:bottom w:val="none" w:sz="0" w:space="0" w:color="auto"/>
            <w:right w:val="none" w:sz="0" w:space="0" w:color="auto"/>
          </w:divBdr>
          <w:divsChild>
            <w:div w:id="473789465">
              <w:marLeft w:val="0"/>
              <w:marRight w:val="0"/>
              <w:marTop w:val="0"/>
              <w:marBottom w:val="0"/>
              <w:divBdr>
                <w:top w:val="none" w:sz="0" w:space="0" w:color="auto"/>
                <w:left w:val="none" w:sz="0" w:space="0" w:color="auto"/>
                <w:bottom w:val="none" w:sz="0" w:space="0" w:color="auto"/>
                <w:right w:val="none" w:sz="0" w:space="0" w:color="auto"/>
              </w:divBdr>
            </w:div>
          </w:divsChild>
        </w:div>
        <w:div w:id="177088368">
          <w:marLeft w:val="0"/>
          <w:marRight w:val="0"/>
          <w:marTop w:val="150"/>
          <w:marBottom w:val="0"/>
          <w:divBdr>
            <w:top w:val="none" w:sz="0" w:space="0" w:color="auto"/>
            <w:left w:val="none" w:sz="0" w:space="0" w:color="auto"/>
            <w:bottom w:val="none" w:sz="0" w:space="0" w:color="auto"/>
            <w:right w:val="none" w:sz="0" w:space="0" w:color="auto"/>
          </w:divBdr>
          <w:divsChild>
            <w:div w:id="1063143356">
              <w:marLeft w:val="0"/>
              <w:marRight w:val="0"/>
              <w:marTop w:val="0"/>
              <w:marBottom w:val="0"/>
              <w:divBdr>
                <w:top w:val="none" w:sz="0" w:space="0" w:color="auto"/>
                <w:left w:val="none" w:sz="0" w:space="0" w:color="auto"/>
                <w:bottom w:val="none" w:sz="0" w:space="0" w:color="auto"/>
                <w:right w:val="none" w:sz="0" w:space="0" w:color="auto"/>
              </w:divBdr>
            </w:div>
          </w:divsChild>
        </w:div>
        <w:div w:id="1829009075">
          <w:marLeft w:val="0"/>
          <w:marRight w:val="0"/>
          <w:marTop w:val="150"/>
          <w:marBottom w:val="0"/>
          <w:divBdr>
            <w:top w:val="none" w:sz="0" w:space="0" w:color="auto"/>
            <w:left w:val="none" w:sz="0" w:space="0" w:color="auto"/>
            <w:bottom w:val="none" w:sz="0" w:space="0" w:color="auto"/>
            <w:right w:val="none" w:sz="0" w:space="0" w:color="auto"/>
          </w:divBdr>
          <w:divsChild>
            <w:div w:id="268391569">
              <w:marLeft w:val="0"/>
              <w:marRight w:val="0"/>
              <w:marTop w:val="0"/>
              <w:marBottom w:val="0"/>
              <w:divBdr>
                <w:top w:val="none" w:sz="0" w:space="0" w:color="auto"/>
                <w:left w:val="none" w:sz="0" w:space="0" w:color="auto"/>
                <w:bottom w:val="none" w:sz="0" w:space="0" w:color="auto"/>
                <w:right w:val="none" w:sz="0" w:space="0" w:color="auto"/>
              </w:divBdr>
            </w:div>
          </w:divsChild>
        </w:div>
        <w:div w:id="632488963">
          <w:marLeft w:val="0"/>
          <w:marRight w:val="0"/>
          <w:marTop w:val="150"/>
          <w:marBottom w:val="0"/>
          <w:divBdr>
            <w:top w:val="none" w:sz="0" w:space="0" w:color="auto"/>
            <w:left w:val="none" w:sz="0" w:space="0" w:color="auto"/>
            <w:bottom w:val="none" w:sz="0" w:space="0" w:color="auto"/>
            <w:right w:val="none" w:sz="0" w:space="0" w:color="auto"/>
          </w:divBdr>
          <w:divsChild>
            <w:div w:id="1868130315">
              <w:marLeft w:val="0"/>
              <w:marRight w:val="0"/>
              <w:marTop w:val="0"/>
              <w:marBottom w:val="0"/>
              <w:divBdr>
                <w:top w:val="none" w:sz="0" w:space="0" w:color="auto"/>
                <w:left w:val="none" w:sz="0" w:space="0" w:color="auto"/>
                <w:bottom w:val="none" w:sz="0" w:space="0" w:color="auto"/>
                <w:right w:val="none" w:sz="0" w:space="0" w:color="auto"/>
              </w:divBdr>
            </w:div>
          </w:divsChild>
        </w:div>
        <w:div w:id="1244725908">
          <w:marLeft w:val="0"/>
          <w:marRight w:val="0"/>
          <w:marTop w:val="150"/>
          <w:marBottom w:val="0"/>
          <w:divBdr>
            <w:top w:val="none" w:sz="0" w:space="0" w:color="auto"/>
            <w:left w:val="none" w:sz="0" w:space="0" w:color="auto"/>
            <w:bottom w:val="none" w:sz="0" w:space="0" w:color="auto"/>
            <w:right w:val="none" w:sz="0" w:space="0" w:color="auto"/>
          </w:divBdr>
          <w:divsChild>
            <w:div w:id="1878007702">
              <w:marLeft w:val="0"/>
              <w:marRight w:val="0"/>
              <w:marTop w:val="0"/>
              <w:marBottom w:val="0"/>
              <w:divBdr>
                <w:top w:val="none" w:sz="0" w:space="0" w:color="auto"/>
                <w:left w:val="none" w:sz="0" w:space="0" w:color="auto"/>
                <w:bottom w:val="none" w:sz="0" w:space="0" w:color="auto"/>
                <w:right w:val="none" w:sz="0" w:space="0" w:color="auto"/>
              </w:divBdr>
            </w:div>
          </w:divsChild>
        </w:div>
        <w:div w:id="1217397026">
          <w:marLeft w:val="0"/>
          <w:marRight w:val="0"/>
          <w:marTop w:val="150"/>
          <w:marBottom w:val="0"/>
          <w:divBdr>
            <w:top w:val="none" w:sz="0" w:space="0" w:color="auto"/>
            <w:left w:val="none" w:sz="0" w:space="0" w:color="auto"/>
            <w:bottom w:val="none" w:sz="0" w:space="0" w:color="auto"/>
            <w:right w:val="none" w:sz="0" w:space="0" w:color="auto"/>
          </w:divBdr>
          <w:divsChild>
            <w:div w:id="2106077489">
              <w:marLeft w:val="0"/>
              <w:marRight w:val="0"/>
              <w:marTop w:val="0"/>
              <w:marBottom w:val="0"/>
              <w:divBdr>
                <w:top w:val="none" w:sz="0" w:space="0" w:color="auto"/>
                <w:left w:val="none" w:sz="0" w:space="0" w:color="auto"/>
                <w:bottom w:val="none" w:sz="0" w:space="0" w:color="auto"/>
                <w:right w:val="none" w:sz="0" w:space="0" w:color="auto"/>
              </w:divBdr>
            </w:div>
          </w:divsChild>
        </w:div>
        <w:div w:id="1682002281">
          <w:marLeft w:val="0"/>
          <w:marRight w:val="0"/>
          <w:marTop w:val="150"/>
          <w:marBottom w:val="0"/>
          <w:divBdr>
            <w:top w:val="none" w:sz="0" w:space="0" w:color="auto"/>
            <w:left w:val="none" w:sz="0" w:space="0" w:color="auto"/>
            <w:bottom w:val="none" w:sz="0" w:space="0" w:color="auto"/>
            <w:right w:val="none" w:sz="0" w:space="0" w:color="auto"/>
          </w:divBdr>
          <w:divsChild>
            <w:div w:id="123353315">
              <w:marLeft w:val="0"/>
              <w:marRight w:val="0"/>
              <w:marTop w:val="0"/>
              <w:marBottom w:val="0"/>
              <w:divBdr>
                <w:top w:val="none" w:sz="0" w:space="0" w:color="auto"/>
                <w:left w:val="none" w:sz="0" w:space="0" w:color="auto"/>
                <w:bottom w:val="none" w:sz="0" w:space="0" w:color="auto"/>
                <w:right w:val="none" w:sz="0" w:space="0" w:color="auto"/>
              </w:divBdr>
            </w:div>
          </w:divsChild>
        </w:div>
        <w:div w:id="1692336457">
          <w:marLeft w:val="0"/>
          <w:marRight w:val="0"/>
          <w:marTop w:val="150"/>
          <w:marBottom w:val="0"/>
          <w:divBdr>
            <w:top w:val="none" w:sz="0" w:space="0" w:color="auto"/>
            <w:left w:val="none" w:sz="0" w:space="0" w:color="auto"/>
            <w:bottom w:val="none" w:sz="0" w:space="0" w:color="auto"/>
            <w:right w:val="none" w:sz="0" w:space="0" w:color="auto"/>
          </w:divBdr>
          <w:divsChild>
            <w:div w:id="922186316">
              <w:marLeft w:val="0"/>
              <w:marRight w:val="0"/>
              <w:marTop w:val="0"/>
              <w:marBottom w:val="0"/>
              <w:divBdr>
                <w:top w:val="none" w:sz="0" w:space="0" w:color="auto"/>
                <w:left w:val="none" w:sz="0" w:space="0" w:color="auto"/>
                <w:bottom w:val="none" w:sz="0" w:space="0" w:color="auto"/>
                <w:right w:val="none" w:sz="0" w:space="0" w:color="auto"/>
              </w:divBdr>
            </w:div>
          </w:divsChild>
        </w:div>
        <w:div w:id="287132121">
          <w:marLeft w:val="0"/>
          <w:marRight w:val="0"/>
          <w:marTop w:val="150"/>
          <w:marBottom w:val="0"/>
          <w:divBdr>
            <w:top w:val="none" w:sz="0" w:space="0" w:color="auto"/>
            <w:left w:val="none" w:sz="0" w:space="0" w:color="auto"/>
            <w:bottom w:val="none" w:sz="0" w:space="0" w:color="auto"/>
            <w:right w:val="none" w:sz="0" w:space="0" w:color="auto"/>
          </w:divBdr>
          <w:divsChild>
            <w:div w:id="1473719633">
              <w:marLeft w:val="0"/>
              <w:marRight w:val="0"/>
              <w:marTop w:val="0"/>
              <w:marBottom w:val="0"/>
              <w:divBdr>
                <w:top w:val="none" w:sz="0" w:space="0" w:color="auto"/>
                <w:left w:val="none" w:sz="0" w:space="0" w:color="auto"/>
                <w:bottom w:val="none" w:sz="0" w:space="0" w:color="auto"/>
                <w:right w:val="none" w:sz="0" w:space="0" w:color="auto"/>
              </w:divBdr>
            </w:div>
          </w:divsChild>
        </w:div>
        <w:div w:id="1210067225">
          <w:marLeft w:val="0"/>
          <w:marRight w:val="0"/>
          <w:marTop w:val="150"/>
          <w:marBottom w:val="0"/>
          <w:divBdr>
            <w:top w:val="none" w:sz="0" w:space="0" w:color="auto"/>
            <w:left w:val="none" w:sz="0" w:space="0" w:color="auto"/>
            <w:bottom w:val="none" w:sz="0" w:space="0" w:color="auto"/>
            <w:right w:val="none" w:sz="0" w:space="0" w:color="auto"/>
          </w:divBdr>
          <w:divsChild>
            <w:div w:id="395395075">
              <w:marLeft w:val="0"/>
              <w:marRight w:val="0"/>
              <w:marTop w:val="0"/>
              <w:marBottom w:val="0"/>
              <w:divBdr>
                <w:top w:val="none" w:sz="0" w:space="0" w:color="auto"/>
                <w:left w:val="none" w:sz="0" w:space="0" w:color="auto"/>
                <w:bottom w:val="none" w:sz="0" w:space="0" w:color="auto"/>
                <w:right w:val="none" w:sz="0" w:space="0" w:color="auto"/>
              </w:divBdr>
            </w:div>
          </w:divsChild>
        </w:div>
        <w:div w:id="811214570">
          <w:marLeft w:val="0"/>
          <w:marRight w:val="0"/>
          <w:marTop w:val="150"/>
          <w:marBottom w:val="0"/>
          <w:divBdr>
            <w:top w:val="none" w:sz="0" w:space="0" w:color="auto"/>
            <w:left w:val="none" w:sz="0" w:space="0" w:color="auto"/>
            <w:bottom w:val="none" w:sz="0" w:space="0" w:color="auto"/>
            <w:right w:val="none" w:sz="0" w:space="0" w:color="auto"/>
          </w:divBdr>
          <w:divsChild>
            <w:div w:id="1192302728">
              <w:marLeft w:val="0"/>
              <w:marRight w:val="0"/>
              <w:marTop w:val="0"/>
              <w:marBottom w:val="0"/>
              <w:divBdr>
                <w:top w:val="none" w:sz="0" w:space="0" w:color="auto"/>
                <w:left w:val="none" w:sz="0" w:space="0" w:color="auto"/>
                <w:bottom w:val="none" w:sz="0" w:space="0" w:color="auto"/>
                <w:right w:val="none" w:sz="0" w:space="0" w:color="auto"/>
              </w:divBdr>
            </w:div>
          </w:divsChild>
        </w:div>
        <w:div w:id="164371157">
          <w:marLeft w:val="0"/>
          <w:marRight w:val="0"/>
          <w:marTop w:val="150"/>
          <w:marBottom w:val="0"/>
          <w:divBdr>
            <w:top w:val="none" w:sz="0" w:space="0" w:color="auto"/>
            <w:left w:val="none" w:sz="0" w:space="0" w:color="auto"/>
            <w:bottom w:val="none" w:sz="0" w:space="0" w:color="auto"/>
            <w:right w:val="none" w:sz="0" w:space="0" w:color="auto"/>
          </w:divBdr>
          <w:divsChild>
            <w:div w:id="1714159856">
              <w:marLeft w:val="0"/>
              <w:marRight w:val="0"/>
              <w:marTop w:val="0"/>
              <w:marBottom w:val="0"/>
              <w:divBdr>
                <w:top w:val="none" w:sz="0" w:space="0" w:color="auto"/>
                <w:left w:val="none" w:sz="0" w:space="0" w:color="auto"/>
                <w:bottom w:val="none" w:sz="0" w:space="0" w:color="auto"/>
                <w:right w:val="none" w:sz="0" w:space="0" w:color="auto"/>
              </w:divBdr>
            </w:div>
          </w:divsChild>
        </w:div>
        <w:div w:id="329602231">
          <w:marLeft w:val="0"/>
          <w:marRight w:val="0"/>
          <w:marTop w:val="150"/>
          <w:marBottom w:val="0"/>
          <w:divBdr>
            <w:top w:val="none" w:sz="0" w:space="0" w:color="auto"/>
            <w:left w:val="none" w:sz="0" w:space="0" w:color="auto"/>
            <w:bottom w:val="none" w:sz="0" w:space="0" w:color="auto"/>
            <w:right w:val="none" w:sz="0" w:space="0" w:color="auto"/>
          </w:divBdr>
          <w:divsChild>
            <w:div w:id="1640065569">
              <w:marLeft w:val="0"/>
              <w:marRight w:val="0"/>
              <w:marTop w:val="0"/>
              <w:marBottom w:val="0"/>
              <w:divBdr>
                <w:top w:val="none" w:sz="0" w:space="0" w:color="auto"/>
                <w:left w:val="none" w:sz="0" w:space="0" w:color="auto"/>
                <w:bottom w:val="none" w:sz="0" w:space="0" w:color="auto"/>
                <w:right w:val="none" w:sz="0" w:space="0" w:color="auto"/>
              </w:divBdr>
            </w:div>
          </w:divsChild>
        </w:div>
        <w:div w:id="1121337013">
          <w:marLeft w:val="0"/>
          <w:marRight w:val="0"/>
          <w:marTop w:val="150"/>
          <w:marBottom w:val="0"/>
          <w:divBdr>
            <w:top w:val="none" w:sz="0" w:space="0" w:color="auto"/>
            <w:left w:val="none" w:sz="0" w:space="0" w:color="auto"/>
            <w:bottom w:val="none" w:sz="0" w:space="0" w:color="auto"/>
            <w:right w:val="none" w:sz="0" w:space="0" w:color="auto"/>
          </w:divBdr>
          <w:divsChild>
            <w:div w:id="307437091">
              <w:marLeft w:val="0"/>
              <w:marRight w:val="0"/>
              <w:marTop w:val="0"/>
              <w:marBottom w:val="0"/>
              <w:divBdr>
                <w:top w:val="none" w:sz="0" w:space="0" w:color="auto"/>
                <w:left w:val="none" w:sz="0" w:space="0" w:color="auto"/>
                <w:bottom w:val="none" w:sz="0" w:space="0" w:color="auto"/>
                <w:right w:val="none" w:sz="0" w:space="0" w:color="auto"/>
              </w:divBdr>
            </w:div>
          </w:divsChild>
        </w:div>
        <w:div w:id="208030655">
          <w:marLeft w:val="0"/>
          <w:marRight w:val="0"/>
          <w:marTop w:val="150"/>
          <w:marBottom w:val="0"/>
          <w:divBdr>
            <w:top w:val="none" w:sz="0" w:space="0" w:color="auto"/>
            <w:left w:val="none" w:sz="0" w:space="0" w:color="auto"/>
            <w:bottom w:val="none" w:sz="0" w:space="0" w:color="auto"/>
            <w:right w:val="none" w:sz="0" w:space="0" w:color="auto"/>
          </w:divBdr>
          <w:divsChild>
            <w:div w:id="1106272230">
              <w:marLeft w:val="0"/>
              <w:marRight w:val="0"/>
              <w:marTop w:val="0"/>
              <w:marBottom w:val="0"/>
              <w:divBdr>
                <w:top w:val="none" w:sz="0" w:space="0" w:color="auto"/>
                <w:left w:val="none" w:sz="0" w:space="0" w:color="auto"/>
                <w:bottom w:val="none" w:sz="0" w:space="0" w:color="auto"/>
                <w:right w:val="none" w:sz="0" w:space="0" w:color="auto"/>
              </w:divBdr>
            </w:div>
          </w:divsChild>
        </w:div>
        <w:div w:id="362943738">
          <w:marLeft w:val="0"/>
          <w:marRight w:val="0"/>
          <w:marTop w:val="300"/>
          <w:marBottom w:val="0"/>
          <w:divBdr>
            <w:top w:val="none" w:sz="0" w:space="0" w:color="auto"/>
            <w:left w:val="none" w:sz="0" w:space="0" w:color="auto"/>
            <w:bottom w:val="none" w:sz="0" w:space="0" w:color="auto"/>
            <w:right w:val="none" w:sz="0" w:space="0" w:color="auto"/>
          </w:divBdr>
          <w:divsChild>
            <w:div w:id="1963414171">
              <w:marLeft w:val="0"/>
              <w:marRight w:val="0"/>
              <w:marTop w:val="0"/>
              <w:marBottom w:val="0"/>
              <w:divBdr>
                <w:top w:val="none" w:sz="0" w:space="0" w:color="auto"/>
                <w:left w:val="none" w:sz="0" w:space="0" w:color="auto"/>
                <w:bottom w:val="none" w:sz="0" w:space="0" w:color="auto"/>
                <w:right w:val="none" w:sz="0" w:space="0" w:color="auto"/>
              </w:divBdr>
            </w:div>
          </w:divsChild>
        </w:div>
        <w:div w:id="518396015">
          <w:marLeft w:val="0"/>
          <w:marRight w:val="0"/>
          <w:marTop w:val="150"/>
          <w:marBottom w:val="0"/>
          <w:divBdr>
            <w:top w:val="none" w:sz="0" w:space="0" w:color="auto"/>
            <w:left w:val="none" w:sz="0" w:space="0" w:color="auto"/>
            <w:bottom w:val="none" w:sz="0" w:space="0" w:color="auto"/>
            <w:right w:val="none" w:sz="0" w:space="0" w:color="auto"/>
          </w:divBdr>
          <w:divsChild>
            <w:div w:id="1136947892">
              <w:marLeft w:val="0"/>
              <w:marRight w:val="0"/>
              <w:marTop w:val="0"/>
              <w:marBottom w:val="0"/>
              <w:divBdr>
                <w:top w:val="none" w:sz="0" w:space="0" w:color="auto"/>
                <w:left w:val="none" w:sz="0" w:space="0" w:color="auto"/>
                <w:bottom w:val="none" w:sz="0" w:space="0" w:color="auto"/>
                <w:right w:val="none" w:sz="0" w:space="0" w:color="auto"/>
              </w:divBdr>
            </w:div>
          </w:divsChild>
        </w:div>
        <w:div w:id="1034311488">
          <w:marLeft w:val="0"/>
          <w:marRight w:val="0"/>
          <w:marTop w:val="150"/>
          <w:marBottom w:val="0"/>
          <w:divBdr>
            <w:top w:val="none" w:sz="0" w:space="0" w:color="auto"/>
            <w:left w:val="none" w:sz="0" w:space="0" w:color="auto"/>
            <w:bottom w:val="none" w:sz="0" w:space="0" w:color="auto"/>
            <w:right w:val="none" w:sz="0" w:space="0" w:color="auto"/>
          </w:divBdr>
          <w:divsChild>
            <w:div w:id="1574122274">
              <w:marLeft w:val="0"/>
              <w:marRight w:val="0"/>
              <w:marTop w:val="0"/>
              <w:marBottom w:val="0"/>
              <w:divBdr>
                <w:top w:val="none" w:sz="0" w:space="0" w:color="auto"/>
                <w:left w:val="none" w:sz="0" w:space="0" w:color="auto"/>
                <w:bottom w:val="none" w:sz="0" w:space="0" w:color="auto"/>
                <w:right w:val="none" w:sz="0" w:space="0" w:color="auto"/>
              </w:divBdr>
            </w:div>
          </w:divsChild>
        </w:div>
        <w:div w:id="1063215124">
          <w:marLeft w:val="0"/>
          <w:marRight w:val="0"/>
          <w:marTop w:val="150"/>
          <w:marBottom w:val="0"/>
          <w:divBdr>
            <w:top w:val="none" w:sz="0" w:space="0" w:color="auto"/>
            <w:left w:val="none" w:sz="0" w:space="0" w:color="auto"/>
            <w:bottom w:val="none" w:sz="0" w:space="0" w:color="auto"/>
            <w:right w:val="none" w:sz="0" w:space="0" w:color="auto"/>
          </w:divBdr>
          <w:divsChild>
            <w:div w:id="1551651637">
              <w:marLeft w:val="0"/>
              <w:marRight w:val="0"/>
              <w:marTop w:val="0"/>
              <w:marBottom w:val="0"/>
              <w:divBdr>
                <w:top w:val="none" w:sz="0" w:space="0" w:color="auto"/>
                <w:left w:val="none" w:sz="0" w:space="0" w:color="auto"/>
                <w:bottom w:val="none" w:sz="0" w:space="0" w:color="auto"/>
                <w:right w:val="none" w:sz="0" w:space="0" w:color="auto"/>
              </w:divBdr>
            </w:div>
          </w:divsChild>
        </w:div>
        <w:div w:id="638850354">
          <w:marLeft w:val="0"/>
          <w:marRight w:val="0"/>
          <w:marTop w:val="300"/>
          <w:marBottom w:val="0"/>
          <w:divBdr>
            <w:top w:val="none" w:sz="0" w:space="0" w:color="auto"/>
            <w:left w:val="none" w:sz="0" w:space="0" w:color="auto"/>
            <w:bottom w:val="none" w:sz="0" w:space="0" w:color="auto"/>
            <w:right w:val="none" w:sz="0" w:space="0" w:color="auto"/>
          </w:divBdr>
          <w:divsChild>
            <w:div w:id="33626728">
              <w:marLeft w:val="0"/>
              <w:marRight w:val="0"/>
              <w:marTop w:val="0"/>
              <w:marBottom w:val="0"/>
              <w:divBdr>
                <w:top w:val="none" w:sz="0" w:space="0" w:color="auto"/>
                <w:left w:val="none" w:sz="0" w:space="0" w:color="auto"/>
                <w:bottom w:val="none" w:sz="0" w:space="0" w:color="auto"/>
                <w:right w:val="none" w:sz="0" w:space="0" w:color="auto"/>
              </w:divBdr>
            </w:div>
          </w:divsChild>
        </w:div>
        <w:div w:id="1458451120">
          <w:marLeft w:val="20"/>
          <w:marRight w:val="0"/>
          <w:marTop w:val="0"/>
          <w:marBottom w:val="0"/>
          <w:divBdr>
            <w:top w:val="none" w:sz="0" w:space="0" w:color="auto"/>
            <w:left w:val="none" w:sz="0" w:space="0" w:color="auto"/>
            <w:bottom w:val="none" w:sz="0" w:space="0" w:color="auto"/>
            <w:right w:val="none" w:sz="0" w:space="0" w:color="auto"/>
          </w:divBdr>
          <w:divsChild>
            <w:div w:id="819930117">
              <w:marLeft w:val="0"/>
              <w:marRight w:val="0"/>
              <w:marTop w:val="0"/>
              <w:marBottom w:val="0"/>
              <w:divBdr>
                <w:top w:val="none" w:sz="0" w:space="0" w:color="auto"/>
                <w:left w:val="none" w:sz="0" w:space="0" w:color="auto"/>
                <w:bottom w:val="none" w:sz="0" w:space="0" w:color="auto"/>
                <w:right w:val="none" w:sz="0" w:space="0" w:color="auto"/>
              </w:divBdr>
            </w:div>
          </w:divsChild>
        </w:div>
        <w:div w:id="613287452">
          <w:marLeft w:val="0"/>
          <w:marRight w:val="0"/>
          <w:marTop w:val="300"/>
          <w:marBottom w:val="0"/>
          <w:divBdr>
            <w:top w:val="none" w:sz="0" w:space="0" w:color="auto"/>
            <w:left w:val="none" w:sz="0" w:space="0" w:color="auto"/>
            <w:bottom w:val="none" w:sz="0" w:space="0" w:color="auto"/>
            <w:right w:val="none" w:sz="0" w:space="0" w:color="auto"/>
          </w:divBdr>
          <w:divsChild>
            <w:div w:id="871304831">
              <w:marLeft w:val="0"/>
              <w:marRight w:val="0"/>
              <w:marTop w:val="0"/>
              <w:marBottom w:val="0"/>
              <w:divBdr>
                <w:top w:val="none" w:sz="0" w:space="0" w:color="auto"/>
                <w:left w:val="none" w:sz="0" w:space="0" w:color="auto"/>
                <w:bottom w:val="none" w:sz="0" w:space="0" w:color="auto"/>
                <w:right w:val="none" w:sz="0" w:space="0" w:color="auto"/>
              </w:divBdr>
            </w:div>
          </w:divsChild>
        </w:div>
        <w:div w:id="1400862750">
          <w:marLeft w:val="0"/>
          <w:marRight w:val="0"/>
          <w:marTop w:val="150"/>
          <w:marBottom w:val="0"/>
          <w:divBdr>
            <w:top w:val="none" w:sz="0" w:space="0" w:color="auto"/>
            <w:left w:val="none" w:sz="0" w:space="0" w:color="auto"/>
            <w:bottom w:val="none" w:sz="0" w:space="0" w:color="auto"/>
            <w:right w:val="none" w:sz="0" w:space="0" w:color="auto"/>
          </w:divBdr>
          <w:divsChild>
            <w:div w:id="1503549989">
              <w:marLeft w:val="0"/>
              <w:marRight w:val="0"/>
              <w:marTop w:val="0"/>
              <w:marBottom w:val="0"/>
              <w:divBdr>
                <w:top w:val="none" w:sz="0" w:space="0" w:color="auto"/>
                <w:left w:val="none" w:sz="0" w:space="0" w:color="auto"/>
                <w:bottom w:val="none" w:sz="0" w:space="0" w:color="auto"/>
                <w:right w:val="none" w:sz="0" w:space="0" w:color="auto"/>
              </w:divBdr>
            </w:div>
          </w:divsChild>
        </w:div>
        <w:div w:id="1489394333">
          <w:marLeft w:val="0"/>
          <w:marRight w:val="0"/>
          <w:marTop w:val="150"/>
          <w:marBottom w:val="0"/>
          <w:divBdr>
            <w:top w:val="none" w:sz="0" w:space="0" w:color="auto"/>
            <w:left w:val="none" w:sz="0" w:space="0" w:color="auto"/>
            <w:bottom w:val="none" w:sz="0" w:space="0" w:color="auto"/>
            <w:right w:val="none" w:sz="0" w:space="0" w:color="auto"/>
          </w:divBdr>
          <w:divsChild>
            <w:div w:id="898784415">
              <w:marLeft w:val="0"/>
              <w:marRight w:val="0"/>
              <w:marTop w:val="0"/>
              <w:marBottom w:val="0"/>
              <w:divBdr>
                <w:top w:val="none" w:sz="0" w:space="0" w:color="auto"/>
                <w:left w:val="none" w:sz="0" w:space="0" w:color="auto"/>
                <w:bottom w:val="none" w:sz="0" w:space="0" w:color="auto"/>
                <w:right w:val="none" w:sz="0" w:space="0" w:color="auto"/>
              </w:divBdr>
            </w:div>
          </w:divsChild>
        </w:div>
        <w:div w:id="343556400">
          <w:marLeft w:val="0"/>
          <w:marRight w:val="0"/>
          <w:marTop w:val="150"/>
          <w:marBottom w:val="0"/>
          <w:divBdr>
            <w:top w:val="none" w:sz="0" w:space="0" w:color="auto"/>
            <w:left w:val="none" w:sz="0" w:space="0" w:color="auto"/>
            <w:bottom w:val="none" w:sz="0" w:space="0" w:color="auto"/>
            <w:right w:val="none" w:sz="0" w:space="0" w:color="auto"/>
          </w:divBdr>
          <w:divsChild>
            <w:div w:id="1548494391">
              <w:marLeft w:val="0"/>
              <w:marRight w:val="0"/>
              <w:marTop w:val="0"/>
              <w:marBottom w:val="0"/>
              <w:divBdr>
                <w:top w:val="none" w:sz="0" w:space="0" w:color="auto"/>
                <w:left w:val="none" w:sz="0" w:space="0" w:color="auto"/>
                <w:bottom w:val="none" w:sz="0" w:space="0" w:color="auto"/>
                <w:right w:val="none" w:sz="0" w:space="0" w:color="auto"/>
              </w:divBdr>
            </w:div>
          </w:divsChild>
        </w:div>
        <w:div w:id="1790473571">
          <w:marLeft w:val="0"/>
          <w:marRight w:val="0"/>
          <w:marTop w:val="150"/>
          <w:marBottom w:val="0"/>
          <w:divBdr>
            <w:top w:val="none" w:sz="0" w:space="0" w:color="auto"/>
            <w:left w:val="none" w:sz="0" w:space="0" w:color="auto"/>
            <w:bottom w:val="none" w:sz="0" w:space="0" w:color="auto"/>
            <w:right w:val="none" w:sz="0" w:space="0" w:color="auto"/>
          </w:divBdr>
          <w:divsChild>
            <w:div w:id="1965426388">
              <w:marLeft w:val="0"/>
              <w:marRight w:val="0"/>
              <w:marTop w:val="0"/>
              <w:marBottom w:val="0"/>
              <w:divBdr>
                <w:top w:val="none" w:sz="0" w:space="0" w:color="auto"/>
                <w:left w:val="none" w:sz="0" w:space="0" w:color="auto"/>
                <w:bottom w:val="none" w:sz="0" w:space="0" w:color="auto"/>
                <w:right w:val="none" w:sz="0" w:space="0" w:color="auto"/>
              </w:divBdr>
            </w:div>
          </w:divsChild>
        </w:div>
        <w:div w:id="1532919223">
          <w:marLeft w:val="0"/>
          <w:marRight w:val="0"/>
          <w:marTop w:val="150"/>
          <w:marBottom w:val="0"/>
          <w:divBdr>
            <w:top w:val="none" w:sz="0" w:space="0" w:color="auto"/>
            <w:left w:val="none" w:sz="0" w:space="0" w:color="auto"/>
            <w:bottom w:val="none" w:sz="0" w:space="0" w:color="auto"/>
            <w:right w:val="none" w:sz="0" w:space="0" w:color="auto"/>
          </w:divBdr>
          <w:divsChild>
            <w:div w:id="259602408">
              <w:marLeft w:val="0"/>
              <w:marRight w:val="0"/>
              <w:marTop w:val="0"/>
              <w:marBottom w:val="0"/>
              <w:divBdr>
                <w:top w:val="none" w:sz="0" w:space="0" w:color="auto"/>
                <w:left w:val="none" w:sz="0" w:space="0" w:color="auto"/>
                <w:bottom w:val="none" w:sz="0" w:space="0" w:color="auto"/>
                <w:right w:val="none" w:sz="0" w:space="0" w:color="auto"/>
              </w:divBdr>
            </w:div>
          </w:divsChild>
        </w:div>
        <w:div w:id="932129341">
          <w:marLeft w:val="0"/>
          <w:marRight w:val="0"/>
          <w:marTop w:val="150"/>
          <w:marBottom w:val="0"/>
          <w:divBdr>
            <w:top w:val="none" w:sz="0" w:space="0" w:color="auto"/>
            <w:left w:val="none" w:sz="0" w:space="0" w:color="auto"/>
            <w:bottom w:val="none" w:sz="0" w:space="0" w:color="auto"/>
            <w:right w:val="none" w:sz="0" w:space="0" w:color="auto"/>
          </w:divBdr>
          <w:divsChild>
            <w:div w:id="1940330649">
              <w:marLeft w:val="0"/>
              <w:marRight w:val="0"/>
              <w:marTop w:val="0"/>
              <w:marBottom w:val="0"/>
              <w:divBdr>
                <w:top w:val="none" w:sz="0" w:space="0" w:color="auto"/>
                <w:left w:val="none" w:sz="0" w:space="0" w:color="auto"/>
                <w:bottom w:val="none" w:sz="0" w:space="0" w:color="auto"/>
                <w:right w:val="none" w:sz="0" w:space="0" w:color="auto"/>
              </w:divBdr>
            </w:div>
          </w:divsChild>
        </w:div>
        <w:div w:id="234974066">
          <w:marLeft w:val="0"/>
          <w:marRight w:val="0"/>
          <w:marTop w:val="150"/>
          <w:marBottom w:val="0"/>
          <w:divBdr>
            <w:top w:val="none" w:sz="0" w:space="0" w:color="auto"/>
            <w:left w:val="none" w:sz="0" w:space="0" w:color="auto"/>
            <w:bottom w:val="none" w:sz="0" w:space="0" w:color="auto"/>
            <w:right w:val="none" w:sz="0" w:space="0" w:color="auto"/>
          </w:divBdr>
          <w:divsChild>
            <w:div w:id="1768503113">
              <w:marLeft w:val="0"/>
              <w:marRight w:val="0"/>
              <w:marTop w:val="0"/>
              <w:marBottom w:val="0"/>
              <w:divBdr>
                <w:top w:val="none" w:sz="0" w:space="0" w:color="auto"/>
                <w:left w:val="none" w:sz="0" w:space="0" w:color="auto"/>
                <w:bottom w:val="none" w:sz="0" w:space="0" w:color="auto"/>
                <w:right w:val="none" w:sz="0" w:space="0" w:color="auto"/>
              </w:divBdr>
            </w:div>
          </w:divsChild>
        </w:div>
        <w:div w:id="219947733">
          <w:marLeft w:val="0"/>
          <w:marRight w:val="0"/>
          <w:marTop w:val="150"/>
          <w:marBottom w:val="0"/>
          <w:divBdr>
            <w:top w:val="none" w:sz="0" w:space="0" w:color="auto"/>
            <w:left w:val="none" w:sz="0" w:space="0" w:color="auto"/>
            <w:bottom w:val="none" w:sz="0" w:space="0" w:color="auto"/>
            <w:right w:val="none" w:sz="0" w:space="0" w:color="auto"/>
          </w:divBdr>
          <w:divsChild>
            <w:div w:id="672952585">
              <w:marLeft w:val="0"/>
              <w:marRight w:val="0"/>
              <w:marTop w:val="0"/>
              <w:marBottom w:val="0"/>
              <w:divBdr>
                <w:top w:val="none" w:sz="0" w:space="0" w:color="auto"/>
                <w:left w:val="none" w:sz="0" w:space="0" w:color="auto"/>
                <w:bottom w:val="none" w:sz="0" w:space="0" w:color="auto"/>
                <w:right w:val="none" w:sz="0" w:space="0" w:color="auto"/>
              </w:divBdr>
            </w:div>
          </w:divsChild>
        </w:div>
        <w:div w:id="537861608">
          <w:marLeft w:val="0"/>
          <w:marRight w:val="0"/>
          <w:marTop w:val="300"/>
          <w:marBottom w:val="0"/>
          <w:divBdr>
            <w:top w:val="none" w:sz="0" w:space="0" w:color="auto"/>
            <w:left w:val="none" w:sz="0" w:space="0" w:color="auto"/>
            <w:bottom w:val="none" w:sz="0" w:space="0" w:color="auto"/>
            <w:right w:val="none" w:sz="0" w:space="0" w:color="auto"/>
          </w:divBdr>
          <w:divsChild>
            <w:div w:id="1390499733">
              <w:marLeft w:val="0"/>
              <w:marRight w:val="0"/>
              <w:marTop w:val="0"/>
              <w:marBottom w:val="0"/>
              <w:divBdr>
                <w:top w:val="none" w:sz="0" w:space="0" w:color="auto"/>
                <w:left w:val="none" w:sz="0" w:space="0" w:color="auto"/>
                <w:bottom w:val="none" w:sz="0" w:space="0" w:color="auto"/>
                <w:right w:val="none" w:sz="0" w:space="0" w:color="auto"/>
              </w:divBdr>
            </w:div>
          </w:divsChild>
        </w:div>
        <w:div w:id="935360329">
          <w:marLeft w:val="0"/>
          <w:marRight w:val="0"/>
          <w:marTop w:val="150"/>
          <w:marBottom w:val="0"/>
          <w:divBdr>
            <w:top w:val="none" w:sz="0" w:space="0" w:color="auto"/>
            <w:left w:val="none" w:sz="0" w:space="0" w:color="auto"/>
            <w:bottom w:val="none" w:sz="0" w:space="0" w:color="auto"/>
            <w:right w:val="none" w:sz="0" w:space="0" w:color="auto"/>
          </w:divBdr>
          <w:divsChild>
            <w:div w:id="1489857962">
              <w:marLeft w:val="0"/>
              <w:marRight w:val="0"/>
              <w:marTop w:val="0"/>
              <w:marBottom w:val="0"/>
              <w:divBdr>
                <w:top w:val="none" w:sz="0" w:space="0" w:color="auto"/>
                <w:left w:val="none" w:sz="0" w:space="0" w:color="auto"/>
                <w:bottom w:val="none" w:sz="0" w:space="0" w:color="auto"/>
                <w:right w:val="none" w:sz="0" w:space="0" w:color="auto"/>
              </w:divBdr>
            </w:div>
          </w:divsChild>
        </w:div>
        <w:div w:id="1057318059">
          <w:marLeft w:val="0"/>
          <w:marRight w:val="0"/>
          <w:marTop w:val="150"/>
          <w:marBottom w:val="0"/>
          <w:divBdr>
            <w:top w:val="none" w:sz="0" w:space="0" w:color="auto"/>
            <w:left w:val="none" w:sz="0" w:space="0" w:color="auto"/>
            <w:bottom w:val="none" w:sz="0" w:space="0" w:color="auto"/>
            <w:right w:val="none" w:sz="0" w:space="0" w:color="auto"/>
          </w:divBdr>
          <w:divsChild>
            <w:div w:id="1243949327">
              <w:marLeft w:val="0"/>
              <w:marRight w:val="0"/>
              <w:marTop w:val="0"/>
              <w:marBottom w:val="0"/>
              <w:divBdr>
                <w:top w:val="none" w:sz="0" w:space="0" w:color="auto"/>
                <w:left w:val="none" w:sz="0" w:space="0" w:color="auto"/>
                <w:bottom w:val="none" w:sz="0" w:space="0" w:color="auto"/>
                <w:right w:val="none" w:sz="0" w:space="0" w:color="auto"/>
              </w:divBdr>
            </w:div>
          </w:divsChild>
        </w:div>
        <w:div w:id="328875131">
          <w:marLeft w:val="0"/>
          <w:marRight w:val="0"/>
          <w:marTop w:val="150"/>
          <w:marBottom w:val="0"/>
          <w:divBdr>
            <w:top w:val="none" w:sz="0" w:space="0" w:color="auto"/>
            <w:left w:val="none" w:sz="0" w:space="0" w:color="auto"/>
            <w:bottom w:val="none" w:sz="0" w:space="0" w:color="auto"/>
            <w:right w:val="none" w:sz="0" w:space="0" w:color="auto"/>
          </w:divBdr>
          <w:divsChild>
            <w:div w:id="119151461">
              <w:marLeft w:val="0"/>
              <w:marRight w:val="0"/>
              <w:marTop w:val="0"/>
              <w:marBottom w:val="0"/>
              <w:divBdr>
                <w:top w:val="none" w:sz="0" w:space="0" w:color="auto"/>
                <w:left w:val="none" w:sz="0" w:space="0" w:color="auto"/>
                <w:bottom w:val="none" w:sz="0" w:space="0" w:color="auto"/>
                <w:right w:val="none" w:sz="0" w:space="0" w:color="auto"/>
              </w:divBdr>
            </w:div>
          </w:divsChild>
        </w:div>
        <w:div w:id="1993094044">
          <w:marLeft w:val="0"/>
          <w:marRight w:val="0"/>
          <w:marTop w:val="150"/>
          <w:marBottom w:val="0"/>
          <w:divBdr>
            <w:top w:val="none" w:sz="0" w:space="0" w:color="auto"/>
            <w:left w:val="none" w:sz="0" w:space="0" w:color="auto"/>
            <w:bottom w:val="none" w:sz="0" w:space="0" w:color="auto"/>
            <w:right w:val="none" w:sz="0" w:space="0" w:color="auto"/>
          </w:divBdr>
          <w:divsChild>
            <w:div w:id="1540433288">
              <w:marLeft w:val="0"/>
              <w:marRight w:val="0"/>
              <w:marTop w:val="0"/>
              <w:marBottom w:val="0"/>
              <w:divBdr>
                <w:top w:val="none" w:sz="0" w:space="0" w:color="auto"/>
                <w:left w:val="none" w:sz="0" w:space="0" w:color="auto"/>
                <w:bottom w:val="none" w:sz="0" w:space="0" w:color="auto"/>
                <w:right w:val="none" w:sz="0" w:space="0" w:color="auto"/>
              </w:divBdr>
            </w:div>
          </w:divsChild>
        </w:div>
        <w:div w:id="910121889">
          <w:marLeft w:val="0"/>
          <w:marRight w:val="0"/>
          <w:marTop w:val="300"/>
          <w:marBottom w:val="0"/>
          <w:divBdr>
            <w:top w:val="none" w:sz="0" w:space="0" w:color="auto"/>
            <w:left w:val="none" w:sz="0" w:space="0" w:color="auto"/>
            <w:bottom w:val="none" w:sz="0" w:space="0" w:color="auto"/>
            <w:right w:val="none" w:sz="0" w:space="0" w:color="auto"/>
          </w:divBdr>
          <w:divsChild>
            <w:div w:id="1912038105">
              <w:marLeft w:val="0"/>
              <w:marRight w:val="0"/>
              <w:marTop w:val="0"/>
              <w:marBottom w:val="0"/>
              <w:divBdr>
                <w:top w:val="none" w:sz="0" w:space="0" w:color="auto"/>
                <w:left w:val="none" w:sz="0" w:space="0" w:color="auto"/>
                <w:bottom w:val="none" w:sz="0" w:space="0" w:color="auto"/>
                <w:right w:val="none" w:sz="0" w:space="0" w:color="auto"/>
              </w:divBdr>
            </w:div>
          </w:divsChild>
        </w:div>
        <w:div w:id="1942834841">
          <w:marLeft w:val="0"/>
          <w:marRight w:val="0"/>
          <w:marTop w:val="150"/>
          <w:marBottom w:val="0"/>
          <w:divBdr>
            <w:top w:val="none" w:sz="0" w:space="0" w:color="auto"/>
            <w:left w:val="none" w:sz="0" w:space="0" w:color="auto"/>
            <w:bottom w:val="none" w:sz="0" w:space="0" w:color="auto"/>
            <w:right w:val="none" w:sz="0" w:space="0" w:color="auto"/>
          </w:divBdr>
          <w:divsChild>
            <w:div w:id="1429932045">
              <w:marLeft w:val="0"/>
              <w:marRight w:val="0"/>
              <w:marTop w:val="0"/>
              <w:marBottom w:val="0"/>
              <w:divBdr>
                <w:top w:val="none" w:sz="0" w:space="0" w:color="auto"/>
                <w:left w:val="none" w:sz="0" w:space="0" w:color="auto"/>
                <w:bottom w:val="none" w:sz="0" w:space="0" w:color="auto"/>
                <w:right w:val="none" w:sz="0" w:space="0" w:color="auto"/>
              </w:divBdr>
            </w:div>
          </w:divsChild>
        </w:div>
        <w:div w:id="600065156">
          <w:marLeft w:val="0"/>
          <w:marRight w:val="0"/>
          <w:marTop w:val="150"/>
          <w:marBottom w:val="0"/>
          <w:divBdr>
            <w:top w:val="none" w:sz="0" w:space="0" w:color="auto"/>
            <w:left w:val="none" w:sz="0" w:space="0" w:color="auto"/>
            <w:bottom w:val="none" w:sz="0" w:space="0" w:color="auto"/>
            <w:right w:val="none" w:sz="0" w:space="0" w:color="auto"/>
          </w:divBdr>
          <w:divsChild>
            <w:div w:id="1843474733">
              <w:marLeft w:val="0"/>
              <w:marRight w:val="0"/>
              <w:marTop w:val="0"/>
              <w:marBottom w:val="0"/>
              <w:divBdr>
                <w:top w:val="none" w:sz="0" w:space="0" w:color="auto"/>
                <w:left w:val="none" w:sz="0" w:space="0" w:color="auto"/>
                <w:bottom w:val="none" w:sz="0" w:space="0" w:color="auto"/>
                <w:right w:val="none" w:sz="0" w:space="0" w:color="auto"/>
              </w:divBdr>
            </w:div>
          </w:divsChild>
        </w:div>
        <w:div w:id="632977694">
          <w:marLeft w:val="0"/>
          <w:marRight w:val="0"/>
          <w:marTop w:val="150"/>
          <w:marBottom w:val="0"/>
          <w:divBdr>
            <w:top w:val="none" w:sz="0" w:space="0" w:color="auto"/>
            <w:left w:val="none" w:sz="0" w:space="0" w:color="auto"/>
            <w:bottom w:val="none" w:sz="0" w:space="0" w:color="auto"/>
            <w:right w:val="none" w:sz="0" w:space="0" w:color="auto"/>
          </w:divBdr>
          <w:divsChild>
            <w:div w:id="107358515">
              <w:marLeft w:val="0"/>
              <w:marRight w:val="0"/>
              <w:marTop w:val="0"/>
              <w:marBottom w:val="0"/>
              <w:divBdr>
                <w:top w:val="none" w:sz="0" w:space="0" w:color="auto"/>
                <w:left w:val="none" w:sz="0" w:space="0" w:color="auto"/>
                <w:bottom w:val="none" w:sz="0" w:space="0" w:color="auto"/>
                <w:right w:val="none" w:sz="0" w:space="0" w:color="auto"/>
              </w:divBdr>
            </w:div>
          </w:divsChild>
        </w:div>
        <w:div w:id="1487892346">
          <w:marLeft w:val="0"/>
          <w:marRight w:val="0"/>
          <w:marTop w:val="150"/>
          <w:marBottom w:val="0"/>
          <w:divBdr>
            <w:top w:val="none" w:sz="0" w:space="0" w:color="auto"/>
            <w:left w:val="none" w:sz="0" w:space="0" w:color="auto"/>
            <w:bottom w:val="none" w:sz="0" w:space="0" w:color="auto"/>
            <w:right w:val="none" w:sz="0" w:space="0" w:color="auto"/>
          </w:divBdr>
          <w:divsChild>
            <w:div w:id="613099542">
              <w:marLeft w:val="0"/>
              <w:marRight w:val="0"/>
              <w:marTop w:val="0"/>
              <w:marBottom w:val="0"/>
              <w:divBdr>
                <w:top w:val="none" w:sz="0" w:space="0" w:color="auto"/>
                <w:left w:val="none" w:sz="0" w:space="0" w:color="auto"/>
                <w:bottom w:val="none" w:sz="0" w:space="0" w:color="auto"/>
                <w:right w:val="none" w:sz="0" w:space="0" w:color="auto"/>
              </w:divBdr>
            </w:div>
          </w:divsChild>
        </w:div>
        <w:div w:id="73742580">
          <w:marLeft w:val="0"/>
          <w:marRight w:val="0"/>
          <w:marTop w:val="150"/>
          <w:marBottom w:val="0"/>
          <w:divBdr>
            <w:top w:val="none" w:sz="0" w:space="0" w:color="auto"/>
            <w:left w:val="none" w:sz="0" w:space="0" w:color="auto"/>
            <w:bottom w:val="none" w:sz="0" w:space="0" w:color="auto"/>
            <w:right w:val="none" w:sz="0" w:space="0" w:color="auto"/>
          </w:divBdr>
          <w:divsChild>
            <w:div w:id="1244878571">
              <w:marLeft w:val="0"/>
              <w:marRight w:val="0"/>
              <w:marTop w:val="0"/>
              <w:marBottom w:val="0"/>
              <w:divBdr>
                <w:top w:val="none" w:sz="0" w:space="0" w:color="auto"/>
                <w:left w:val="none" w:sz="0" w:space="0" w:color="auto"/>
                <w:bottom w:val="none" w:sz="0" w:space="0" w:color="auto"/>
                <w:right w:val="none" w:sz="0" w:space="0" w:color="auto"/>
              </w:divBdr>
            </w:div>
          </w:divsChild>
        </w:div>
        <w:div w:id="1508910249">
          <w:marLeft w:val="0"/>
          <w:marRight w:val="0"/>
          <w:marTop w:val="150"/>
          <w:marBottom w:val="0"/>
          <w:divBdr>
            <w:top w:val="none" w:sz="0" w:space="0" w:color="auto"/>
            <w:left w:val="none" w:sz="0" w:space="0" w:color="auto"/>
            <w:bottom w:val="none" w:sz="0" w:space="0" w:color="auto"/>
            <w:right w:val="none" w:sz="0" w:space="0" w:color="auto"/>
          </w:divBdr>
          <w:divsChild>
            <w:div w:id="2050446668">
              <w:marLeft w:val="0"/>
              <w:marRight w:val="0"/>
              <w:marTop w:val="0"/>
              <w:marBottom w:val="0"/>
              <w:divBdr>
                <w:top w:val="none" w:sz="0" w:space="0" w:color="auto"/>
                <w:left w:val="none" w:sz="0" w:space="0" w:color="auto"/>
                <w:bottom w:val="none" w:sz="0" w:space="0" w:color="auto"/>
                <w:right w:val="none" w:sz="0" w:space="0" w:color="auto"/>
              </w:divBdr>
            </w:div>
          </w:divsChild>
        </w:div>
        <w:div w:id="1451511647">
          <w:marLeft w:val="0"/>
          <w:marRight w:val="0"/>
          <w:marTop w:val="150"/>
          <w:marBottom w:val="0"/>
          <w:divBdr>
            <w:top w:val="none" w:sz="0" w:space="0" w:color="auto"/>
            <w:left w:val="none" w:sz="0" w:space="0" w:color="auto"/>
            <w:bottom w:val="none" w:sz="0" w:space="0" w:color="auto"/>
            <w:right w:val="none" w:sz="0" w:space="0" w:color="auto"/>
          </w:divBdr>
          <w:divsChild>
            <w:div w:id="2145075617">
              <w:marLeft w:val="0"/>
              <w:marRight w:val="0"/>
              <w:marTop w:val="0"/>
              <w:marBottom w:val="0"/>
              <w:divBdr>
                <w:top w:val="none" w:sz="0" w:space="0" w:color="auto"/>
                <w:left w:val="none" w:sz="0" w:space="0" w:color="auto"/>
                <w:bottom w:val="none" w:sz="0" w:space="0" w:color="auto"/>
                <w:right w:val="none" w:sz="0" w:space="0" w:color="auto"/>
              </w:divBdr>
            </w:div>
          </w:divsChild>
        </w:div>
        <w:div w:id="471409684">
          <w:marLeft w:val="0"/>
          <w:marRight w:val="0"/>
          <w:marTop w:val="150"/>
          <w:marBottom w:val="0"/>
          <w:divBdr>
            <w:top w:val="none" w:sz="0" w:space="0" w:color="auto"/>
            <w:left w:val="none" w:sz="0" w:space="0" w:color="auto"/>
            <w:bottom w:val="none" w:sz="0" w:space="0" w:color="auto"/>
            <w:right w:val="none" w:sz="0" w:space="0" w:color="auto"/>
          </w:divBdr>
          <w:divsChild>
            <w:div w:id="558398256">
              <w:marLeft w:val="0"/>
              <w:marRight w:val="0"/>
              <w:marTop w:val="0"/>
              <w:marBottom w:val="0"/>
              <w:divBdr>
                <w:top w:val="none" w:sz="0" w:space="0" w:color="auto"/>
                <w:left w:val="none" w:sz="0" w:space="0" w:color="auto"/>
                <w:bottom w:val="none" w:sz="0" w:space="0" w:color="auto"/>
                <w:right w:val="none" w:sz="0" w:space="0" w:color="auto"/>
              </w:divBdr>
            </w:div>
          </w:divsChild>
        </w:div>
        <w:div w:id="1422414665">
          <w:marLeft w:val="0"/>
          <w:marRight w:val="0"/>
          <w:marTop w:val="150"/>
          <w:marBottom w:val="0"/>
          <w:divBdr>
            <w:top w:val="none" w:sz="0" w:space="0" w:color="auto"/>
            <w:left w:val="none" w:sz="0" w:space="0" w:color="auto"/>
            <w:bottom w:val="none" w:sz="0" w:space="0" w:color="auto"/>
            <w:right w:val="none" w:sz="0" w:space="0" w:color="auto"/>
          </w:divBdr>
          <w:divsChild>
            <w:div w:id="878052187">
              <w:marLeft w:val="0"/>
              <w:marRight w:val="0"/>
              <w:marTop w:val="0"/>
              <w:marBottom w:val="0"/>
              <w:divBdr>
                <w:top w:val="none" w:sz="0" w:space="0" w:color="auto"/>
                <w:left w:val="none" w:sz="0" w:space="0" w:color="auto"/>
                <w:bottom w:val="none" w:sz="0" w:space="0" w:color="auto"/>
                <w:right w:val="none" w:sz="0" w:space="0" w:color="auto"/>
              </w:divBdr>
            </w:div>
          </w:divsChild>
        </w:div>
        <w:div w:id="1747872751">
          <w:marLeft w:val="0"/>
          <w:marRight w:val="0"/>
          <w:marTop w:val="150"/>
          <w:marBottom w:val="0"/>
          <w:divBdr>
            <w:top w:val="none" w:sz="0" w:space="0" w:color="auto"/>
            <w:left w:val="none" w:sz="0" w:space="0" w:color="auto"/>
            <w:bottom w:val="none" w:sz="0" w:space="0" w:color="auto"/>
            <w:right w:val="none" w:sz="0" w:space="0" w:color="auto"/>
          </w:divBdr>
          <w:divsChild>
            <w:div w:id="1035691518">
              <w:marLeft w:val="0"/>
              <w:marRight w:val="0"/>
              <w:marTop w:val="0"/>
              <w:marBottom w:val="0"/>
              <w:divBdr>
                <w:top w:val="none" w:sz="0" w:space="0" w:color="auto"/>
                <w:left w:val="none" w:sz="0" w:space="0" w:color="auto"/>
                <w:bottom w:val="none" w:sz="0" w:space="0" w:color="auto"/>
                <w:right w:val="none" w:sz="0" w:space="0" w:color="auto"/>
              </w:divBdr>
            </w:div>
          </w:divsChild>
        </w:div>
        <w:div w:id="511460597">
          <w:marLeft w:val="0"/>
          <w:marRight w:val="0"/>
          <w:marTop w:val="150"/>
          <w:marBottom w:val="0"/>
          <w:divBdr>
            <w:top w:val="none" w:sz="0" w:space="0" w:color="auto"/>
            <w:left w:val="none" w:sz="0" w:space="0" w:color="auto"/>
            <w:bottom w:val="none" w:sz="0" w:space="0" w:color="auto"/>
            <w:right w:val="none" w:sz="0" w:space="0" w:color="auto"/>
          </w:divBdr>
          <w:divsChild>
            <w:div w:id="1555193266">
              <w:marLeft w:val="0"/>
              <w:marRight w:val="0"/>
              <w:marTop w:val="0"/>
              <w:marBottom w:val="0"/>
              <w:divBdr>
                <w:top w:val="none" w:sz="0" w:space="0" w:color="auto"/>
                <w:left w:val="none" w:sz="0" w:space="0" w:color="auto"/>
                <w:bottom w:val="none" w:sz="0" w:space="0" w:color="auto"/>
                <w:right w:val="none" w:sz="0" w:space="0" w:color="auto"/>
              </w:divBdr>
            </w:div>
          </w:divsChild>
        </w:div>
        <w:div w:id="94638126">
          <w:marLeft w:val="0"/>
          <w:marRight w:val="0"/>
          <w:marTop w:val="150"/>
          <w:marBottom w:val="0"/>
          <w:divBdr>
            <w:top w:val="none" w:sz="0" w:space="0" w:color="auto"/>
            <w:left w:val="none" w:sz="0" w:space="0" w:color="auto"/>
            <w:bottom w:val="none" w:sz="0" w:space="0" w:color="auto"/>
            <w:right w:val="none" w:sz="0" w:space="0" w:color="auto"/>
          </w:divBdr>
          <w:divsChild>
            <w:div w:id="420838085">
              <w:marLeft w:val="0"/>
              <w:marRight w:val="0"/>
              <w:marTop w:val="0"/>
              <w:marBottom w:val="0"/>
              <w:divBdr>
                <w:top w:val="none" w:sz="0" w:space="0" w:color="auto"/>
                <w:left w:val="none" w:sz="0" w:space="0" w:color="auto"/>
                <w:bottom w:val="none" w:sz="0" w:space="0" w:color="auto"/>
                <w:right w:val="none" w:sz="0" w:space="0" w:color="auto"/>
              </w:divBdr>
            </w:div>
          </w:divsChild>
        </w:div>
        <w:div w:id="267470893">
          <w:marLeft w:val="0"/>
          <w:marRight w:val="0"/>
          <w:marTop w:val="150"/>
          <w:marBottom w:val="0"/>
          <w:divBdr>
            <w:top w:val="none" w:sz="0" w:space="0" w:color="auto"/>
            <w:left w:val="none" w:sz="0" w:space="0" w:color="auto"/>
            <w:bottom w:val="none" w:sz="0" w:space="0" w:color="auto"/>
            <w:right w:val="none" w:sz="0" w:space="0" w:color="auto"/>
          </w:divBdr>
          <w:divsChild>
            <w:div w:id="1271625143">
              <w:marLeft w:val="0"/>
              <w:marRight w:val="0"/>
              <w:marTop w:val="0"/>
              <w:marBottom w:val="0"/>
              <w:divBdr>
                <w:top w:val="none" w:sz="0" w:space="0" w:color="auto"/>
                <w:left w:val="none" w:sz="0" w:space="0" w:color="auto"/>
                <w:bottom w:val="none" w:sz="0" w:space="0" w:color="auto"/>
                <w:right w:val="none" w:sz="0" w:space="0" w:color="auto"/>
              </w:divBdr>
            </w:div>
          </w:divsChild>
        </w:div>
        <w:div w:id="221333603">
          <w:marLeft w:val="0"/>
          <w:marRight w:val="0"/>
          <w:marTop w:val="150"/>
          <w:marBottom w:val="0"/>
          <w:divBdr>
            <w:top w:val="none" w:sz="0" w:space="0" w:color="auto"/>
            <w:left w:val="none" w:sz="0" w:space="0" w:color="auto"/>
            <w:bottom w:val="none" w:sz="0" w:space="0" w:color="auto"/>
            <w:right w:val="none" w:sz="0" w:space="0" w:color="auto"/>
          </w:divBdr>
          <w:divsChild>
            <w:div w:id="16473515">
              <w:marLeft w:val="0"/>
              <w:marRight w:val="0"/>
              <w:marTop w:val="0"/>
              <w:marBottom w:val="0"/>
              <w:divBdr>
                <w:top w:val="none" w:sz="0" w:space="0" w:color="auto"/>
                <w:left w:val="none" w:sz="0" w:space="0" w:color="auto"/>
                <w:bottom w:val="none" w:sz="0" w:space="0" w:color="auto"/>
                <w:right w:val="none" w:sz="0" w:space="0" w:color="auto"/>
              </w:divBdr>
            </w:div>
          </w:divsChild>
        </w:div>
        <w:div w:id="420493666">
          <w:marLeft w:val="0"/>
          <w:marRight w:val="0"/>
          <w:marTop w:val="150"/>
          <w:marBottom w:val="0"/>
          <w:divBdr>
            <w:top w:val="none" w:sz="0" w:space="0" w:color="auto"/>
            <w:left w:val="none" w:sz="0" w:space="0" w:color="auto"/>
            <w:bottom w:val="none" w:sz="0" w:space="0" w:color="auto"/>
            <w:right w:val="none" w:sz="0" w:space="0" w:color="auto"/>
          </w:divBdr>
          <w:divsChild>
            <w:div w:id="693578382">
              <w:marLeft w:val="0"/>
              <w:marRight w:val="0"/>
              <w:marTop w:val="0"/>
              <w:marBottom w:val="0"/>
              <w:divBdr>
                <w:top w:val="none" w:sz="0" w:space="0" w:color="auto"/>
                <w:left w:val="none" w:sz="0" w:space="0" w:color="auto"/>
                <w:bottom w:val="none" w:sz="0" w:space="0" w:color="auto"/>
                <w:right w:val="none" w:sz="0" w:space="0" w:color="auto"/>
              </w:divBdr>
            </w:div>
          </w:divsChild>
        </w:div>
        <w:div w:id="1408193115">
          <w:marLeft w:val="0"/>
          <w:marRight w:val="0"/>
          <w:marTop w:val="150"/>
          <w:marBottom w:val="0"/>
          <w:divBdr>
            <w:top w:val="none" w:sz="0" w:space="0" w:color="auto"/>
            <w:left w:val="none" w:sz="0" w:space="0" w:color="auto"/>
            <w:bottom w:val="none" w:sz="0" w:space="0" w:color="auto"/>
            <w:right w:val="none" w:sz="0" w:space="0" w:color="auto"/>
          </w:divBdr>
          <w:divsChild>
            <w:div w:id="244457263">
              <w:marLeft w:val="0"/>
              <w:marRight w:val="0"/>
              <w:marTop w:val="0"/>
              <w:marBottom w:val="0"/>
              <w:divBdr>
                <w:top w:val="none" w:sz="0" w:space="0" w:color="auto"/>
                <w:left w:val="none" w:sz="0" w:space="0" w:color="auto"/>
                <w:bottom w:val="none" w:sz="0" w:space="0" w:color="auto"/>
                <w:right w:val="none" w:sz="0" w:space="0" w:color="auto"/>
              </w:divBdr>
            </w:div>
          </w:divsChild>
        </w:div>
        <w:div w:id="883365990">
          <w:marLeft w:val="0"/>
          <w:marRight w:val="0"/>
          <w:marTop w:val="150"/>
          <w:marBottom w:val="0"/>
          <w:divBdr>
            <w:top w:val="none" w:sz="0" w:space="0" w:color="auto"/>
            <w:left w:val="none" w:sz="0" w:space="0" w:color="auto"/>
            <w:bottom w:val="none" w:sz="0" w:space="0" w:color="auto"/>
            <w:right w:val="none" w:sz="0" w:space="0" w:color="auto"/>
          </w:divBdr>
          <w:divsChild>
            <w:div w:id="156269358">
              <w:marLeft w:val="0"/>
              <w:marRight w:val="0"/>
              <w:marTop w:val="0"/>
              <w:marBottom w:val="0"/>
              <w:divBdr>
                <w:top w:val="none" w:sz="0" w:space="0" w:color="auto"/>
                <w:left w:val="none" w:sz="0" w:space="0" w:color="auto"/>
                <w:bottom w:val="none" w:sz="0" w:space="0" w:color="auto"/>
                <w:right w:val="none" w:sz="0" w:space="0" w:color="auto"/>
              </w:divBdr>
            </w:div>
          </w:divsChild>
        </w:div>
        <w:div w:id="322861140">
          <w:marLeft w:val="0"/>
          <w:marRight w:val="0"/>
          <w:marTop w:val="150"/>
          <w:marBottom w:val="0"/>
          <w:divBdr>
            <w:top w:val="none" w:sz="0" w:space="0" w:color="auto"/>
            <w:left w:val="none" w:sz="0" w:space="0" w:color="auto"/>
            <w:bottom w:val="none" w:sz="0" w:space="0" w:color="auto"/>
            <w:right w:val="none" w:sz="0" w:space="0" w:color="auto"/>
          </w:divBdr>
          <w:divsChild>
            <w:div w:id="2118206689">
              <w:marLeft w:val="0"/>
              <w:marRight w:val="0"/>
              <w:marTop w:val="0"/>
              <w:marBottom w:val="0"/>
              <w:divBdr>
                <w:top w:val="none" w:sz="0" w:space="0" w:color="auto"/>
                <w:left w:val="none" w:sz="0" w:space="0" w:color="auto"/>
                <w:bottom w:val="none" w:sz="0" w:space="0" w:color="auto"/>
                <w:right w:val="none" w:sz="0" w:space="0" w:color="auto"/>
              </w:divBdr>
            </w:div>
          </w:divsChild>
        </w:div>
        <w:div w:id="1259748704">
          <w:marLeft w:val="0"/>
          <w:marRight w:val="0"/>
          <w:marTop w:val="150"/>
          <w:marBottom w:val="0"/>
          <w:divBdr>
            <w:top w:val="none" w:sz="0" w:space="0" w:color="auto"/>
            <w:left w:val="none" w:sz="0" w:space="0" w:color="auto"/>
            <w:bottom w:val="none" w:sz="0" w:space="0" w:color="auto"/>
            <w:right w:val="none" w:sz="0" w:space="0" w:color="auto"/>
          </w:divBdr>
          <w:divsChild>
            <w:div w:id="1344433255">
              <w:marLeft w:val="0"/>
              <w:marRight w:val="0"/>
              <w:marTop w:val="0"/>
              <w:marBottom w:val="0"/>
              <w:divBdr>
                <w:top w:val="none" w:sz="0" w:space="0" w:color="auto"/>
                <w:left w:val="none" w:sz="0" w:space="0" w:color="auto"/>
                <w:bottom w:val="none" w:sz="0" w:space="0" w:color="auto"/>
                <w:right w:val="none" w:sz="0" w:space="0" w:color="auto"/>
              </w:divBdr>
            </w:div>
          </w:divsChild>
        </w:div>
        <w:div w:id="1940526198">
          <w:marLeft w:val="0"/>
          <w:marRight w:val="0"/>
          <w:marTop w:val="150"/>
          <w:marBottom w:val="0"/>
          <w:divBdr>
            <w:top w:val="none" w:sz="0" w:space="0" w:color="auto"/>
            <w:left w:val="none" w:sz="0" w:space="0" w:color="auto"/>
            <w:bottom w:val="none" w:sz="0" w:space="0" w:color="auto"/>
            <w:right w:val="none" w:sz="0" w:space="0" w:color="auto"/>
          </w:divBdr>
          <w:divsChild>
            <w:div w:id="853612502">
              <w:marLeft w:val="0"/>
              <w:marRight w:val="0"/>
              <w:marTop w:val="0"/>
              <w:marBottom w:val="0"/>
              <w:divBdr>
                <w:top w:val="none" w:sz="0" w:space="0" w:color="auto"/>
                <w:left w:val="none" w:sz="0" w:space="0" w:color="auto"/>
                <w:bottom w:val="none" w:sz="0" w:space="0" w:color="auto"/>
                <w:right w:val="none" w:sz="0" w:space="0" w:color="auto"/>
              </w:divBdr>
            </w:div>
          </w:divsChild>
        </w:div>
        <w:div w:id="1365446617">
          <w:marLeft w:val="0"/>
          <w:marRight w:val="0"/>
          <w:marTop w:val="150"/>
          <w:marBottom w:val="0"/>
          <w:divBdr>
            <w:top w:val="none" w:sz="0" w:space="0" w:color="auto"/>
            <w:left w:val="none" w:sz="0" w:space="0" w:color="auto"/>
            <w:bottom w:val="none" w:sz="0" w:space="0" w:color="auto"/>
            <w:right w:val="none" w:sz="0" w:space="0" w:color="auto"/>
          </w:divBdr>
          <w:divsChild>
            <w:div w:id="2054579192">
              <w:marLeft w:val="0"/>
              <w:marRight w:val="0"/>
              <w:marTop w:val="0"/>
              <w:marBottom w:val="0"/>
              <w:divBdr>
                <w:top w:val="none" w:sz="0" w:space="0" w:color="auto"/>
                <w:left w:val="none" w:sz="0" w:space="0" w:color="auto"/>
                <w:bottom w:val="none" w:sz="0" w:space="0" w:color="auto"/>
                <w:right w:val="none" w:sz="0" w:space="0" w:color="auto"/>
              </w:divBdr>
            </w:div>
          </w:divsChild>
        </w:div>
        <w:div w:id="1683700089">
          <w:marLeft w:val="0"/>
          <w:marRight w:val="0"/>
          <w:marTop w:val="150"/>
          <w:marBottom w:val="0"/>
          <w:divBdr>
            <w:top w:val="none" w:sz="0" w:space="0" w:color="auto"/>
            <w:left w:val="none" w:sz="0" w:space="0" w:color="auto"/>
            <w:bottom w:val="none" w:sz="0" w:space="0" w:color="auto"/>
            <w:right w:val="none" w:sz="0" w:space="0" w:color="auto"/>
          </w:divBdr>
          <w:divsChild>
            <w:div w:id="257831562">
              <w:marLeft w:val="0"/>
              <w:marRight w:val="0"/>
              <w:marTop w:val="0"/>
              <w:marBottom w:val="0"/>
              <w:divBdr>
                <w:top w:val="none" w:sz="0" w:space="0" w:color="auto"/>
                <w:left w:val="none" w:sz="0" w:space="0" w:color="auto"/>
                <w:bottom w:val="none" w:sz="0" w:space="0" w:color="auto"/>
                <w:right w:val="none" w:sz="0" w:space="0" w:color="auto"/>
              </w:divBdr>
            </w:div>
          </w:divsChild>
        </w:div>
        <w:div w:id="46877890">
          <w:marLeft w:val="0"/>
          <w:marRight w:val="0"/>
          <w:marTop w:val="150"/>
          <w:marBottom w:val="0"/>
          <w:divBdr>
            <w:top w:val="none" w:sz="0" w:space="0" w:color="auto"/>
            <w:left w:val="none" w:sz="0" w:space="0" w:color="auto"/>
            <w:bottom w:val="none" w:sz="0" w:space="0" w:color="auto"/>
            <w:right w:val="none" w:sz="0" w:space="0" w:color="auto"/>
          </w:divBdr>
          <w:divsChild>
            <w:div w:id="1732607575">
              <w:marLeft w:val="0"/>
              <w:marRight w:val="0"/>
              <w:marTop w:val="0"/>
              <w:marBottom w:val="0"/>
              <w:divBdr>
                <w:top w:val="none" w:sz="0" w:space="0" w:color="auto"/>
                <w:left w:val="none" w:sz="0" w:space="0" w:color="auto"/>
                <w:bottom w:val="none" w:sz="0" w:space="0" w:color="auto"/>
                <w:right w:val="none" w:sz="0" w:space="0" w:color="auto"/>
              </w:divBdr>
            </w:div>
          </w:divsChild>
        </w:div>
        <w:div w:id="1792093109">
          <w:marLeft w:val="0"/>
          <w:marRight w:val="0"/>
          <w:marTop w:val="150"/>
          <w:marBottom w:val="0"/>
          <w:divBdr>
            <w:top w:val="none" w:sz="0" w:space="0" w:color="auto"/>
            <w:left w:val="none" w:sz="0" w:space="0" w:color="auto"/>
            <w:bottom w:val="none" w:sz="0" w:space="0" w:color="auto"/>
            <w:right w:val="none" w:sz="0" w:space="0" w:color="auto"/>
          </w:divBdr>
          <w:divsChild>
            <w:div w:id="1008293096">
              <w:marLeft w:val="0"/>
              <w:marRight w:val="0"/>
              <w:marTop w:val="0"/>
              <w:marBottom w:val="0"/>
              <w:divBdr>
                <w:top w:val="none" w:sz="0" w:space="0" w:color="auto"/>
                <w:left w:val="none" w:sz="0" w:space="0" w:color="auto"/>
                <w:bottom w:val="none" w:sz="0" w:space="0" w:color="auto"/>
                <w:right w:val="none" w:sz="0" w:space="0" w:color="auto"/>
              </w:divBdr>
            </w:div>
          </w:divsChild>
        </w:div>
        <w:div w:id="1891108266">
          <w:marLeft w:val="0"/>
          <w:marRight w:val="0"/>
          <w:marTop w:val="150"/>
          <w:marBottom w:val="0"/>
          <w:divBdr>
            <w:top w:val="none" w:sz="0" w:space="0" w:color="auto"/>
            <w:left w:val="none" w:sz="0" w:space="0" w:color="auto"/>
            <w:bottom w:val="none" w:sz="0" w:space="0" w:color="auto"/>
            <w:right w:val="none" w:sz="0" w:space="0" w:color="auto"/>
          </w:divBdr>
          <w:divsChild>
            <w:div w:id="1103495561">
              <w:marLeft w:val="0"/>
              <w:marRight w:val="0"/>
              <w:marTop w:val="0"/>
              <w:marBottom w:val="0"/>
              <w:divBdr>
                <w:top w:val="none" w:sz="0" w:space="0" w:color="auto"/>
                <w:left w:val="none" w:sz="0" w:space="0" w:color="auto"/>
                <w:bottom w:val="none" w:sz="0" w:space="0" w:color="auto"/>
                <w:right w:val="none" w:sz="0" w:space="0" w:color="auto"/>
              </w:divBdr>
            </w:div>
          </w:divsChild>
        </w:div>
        <w:div w:id="1537498796">
          <w:marLeft w:val="0"/>
          <w:marRight w:val="0"/>
          <w:marTop w:val="150"/>
          <w:marBottom w:val="0"/>
          <w:divBdr>
            <w:top w:val="none" w:sz="0" w:space="0" w:color="auto"/>
            <w:left w:val="none" w:sz="0" w:space="0" w:color="auto"/>
            <w:bottom w:val="none" w:sz="0" w:space="0" w:color="auto"/>
            <w:right w:val="none" w:sz="0" w:space="0" w:color="auto"/>
          </w:divBdr>
          <w:divsChild>
            <w:div w:id="1239245333">
              <w:marLeft w:val="0"/>
              <w:marRight w:val="0"/>
              <w:marTop w:val="0"/>
              <w:marBottom w:val="0"/>
              <w:divBdr>
                <w:top w:val="none" w:sz="0" w:space="0" w:color="auto"/>
                <w:left w:val="none" w:sz="0" w:space="0" w:color="auto"/>
                <w:bottom w:val="none" w:sz="0" w:space="0" w:color="auto"/>
                <w:right w:val="none" w:sz="0" w:space="0" w:color="auto"/>
              </w:divBdr>
            </w:div>
          </w:divsChild>
        </w:div>
        <w:div w:id="1655570624">
          <w:marLeft w:val="0"/>
          <w:marRight w:val="0"/>
          <w:marTop w:val="150"/>
          <w:marBottom w:val="0"/>
          <w:divBdr>
            <w:top w:val="none" w:sz="0" w:space="0" w:color="auto"/>
            <w:left w:val="none" w:sz="0" w:space="0" w:color="auto"/>
            <w:bottom w:val="none" w:sz="0" w:space="0" w:color="auto"/>
            <w:right w:val="none" w:sz="0" w:space="0" w:color="auto"/>
          </w:divBdr>
          <w:divsChild>
            <w:div w:id="468330054">
              <w:marLeft w:val="0"/>
              <w:marRight w:val="0"/>
              <w:marTop w:val="0"/>
              <w:marBottom w:val="0"/>
              <w:divBdr>
                <w:top w:val="none" w:sz="0" w:space="0" w:color="auto"/>
                <w:left w:val="none" w:sz="0" w:space="0" w:color="auto"/>
                <w:bottom w:val="none" w:sz="0" w:space="0" w:color="auto"/>
                <w:right w:val="none" w:sz="0" w:space="0" w:color="auto"/>
              </w:divBdr>
            </w:div>
          </w:divsChild>
        </w:div>
        <w:div w:id="849485453">
          <w:marLeft w:val="0"/>
          <w:marRight w:val="0"/>
          <w:marTop w:val="150"/>
          <w:marBottom w:val="0"/>
          <w:divBdr>
            <w:top w:val="none" w:sz="0" w:space="0" w:color="auto"/>
            <w:left w:val="none" w:sz="0" w:space="0" w:color="auto"/>
            <w:bottom w:val="none" w:sz="0" w:space="0" w:color="auto"/>
            <w:right w:val="none" w:sz="0" w:space="0" w:color="auto"/>
          </w:divBdr>
          <w:divsChild>
            <w:div w:id="1601373979">
              <w:marLeft w:val="0"/>
              <w:marRight w:val="0"/>
              <w:marTop w:val="0"/>
              <w:marBottom w:val="0"/>
              <w:divBdr>
                <w:top w:val="none" w:sz="0" w:space="0" w:color="auto"/>
                <w:left w:val="none" w:sz="0" w:space="0" w:color="auto"/>
                <w:bottom w:val="none" w:sz="0" w:space="0" w:color="auto"/>
                <w:right w:val="none" w:sz="0" w:space="0" w:color="auto"/>
              </w:divBdr>
            </w:div>
          </w:divsChild>
        </w:div>
        <w:div w:id="884367424">
          <w:marLeft w:val="0"/>
          <w:marRight w:val="0"/>
          <w:marTop w:val="150"/>
          <w:marBottom w:val="0"/>
          <w:divBdr>
            <w:top w:val="none" w:sz="0" w:space="0" w:color="auto"/>
            <w:left w:val="none" w:sz="0" w:space="0" w:color="auto"/>
            <w:bottom w:val="none" w:sz="0" w:space="0" w:color="auto"/>
            <w:right w:val="none" w:sz="0" w:space="0" w:color="auto"/>
          </w:divBdr>
          <w:divsChild>
            <w:div w:id="511801267">
              <w:marLeft w:val="0"/>
              <w:marRight w:val="0"/>
              <w:marTop w:val="0"/>
              <w:marBottom w:val="0"/>
              <w:divBdr>
                <w:top w:val="none" w:sz="0" w:space="0" w:color="auto"/>
                <w:left w:val="none" w:sz="0" w:space="0" w:color="auto"/>
                <w:bottom w:val="none" w:sz="0" w:space="0" w:color="auto"/>
                <w:right w:val="none" w:sz="0" w:space="0" w:color="auto"/>
              </w:divBdr>
            </w:div>
          </w:divsChild>
        </w:div>
        <w:div w:id="635530904">
          <w:marLeft w:val="0"/>
          <w:marRight w:val="0"/>
          <w:marTop w:val="150"/>
          <w:marBottom w:val="0"/>
          <w:divBdr>
            <w:top w:val="none" w:sz="0" w:space="0" w:color="auto"/>
            <w:left w:val="none" w:sz="0" w:space="0" w:color="auto"/>
            <w:bottom w:val="none" w:sz="0" w:space="0" w:color="auto"/>
            <w:right w:val="none" w:sz="0" w:space="0" w:color="auto"/>
          </w:divBdr>
          <w:divsChild>
            <w:div w:id="149635701">
              <w:marLeft w:val="0"/>
              <w:marRight w:val="0"/>
              <w:marTop w:val="0"/>
              <w:marBottom w:val="0"/>
              <w:divBdr>
                <w:top w:val="none" w:sz="0" w:space="0" w:color="auto"/>
                <w:left w:val="none" w:sz="0" w:space="0" w:color="auto"/>
                <w:bottom w:val="none" w:sz="0" w:space="0" w:color="auto"/>
                <w:right w:val="none" w:sz="0" w:space="0" w:color="auto"/>
              </w:divBdr>
            </w:div>
          </w:divsChild>
        </w:div>
        <w:div w:id="2123988637">
          <w:marLeft w:val="0"/>
          <w:marRight w:val="0"/>
          <w:marTop w:val="150"/>
          <w:marBottom w:val="0"/>
          <w:divBdr>
            <w:top w:val="none" w:sz="0" w:space="0" w:color="auto"/>
            <w:left w:val="none" w:sz="0" w:space="0" w:color="auto"/>
            <w:bottom w:val="none" w:sz="0" w:space="0" w:color="auto"/>
            <w:right w:val="none" w:sz="0" w:space="0" w:color="auto"/>
          </w:divBdr>
          <w:divsChild>
            <w:div w:id="1780758015">
              <w:marLeft w:val="0"/>
              <w:marRight w:val="0"/>
              <w:marTop w:val="0"/>
              <w:marBottom w:val="0"/>
              <w:divBdr>
                <w:top w:val="none" w:sz="0" w:space="0" w:color="auto"/>
                <w:left w:val="none" w:sz="0" w:space="0" w:color="auto"/>
                <w:bottom w:val="none" w:sz="0" w:space="0" w:color="auto"/>
                <w:right w:val="none" w:sz="0" w:space="0" w:color="auto"/>
              </w:divBdr>
            </w:div>
          </w:divsChild>
        </w:div>
        <w:div w:id="2052680609">
          <w:marLeft w:val="0"/>
          <w:marRight w:val="0"/>
          <w:marTop w:val="150"/>
          <w:marBottom w:val="0"/>
          <w:divBdr>
            <w:top w:val="none" w:sz="0" w:space="0" w:color="auto"/>
            <w:left w:val="none" w:sz="0" w:space="0" w:color="auto"/>
            <w:bottom w:val="none" w:sz="0" w:space="0" w:color="auto"/>
            <w:right w:val="none" w:sz="0" w:space="0" w:color="auto"/>
          </w:divBdr>
          <w:divsChild>
            <w:div w:id="1986280232">
              <w:marLeft w:val="0"/>
              <w:marRight w:val="0"/>
              <w:marTop w:val="0"/>
              <w:marBottom w:val="0"/>
              <w:divBdr>
                <w:top w:val="none" w:sz="0" w:space="0" w:color="auto"/>
                <w:left w:val="none" w:sz="0" w:space="0" w:color="auto"/>
                <w:bottom w:val="none" w:sz="0" w:space="0" w:color="auto"/>
                <w:right w:val="none" w:sz="0" w:space="0" w:color="auto"/>
              </w:divBdr>
            </w:div>
          </w:divsChild>
        </w:div>
        <w:div w:id="1043872246">
          <w:marLeft w:val="0"/>
          <w:marRight w:val="0"/>
          <w:marTop w:val="150"/>
          <w:marBottom w:val="0"/>
          <w:divBdr>
            <w:top w:val="none" w:sz="0" w:space="0" w:color="auto"/>
            <w:left w:val="none" w:sz="0" w:space="0" w:color="auto"/>
            <w:bottom w:val="none" w:sz="0" w:space="0" w:color="auto"/>
            <w:right w:val="none" w:sz="0" w:space="0" w:color="auto"/>
          </w:divBdr>
          <w:divsChild>
            <w:div w:id="496117874">
              <w:marLeft w:val="0"/>
              <w:marRight w:val="0"/>
              <w:marTop w:val="0"/>
              <w:marBottom w:val="0"/>
              <w:divBdr>
                <w:top w:val="none" w:sz="0" w:space="0" w:color="auto"/>
                <w:left w:val="none" w:sz="0" w:space="0" w:color="auto"/>
                <w:bottom w:val="none" w:sz="0" w:space="0" w:color="auto"/>
                <w:right w:val="none" w:sz="0" w:space="0" w:color="auto"/>
              </w:divBdr>
            </w:div>
          </w:divsChild>
        </w:div>
        <w:div w:id="1660379970">
          <w:marLeft w:val="0"/>
          <w:marRight w:val="0"/>
          <w:marTop w:val="150"/>
          <w:marBottom w:val="0"/>
          <w:divBdr>
            <w:top w:val="none" w:sz="0" w:space="0" w:color="auto"/>
            <w:left w:val="none" w:sz="0" w:space="0" w:color="auto"/>
            <w:bottom w:val="none" w:sz="0" w:space="0" w:color="auto"/>
            <w:right w:val="none" w:sz="0" w:space="0" w:color="auto"/>
          </w:divBdr>
          <w:divsChild>
            <w:div w:id="428503764">
              <w:marLeft w:val="0"/>
              <w:marRight w:val="0"/>
              <w:marTop w:val="0"/>
              <w:marBottom w:val="0"/>
              <w:divBdr>
                <w:top w:val="none" w:sz="0" w:space="0" w:color="auto"/>
                <w:left w:val="none" w:sz="0" w:space="0" w:color="auto"/>
                <w:bottom w:val="none" w:sz="0" w:space="0" w:color="auto"/>
                <w:right w:val="none" w:sz="0" w:space="0" w:color="auto"/>
              </w:divBdr>
            </w:div>
          </w:divsChild>
        </w:div>
        <w:div w:id="2007125965">
          <w:marLeft w:val="0"/>
          <w:marRight w:val="0"/>
          <w:marTop w:val="150"/>
          <w:marBottom w:val="0"/>
          <w:divBdr>
            <w:top w:val="none" w:sz="0" w:space="0" w:color="auto"/>
            <w:left w:val="none" w:sz="0" w:space="0" w:color="auto"/>
            <w:bottom w:val="none" w:sz="0" w:space="0" w:color="auto"/>
            <w:right w:val="none" w:sz="0" w:space="0" w:color="auto"/>
          </w:divBdr>
          <w:divsChild>
            <w:div w:id="47149033">
              <w:marLeft w:val="0"/>
              <w:marRight w:val="0"/>
              <w:marTop w:val="0"/>
              <w:marBottom w:val="0"/>
              <w:divBdr>
                <w:top w:val="none" w:sz="0" w:space="0" w:color="auto"/>
                <w:left w:val="none" w:sz="0" w:space="0" w:color="auto"/>
                <w:bottom w:val="none" w:sz="0" w:space="0" w:color="auto"/>
                <w:right w:val="none" w:sz="0" w:space="0" w:color="auto"/>
              </w:divBdr>
            </w:div>
          </w:divsChild>
        </w:div>
        <w:div w:id="1393700581">
          <w:marLeft w:val="0"/>
          <w:marRight w:val="0"/>
          <w:marTop w:val="150"/>
          <w:marBottom w:val="0"/>
          <w:divBdr>
            <w:top w:val="none" w:sz="0" w:space="0" w:color="auto"/>
            <w:left w:val="none" w:sz="0" w:space="0" w:color="auto"/>
            <w:bottom w:val="none" w:sz="0" w:space="0" w:color="auto"/>
            <w:right w:val="none" w:sz="0" w:space="0" w:color="auto"/>
          </w:divBdr>
          <w:divsChild>
            <w:div w:id="48454588">
              <w:marLeft w:val="0"/>
              <w:marRight w:val="0"/>
              <w:marTop w:val="0"/>
              <w:marBottom w:val="0"/>
              <w:divBdr>
                <w:top w:val="none" w:sz="0" w:space="0" w:color="auto"/>
                <w:left w:val="none" w:sz="0" w:space="0" w:color="auto"/>
                <w:bottom w:val="none" w:sz="0" w:space="0" w:color="auto"/>
                <w:right w:val="none" w:sz="0" w:space="0" w:color="auto"/>
              </w:divBdr>
            </w:div>
          </w:divsChild>
        </w:div>
        <w:div w:id="1538546329">
          <w:marLeft w:val="0"/>
          <w:marRight w:val="0"/>
          <w:marTop w:val="300"/>
          <w:marBottom w:val="0"/>
          <w:divBdr>
            <w:top w:val="none" w:sz="0" w:space="0" w:color="auto"/>
            <w:left w:val="none" w:sz="0" w:space="0" w:color="auto"/>
            <w:bottom w:val="none" w:sz="0" w:space="0" w:color="auto"/>
            <w:right w:val="none" w:sz="0" w:space="0" w:color="auto"/>
          </w:divBdr>
          <w:divsChild>
            <w:div w:id="213858293">
              <w:marLeft w:val="0"/>
              <w:marRight w:val="0"/>
              <w:marTop w:val="0"/>
              <w:marBottom w:val="0"/>
              <w:divBdr>
                <w:top w:val="none" w:sz="0" w:space="0" w:color="auto"/>
                <w:left w:val="none" w:sz="0" w:space="0" w:color="auto"/>
                <w:bottom w:val="none" w:sz="0" w:space="0" w:color="auto"/>
                <w:right w:val="none" w:sz="0" w:space="0" w:color="auto"/>
              </w:divBdr>
            </w:div>
          </w:divsChild>
        </w:div>
        <w:div w:id="1335692694">
          <w:marLeft w:val="0"/>
          <w:marRight w:val="0"/>
          <w:marTop w:val="150"/>
          <w:marBottom w:val="0"/>
          <w:divBdr>
            <w:top w:val="none" w:sz="0" w:space="0" w:color="auto"/>
            <w:left w:val="none" w:sz="0" w:space="0" w:color="auto"/>
            <w:bottom w:val="none" w:sz="0" w:space="0" w:color="auto"/>
            <w:right w:val="none" w:sz="0" w:space="0" w:color="auto"/>
          </w:divBdr>
          <w:divsChild>
            <w:div w:id="1320839614">
              <w:marLeft w:val="0"/>
              <w:marRight w:val="0"/>
              <w:marTop w:val="0"/>
              <w:marBottom w:val="0"/>
              <w:divBdr>
                <w:top w:val="none" w:sz="0" w:space="0" w:color="auto"/>
                <w:left w:val="none" w:sz="0" w:space="0" w:color="auto"/>
                <w:bottom w:val="none" w:sz="0" w:space="0" w:color="auto"/>
                <w:right w:val="none" w:sz="0" w:space="0" w:color="auto"/>
              </w:divBdr>
            </w:div>
          </w:divsChild>
        </w:div>
        <w:div w:id="1340347688">
          <w:marLeft w:val="0"/>
          <w:marRight w:val="0"/>
          <w:marTop w:val="150"/>
          <w:marBottom w:val="0"/>
          <w:divBdr>
            <w:top w:val="none" w:sz="0" w:space="0" w:color="auto"/>
            <w:left w:val="none" w:sz="0" w:space="0" w:color="auto"/>
            <w:bottom w:val="none" w:sz="0" w:space="0" w:color="auto"/>
            <w:right w:val="none" w:sz="0" w:space="0" w:color="auto"/>
          </w:divBdr>
          <w:divsChild>
            <w:div w:id="965625856">
              <w:marLeft w:val="0"/>
              <w:marRight w:val="0"/>
              <w:marTop w:val="0"/>
              <w:marBottom w:val="0"/>
              <w:divBdr>
                <w:top w:val="none" w:sz="0" w:space="0" w:color="auto"/>
                <w:left w:val="none" w:sz="0" w:space="0" w:color="auto"/>
                <w:bottom w:val="none" w:sz="0" w:space="0" w:color="auto"/>
                <w:right w:val="none" w:sz="0" w:space="0" w:color="auto"/>
              </w:divBdr>
            </w:div>
          </w:divsChild>
        </w:div>
        <w:div w:id="2020423856">
          <w:marLeft w:val="0"/>
          <w:marRight w:val="0"/>
          <w:marTop w:val="150"/>
          <w:marBottom w:val="0"/>
          <w:divBdr>
            <w:top w:val="none" w:sz="0" w:space="0" w:color="auto"/>
            <w:left w:val="none" w:sz="0" w:space="0" w:color="auto"/>
            <w:bottom w:val="none" w:sz="0" w:space="0" w:color="auto"/>
            <w:right w:val="none" w:sz="0" w:space="0" w:color="auto"/>
          </w:divBdr>
          <w:divsChild>
            <w:div w:id="898521027">
              <w:marLeft w:val="0"/>
              <w:marRight w:val="0"/>
              <w:marTop w:val="0"/>
              <w:marBottom w:val="0"/>
              <w:divBdr>
                <w:top w:val="none" w:sz="0" w:space="0" w:color="auto"/>
                <w:left w:val="none" w:sz="0" w:space="0" w:color="auto"/>
                <w:bottom w:val="none" w:sz="0" w:space="0" w:color="auto"/>
                <w:right w:val="none" w:sz="0" w:space="0" w:color="auto"/>
              </w:divBdr>
            </w:div>
          </w:divsChild>
        </w:div>
        <w:div w:id="565993704">
          <w:marLeft w:val="0"/>
          <w:marRight w:val="0"/>
          <w:marTop w:val="150"/>
          <w:marBottom w:val="0"/>
          <w:divBdr>
            <w:top w:val="none" w:sz="0" w:space="0" w:color="auto"/>
            <w:left w:val="none" w:sz="0" w:space="0" w:color="auto"/>
            <w:bottom w:val="none" w:sz="0" w:space="0" w:color="auto"/>
            <w:right w:val="none" w:sz="0" w:space="0" w:color="auto"/>
          </w:divBdr>
          <w:divsChild>
            <w:div w:id="1181167040">
              <w:marLeft w:val="0"/>
              <w:marRight w:val="0"/>
              <w:marTop w:val="0"/>
              <w:marBottom w:val="0"/>
              <w:divBdr>
                <w:top w:val="none" w:sz="0" w:space="0" w:color="auto"/>
                <w:left w:val="none" w:sz="0" w:space="0" w:color="auto"/>
                <w:bottom w:val="none" w:sz="0" w:space="0" w:color="auto"/>
                <w:right w:val="none" w:sz="0" w:space="0" w:color="auto"/>
              </w:divBdr>
            </w:div>
          </w:divsChild>
        </w:div>
        <w:div w:id="1324627182">
          <w:marLeft w:val="0"/>
          <w:marRight w:val="0"/>
          <w:marTop w:val="150"/>
          <w:marBottom w:val="0"/>
          <w:divBdr>
            <w:top w:val="none" w:sz="0" w:space="0" w:color="auto"/>
            <w:left w:val="none" w:sz="0" w:space="0" w:color="auto"/>
            <w:bottom w:val="none" w:sz="0" w:space="0" w:color="auto"/>
            <w:right w:val="none" w:sz="0" w:space="0" w:color="auto"/>
          </w:divBdr>
          <w:divsChild>
            <w:div w:id="1020744415">
              <w:marLeft w:val="0"/>
              <w:marRight w:val="0"/>
              <w:marTop w:val="0"/>
              <w:marBottom w:val="0"/>
              <w:divBdr>
                <w:top w:val="none" w:sz="0" w:space="0" w:color="auto"/>
                <w:left w:val="none" w:sz="0" w:space="0" w:color="auto"/>
                <w:bottom w:val="none" w:sz="0" w:space="0" w:color="auto"/>
                <w:right w:val="none" w:sz="0" w:space="0" w:color="auto"/>
              </w:divBdr>
            </w:div>
          </w:divsChild>
        </w:div>
        <w:div w:id="1610502427">
          <w:marLeft w:val="0"/>
          <w:marRight w:val="0"/>
          <w:marTop w:val="150"/>
          <w:marBottom w:val="0"/>
          <w:divBdr>
            <w:top w:val="none" w:sz="0" w:space="0" w:color="auto"/>
            <w:left w:val="none" w:sz="0" w:space="0" w:color="auto"/>
            <w:bottom w:val="none" w:sz="0" w:space="0" w:color="auto"/>
            <w:right w:val="none" w:sz="0" w:space="0" w:color="auto"/>
          </w:divBdr>
          <w:divsChild>
            <w:div w:id="529269095">
              <w:marLeft w:val="0"/>
              <w:marRight w:val="0"/>
              <w:marTop w:val="0"/>
              <w:marBottom w:val="0"/>
              <w:divBdr>
                <w:top w:val="none" w:sz="0" w:space="0" w:color="auto"/>
                <w:left w:val="none" w:sz="0" w:space="0" w:color="auto"/>
                <w:bottom w:val="none" w:sz="0" w:space="0" w:color="auto"/>
                <w:right w:val="none" w:sz="0" w:space="0" w:color="auto"/>
              </w:divBdr>
            </w:div>
          </w:divsChild>
        </w:div>
        <w:div w:id="675040340">
          <w:marLeft w:val="0"/>
          <w:marRight w:val="0"/>
          <w:marTop w:val="150"/>
          <w:marBottom w:val="0"/>
          <w:divBdr>
            <w:top w:val="none" w:sz="0" w:space="0" w:color="auto"/>
            <w:left w:val="none" w:sz="0" w:space="0" w:color="auto"/>
            <w:bottom w:val="none" w:sz="0" w:space="0" w:color="auto"/>
            <w:right w:val="none" w:sz="0" w:space="0" w:color="auto"/>
          </w:divBdr>
          <w:divsChild>
            <w:div w:id="560336294">
              <w:marLeft w:val="0"/>
              <w:marRight w:val="0"/>
              <w:marTop w:val="0"/>
              <w:marBottom w:val="0"/>
              <w:divBdr>
                <w:top w:val="none" w:sz="0" w:space="0" w:color="auto"/>
                <w:left w:val="none" w:sz="0" w:space="0" w:color="auto"/>
                <w:bottom w:val="none" w:sz="0" w:space="0" w:color="auto"/>
                <w:right w:val="none" w:sz="0" w:space="0" w:color="auto"/>
              </w:divBdr>
            </w:div>
          </w:divsChild>
        </w:div>
        <w:div w:id="1748304991">
          <w:marLeft w:val="0"/>
          <w:marRight w:val="0"/>
          <w:marTop w:val="150"/>
          <w:marBottom w:val="0"/>
          <w:divBdr>
            <w:top w:val="none" w:sz="0" w:space="0" w:color="auto"/>
            <w:left w:val="none" w:sz="0" w:space="0" w:color="auto"/>
            <w:bottom w:val="none" w:sz="0" w:space="0" w:color="auto"/>
            <w:right w:val="none" w:sz="0" w:space="0" w:color="auto"/>
          </w:divBdr>
          <w:divsChild>
            <w:div w:id="1652127825">
              <w:marLeft w:val="0"/>
              <w:marRight w:val="0"/>
              <w:marTop w:val="0"/>
              <w:marBottom w:val="0"/>
              <w:divBdr>
                <w:top w:val="none" w:sz="0" w:space="0" w:color="auto"/>
                <w:left w:val="none" w:sz="0" w:space="0" w:color="auto"/>
                <w:bottom w:val="none" w:sz="0" w:space="0" w:color="auto"/>
                <w:right w:val="none" w:sz="0" w:space="0" w:color="auto"/>
              </w:divBdr>
            </w:div>
          </w:divsChild>
        </w:div>
        <w:div w:id="1884899995">
          <w:marLeft w:val="0"/>
          <w:marRight w:val="0"/>
          <w:marTop w:val="150"/>
          <w:marBottom w:val="0"/>
          <w:divBdr>
            <w:top w:val="none" w:sz="0" w:space="0" w:color="auto"/>
            <w:left w:val="none" w:sz="0" w:space="0" w:color="auto"/>
            <w:bottom w:val="none" w:sz="0" w:space="0" w:color="auto"/>
            <w:right w:val="none" w:sz="0" w:space="0" w:color="auto"/>
          </w:divBdr>
          <w:divsChild>
            <w:div w:id="1128163158">
              <w:marLeft w:val="0"/>
              <w:marRight w:val="0"/>
              <w:marTop w:val="0"/>
              <w:marBottom w:val="0"/>
              <w:divBdr>
                <w:top w:val="none" w:sz="0" w:space="0" w:color="auto"/>
                <w:left w:val="none" w:sz="0" w:space="0" w:color="auto"/>
                <w:bottom w:val="none" w:sz="0" w:space="0" w:color="auto"/>
                <w:right w:val="none" w:sz="0" w:space="0" w:color="auto"/>
              </w:divBdr>
            </w:div>
          </w:divsChild>
        </w:div>
        <w:div w:id="379744867">
          <w:marLeft w:val="0"/>
          <w:marRight w:val="0"/>
          <w:marTop w:val="150"/>
          <w:marBottom w:val="0"/>
          <w:divBdr>
            <w:top w:val="none" w:sz="0" w:space="0" w:color="auto"/>
            <w:left w:val="none" w:sz="0" w:space="0" w:color="auto"/>
            <w:bottom w:val="none" w:sz="0" w:space="0" w:color="auto"/>
            <w:right w:val="none" w:sz="0" w:space="0" w:color="auto"/>
          </w:divBdr>
          <w:divsChild>
            <w:div w:id="1241257793">
              <w:marLeft w:val="0"/>
              <w:marRight w:val="0"/>
              <w:marTop w:val="0"/>
              <w:marBottom w:val="0"/>
              <w:divBdr>
                <w:top w:val="none" w:sz="0" w:space="0" w:color="auto"/>
                <w:left w:val="none" w:sz="0" w:space="0" w:color="auto"/>
                <w:bottom w:val="none" w:sz="0" w:space="0" w:color="auto"/>
                <w:right w:val="none" w:sz="0" w:space="0" w:color="auto"/>
              </w:divBdr>
            </w:div>
          </w:divsChild>
        </w:div>
        <w:div w:id="525484735">
          <w:marLeft w:val="0"/>
          <w:marRight w:val="0"/>
          <w:marTop w:val="150"/>
          <w:marBottom w:val="0"/>
          <w:divBdr>
            <w:top w:val="none" w:sz="0" w:space="0" w:color="auto"/>
            <w:left w:val="none" w:sz="0" w:space="0" w:color="auto"/>
            <w:bottom w:val="none" w:sz="0" w:space="0" w:color="auto"/>
            <w:right w:val="none" w:sz="0" w:space="0" w:color="auto"/>
          </w:divBdr>
          <w:divsChild>
            <w:div w:id="1931347729">
              <w:marLeft w:val="0"/>
              <w:marRight w:val="0"/>
              <w:marTop w:val="0"/>
              <w:marBottom w:val="0"/>
              <w:divBdr>
                <w:top w:val="none" w:sz="0" w:space="0" w:color="auto"/>
                <w:left w:val="none" w:sz="0" w:space="0" w:color="auto"/>
                <w:bottom w:val="none" w:sz="0" w:space="0" w:color="auto"/>
                <w:right w:val="none" w:sz="0" w:space="0" w:color="auto"/>
              </w:divBdr>
            </w:div>
          </w:divsChild>
        </w:div>
        <w:div w:id="557546073">
          <w:marLeft w:val="0"/>
          <w:marRight w:val="0"/>
          <w:marTop w:val="300"/>
          <w:marBottom w:val="0"/>
          <w:divBdr>
            <w:top w:val="none" w:sz="0" w:space="0" w:color="auto"/>
            <w:left w:val="none" w:sz="0" w:space="0" w:color="auto"/>
            <w:bottom w:val="none" w:sz="0" w:space="0" w:color="auto"/>
            <w:right w:val="none" w:sz="0" w:space="0" w:color="auto"/>
          </w:divBdr>
          <w:divsChild>
            <w:div w:id="1021054240">
              <w:marLeft w:val="0"/>
              <w:marRight w:val="0"/>
              <w:marTop w:val="0"/>
              <w:marBottom w:val="0"/>
              <w:divBdr>
                <w:top w:val="none" w:sz="0" w:space="0" w:color="auto"/>
                <w:left w:val="none" w:sz="0" w:space="0" w:color="auto"/>
                <w:bottom w:val="none" w:sz="0" w:space="0" w:color="auto"/>
                <w:right w:val="none" w:sz="0" w:space="0" w:color="auto"/>
              </w:divBdr>
            </w:div>
          </w:divsChild>
        </w:div>
        <w:div w:id="1518695964">
          <w:marLeft w:val="0"/>
          <w:marRight w:val="0"/>
          <w:marTop w:val="150"/>
          <w:marBottom w:val="0"/>
          <w:divBdr>
            <w:top w:val="none" w:sz="0" w:space="0" w:color="auto"/>
            <w:left w:val="none" w:sz="0" w:space="0" w:color="auto"/>
            <w:bottom w:val="none" w:sz="0" w:space="0" w:color="auto"/>
            <w:right w:val="none" w:sz="0" w:space="0" w:color="auto"/>
          </w:divBdr>
          <w:divsChild>
            <w:div w:id="1566724114">
              <w:marLeft w:val="0"/>
              <w:marRight w:val="0"/>
              <w:marTop w:val="0"/>
              <w:marBottom w:val="0"/>
              <w:divBdr>
                <w:top w:val="none" w:sz="0" w:space="0" w:color="auto"/>
                <w:left w:val="none" w:sz="0" w:space="0" w:color="auto"/>
                <w:bottom w:val="none" w:sz="0" w:space="0" w:color="auto"/>
                <w:right w:val="none" w:sz="0" w:space="0" w:color="auto"/>
              </w:divBdr>
            </w:div>
          </w:divsChild>
        </w:div>
        <w:div w:id="1063867948">
          <w:marLeft w:val="0"/>
          <w:marRight w:val="0"/>
          <w:marTop w:val="150"/>
          <w:marBottom w:val="0"/>
          <w:divBdr>
            <w:top w:val="none" w:sz="0" w:space="0" w:color="auto"/>
            <w:left w:val="none" w:sz="0" w:space="0" w:color="auto"/>
            <w:bottom w:val="none" w:sz="0" w:space="0" w:color="auto"/>
            <w:right w:val="none" w:sz="0" w:space="0" w:color="auto"/>
          </w:divBdr>
          <w:divsChild>
            <w:div w:id="710570517">
              <w:marLeft w:val="0"/>
              <w:marRight w:val="0"/>
              <w:marTop w:val="0"/>
              <w:marBottom w:val="0"/>
              <w:divBdr>
                <w:top w:val="none" w:sz="0" w:space="0" w:color="auto"/>
                <w:left w:val="none" w:sz="0" w:space="0" w:color="auto"/>
                <w:bottom w:val="none" w:sz="0" w:space="0" w:color="auto"/>
                <w:right w:val="none" w:sz="0" w:space="0" w:color="auto"/>
              </w:divBdr>
            </w:div>
          </w:divsChild>
        </w:div>
        <w:div w:id="1710031521">
          <w:marLeft w:val="0"/>
          <w:marRight w:val="0"/>
          <w:marTop w:val="150"/>
          <w:marBottom w:val="0"/>
          <w:divBdr>
            <w:top w:val="none" w:sz="0" w:space="0" w:color="auto"/>
            <w:left w:val="none" w:sz="0" w:space="0" w:color="auto"/>
            <w:bottom w:val="none" w:sz="0" w:space="0" w:color="auto"/>
            <w:right w:val="none" w:sz="0" w:space="0" w:color="auto"/>
          </w:divBdr>
          <w:divsChild>
            <w:div w:id="1975286552">
              <w:marLeft w:val="0"/>
              <w:marRight w:val="0"/>
              <w:marTop w:val="0"/>
              <w:marBottom w:val="0"/>
              <w:divBdr>
                <w:top w:val="none" w:sz="0" w:space="0" w:color="auto"/>
                <w:left w:val="none" w:sz="0" w:space="0" w:color="auto"/>
                <w:bottom w:val="none" w:sz="0" w:space="0" w:color="auto"/>
                <w:right w:val="none" w:sz="0" w:space="0" w:color="auto"/>
              </w:divBdr>
            </w:div>
          </w:divsChild>
        </w:div>
        <w:div w:id="1949043753">
          <w:marLeft w:val="0"/>
          <w:marRight w:val="0"/>
          <w:marTop w:val="150"/>
          <w:marBottom w:val="0"/>
          <w:divBdr>
            <w:top w:val="none" w:sz="0" w:space="0" w:color="auto"/>
            <w:left w:val="none" w:sz="0" w:space="0" w:color="auto"/>
            <w:bottom w:val="none" w:sz="0" w:space="0" w:color="auto"/>
            <w:right w:val="none" w:sz="0" w:space="0" w:color="auto"/>
          </w:divBdr>
          <w:divsChild>
            <w:div w:id="1642274327">
              <w:marLeft w:val="0"/>
              <w:marRight w:val="0"/>
              <w:marTop w:val="0"/>
              <w:marBottom w:val="0"/>
              <w:divBdr>
                <w:top w:val="none" w:sz="0" w:space="0" w:color="auto"/>
                <w:left w:val="none" w:sz="0" w:space="0" w:color="auto"/>
                <w:bottom w:val="none" w:sz="0" w:space="0" w:color="auto"/>
                <w:right w:val="none" w:sz="0" w:space="0" w:color="auto"/>
              </w:divBdr>
            </w:div>
          </w:divsChild>
        </w:div>
        <w:div w:id="499394488">
          <w:marLeft w:val="0"/>
          <w:marRight w:val="0"/>
          <w:marTop w:val="150"/>
          <w:marBottom w:val="0"/>
          <w:divBdr>
            <w:top w:val="none" w:sz="0" w:space="0" w:color="auto"/>
            <w:left w:val="none" w:sz="0" w:space="0" w:color="auto"/>
            <w:bottom w:val="none" w:sz="0" w:space="0" w:color="auto"/>
            <w:right w:val="none" w:sz="0" w:space="0" w:color="auto"/>
          </w:divBdr>
          <w:divsChild>
            <w:div w:id="2087068849">
              <w:marLeft w:val="0"/>
              <w:marRight w:val="0"/>
              <w:marTop w:val="0"/>
              <w:marBottom w:val="0"/>
              <w:divBdr>
                <w:top w:val="none" w:sz="0" w:space="0" w:color="auto"/>
                <w:left w:val="none" w:sz="0" w:space="0" w:color="auto"/>
                <w:bottom w:val="none" w:sz="0" w:space="0" w:color="auto"/>
                <w:right w:val="none" w:sz="0" w:space="0" w:color="auto"/>
              </w:divBdr>
            </w:div>
          </w:divsChild>
        </w:div>
        <w:div w:id="1856571619">
          <w:marLeft w:val="0"/>
          <w:marRight w:val="0"/>
          <w:marTop w:val="150"/>
          <w:marBottom w:val="0"/>
          <w:divBdr>
            <w:top w:val="none" w:sz="0" w:space="0" w:color="auto"/>
            <w:left w:val="none" w:sz="0" w:space="0" w:color="auto"/>
            <w:bottom w:val="none" w:sz="0" w:space="0" w:color="auto"/>
            <w:right w:val="none" w:sz="0" w:space="0" w:color="auto"/>
          </w:divBdr>
          <w:divsChild>
            <w:div w:id="1511917087">
              <w:marLeft w:val="0"/>
              <w:marRight w:val="0"/>
              <w:marTop w:val="0"/>
              <w:marBottom w:val="0"/>
              <w:divBdr>
                <w:top w:val="none" w:sz="0" w:space="0" w:color="auto"/>
                <w:left w:val="none" w:sz="0" w:space="0" w:color="auto"/>
                <w:bottom w:val="none" w:sz="0" w:space="0" w:color="auto"/>
                <w:right w:val="none" w:sz="0" w:space="0" w:color="auto"/>
              </w:divBdr>
            </w:div>
          </w:divsChild>
        </w:div>
        <w:div w:id="1236624664">
          <w:marLeft w:val="0"/>
          <w:marRight w:val="0"/>
          <w:marTop w:val="150"/>
          <w:marBottom w:val="0"/>
          <w:divBdr>
            <w:top w:val="none" w:sz="0" w:space="0" w:color="auto"/>
            <w:left w:val="none" w:sz="0" w:space="0" w:color="auto"/>
            <w:bottom w:val="none" w:sz="0" w:space="0" w:color="auto"/>
            <w:right w:val="none" w:sz="0" w:space="0" w:color="auto"/>
          </w:divBdr>
          <w:divsChild>
            <w:div w:id="1861508224">
              <w:marLeft w:val="0"/>
              <w:marRight w:val="0"/>
              <w:marTop w:val="0"/>
              <w:marBottom w:val="0"/>
              <w:divBdr>
                <w:top w:val="none" w:sz="0" w:space="0" w:color="auto"/>
                <w:left w:val="none" w:sz="0" w:space="0" w:color="auto"/>
                <w:bottom w:val="none" w:sz="0" w:space="0" w:color="auto"/>
                <w:right w:val="none" w:sz="0" w:space="0" w:color="auto"/>
              </w:divBdr>
            </w:div>
          </w:divsChild>
        </w:div>
        <w:div w:id="280890616">
          <w:marLeft w:val="0"/>
          <w:marRight w:val="0"/>
          <w:marTop w:val="150"/>
          <w:marBottom w:val="0"/>
          <w:divBdr>
            <w:top w:val="none" w:sz="0" w:space="0" w:color="auto"/>
            <w:left w:val="none" w:sz="0" w:space="0" w:color="auto"/>
            <w:bottom w:val="none" w:sz="0" w:space="0" w:color="auto"/>
            <w:right w:val="none" w:sz="0" w:space="0" w:color="auto"/>
          </w:divBdr>
          <w:divsChild>
            <w:div w:id="1561478626">
              <w:marLeft w:val="0"/>
              <w:marRight w:val="0"/>
              <w:marTop w:val="0"/>
              <w:marBottom w:val="0"/>
              <w:divBdr>
                <w:top w:val="none" w:sz="0" w:space="0" w:color="auto"/>
                <w:left w:val="none" w:sz="0" w:space="0" w:color="auto"/>
                <w:bottom w:val="none" w:sz="0" w:space="0" w:color="auto"/>
                <w:right w:val="none" w:sz="0" w:space="0" w:color="auto"/>
              </w:divBdr>
            </w:div>
          </w:divsChild>
        </w:div>
        <w:div w:id="1235242234">
          <w:marLeft w:val="0"/>
          <w:marRight w:val="0"/>
          <w:marTop w:val="0"/>
          <w:marBottom w:val="150"/>
          <w:divBdr>
            <w:top w:val="none" w:sz="0" w:space="0" w:color="auto"/>
            <w:left w:val="none" w:sz="0" w:space="0" w:color="auto"/>
            <w:bottom w:val="none" w:sz="0" w:space="0" w:color="auto"/>
            <w:right w:val="none" w:sz="0" w:space="0" w:color="auto"/>
          </w:divBdr>
          <w:divsChild>
            <w:div w:id="246496275">
              <w:marLeft w:val="0"/>
              <w:marRight w:val="0"/>
              <w:marTop w:val="0"/>
              <w:marBottom w:val="0"/>
              <w:divBdr>
                <w:top w:val="none" w:sz="0" w:space="0" w:color="auto"/>
                <w:left w:val="none" w:sz="0" w:space="0" w:color="auto"/>
                <w:bottom w:val="none" w:sz="0" w:space="0" w:color="auto"/>
                <w:right w:val="none" w:sz="0" w:space="0" w:color="auto"/>
              </w:divBdr>
            </w:div>
          </w:divsChild>
        </w:div>
        <w:div w:id="1496218450">
          <w:marLeft w:val="0"/>
          <w:marRight w:val="0"/>
          <w:marTop w:val="0"/>
          <w:marBottom w:val="150"/>
          <w:divBdr>
            <w:top w:val="none" w:sz="0" w:space="0" w:color="auto"/>
            <w:left w:val="none" w:sz="0" w:space="0" w:color="auto"/>
            <w:bottom w:val="none" w:sz="0" w:space="0" w:color="auto"/>
            <w:right w:val="none" w:sz="0" w:space="0" w:color="auto"/>
          </w:divBdr>
          <w:divsChild>
            <w:div w:id="616957014">
              <w:marLeft w:val="0"/>
              <w:marRight w:val="0"/>
              <w:marTop w:val="0"/>
              <w:marBottom w:val="0"/>
              <w:divBdr>
                <w:top w:val="none" w:sz="0" w:space="0" w:color="auto"/>
                <w:left w:val="none" w:sz="0" w:space="0" w:color="auto"/>
                <w:bottom w:val="none" w:sz="0" w:space="0" w:color="auto"/>
                <w:right w:val="none" w:sz="0" w:space="0" w:color="auto"/>
              </w:divBdr>
            </w:div>
          </w:divsChild>
        </w:div>
        <w:div w:id="1911646227">
          <w:marLeft w:val="0"/>
          <w:marRight w:val="0"/>
          <w:marTop w:val="300"/>
          <w:marBottom w:val="0"/>
          <w:divBdr>
            <w:top w:val="none" w:sz="0" w:space="0" w:color="auto"/>
            <w:left w:val="none" w:sz="0" w:space="0" w:color="auto"/>
            <w:bottom w:val="none" w:sz="0" w:space="0" w:color="auto"/>
            <w:right w:val="none" w:sz="0" w:space="0" w:color="auto"/>
          </w:divBdr>
          <w:divsChild>
            <w:div w:id="848911122">
              <w:marLeft w:val="0"/>
              <w:marRight w:val="0"/>
              <w:marTop w:val="0"/>
              <w:marBottom w:val="0"/>
              <w:divBdr>
                <w:top w:val="none" w:sz="0" w:space="0" w:color="auto"/>
                <w:left w:val="none" w:sz="0" w:space="0" w:color="auto"/>
                <w:bottom w:val="none" w:sz="0" w:space="0" w:color="auto"/>
                <w:right w:val="none" w:sz="0" w:space="0" w:color="auto"/>
              </w:divBdr>
            </w:div>
          </w:divsChild>
        </w:div>
        <w:div w:id="825633290">
          <w:marLeft w:val="20"/>
          <w:marRight w:val="0"/>
          <w:marTop w:val="0"/>
          <w:marBottom w:val="0"/>
          <w:divBdr>
            <w:top w:val="none" w:sz="0" w:space="0" w:color="auto"/>
            <w:left w:val="none" w:sz="0" w:space="0" w:color="auto"/>
            <w:bottom w:val="none" w:sz="0" w:space="0" w:color="auto"/>
            <w:right w:val="none" w:sz="0" w:space="0" w:color="auto"/>
          </w:divBdr>
          <w:divsChild>
            <w:div w:id="1100103065">
              <w:marLeft w:val="0"/>
              <w:marRight w:val="0"/>
              <w:marTop w:val="0"/>
              <w:marBottom w:val="0"/>
              <w:divBdr>
                <w:top w:val="none" w:sz="0" w:space="0" w:color="auto"/>
                <w:left w:val="none" w:sz="0" w:space="0" w:color="auto"/>
                <w:bottom w:val="none" w:sz="0" w:space="0" w:color="auto"/>
                <w:right w:val="none" w:sz="0" w:space="0" w:color="auto"/>
              </w:divBdr>
            </w:div>
          </w:divsChild>
        </w:div>
        <w:div w:id="405998805">
          <w:marLeft w:val="0"/>
          <w:marRight w:val="0"/>
          <w:marTop w:val="300"/>
          <w:marBottom w:val="0"/>
          <w:divBdr>
            <w:top w:val="none" w:sz="0" w:space="0" w:color="auto"/>
            <w:left w:val="none" w:sz="0" w:space="0" w:color="auto"/>
            <w:bottom w:val="none" w:sz="0" w:space="0" w:color="auto"/>
            <w:right w:val="none" w:sz="0" w:space="0" w:color="auto"/>
          </w:divBdr>
          <w:divsChild>
            <w:div w:id="1467432735">
              <w:marLeft w:val="0"/>
              <w:marRight w:val="0"/>
              <w:marTop w:val="0"/>
              <w:marBottom w:val="0"/>
              <w:divBdr>
                <w:top w:val="none" w:sz="0" w:space="0" w:color="auto"/>
                <w:left w:val="none" w:sz="0" w:space="0" w:color="auto"/>
                <w:bottom w:val="none" w:sz="0" w:space="0" w:color="auto"/>
                <w:right w:val="none" w:sz="0" w:space="0" w:color="auto"/>
              </w:divBdr>
            </w:div>
          </w:divsChild>
        </w:div>
        <w:div w:id="1860386319">
          <w:marLeft w:val="0"/>
          <w:marRight w:val="0"/>
          <w:marTop w:val="150"/>
          <w:marBottom w:val="0"/>
          <w:divBdr>
            <w:top w:val="none" w:sz="0" w:space="0" w:color="auto"/>
            <w:left w:val="none" w:sz="0" w:space="0" w:color="auto"/>
            <w:bottom w:val="none" w:sz="0" w:space="0" w:color="auto"/>
            <w:right w:val="none" w:sz="0" w:space="0" w:color="auto"/>
          </w:divBdr>
          <w:divsChild>
            <w:div w:id="1241602788">
              <w:marLeft w:val="0"/>
              <w:marRight w:val="0"/>
              <w:marTop w:val="0"/>
              <w:marBottom w:val="0"/>
              <w:divBdr>
                <w:top w:val="none" w:sz="0" w:space="0" w:color="auto"/>
                <w:left w:val="none" w:sz="0" w:space="0" w:color="auto"/>
                <w:bottom w:val="none" w:sz="0" w:space="0" w:color="auto"/>
                <w:right w:val="none" w:sz="0" w:space="0" w:color="auto"/>
              </w:divBdr>
            </w:div>
          </w:divsChild>
        </w:div>
        <w:div w:id="86387559">
          <w:marLeft w:val="0"/>
          <w:marRight w:val="0"/>
          <w:marTop w:val="150"/>
          <w:marBottom w:val="0"/>
          <w:divBdr>
            <w:top w:val="none" w:sz="0" w:space="0" w:color="auto"/>
            <w:left w:val="none" w:sz="0" w:space="0" w:color="auto"/>
            <w:bottom w:val="none" w:sz="0" w:space="0" w:color="auto"/>
            <w:right w:val="none" w:sz="0" w:space="0" w:color="auto"/>
          </w:divBdr>
          <w:divsChild>
            <w:div w:id="1477378795">
              <w:marLeft w:val="0"/>
              <w:marRight w:val="0"/>
              <w:marTop w:val="0"/>
              <w:marBottom w:val="0"/>
              <w:divBdr>
                <w:top w:val="none" w:sz="0" w:space="0" w:color="auto"/>
                <w:left w:val="none" w:sz="0" w:space="0" w:color="auto"/>
                <w:bottom w:val="none" w:sz="0" w:space="0" w:color="auto"/>
                <w:right w:val="none" w:sz="0" w:space="0" w:color="auto"/>
              </w:divBdr>
            </w:div>
          </w:divsChild>
        </w:div>
        <w:div w:id="1395003675">
          <w:marLeft w:val="0"/>
          <w:marRight w:val="0"/>
          <w:marTop w:val="150"/>
          <w:marBottom w:val="0"/>
          <w:divBdr>
            <w:top w:val="none" w:sz="0" w:space="0" w:color="auto"/>
            <w:left w:val="none" w:sz="0" w:space="0" w:color="auto"/>
            <w:bottom w:val="none" w:sz="0" w:space="0" w:color="auto"/>
            <w:right w:val="none" w:sz="0" w:space="0" w:color="auto"/>
          </w:divBdr>
          <w:divsChild>
            <w:div w:id="732195216">
              <w:marLeft w:val="0"/>
              <w:marRight w:val="0"/>
              <w:marTop w:val="0"/>
              <w:marBottom w:val="0"/>
              <w:divBdr>
                <w:top w:val="none" w:sz="0" w:space="0" w:color="auto"/>
                <w:left w:val="none" w:sz="0" w:space="0" w:color="auto"/>
                <w:bottom w:val="none" w:sz="0" w:space="0" w:color="auto"/>
                <w:right w:val="none" w:sz="0" w:space="0" w:color="auto"/>
              </w:divBdr>
            </w:div>
          </w:divsChild>
        </w:div>
        <w:div w:id="1943685153">
          <w:marLeft w:val="0"/>
          <w:marRight w:val="0"/>
          <w:marTop w:val="150"/>
          <w:marBottom w:val="0"/>
          <w:divBdr>
            <w:top w:val="none" w:sz="0" w:space="0" w:color="auto"/>
            <w:left w:val="none" w:sz="0" w:space="0" w:color="auto"/>
            <w:bottom w:val="none" w:sz="0" w:space="0" w:color="auto"/>
            <w:right w:val="none" w:sz="0" w:space="0" w:color="auto"/>
          </w:divBdr>
          <w:divsChild>
            <w:div w:id="1177814963">
              <w:marLeft w:val="0"/>
              <w:marRight w:val="0"/>
              <w:marTop w:val="0"/>
              <w:marBottom w:val="0"/>
              <w:divBdr>
                <w:top w:val="none" w:sz="0" w:space="0" w:color="auto"/>
                <w:left w:val="none" w:sz="0" w:space="0" w:color="auto"/>
                <w:bottom w:val="none" w:sz="0" w:space="0" w:color="auto"/>
                <w:right w:val="none" w:sz="0" w:space="0" w:color="auto"/>
              </w:divBdr>
            </w:div>
          </w:divsChild>
        </w:div>
        <w:div w:id="1817260379">
          <w:marLeft w:val="0"/>
          <w:marRight w:val="0"/>
          <w:marTop w:val="150"/>
          <w:marBottom w:val="0"/>
          <w:divBdr>
            <w:top w:val="none" w:sz="0" w:space="0" w:color="auto"/>
            <w:left w:val="none" w:sz="0" w:space="0" w:color="auto"/>
            <w:bottom w:val="none" w:sz="0" w:space="0" w:color="auto"/>
            <w:right w:val="none" w:sz="0" w:space="0" w:color="auto"/>
          </w:divBdr>
          <w:divsChild>
            <w:div w:id="629477069">
              <w:marLeft w:val="0"/>
              <w:marRight w:val="0"/>
              <w:marTop w:val="0"/>
              <w:marBottom w:val="0"/>
              <w:divBdr>
                <w:top w:val="none" w:sz="0" w:space="0" w:color="auto"/>
                <w:left w:val="none" w:sz="0" w:space="0" w:color="auto"/>
                <w:bottom w:val="none" w:sz="0" w:space="0" w:color="auto"/>
                <w:right w:val="none" w:sz="0" w:space="0" w:color="auto"/>
              </w:divBdr>
            </w:div>
          </w:divsChild>
        </w:div>
        <w:div w:id="1334382037">
          <w:marLeft w:val="0"/>
          <w:marRight w:val="0"/>
          <w:marTop w:val="150"/>
          <w:marBottom w:val="0"/>
          <w:divBdr>
            <w:top w:val="none" w:sz="0" w:space="0" w:color="auto"/>
            <w:left w:val="none" w:sz="0" w:space="0" w:color="auto"/>
            <w:bottom w:val="none" w:sz="0" w:space="0" w:color="auto"/>
            <w:right w:val="none" w:sz="0" w:space="0" w:color="auto"/>
          </w:divBdr>
          <w:divsChild>
            <w:div w:id="62265174">
              <w:marLeft w:val="0"/>
              <w:marRight w:val="0"/>
              <w:marTop w:val="0"/>
              <w:marBottom w:val="0"/>
              <w:divBdr>
                <w:top w:val="none" w:sz="0" w:space="0" w:color="auto"/>
                <w:left w:val="none" w:sz="0" w:space="0" w:color="auto"/>
                <w:bottom w:val="none" w:sz="0" w:space="0" w:color="auto"/>
                <w:right w:val="none" w:sz="0" w:space="0" w:color="auto"/>
              </w:divBdr>
            </w:div>
          </w:divsChild>
        </w:div>
        <w:div w:id="1577864721">
          <w:marLeft w:val="0"/>
          <w:marRight w:val="0"/>
          <w:marTop w:val="150"/>
          <w:marBottom w:val="0"/>
          <w:divBdr>
            <w:top w:val="none" w:sz="0" w:space="0" w:color="auto"/>
            <w:left w:val="none" w:sz="0" w:space="0" w:color="auto"/>
            <w:bottom w:val="none" w:sz="0" w:space="0" w:color="auto"/>
            <w:right w:val="none" w:sz="0" w:space="0" w:color="auto"/>
          </w:divBdr>
          <w:divsChild>
            <w:div w:id="986395063">
              <w:marLeft w:val="0"/>
              <w:marRight w:val="0"/>
              <w:marTop w:val="0"/>
              <w:marBottom w:val="0"/>
              <w:divBdr>
                <w:top w:val="none" w:sz="0" w:space="0" w:color="auto"/>
                <w:left w:val="none" w:sz="0" w:space="0" w:color="auto"/>
                <w:bottom w:val="none" w:sz="0" w:space="0" w:color="auto"/>
                <w:right w:val="none" w:sz="0" w:space="0" w:color="auto"/>
              </w:divBdr>
            </w:div>
          </w:divsChild>
        </w:div>
        <w:div w:id="758330806">
          <w:marLeft w:val="0"/>
          <w:marRight w:val="0"/>
          <w:marTop w:val="150"/>
          <w:marBottom w:val="0"/>
          <w:divBdr>
            <w:top w:val="none" w:sz="0" w:space="0" w:color="auto"/>
            <w:left w:val="none" w:sz="0" w:space="0" w:color="auto"/>
            <w:bottom w:val="none" w:sz="0" w:space="0" w:color="auto"/>
            <w:right w:val="none" w:sz="0" w:space="0" w:color="auto"/>
          </w:divBdr>
          <w:divsChild>
            <w:div w:id="2055423412">
              <w:marLeft w:val="0"/>
              <w:marRight w:val="0"/>
              <w:marTop w:val="0"/>
              <w:marBottom w:val="0"/>
              <w:divBdr>
                <w:top w:val="none" w:sz="0" w:space="0" w:color="auto"/>
                <w:left w:val="none" w:sz="0" w:space="0" w:color="auto"/>
                <w:bottom w:val="none" w:sz="0" w:space="0" w:color="auto"/>
                <w:right w:val="none" w:sz="0" w:space="0" w:color="auto"/>
              </w:divBdr>
            </w:div>
          </w:divsChild>
        </w:div>
        <w:div w:id="1195077167">
          <w:marLeft w:val="0"/>
          <w:marRight w:val="0"/>
          <w:marTop w:val="150"/>
          <w:marBottom w:val="0"/>
          <w:divBdr>
            <w:top w:val="none" w:sz="0" w:space="0" w:color="auto"/>
            <w:left w:val="none" w:sz="0" w:space="0" w:color="auto"/>
            <w:bottom w:val="none" w:sz="0" w:space="0" w:color="auto"/>
            <w:right w:val="none" w:sz="0" w:space="0" w:color="auto"/>
          </w:divBdr>
          <w:divsChild>
            <w:div w:id="235673373">
              <w:marLeft w:val="0"/>
              <w:marRight w:val="0"/>
              <w:marTop w:val="0"/>
              <w:marBottom w:val="0"/>
              <w:divBdr>
                <w:top w:val="none" w:sz="0" w:space="0" w:color="auto"/>
                <w:left w:val="none" w:sz="0" w:space="0" w:color="auto"/>
                <w:bottom w:val="none" w:sz="0" w:space="0" w:color="auto"/>
                <w:right w:val="none" w:sz="0" w:space="0" w:color="auto"/>
              </w:divBdr>
            </w:div>
          </w:divsChild>
        </w:div>
        <w:div w:id="1762264151">
          <w:marLeft w:val="0"/>
          <w:marRight w:val="0"/>
          <w:marTop w:val="150"/>
          <w:marBottom w:val="0"/>
          <w:divBdr>
            <w:top w:val="none" w:sz="0" w:space="0" w:color="auto"/>
            <w:left w:val="none" w:sz="0" w:space="0" w:color="auto"/>
            <w:bottom w:val="none" w:sz="0" w:space="0" w:color="auto"/>
            <w:right w:val="none" w:sz="0" w:space="0" w:color="auto"/>
          </w:divBdr>
          <w:divsChild>
            <w:div w:id="453213182">
              <w:marLeft w:val="0"/>
              <w:marRight w:val="0"/>
              <w:marTop w:val="0"/>
              <w:marBottom w:val="0"/>
              <w:divBdr>
                <w:top w:val="none" w:sz="0" w:space="0" w:color="auto"/>
                <w:left w:val="none" w:sz="0" w:space="0" w:color="auto"/>
                <w:bottom w:val="none" w:sz="0" w:space="0" w:color="auto"/>
                <w:right w:val="none" w:sz="0" w:space="0" w:color="auto"/>
              </w:divBdr>
            </w:div>
          </w:divsChild>
        </w:div>
        <w:div w:id="1598366712">
          <w:marLeft w:val="0"/>
          <w:marRight w:val="0"/>
          <w:marTop w:val="150"/>
          <w:marBottom w:val="0"/>
          <w:divBdr>
            <w:top w:val="none" w:sz="0" w:space="0" w:color="auto"/>
            <w:left w:val="none" w:sz="0" w:space="0" w:color="auto"/>
            <w:bottom w:val="none" w:sz="0" w:space="0" w:color="auto"/>
            <w:right w:val="none" w:sz="0" w:space="0" w:color="auto"/>
          </w:divBdr>
          <w:divsChild>
            <w:div w:id="1965578389">
              <w:marLeft w:val="0"/>
              <w:marRight w:val="0"/>
              <w:marTop w:val="0"/>
              <w:marBottom w:val="0"/>
              <w:divBdr>
                <w:top w:val="none" w:sz="0" w:space="0" w:color="auto"/>
                <w:left w:val="none" w:sz="0" w:space="0" w:color="auto"/>
                <w:bottom w:val="none" w:sz="0" w:space="0" w:color="auto"/>
                <w:right w:val="none" w:sz="0" w:space="0" w:color="auto"/>
              </w:divBdr>
            </w:div>
          </w:divsChild>
        </w:div>
        <w:div w:id="1341808851">
          <w:marLeft w:val="0"/>
          <w:marRight w:val="0"/>
          <w:marTop w:val="300"/>
          <w:marBottom w:val="0"/>
          <w:divBdr>
            <w:top w:val="none" w:sz="0" w:space="0" w:color="auto"/>
            <w:left w:val="none" w:sz="0" w:space="0" w:color="auto"/>
            <w:bottom w:val="none" w:sz="0" w:space="0" w:color="auto"/>
            <w:right w:val="none" w:sz="0" w:space="0" w:color="auto"/>
          </w:divBdr>
          <w:divsChild>
            <w:div w:id="1693726479">
              <w:marLeft w:val="0"/>
              <w:marRight w:val="0"/>
              <w:marTop w:val="0"/>
              <w:marBottom w:val="0"/>
              <w:divBdr>
                <w:top w:val="none" w:sz="0" w:space="0" w:color="auto"/>
                <w:left w:val="none" w:sz="0" w:space="0" w:color="auto"/>
                <w:bottom w:val="none" w:sz="0" w:space="0" w:color="auto"/>
                <w:right w:val="none" w:sz="0" w:space="0" w:color="auto"/>
              </w:divBdr>
            </w:div>
          </w:divsChild>
        </w:div>
        <w:div w:id="1813911824">
          <w:marLeft w:val="0"/>
          <w:marRight w:val="0"/>
          <w:marTop w:val="150"/>
          <w:marBottom w:val="0"/>
          <w:divBdr>
            <w:top w:val="none" w:sz="0" w:space="0" w:color="auto"/>
            <w:left w:val="none" w:sz="0" w:space="0" w:color="auto"/>
            <w:bottom w:val="none" w:sz="0" w:space="0" w:color="auto"/>
            <w:right w:val="none" w:sz="0" w:space="0" w:color="auto"/>
          </w:divBdr>
          <w:divsChild>
            <w:div w:id="535853828">
              <w:marLeft w:val="0"/>
              <w:marRight w:val="0"/>
              <w:marTop w:val="0"/>
              <w:marBottom w:val="0"/>
              <w:divBdr>
                <w:top w:val="none" w:sz="0" w:space="0" w:color="auto"/>
                <w:left w:val="none" w:sz="0" w:space="0" w:color="auto"/>
                <w:bottom w:val="none" w:sz="0" w:space="0" w:color="auto"/>
                <w:right w:val="none" w:sz="0" w:space="0" w:color="auto"/>
              </w:divBdr>
            </w:div>
          </w:divsChild>
        </w:div>
        <w:div w:id="119737614">
          <w:marLeft w:val="0"/>
          <w:marRight w:val="0"/>
          <w:marTop w:val="150"/>
          <w:marBottom w:val="0"/>
          <w:divBdr>
            <w:top w:val="none" w:sz="0" w:space="0" w:color="auto"/>
            <w:left w:val="none" w:sz="0" w:space="0" w:color="auto"/>
            <w:bottom w:val="none" w:sz="0" w:space="0" w:color="auto"/>
            <w:right w:val="none" w:sz="0" w:space="0" w:color="auto"/>
          </w:divBdr>
          <w:divsChild>
            <w:div w:id="60520994">
              <w:marLeft w:val="0"/>
              <w:marRight w:val="0"/>
              <w:marTop w:val="0"/>
              <w:marBottom w:val="0"/>
              <w:divBdr>
                <w:top w:val="none" w:sz="0" w:space="0" w:color="auto"/>
                <w:left w:val="none" w:sz="0" w:space="0" w:color="auto"/>
                <w:bottom w:val="none" w:sz="0" w:space="0" w:color="auto"/>
                <w:right w:val="none" w:sz="0" w:space="0" w:color="auto"/>
              </w:divBdr>
            </w:div>
          </w:divsChild>
        </w:div>
        <w:div w:id="1455515323">
          <w:marLeft w:val="0"/>
          <w:marRight w:val="0"/>
          <w:marTop w:val="150"/>
          <w:marBottom w:val="0"/>
          <w:divBdr>
            <w:top w:val="none" w:sz="0" w:space="0" w:color="auto"/>
            <w:left w:val="none" w:sz="0" w:space="0" w:color="auto"/>
            <w:bottom w:val="none" w:sz="0" w:space="0" w:color="auto"/>
            <w:right w:val="none" w:sz="0" w:space="0" w:color="auto"/>
          </w:divBdr>
          <w:divsChild>
            <w:div w:id="1804276326">
              <w:marLeft w:val="0"/>
              <w:marRight w:val="0"/>
              <w:marTop w:val="0"/>
              <w:marBottom w:val="0"/>
              <w:divBdr>
                <w:top w:val="none" w:sz="0" w:space="0" w:color="auto"/>
                <w:left w:val="none" w:sz="0" w:space="0" w:color="auto"/>
                <w:bottom w:val="none" w:sz="0" w:space="0" w:color="auto"/>
                <w:right w:val="none" w:sz="0" w:space="0" w:color="auto"/>
              </w:divBdr>
            </w:div>
          </w:divsChild>
        </w:div>
        <w:div w:id="1900894176">
          <w:marLeft w:val="0"/>
          <w:marRight w:val="0"/>
          <w:marTop w:val="150"/>
          <w:marBottom w:val="0"/>
          <w:divBdr>
            <w:top w:val="none" w:sz="0" w:space="0" w:color="auto"/>
            <w:left w:val="none" w:sz="0" w:space="0" w:color="auto"/>
            <w:bottom w:val="none" w:sz="0" w:space="0" w:color="auto"/>
            <w:right w:val="none" w:sz="0" w:space="0" w:color="auto"/>
          </w:divBdr>
          <w:divsChild>
            <w:div w:id="1015158795">
              <w:marLeft w:val="0"/>
              <w:marRight w:val="0"/>
              <w:marTop w:val="0"/>
              <w:marBottom w:val="0"/>
              <w:divBdr>
                <w:top w:val="none" w:sz="0" w:space="0" w:color="auto"/>
                <w:left w:val="none" w:sz="0" w:space="0" w:color="auto"/>
                <w:bottom w:val="none" w:sz="0" w:space="0" w:color="auto"/>
                <w:right w:val="none" w:sz="0" w:space="0" w:color="auto"/>
              </w:divBdr>
            </w:div>
          </w:divsChild>
        </w:div>
        <w:div w:id="1579703415">
          <w:marLeft w:val="0"/>
          <w:marRight w:val="0"/>
          <w:marTop w:val="150"/>
          <w:marBottom w:val="0"/>
          <w:divBdr>
            <w:top w:val="none" w:sz="0" w:space="0" w:color="auto"/>
            <w:left w:val="none" w:sz="0" w:space="0" w:color="auto"/>
            <w:bottom w:val="none" w:sz="0" w:space="0" w:color="auto"/>
            <w:right w:val="none" w:sz="0" w:space="0" w:color="auto"/>
          </w:divBdr>
          <w:divsChild>
            <w:div w:id="1396859366">
              <w:marLeft w:val="0"/>
              <w:marRight w:val="0"/>
              <w:marTop w:val="0"/>
              <w:marBottom w:val="0"/>
              <w:divBdr>
                <w:top w:val="none" w:sz="0" w:space="0" w:color="auto"/>
                <w:left w:val="none" w:sz="0" w:space="0" w:color="auto"/>
                <w:bottom w:val="none" w:sz="0" w:space="0" w:color="auto"/>
                <w:right w:val="none" w:sz="0" w:space="0" w:color="auto"/>
              </w:divBdr>
            </w:div>
          </w:divsChild>
        </w:div>
        <w:div w:id="2121756581">
          <w:marLeft w:val="0"/>
          <w:marRight w:val="0"/>
          <w:marTop w:val="150"/>
          <w:marBottom w:val="0"/>
          <w:divBdr>
            <w:top w:val="none" w:sz="0" w:space="0" w:color="auto"/>
            <w:left w:val="none" w:sz="0" w:space="0" w:color="auto"/>
            <w:bottom w:val="none" w:sz="0" w:space="0" w:color="auto"/>
            <w:right w:val="none" w:sz="0" w:space="0" w:color="auto"/>
          </w:divBdr>
          <w:divsChild>
            <w:div w:id="1696730583">
              <w:marLeft w:val="0"/>
              <w:marRight w:val="0"/>
              <w:marTop w:val="0"/>
              <w:marBottom w:val="0"/>
              <w:divBdr>
                <w:top w:val="none" w:sz="0" w:space="0" w:color="auto"/>
                <w:left w:val="none" w:sz="0" w:space="0" w:color="auto"/>
                <w:bottom w:val="none" w:sz="0" w:space="0" w:color="auto"/>
                <w:right w:val="none" w:sz="0" w:space="0" w:color="auto"/>
              </w:divBdr>
            </w:div>
          </w:divsChild>
        </w:div>
        <w:div w:id="1978296273">
          <w:marLeft w:val="0"/>
          <w:marRight w:val="0"/>
          <w:marTop w:val="150"/>
          <w:marBottom w:val="0"/>
          <w:divBdr>
            <w:top w:val="none" w:sz="0" w:space="0" w:color="auto"/>
            <w:left w:val="none" w:sz="0" w:space="0" w:color="auto"/>
            <w:bottom w:val="none" w:sz="0" w:space="0" w:color="auto"/>
            <w:right w:val="none" w:sz="0" w:space="0" w:color="auto"/>
          </w:divBdr>
          <w:divsChild>
            <w:div w:id="925501984">
              <w:marLeft w:val="0"/>
              <w:marRight w:val="0"/>
              <w:marTop w:val="0"/>
              <w:marBottom w:val="0"/>
              <w:divBdr>
                <w:top w:val="none" w:sz="0" w:space="0" w:color="auto"/>
                <w:left w:val="none" w:sz="0" w:space="0" w:color="auto"/>
                <w:bottom w:val="none" w:sz="0" w:space="0" w:color="auto"/>
                <w:right w:val="none" w:sz="0" w:space="0" w:color="auto"/>
              </w:divBdr>
            </w:div>
          </w:divsChild>
        </w:div>
        <w:div w:id="1896087684">
          <w:marLeft w:val="0"/>
          <w:marRight w:val="0"/>
          <w:marTop w:val="150"/>
          <w:marBottom w:val="0"/>
          <w:divBdr>
            <w:top w:val="none" w:sz="0" w:space="0" w:color="auto"/>
            <w:left w:val="none" w:sz="0" w:space="0" w:color="auto"/>
            <w:bottom w:val="none" w:sz="0" w:space="0" w:color="auto"/>
            <w:right w:val="none" w:sz="0" w:space="0" w:color="auto"/>
          </w:divBdr>
          <w:divsChild>
            <w:div w:id="1829781491">
              <w:marLeft w:val="0"/>
              <w:marRight w:val="0"/>
              <w:marTop w:val="0"/>
              <w:marBottom w:val="0"/>
              <w:divBdr>
                <w:top w:val="none" w:sz="0" w:space="0" w:color="auto"/>
                <w:left w:val="none" w:sz="0" w:space="0" w:color="auto"/>
                <w:bottom w:val="none" w:sz="0" w:space="0" w:color="auto"/>
                <w:right w:val="none" w:sz="0" w:space="0" w:color="auto"/>
              </w:divBdr>
            </w:div>
          </w:divsChild>
        </w:div>
        <w:div w:id="390160338">
          <w:marLeft w:val="0"/>
          <w:marRight w:val="0"/>
          <w:marTop w:val="150"/>
          <w:marBottom w:val="0"/>
          <w:divBdr>
            <w:top w:val="none" w:sz="0" w:space="0" w:color="auto"/>
            <w:left w:val="none" w:sz="0" w:space="0" w:color="auto"/>
            <w:bottom w:val="none" w:sz="0" w:space="0" w:color="auto"/>
            <w:right w:val="none" w:sz="0" w:space="0" w:color="auto"/>
          </w:divBdr>
          <w:divsChild>
            <w:div w:id="1123227717">
              <w:marLeft w:val="0"/>
              <w:marRight w:val="0"/>
              <w:marTop w:val="0"/>
              <w:marBottom w:val="0"/>
              <w:divBdr>
                <w:top w:val="none" w:sz="0" w:space="0" w:color="auto"/>
                <w:left w:val="none" w:sz="0" w:space="0" w:color="auto"/>
                <w:bottom w:val="none" w:sz="0" w:space="0" w:color="auto"/>
                <w:right w:val="none" w:sz="0" w:space="0" w:color="auto"/>
              </w:divBdr>
            </w:div>
          </w:divsChild>
        </w:div>
        <w:div w:id="441264856">
          <w:marLeft w:val="0"/>
          <w:marRight w:val="0"/>
          <w:marTop w:val="150"/>
          <w:marBottom w:val="0"/>
          <w:divBdr>
            <w:top w:val="none" w:sz="0" w:space="0" w:color="auto"/>
            <w:left w:val="none" w:sz="0" w:space="0" w:color="auto"/>
            <w:bottom w:val="none" w:sz="0" w:space="0" w:color="auto"/>
            <w:right w:val="none" w:sz="0" w:space="0" w:color="auto"/>
          </w:divBdr>
          <w:divsChild>
            <w:div w:id="749698791">
              <w:marLeft w:val="0"/>
              <w:marRight w:val="0"/>
              <w:marTop w:val="0"/>
              <w:marBottom w:val="0"/>
              <w:divBdr>
                <w:top w:val="none" w:sz="0" w:space="0" w:color="auto"/>
                <w:left w:val="none" w:sz="0" w:space="0" w:color="auto"/>
                <w:bottom w:val="none" w:sz="0" w:space="0" w:color="auto"/>
                <w:right w:val="none" w:sz="0" w:space="0" w:color="auto"/>
              </w:divBdr>
            </w:div>
          </w:divsChild>
        </w:div>
        <w:div w:id="51347341">
          <w:marLeft w:val="0"/>
          <w:marRight w:val="0"/>
          <w:marTop w:val="150"/>
          <w:marBottom w:val="0"/>
          <w:divBdr>
            <w:top w:val="none" w:sz="0" w:space="0" w:color="auto"/>
            <w:left w:val="none" w:sz="0" w:space="0" w:color="auto"/>
            <w:bottom w:val="none" w:sz="0" w:space="0" w:color="auto"/>
            <w:right w:val="none" w:sz="0" w:space="0" w:color="auto"/>
          </w:divBdr>
          <w:divsChild>
            <w:div w:id="713776812">
              <w:marLeft w:val="0"/>
              <w:marRight w:val="0"/>
              <w:marTop w:val="0"/>
              <w:marBottom w:val="0"/>
              <w:divBdr>
                <w:top w:val="none" w:sz="0" w:space="0" w:color="auto"/>
                <w:left w:val="none" w:sz="0" w:space="0" w:color="auto"/>
                <w:bottom w:val="none" w:sz="0" w:space="0" w:color="auto"/>
                <w:right w:val="none" w:sz="0" w:space="0" w:color="auto"/>
              </w:divBdr>
            </w:div>
          </w:divsChild>
        </w:div>
        <w:div w:id="432939337">
          <w:marLeft w:val="0"/>
          <w:marRight w:val="0"/>
          <w:marTop w:val="150"/>
          <w:marBottom w:val="0"/>
          <w:divBdr>
            <w:top w:val="none" w:sz="0" w:space="0" w:color="auto"/>
            <w:left w:val="none" w:sz="0" w:space="0" w:color="auto"/>
            <w:bottom w:val="none" w:sz="0" w:space="0" w:color="auto"/>
            <w:right w:val="none" w:sz="0" w:space="0" w:color="auto"/>
          </w:divBdr>
          <w:divsChild>
            <w:div w:id="2142963459">
              <w:marLeft w:val="0"/>
              <w:marRight w:val="0"/>
              <w:marTop w:val="0"/>
              <w:marBottom w:val="0"/>
              <w:divBdr>
                <w:top w:val="none" w:sz="0" w:space="0" w:color="auto"/>
                <w:left w:val="none" w:sz="0" w:space="0" w:color="auto"/>
                <w:bottom w:val="none" w:sz="0" w:space="0" w:color="auto"/>
                <w:right w:val="none" w:sz="0" w:space="0" w:color="auto"/>
              </w:divBdr>
            </w:div>
          </w:divsChild>
        </w:div>
        <w:div w:id="2108233454">
          <w:marLeft w:val="0"/>
          <w:marRight w:val="0"/>
          <w:marTop w:val="150"/>
          <w:marBottom w:val="0"/>
          <w:divBdr>
            <w:top w:val="none" w:sz="0" w:space="0" w:color="auto"/>
            <w:left w:val="none" w:sz="0" w:space="0" w:color="auto"/>
            <w:bottom w:val="none" w:sz="0" w:space="0" w:color="auto"/>
            <w:right w:val="none" w:sz="0" w:space="0" w:color="auto"/>
          </w:divBdr>
          <w:divsChild>
            <w:div w:id="218397421">
              <w:marLeft w:val="0"/>
              <w:marRight w:val="0"/>
              <w:marTop w:val="0"/>
              <w:marBottom w:val="0"/>
              <w:divBdr>
                <w:top w:val="none" w:sz="0" w:space="0" w:color="auto"/>
                <w:left w:val="none" w:sz="0" w:space="0" w:color="auto"/>
                <w:bottom w:val="none" w:sz="0" w:space="0" w:color="auto"/>
                <w:right w:val="none" w:sz="0" w:space="0" w:color="auto"/>
              </w:divBdr>
            </w:div>
          </w:divsChild>
        </w:div>
        <w:div w:id="11732453">
          <w:marLeft w:val="0"/>
          <w:marRight w:val="0"/>
          <w:marTop w:val="150"/>
          <w:marBottom w:val="0"/>
          <w:divBdr>
            <w:top w:val="none" w:sz="0" w:space="0" w:color="auto"/>
            <w:left w:val="none" w:sz="0" w:space="0" w:color="auto"/>
            <w:bottom w:val="none" w:sz="0" w:space="0" w:color="auto"/>
            <w:right w:val="none" w:sz="0" w:space="0" w:color="auto"/>
          </w:divBdr>
          <w:divsChild>
            <w:div w:id="903491971">
              <w:marLeft w:val="0"/>
              <w:marRight w:val="0"/>
              <w:marTop w:val="0"/>
              <w:marBottom w:val="0"/>
              <w:divBdr>
                <w:top w:val="none" w:sz="0" w:space="0" w:color="auto"/>
                <w:left w:val="none" w:sz="0" w:space="0" w:color="auto"/>
                <w:bottom w:val="none" w:sz="0" w:space="0" w:color="auto"/>
                <w:right w:val="none" w:sz="0" w:space="0" w:color="auto"/>
              </w:divBdr>
            </w:div>
          </w:divsChild>
        </w:div>
        <w:div w:id="1776440424">
          <w:marLeft w:val="0"/>
          <w:marRight w:val="0"/>
          <w:marTop w:val="150"/>
          <w:marBottom w:val="0"/>
          <w:divBdr>
            <w:top w:val="none" w:sz="0" w:space="0" w:color="auto"/>
            <w:left w:val="none" w:sz="0" w:space="0" w:color="auto"/>
            <w:bottom w:val="none" w:sz="0" w:space="0" w:color="auto"/>
            <w:right w:val="none" w:sz="0" w:space="0" w:color="auto"/>
          </w:divBdr>
          <w:divsChild>
            <w:div w:id="605698538">
              <w:marLeft w:val="0"/>
              <w:marRight w:val="0"/>
              <w:marTop w:val="0"/>
              <w:marBottom w:val="0"/>
              <w:divBdr>
                <w:top w:val="none" w:sz="0" w:space="0" w:color="auto"/>
                <w:left w:val="none" w:sz="0" w:space="0" w:color="auto"/>
                <w:bottom w:val="none" w:sz="0" w:space="0" w:color="auto"/>
                <w:right w:val="none" w:sz="0" w:space="0" w:color="auto"/>
              </w:divBdr>
            </w:div>
          </w:divsChild>
        </w:div>
        <w:div w:id="1147093044">
          <w:marLeft w:val="0"/>
          <w:marRight w:val="0"/>
          <w:marTop w:val="150"/>
          <w:marBottom w:val="0"/>
          <w:divBdr>
            <w:top w:val="none" w:sz="0" w:space="0" w:color="auto"/>
            <w:left w:val="none" w:sz="0" w:space="0" w:color="auto"/>
            <w:bottom w:val="none" w:sz="0" w:space="0" w:color="auto"/>
            <w:right w:val="none" w:sz="0" w:space="0" w:color="auto"/>
          </w:divBdr>
          <w:divsChild>
            <w:div w:id="1183125023">
              <w:marLeft w:val="0"/>
              <w:marRight w:val="0"/>
              <w:marTop w:val="0"/>
              <w:marBottom w:val="0"/>
              <w:divBdr>
                <w:top w:val="none" w:sz="0" w:space="0" w:color="auto"/>
                <w:left w:val="none" w:sz="0" w:space="0" w:color="auto"/>
                <w:bottom w:val="none" w:sz="0" w:space="0" w:color="auto"/>
                <w:right w:val="none" w:sz="0" w:space="0" w:color="auto"/>
              </w:divBdr>
            </w:div>
          </w:divsChild>
        </w:div>
        <w:div w:id="1409379642">
          <w:marLeft w:val="0"/>
          <w:marRight w:val="0"/>
          <w:marTop w:val="150"/>
          <w:marBottom w:val="0"/>
          <w:divBdr>
            <w:top w:val="none" w:sz="0" w:space="0" w:color="auto"/>
            <w:left w:val="none" w:sz="0" w:space="0" w:color="auto"/>
            <w:bottom w:val="none" w:sz="0" w:space="0" w:color="auto"/>
            <w:right w:val="none" w:sz="0" w:space="0" w:color="auto"/>
          </w:divBdr>
          <w:divsChild>
            <w:div w:id="469834336">
              <w:marLeft w:val="0"/>
              <w:marRight w:val="0"/>
              <w:marTop w:val="0"/>
              <w:marBottom w:val="0"/>
              <w:divBdr>
                <w:top w:val="none" w:sz="0" w:space="0" w:color="auto"/>
                <w:left w:val="none" w:sz="0" w:space="0" w:color="auto"/>
                <w:bottom w:val="none" w:sz="0" w:space="0" w:color="auto"/>
                <w:right w:val="none" w:sz="0" w:space="0" w:color="auto"/>
              </w:divBdr>
            </w:div>
          </w:divsChild>
        </w:div>
        <w:div w:id="398096338">
          <w:marLeft w:val="0"/>
          <w:marRight w:val="0"/>
          <w:marTop w:val="150"/>
          <w:marBottom w:val="0"/>
          <w:divBdr>
            <w:top w:val="none" w:sz="0" w:space="0" w:color="auto"/>
            <w:left w:val="none" w:sz="0" w:space="0" w:color="auto"/>
            <w:bottom w:val="none" w:sz="0" w:space="0" w:color="auto"/>
            <w:right w:val="none" w:sz="0" w:space="0" w:color="auto"/>
          </w:divBdr>
          <w:divsChild>
            <w:div w:id="22824498">
              <w:marLeft w:val="0"/>
              <w:marRight w:val="0"/>
              <w:marTop w:val="0"/>
              <w:marBottom w:val="0"/>
              <w:divBdr>
                <w:top w:val="none" w:sz="0" w:space="0" w:color="auto"/>
                <w:left w:val="none" w:sz="0" w:space="0" w:color="auto"/>
                <w:bottom w:val="none" w:sz="0" w:space="0" w:color="auto"/>
                <w:right w:val="none" w:sz="0" w:space="0" w:color="auto"/>
              </w:divBdr>
            </w:div>
          </w:divsChild>
        </w:div>
        <w:div w:id="801462558">
          <w:marLeft w:val="0"/>
          <w:marRight w:val="0"/>
          <w:marTop w:val="150"/>
          <w:marBottom w:val="0"/>
          <w:divBdr>
            <w:top w:val="none" w:sz="0" w:space="0" w:color="auto"/>
            <w:left w:val="none" w:sz="0" w:space="0" w:color="auto"/>
            <w:bottom w:val="none" w:sz="0" w:space="0" w:color="auto"/>
            <w:right w:val="none" w:sz="0" w:space="0" w:color="auto"/>
          </w:divBdr>
          <w:divsChild>
            <w:div w:id="1772318042">
              <w:marLeft w:val="0"/>
              <w:marRight w:val="0"/>
              <w:marTop w:val="0"/>
              <w:marBottom w:val="0"/>
              <w:divBdr>
                <w:top w:val="none" w:sz="0" w:space="0" w:color="auto"/>
                <w:left w:val="none" w:sz="0" w:space="0" w:color="auto"/>
                <w:bottom w:val="none" w:sz="0" w:space="0" w:color="auto"/>
                <w:right w:val="none" w:sz="0" w:space="0" w:color="auto"/>
              </w:divBdr>
            </w:div>
          </w:divsChild>
        </w:div>
        <w:div w:id="1146119817">
          <w:marLeft w:val="0"/>
          <w:marRight w:val="0"/>
          <w:marTop w:val="150"/>
          <w:marBottom w:val="0"/>
          <w:divBdr>
            <w:top w:val="none" w:sz="0" w:space="0" w:color="auto"/>
            <w:left w:val="none" w:sz="0" w:space="0" w:color="auto"/>
            <w:bottom w:val="none" w:sz="0" w:space="0" w:color="auto"/>
            <w:right w:val="none" w:sz="0" w:space="0" w:color="auto"/>
          </w:divBdr>
          <w:divsChild>
            <w:div w:id="1893615653">
              <w:marLeft w:val="0"/>
              <w:marRight w:val="0"/>
              <w:marTop w:val="0"/>
              <w:marBottom w:val="0"/>
              <w:divBdr>
                <w:top w:val="none" w:sz="0" w:space="0" w:color="auto"/>
                <w:left w:val="none" w:sz="0" w:space="0" w:color="auto"/>
                <w:bottom w:val="none" w:sz="0" w:space="0" w:color="auto"/>
                <w:right w:val="none" w:sz="0" w:space="0" w:color="auto"/>
              </w:divBdr>
            </w:div>
          </w:divsChild>
        </w:div>
        <w:div w:id="2028601434">
          <w:marLeft w:val="0"/>
          <w:marRight w:val="0"/>
          <w:marTop w:val="150"/>
          <w:marBottom w:val="0"/>
          <w:divBdr>
            <w:top w:val="none" w:sz="0" w:space="0" w:color="auto"/>
            <w:left w:val="none" w:sz="0" w:space="0" w:color="auto"/>
            <w:bottom w:val="none" w:sz="0" w:space="0" w:color="auto"/>
            <w:right w:val="none" w:sz="0" w:space="0" w:color="auto"/>
          </w:divBdr>
          <w:divsChild>
            <w:div w:id="894898651">
              <w:marLeft w:val="0"/>
              <w:marRight w:val="0"/>
              <w:marTop w:val="0"/>
              <w:marBottom w:val="0"/>
              <w:divBdr>
                <w:top w:val="none" w:sz="0" w:space="0" w:color="auto"/>
                <w:left w:val="none" w:sz="0" w:space="0" w:color="auto"/>
                <w:bottom w:val="none" w:sz="0" w:space="0" w:color="auto"/>
                <w:right w:val="none" w:sz="0" w:space="0" w:color="auto"/>
              </w:divBdr>
            </w:div>
          </w:divsChild>
        </w:div>
        <w:div w:id="23024155">
          <w:marLeft w:val="0"/>
          <w:marRight w:val="0"/>
          <w:marTop w:val="150"/>
          <w:marBottom w:val="0"/>
          <w:divBdr>
            <w:top w:val="none" w:sz="0" w:space="0" w:color="auto"/>
            <w:left w:val="none" w:sz="0" w:space="0" w:color="auto"/>
            <w:bottom w:val="none" w:sz="0" w:space="0" w:color="auto"/>
            <w:right w:val="none" w:sz="0" w:space="0" w:color="auto"/>
          </w:divBdr>
          <w:divsChild>
            <w:div w:id="225335355">
              <w:marLeft w:val="0"/>
              <w:marRight w:val="0"/>
              <w:marTop w:val="0"/>
              <w:marBottom w:val="0"/>
              <w:divBdr>
                <w:top w:val="none" w:sz="0" w:space="0" w:color="auto"/>
                <w:left w:val="none" w:sz="0" w:space="0" w:color="auto"/>
                <w:bottom w:val="none" w:sz="0" w:space="0" w:color="auto"/>
                <w:right w:val="none" w:sz="0" w:space="0" w:color="auto"/>
              </w:divBdr>
            </w:div>
          </w:divsChild>
        </w:div>
        <w:div w:id="939797099">
          <w:marLeft w:val="0"/>
          <w:marRight w:val="0"/>
          <w:marTop w:val="300"/>
          <w:marBottom w:val="0"/>
          <w:divBdr>
            <w:top w:val="none" w:sz="0" w:space="0" w:color="auto"/>
            <w:left w:val="none" w:sz="0" w:space="0" w:color="auto"/>
            <w:bottom w:val="none" w:sz="0" w:space="0" w:color="auto"/>
            <w:right w:val="none" w:sz="0" w:space="0" w:color="auto"/>
          </w:divBdr>
          <w:divsChild>
            <w:div w:id="1705792089">
              <w:marLeft w:val="0"/>
              <w:marRight w:val="0"/>
              <w:marTop w:val="0"/>
              <w:marBottom w:val="0"/>
              <w:divBdr>
                <w:top w:val="none" w:sz="0" w:space="0" w:color="auto"/>
                <w:left w:val="none" w:sz="0" w:space="0" w:color="auto"/>
                <w:bottom w:val="none" w:sz="0" w:space="0" w:color="auto"/>
                <w:right w:val="none" w:sz="0" w:space="0" w:color="auto"/>
              </w:divBdr>
            </w:div>
          </w:divsChild>
        </w:div>
        <w:div w:id="1849445626">
          <w:marLeft w:val="0"/>
          <w:marRight w:val="0"/>
          <w:marTop w:val="150"/>
          <w:marBottom w:val="0"/>
          <w:divBdr>
            <w:top w:val="none" w:sz="0" w:space="0" w:color="auto"/>
            <w:left w:val="none" w:sz="0" w:space="0" w:color="auto"/>
            <w:bottom w:val="none" w:sz="0" w:space="0" w:color="auto"/>
            <w:right w:val="none" w:sz="0" w:space="0" w:color="auto"/>
          </w:divBdr>
          <w:divsChild>
            <w:div w:id="1758135783">
              <w:marLeft w:val="0"/>
              <w:marRight w:val="0"/>
              <w:marTop w:val="0"/>
              <w:marBottom w:val="0"/>
              <w:divBdr>
                <w:top w:val="none" w:sz="0" w:space="0" w:color="auto"/>
                <w:left w:val="none" w:sz="0" w:space="0" w:color="auto"/>
                <w:bottom w:val="none" w:sz="0" w:space="0" w:color="auto"/>
                <w:right w:val="none" w:sz="0" w:space="0" w:color="auto"/>
              </w:divBdr>
            </w:div>
          </w:divsChild>
        </w:div>
        <w:div w:id="1102528520">
          <w:marLeft w:val="0"/>
          <w:marRight w:val="0"/>
          <w:marTop w:val="150"/>
          <w:marBottom w:val="0"/>
          <w:divBdr>
            <w:top w:val="none" w:sz="0" w:space="0" w:color="auto"/>
            <w:left w:val="none" w:sz="0" w:space="0" w:color="auto"/>
            <w:bottom w:val="none" w:sz="0" w:space="0" w:color="auto"/>
            <w:right w:val="none" w:sz="0" w:space="0" w:color="auto"/>
          </w:divBdr>
          <w:divsChild>
            <w:div w:id="695158801">
              <w:marLeft w:val="0"/>
              <w:marRight w:val="0"/>
              <w:marTop w:val="0"/>
              <w:marBottom w:val="0"/>
              <w:divBdr>
                <w:top w:val="none" w:sz="0" w:space="0" w:color="auto"/>
                <w:left w:val="none" w:sz="0" w:space="0" w:color="auto"/>
                <w:bottom w:val="none" w:sz="0" w:space="0" w:color="auto"/>
                <w:right w:val="none" w:sz="0" w:space="0" w:color="auto"/>
              </w:divBdr>
            </w:div>
          </w:divsChild>
        </w:div>
        <w:div w:id="1448550178">
          <w:marLeft w:val="0"/>
          <w:marRight w:val="0"/>
          <w:marTop w:val="150"/>
          <w:marBottom w:val="0"/>
          <w:divBdr>
            <w:top w:val="none" w:sz="0" w:space="0" w:color="auto"/>
            <w:left w:val="none" w:sz="0" w:space="0" w:color="auto"/>
            <w:bottom w:val="none" w:sz="0" w:space="0" w:color="auto"/>
            <w:right w:val="none" w:sz="0" w:space="0" w:color="auto"/>
          </w:divBdr>
          <w:divsChild>
            <w:div w:id="455174894">
              <w:marLeft w:val="0"/>
              <w:marRight w:val="0"/>
              <w:marTop w:val="0"/>
              <w:marBottom w:val="0"/>
              <w:divBdr>
                <w:top w:val="none" w:sz="0" w:space="0" w:color="auto"/>
                <w:left w:val="none" w:sz="0" w:space="0" w:color="auto"/>
                <w:bottom w:val="none" w:sz="0" w:space="0" w:color="auto"/>
                <w:right w:val="none" w:sz="0" w:space="0" w:color="auto"/>
              </w:divBdr>
            </w:div>
          </w:divsChild>
        </w:div>
        <w:div w:id="1587036148">
          <w:marLeft w:val="0"/>
          <w:marRight w:val="0"/>
          <w:marTop w:val="150"/>
          <w:marBottom w:val="0"/>
          <w:divBdr>
            <w:top w:val="none" w:sz="0" w:space="0" w:color="auto"/>
            <w:left w:val="none" w:sz="0" w:space="0" w:color="auto"/>
            <w:bottom w:val="none" w:sz="0" w:space="0" w:color="auto"/>
            <w:right w:val="none" w:sz="0" w:space="0" w:color="auto"/>
          </w:divBdr>
          <w:divsChild>
            <w:div w:id="1512833717">
              <w:marLeft w:val="0"/>
              <w:marRight w:val="0"/>
              <w:marTop w:val="0"/>
              <w:marBottom w:val="0"/>
              <w:divBdr>
                <w:top w:val="none" w:sz="0" w:space="0" w:color="auto"/>
                <w:left w:val="none" w:sz="0" w:space="0" w:color="auto"/>
                <w:bottom w:val="none" w:sz="0" w:space="0" w:color="auto"/>
                <w:right w:val="none" w:sz="0" w:space="0" w:color="auto"/>
              </w:divBdr>
            </w:div>
          </w:divsChild>
        </w:div>
        <w:div w:id="8652167">
          <w:marLeft w:val="0"/>
          <w:marRight w:val="0"/>
          <w:marTop w:val="150"/>
          <w:marBottom w:val="0"/>
          <w:divBdr>
            <w:top w:val="none" w:sz="0" w:space="0" w:color="auto"/>
            <w:left w:val="none" w:sz="0" w:space="0" w:color="auto"/>
            <w:bottom w:val="none" w:sz="0" w:space="0" w:color="auto"/>
            <w:right w:val="none" w:sz="0" w:space="0" w:color="auto"/>
          </w:divBdr>
          <w:divsChild>
            <w:div w:id="402217116">
              <w:marLeft w:val="0"/>
              <w:marRight w:val="0"/>
              <w:marTop w:val="0"/>
              <w:marBottom w:val="0"/>
              <w:divBdr>
                <w:top w:val="none" w:sz="0" w:space="0" w:color="auto"/>
                <w:left w:val="none" w:sz="0" w:space="0" w:color="auto"/>
                <w:bottom w:val="none" w:sz="0" w:space="0" w:color="auto"/>
                <w:right w:val="none" w:sz="0" w:space="0" w:color="auto"/>
              </w:divBdr>
            </w:div>
          </w:divsChild>
        </w:div>
        <w:div w:id="1187675380">
          <w:marLeft w:val="0"/>
          <w:marRight w:val="0"/>
          <w:marTop w:val="150"/>
          <w:marBottom w:val="0"/>
          <w:divBdr>
            <w:top w:val="none" w:sz="0" w:space="0" w:color="auto"/>
            <w:left w:val="none" w:sz="0" w:space="0" w:color="auto"/>
            <w:bottom w:val="none" w:sz="0" w:space="0" w:color="auto"/>
            <w:right w:val="none" w:sz="0" w:space="0" w:color="auto"/>
          </w:divBdr>
          <w:divsChild>
            <w:div w:id="446702109">
              <w:marLeft w:val="0"/>
              <w:marRight w:val="0"/>
              <w:marTop w:val="0"/>
              <w:marBottom w:val="0"/>
              <w:divBdr>
                <w:top w:val="none" w:sz="0" w:space="0" w:color="auto"/>
                <w:left w:val="none" w:sz="0" w:space="0" w:color="auto"/>
                <w:bottom w:val="none" w:sz="0" w:space="0" w:color="auto"/>
                <w:right w:val="none" w:sz="0" w:space="0" w:color="auto"/>
              </w:divBdr>
            </w:div>
          </w:divsChild>
        </w:div>
        <w:div w:id="2041275563">
          <w:marLeft w:val="0"/>
          <w:marRight w:val="0"/>
          <w:marTop w:val="150"/>
          <w:marBottom w:val="0"/>
          <w:divBdr>
            <w:top w:val="none" w:sz="0" w:space="0" w:color="auto"/>
            <w:left w:val="none" w:sz="0" w:space="0" w:color="auto"/>
            <w:bottom w:val="none" w:sz="0" w:space="0" w:color="auto"/>
            <w:right w:val="none" w:sz="0" w:space="0" w:color="auto"/>
          </w:divBdr>
          <w:divsChild>
            <w:div w:id="955602746">
              <w:marLeft w:val="0"/>
              <w:marRight w:val="0"/>
              <w:marTop w:val="0"/>
              <w:marBottom w:val="0"/>
              <w:divBdr>
                <w:top w:val="none" w:sz="0" w:space="0" w:color="auto"/>
                <w:left w:val="none" w:sz="0" w:space="0" w:color="auto"/>
                <w:bottom w:val="none" w:sz="0" w:space="0" w:color="auto"/>
                <w:right w:val="none" w:sz="0" w:space="0" w:color="auto"/>
              </w:divBdr>
            </w:div>
          </w:divsChild>
        </w:div>
        <w:div w:id="162016271">
          <w:marLeft w:val="0"/>
          <w:marRight w:val="0"/>
          <w:marTop w:val="300"/>
          <w:marBottom w:val="0"/>
          <w:divBdr>
            <w:top w:val="none" w:sz="0" w:space="0" w:color="auto"/>
            <w:left w:val="none" w:sz="0" w:space="0" w:color="auto"/>
            <w:bottom w:val="none" w:sz="0" w:space="0" w:color="auto"/>
            <w:right w:val="none" w:sz="0" w:space="0" w:color="auto"/>
          </w:divBdr>
          <w:divsChild>
            <w:div w:id="158161633">
              <w:marLeft w:val="0"/>
              <w:marRight w:val="0"/>
              <w:marTop w:val="0"/>
              <w:marBottom w:val="0"/>
              <w:divBdr>
                <w:top w:val="none" w:sz="0" w:space="0" w:color="auto"/>
                <w:left w:val="none" w:sz="0" w:space="0" w:color="auto"/>
                <w:bottom w:val="none" w:sz="0" w:space="0" w:color="auto"/>
                <w:right w:val="none" w:sz="0" w:space="0" w:color="auto"/>
              </w:divBdr>
            </w:div>
          </w:divsChild>
        </w:div>
        <w:div w:id="2127460551">
          <w:marLeft w:val="0"/>
          <w:marRight w:val="0"/>
          <w:marTop w:val="150"/>
          <w:marBottom w:val="0"/>
          <w:divBdr>
            <w:top w:val="none" w:sz="0" w:space="0" w:color="auto"/>
            <w:left w:val="none" w:sz="0" w:space="0" w:color="auto"/>
            <w:bottom w:val="none" w:sz="0" w:space="0" w:color="auto"/>
            <w:right w:val="none" w:sz="0" w:space="0" w:color="auto"/>
          </w:divBdr>
          <w:divsChild>
            <w:div w:id="1212495442">
              <w:marLeft w:val="0"/>
              <w:marRight w:val="0"/>
              <w:marTop w:val="0"/>
              <w:marBottom w:val="0"/>
              <w:divBdr>
                <w:top w:val="none" w:sz="0" w:space="0" w:color="auto"/>
                <w:left w:val="none" w:sz="0" w:space="0" w:color="auto"/>
                <w:bottom w:val="none" w:sz="0" w:space="0" w:color="auto"/>
                <w:right w:val="none" w:sz="0" w:space="0" w:color="auto"/>
              </w:divBdr>
            </w:div>
          </w:divsChild>
        </w:div>
        <w:div w:id="1958679010">
          <w:marLeft w:val="0"/>
          <w:marRight w:val="0"/>
          <w:marTop w:val="150"/>
          <w:marBottom w:val="0"/>
          <w:divBdr>
            <w:top w:val="none" w:sz="0" w:space="0" w:color="auto"/>
            <w:left w:val="none" w:sz="0" w:space="0" w:color="auto"/>
            <w:bottom w:val="none" w:sz="0" w:space="0" w:color="auto"/>
            <w:right w:val="none" w:sz="0" w:space="0" w:color="auto"/>
          </w:divBdr>
          <w:divsChild>
            <w:div w:id="415591064">
              <w:marLeft w:val="0"/>
              <w:marRight w:val="0"/>
              <w:marTop w:val="0"/>
              <w:marBottom w:val="0"/>
              <w:divBdr>
                <w:top w:val="none" w:sz="0" w:space="0" w:color="auto"/>
                <w:left w:val="none" w:sz="0" w:space="0" w:color="auto"/>
                <w:bottom w:val="none" w:sz="0" w:space="0" w:color="auto"/>
                <w:right w:val="none" w:sz="0" w:space="0" w:color="auto"/>
              </w:divBdr>
            </w:div>
          </w:divsChild>
        </w:div>
        <w:div w:id="1494835250">
          <w:marLeft w:val="0"/>
          <w:marRight w:val="0"/>
          <w:marTop w:val="150"/>
          <w:marBottom w:val="0"/>
          <w:divBdr>
            <w:top w:val="none" w:sz="0" w:space="0" w:color="auto"/>
            <w:left w:val="none" w:sz="0" w:space="0" w:color="auto"/>
            <w:bottom w:val="none" w:sz="0" w:space="0" w:color="auto"/>
            <w:right w:val="none" w:sz="0" w:space="0" w:color="auto"/>
          </w:divBdr>
          <w:divsChild>
            <w:div w:id="109209573">
              <w:marLeft w:val="0"/>
              <w:marRight w:val="0"/>
              <w:marTop w:val="0"/>
              <w:marBottom w:val="0"/>
              <w:divBdr>
                <w:top w:val="none" w:sz="0" w:space="0" w:color="auto"/>
                <w:left w:val="none" w:sz="0" w:space="0" w:color="auto"/>
                <w:bottom w:val="none" w:sz="0" w:space="0" w:color="auto"/>
                <w:right w:val="none" w:sz="0" w:space="0" w:color="auto"/>
              </w:divBdr>
            </w:div>
          </w:divsChild>
        </w:div>
        <w:div w:id="815613120">
          <w:marLeft w:val="0"/>
          <w:marRight w:val="0"/>
          <w:marTop w:val="150"/>
          <w:marBottom w:val="0"/>
          <w:divBdr>
            <w:top w:val="none" w:sz="0" w:space="0" w:color="auto"/>
            <w:left w:val="none" w:sz="0" w:space="0" w:color="auto"/>
            <w:bottom w:val="none" w:sz="0" w:space="0" w:color="auto"/>
            <w:right w:val="none" w:sz="0" w:space="0" w:color="auto"/>
          </w:divBdr>
          <w:divsChild>
            <w:div w:id="2070760261">
              <w:marLeft w:val="0"/>
              <w:marRight w:val="0"/>
              <w:marTop w:val="0"/>
              <w:marBottom w:val="0"/>
              <w:divBdr>
                <w:top w:val="none" w:sz="0" w:space="0" w:color="auto"/>
                <w:left w:val="none" w:sz="0" w:space="0" w:color="auto"/>
                <w:bottom w:val="none" w:sz="0" w:space="0" w:color="auto"/>
                <w:right w:val="none" w:sz="0" w:space="0" w:color="auto"/>
              </w:divBdr>
            </w:div>
          </w:divsChild>
        </w:div>
        <w:div w:id="2110932246">
          <w:marLeft w:val="0"/>
          <w:marRight w:val="0"/>
          <w:marTop w:val="150"/>
          <w:marBottom w:val="0"/>
          <w:divBdr>
            <w:top w:val="none" w:sz="0" w:space="0" w:color="auto"/>
            <w:left w:val="none" w:sz="0" w:space="0" w:color="auto"/>
            <w:bottom w:val="none" w:sz="0" w:space="0" w:color="auto"/>
            <w:right w:val="none" w:sz="0" w:space="0" w:color="auto"/>
          </w:divBdr>
          <w:divsChild>
            <w:div w:id="340477580">
              <w:marLeft w:val="0"/>
              <w:marRight w:val="0"/>
              <w:marTop w:val="0"/>
              <w:marBottom w:val="0"/>
              <w:divBdr>
                <w:top w:val="none" w:sz="0" w:space="0" w:color="auto"/>
                <w:left w:val="none" w:sz="0" w:space="0" w:color="auto"/>
                <w:bottom w:val="none" w:sz="0" w:space="0" w:color="auto"/>
                <w:right w:val="none" w:sz="0" w:space="0" w:color="auto"/>
              </w:divBdr>
            </w:div>
          </w:divsChild>
        </w:div>
        <w:div w:id="1077286358">
          <w:marLeft w:val="0"/>
          <w:marRight w:val="0"/>
          <w:marTop w:val="150"/>
          <w:marBottom w:val="0"/>
          <w:divBdr>
            <w:top w:val="none" w:sz="0" w:space="0" w:color="auto"/>
            <w:left w:val="none" w:sz="0" w:space="0" w:color="auto"/>
            <w:bottom w:val="none" w:sz="0" w:space="0" w:color="auto"/>
            <w:right w:val="none" w:sz="0" w:space="0" w:color="auto"/>
          </w:divBdr>
          <w:divsChild>
            <w:div w:id="1799447033">
              <w:marLeft w:val="0"/>
              <w:marRight w:val="0"/>
              <w:marTop w:val="0"/>
              <w:marBottom w:val="0"/>
              <w:divBdr>
                <w:top w:val="none" w:sz="0" w:space="0" w:color="auto"/>
                <w:left w:val="none" w:sz="0" w:space="0" w:color="auto"/>
                <w:bottom w:val="none" w:sz="0" w:space="0" w:color="auto"/>
                <w:right w:val="none" w:sz="0" w:space="0" w:color="auto"/>
              </w:divBdr>
            </w:div>
          </w:divsChild>
        </w:div>
        <w:div w:id="1519155028">
          <w:marLeft w:val="0"/>
          <w:marRight w:val="0"/>
          <w:marTop w:val="150"/>
          <w:marBottom w:val="0"/>
          <w:divBdr>
            <w:top w:val="none" w:sz="0" w:space="0" w:color="auto"/>
            <w:left w:val="none" w:sz="0" w:space="0" w:color="auto"/>
            <w:bottom w:val="none" w:sz="0" w:space="0" w:color="auto"/>
            <w:right w:val="none" w:sz="0" w:space="0" w:color="auto"/>
          </w:divBdr>
          <w:divsChild>
            <w:div w:id="784543790">
              <w:marLeft w:val="0"/>
              <w:marRight w:val="0"/>
              <w:marTop w:val="0"/>
              <w:marBottom w:val="0"/>
              <w:divBdr>
                <w:top w:val="none" w:sz="0" w:space="0" w:color="auto"/>
                <w:left w:val="none" w:sz="0" w:space="0" w:color="auto"/>
                <w:bottom w:val="none" w:sz="0" w:space="0" w:color="auto"/>
                <w:right w:val="none" w:sz="0" w:space="0" w:color="auto"/>
              </w:divBdr>
            </w:div>
          </w:divsChild>
        </w:div>
        <w:div w:id="1718310774">
          <w:marLeft w:val="0"/>
          <w:marRight w:val="0"/>
          <w:marTop w:val="150"/>
          <w:marBottom w:val="0"/>
          <w:divBdr>
            <w:top w:val="none" w:sz="0" w:space="0" w:color="auto"/>
            <w:left w:val="none" w:sz="0" w:space="0" w:color="auto"/>
            <w:bottom w:val="none" w:sz="0" w:space="0" w:color="auto"/>
            <w:right w:val="none" w:sz="0" w:space="0" w:color="auto"/>
          </w:divBdr>
          <w:divsChild>
            <w:div w:id="2053074190">
              <w:marLeft w:val="0"/>
              <w:marRight w:val="0"/>
              <w:marTop w:val="0"/>
              <w:marBottom w:val="0"/>
              <w:divBdr>
                <w:top w:val="none" w:sz="0" w:space="0" w:color="auto"/>
                <w:left w:val="none" w:sz="0" w:space="0" w:color="auto"/>
                <w:bottom w:val="none" w:sz="0" w:space="0" w:color="auto"/>
                <w:right w:val="none" w:sz="0" w:space="0" w:color="auto"/>
              </w:divBdr>
            </w:div>
          </w:divsChild>
        </w:div>
        <w:div w:id="281769609">
          <w:marLeft w:val="0"/>
          <w:marRight w:val="0"/>
          <w:marTop w:val="150"/>
          <w:marBottom w:val="0"/>
          <w:divBdr>
            <w:top w:val="none" w:sz="0" w:space="0" w:color="auto"/>
            <w:left w:val="none" w:sz="0" w:space="0" w:color="auto"/>
            <w:bottom w:val="none" w:sz="0" w:space="0" w:color="auto"/>
            <w:right w:val="none" w:sz="0" w:space="0" w:color="auto"/>
          </w:divBdr>
          <w:divsChild>
            <w:div w:id="1714035290">
              <w:marLeft w:val="0"/>
              <w:marRight w:val="0"/>
              <w:marTop w:val="0"/>
              <w:marBottom w:val="0"/>
              <w:divBdr>
                <w:top w:val="none" w:sz="0" w:space="0" w:color="auto"/>
                <w:left w:val="none" w:sz="0" w:space="0" w:color="auto"/>
                <w:bottom w:val="none" w:sz="0" w:space="0" w:color="auto"/>
                <w:right w:val="none" w:sz="0" w:space="0" w:color="auto"/>
              </w:divBdr>
            </w:div>
          </w:divsChild>
        </w:div>
        <w:div w:id="118767473">
          <w:marLeft w:val="0"/>
          <w:marRight w:val="0"/>
          <w:marTop w:val="150"/>
          <w:marBottom w:val="0"/>
          <w:divBdr>
            <w:top w:val="none" w:sz="0" w:space="0" w:color="auto"/>
            <w:left w:val="none" w:sz="0" w:space="0" w:color="auto"/>
            <w:bottom w:val="none" w:sz="0" w:space="0" w:color="auto"/>
            <w:right w:val="none" w:sz="0" w:space="0" w:color="auto"/>
          </w:divBdr>
          <w:divsChild>
            <w:div w:id="87387828">
              <w:marLeft w:val="0"/>
              <w:marRight w:val="0"/>
              <w:marTop w:val="0"/>
              <w:marBottom w:val="0"/>
              <w:divBdr>
                <w:top w:val="none" w:sz="0" w:space="0" w:color="auto"/>
                <w:left w:val="none" w:sz="0" w:space="0" w:color="auto"/>
                <w:bottom w:val="none" w:sz="0" w:space="0" w:color="auto"/>
                <w:right w:val="none" w:sz="0" w:space="0" w:color="auto"/>
              </w:divBdr>
            </w:div>
          </w:divsChild>
        </w:div>
        <w:div w:id="1100174605">
          <w:marLeft w:val="0"/>
          <w:marRight w:val="0"/>
          <w:marTop w:val="300"/>
          <w:marBottom w:val="0"/>
          <w:divBdr>
            <w:top w:val="none" w:sz="0" w:space="0" w:color="auto"/>
            <w:left w:val="none" w:sz="0" w:space="0" w:color="auto"/>
            <w:bottom w:val="none" w:sz="0" w:space="0" w:color="auto"/>
            <w:right w:val="none" w:sz="0" w:space="0" w:color="auto"/>
          </w:divBdr>
          <w:divsChild>
            <w:div w:id="1601982615">
              <w:marLeft w:val="0"/>
              <w:marRight w:val="0"/>
              <w:marTop w:val="0"/>
              <w:marBottom w:val="0"/>
              <w:divBdr>
                <w:top w:val="none" w:sz="0" w:space="0" w:color="auto"/>
                <w:left w:val="none" w:sz="0" w:space="0" w:color="auto"/>
                <w:bottom w:val="none" w:sz="0" w:space="0" w:color="auto"/>
                <w:right w:val="none" w:sz="0" w:space="0" w:color="auto"/>
              </w:divBdr>
            </w:div>
          </w:divsChild>
        </w:div>
        <w:div w:id="1627927832">
          <w:marLeft w:val="0"/>
          <w:marRight w:val="0"/>
          <w:marTop w:val="150"/>
          <w:marBottom w:val="0"/>
          <w:divBdr>
            <w:top w:val="none" w:sz="0" w:space="0" w:color="auto"/>
            <w:left w:val="none" w:sz="0" w:space="0" w:color="auto"/>
            <w:bottom w:val="none" w:sz="0" w:space="0" w:color="auto"/>
            <w:right w:val="none" w:sz="0" w:space="0" w:color="auto"/>
          </w:divBdr>
          <w:divsChild>
            <w:div w:id="2034574584">
              <w:marLeft w:val="0"/>
              <w:marRight w:val="0"/>
              <w:marTop w:val="0"/>
              <w:marBottom w:val="0"/>
              <w:divBdr>
                <w:top w:val="none" w:sz="0" w:space="0" w:color="auto"/>
                <w:left w:val="none" w:sz="0" w:space="0" w:color="auto"/>
                <w:bottom w:val="none" w:sz="0" w:space="0" w:color="auto"/>
                <w:right w:val="none" w:sz="0" w:space="0" w:color="auto"/>
              </w:divBdr>
            </w:div>
          </w:divsChild>
        </w:div>
        <w:div w:id="583223433">
          <w:marLeft w:val="0"/>
          <w:marRight w:val="0"/>
          <w:marTop w:val="150"/>
          <w:marBottom w:val="0"/>
          <w:divBdr>
            <w:top w:val="none" w:sz="0" w:space="0" w:color="auto"/>
            <w:left w:val="none" w:sz="0" w:space="0" w:color="auto"/>
            <w:bottom w:val="none" w:sz="0" w:space="0" w:color="auto"/>
            <w:right w:val="none" w:sz="0" w:space="0" w:color="auto"/>
          </w:divBdr>
          <w:divsChild>
            <w:div w:id="1754739423">
              <w:marLeft w:val="0"/>
              <w:marRight w:val="0"/>
              <w:marTop w:val="0"/>
              <w:marBottom w:val="0"/>
              <w:divBdr>
                <w:top w:val="none" w:sz="0" w:space="0" w:color="auto"/>
                <w:left w:val="none" w:sz="0" w:space="0" w:color="auto"/>
                <w:bottom w:val="none" w:sz="0" w:space="0" w:color="auto"/>
                <w:right w:val="none" w:sz="0" w:space="0" w:color="auto"/>
              </w:divBdr>
            </w:div>
          </w:divsChild>
        </w:div>
        <w:div w:id="1939558750">
          <w:marLeft w:val="0"/>
          <w:marRight w:val="0"/>
          <w:marTop w:val="150"/>
          <w:marBottom w:val="0"/>
          <w:divBdr>
            <w:top w:val="none" w:sz="0" w:space="0" w:color="auto"/>
            <w:left w:val="none" w:sz="0" w:space="0" w:color="auto"/>
            <w:bottom w:val="none" w:sz="0" w:space="0" w:color="auto"/>
            <w:right w:val="none" w:sz="0" w:space="0" w:color="auto"/>
          </w:divBdr>
          <w:divsChild>
            <w:div w:id="1048144509">
              <w:marLeft w:val="0"/>
              <w:marRight w:val="0"/>
              <w:marTop w:val="0"/>
              <w:marBottom w:val="0"/>
              <w:divBdr>
                <w:top w:val="none" w:sz="0" w:space="0" w:color="auto"/>
                <w:left w:val="none" w:sz="0" w:space="0" w:color="auto"/>
                <w:bottom w:val="none" w:sz="0" w:space="0" w:color="auto"/>
                <w:right w:val="none" w:sz="0" w:space="0" w:color="auto"/>
              </w:divBdr>
            </w:div>
          </w:divsChild>
        </w:div>
        <w:div w:id="477840068">
          <w:marLeft w:val="0"/>
          <w:marRight w:val="0"/>
          <w:marTop w:val="150"/>
          <w:marBottom w:val="0"/>
          <w:divBdr>
            <w:top w:val="none" w:sz="0" w:space="0" w:color="auto"/>
            <w:left w:val="none" w:sz="0" w:space="0" w:color="auto"/>
            <w:bottom w:val="none" w:sz="0" w:space="0" w:color="auto"/>
            <w:right w:val="none" w:sz="0" w:space="0" w:color="auto"/>
          </w:divBdr>
          <w:divsChild>
            <w:div w:id="530151540">
              <w:marLeft w:val="0"/>
              <w:marRight w:val="0"/>
              <w:marTop w:val="0"/>
              <w:marBottom w:val="0"/>
              <w:divBdr>
                <w:top w:val="none" w:sz="0" w:space="0" w:color="auto"/>
                <w:left w:val="none" w:sz="0" w:space="0" w:color="auto"/>
                <w:bottom w:val="none" w:sz="0" w:space="0" w:color="auto"/>
                <w:right w:val="none" w:sz="0" w:space="0" w:color="auto"/>
              </w:divBdr>
            </w:div>
          </w:divsChild>
        </w:div>
        <w:div w:id="1022975484">
          <w:marLeft w:val="0"/>
          <w:marRight w:val="0"/>
          <w:marTop w:val="150"/>
          <w:marBottom w:val="0"/>
          <w:divBdr>
            <w:top w:val="none" w:sz="0" w:space="0" w:color="auto"/>
            <w:left w:val="none" w:sz="0" w:space="0" w:color="auto"/>
            <w:bottom w:val="none" w:sz="0" w:space="0" w:color="auto"/>
            <w:right w:val="none" w:sz="0" w:space="0" w:color="auto"/>
          </w:divBdr>
          <w:divsChild>
            <w:div w:id="1673410699">
              <w:marLeft w:val="0"/>
              <w:marRight w:val="0"/>
              <w:marTop w:val="0"/>
              <w:marBottom w:val="0"/>
              <w:divBdr>
                <w:top w:val="none" w:sz="0" w:space="0" w:color="auto"/>
                <w:left w:val="none" w:sz="0" w:space="0" w:color="auto"/>
                <w:bottom w:val="none" w:sz="0" w:space="0" w:color="auto"/>
                <w:right w:val="none" w:sz="0" w:space="0" w:color="auto"/>
              </w:divBdr>
            </w:div>
          </w:divsChild>
        </w:div>
        <w:div w:id="419183467">
          <w:marLeft w:val="0"/>
          <w:marRight w:val="0"/>
          <w:marTop w:val="150"/>
          <w:marBottom w:val="0"/>
          <w:divBdr>
            <w:top w:val="none" w:sz="0" w:space="0" w:color="auto"/>
            <w:left w:val="none" w:sz="0" w:space="0" w:color="auto"/>
            <w:bottom w:val="none" w:sz="0" w:space="0" w:color="auto"/>
            <w:right w:val="none" w:sz="0" w:space="0" w:color="auto"/>
          </w:divBdr>
          <w:divsChild>
            <w:div w:id="841941823">
              <w:marLeft w:val="0"/>
              <w:marRight w:val="0"/>
              <w:marTop w:val="0"/>
              <w:marBottom w:val="0"/>
              <w:divBdr>
                <w:top w:val="none" w:sz="0" w:space="0" w:color="auto"/>
                <w:left w:val="none" w:sz="0" w:space="0" w:color="auto"/>
                <w:bottom w:val="none" w:sz="0" w:space="0" w:color="auto"/>
                <w:right w:val="none" w:sz="0" w:space="0" w:color="auto"/>
              </w:divBdr>
            </w:div>
          </w:divsChild>
        </w:div>
        <w:div w:id="1229998638">
          <w:marLeft w:val="0"/>
          <w:marRight w:val="0"/>
          <w:marTop w:val="150"/>
          <w:marBottom w:val="0"/>
          <w:divBdr>
            <w:top w:val="none" w:sz="0" w:space="0" w:color="auto"/>
            <w:left w:val="none" w:sz="0" w:space="0" w:color="auto"/>
            <w:bottom w:val="none" w:sz="0" w:space="0" w:color="auto"/>
            <w:right w:val="none" w:sz="0" w:space="0" w:color="auto"/>
          </w:divBdr>
          <w:divsChild>
            <w:div w:id="586035896">
              <w:marLeft w:val="0"/>
              <w:marRight w:val="0"/>
              <w:marTop w:val="0"/>
              <w:marBottom w:val="0"/>
              <w:divBdr>
                <w:top w:val="none" w:sz="0" w:space="0" w:color="auto"/>
                <w:left w:val="none" w:sz="0" w:space="0" w:color="auto"/>
                <w:bottom w:val="none" w:sz="0" w:space="0" w:color="auto"/>
                <w:right w:val="none" w:sz="0" w:space="0" w:color="auto"/>
              </w:divBdr>
            </w:div>
          </w:divsChild>
        </w:div>
        <w:div w:id="883370502">
          <w:marLeft w:val="0"/>
          <w:marRight w:val="0"/>
          <w:marTop w:val="150"/>
          <w:marBottom w:val="0"/>
          <w:divBdr>
            <w:top w:val="none" w:sz="0" w:space="0" w:color="auto"/>
            <w:left w:val="none" w:sz="0" w:space="0" w:color="auto"/>
            <w:bottom w:val="none" w:sz="0" w:space="0" w:color="auto"/>
            <w:right w:val="none" w:sz="0" w:space="0" w:color="auto"/>
          </w:divBdr>
          <w:divsChild>
            <w:div w:id="1946304488">
              <w:marLeft w:val="0"/>
              <w:marRight w:val="0"/>
              <w:marTop w:val="0"/>
              <w:marBottom w:val="0"/>
              <w:divBdr>
                <w:top w:val="none" w:sz="0" w:space="0" w:color="auto"/>
                <w:left w:val="none" w:sz="0" w:space="0" w:color="auto"/>
                <w:bottom w:val="none" w:sz="0" w:space="0" w:color="auto"/>
                <w:right w:val="none" w:sz="0" w:space="0" w:color="auto"/>
              </w:divBdr>
            </w:div>
          </w:divsChild>
        </w:div>
        <w:div w:id="485125700">
          <w:marLeft w:val="0"/>
          <w:marRight w:val="0"/>
          <w:marTop w:val="150"/>
          <w:marBottom w:val="0"/>
          <w:divBdr>
            <w:top w:val="none" w:sz="0" w:space="0" w:color="auto"/>
            <w:left w:val="none" w:sz="0" w:space="0" w:color="auto"/>
            <w:bottom w:val="none" w:sz="0" w:space="0" w:color="auto"/>
            <w:right w:val="none" w:sz="0" w:space="0" w:color="auto"/>
          </w:divBdr>
          <w:divsChild>
            <w:div w:id="751510344">
              <w:marLeft w:val="0"/>
              <w:marRight w:val="0"/>
              <w:marTop w:val="0"/>
              <w:marBottom w:val="0"/>
              <w:divBdr>
                <w:top w:val="none" w:sz="0" w:space="0" w:color="auto"/>
                <w:left w:val="none" w:sz="0" w:space="0" w:color="auto"/>
                <w:bottom w:val="none" w:sz="0" w:space="0" w:color="auto"/>
                <w:right w:val="none" w:sz="0" w:space="0" w:color="auto"/>
              </w:divBdr>
            </w:div>
          </w:divsChild>
        </w:div>
        <w:div w:id="862786612">
          <w:marLeft w:val="0"/>
          <w:marRight w:val="0"/>
          <w:marTop w:val="150"/>
          <w:marBottom w:val="0"/>
          <w:divBdr>
            <w:top w:val="none" w:sz="0" w:space="0" w:color="auto"/>
            <w:left w:val="none" w:sz="0" w:space="0" w:color="auto"/>
            <w:bottom w:val="none" w:sz="0" w:space="0" w:color="auto"/>
            <w:right w:val="none" w:sz="0" w:space="0" w:color="auto"/>
          </w:divBdr>
          <w:divsChild>
            <w:div w:id="1559126211">
              <w:marLeft w:val="0"/>
              <w:marRight w:val="0"/>
              <w:marTop w:val="0"/>
              <w:marBottom w:val="0"/>
              <w:divBdr>
                <w:top w:val="none" w:sz="0" w:space="0" w:color="auto"/>
                <w:left w:val="none" w:sz="0" w:space="0" w:color="auto"/>
                <w:bottom w:val="none" w:sz="0" w:space="0" w:color="auto"/>
                <w:right w:val="none" w:sz="0" w:space="0" w:color="auto"/>
              </w:divBdr>
            </w:div>
          </w:divsChild>
        </w:div>
        <w:div w:id="241722304">
          <w:marLeft w:val="0"/>
          <w:marRight w:val="0"/>
          <w:marTop w:val="150"/>
          <w:marBottom w:val="0"/>
          <w:divBdr>
            <w:top w:val="none" w:sz="0" w:space="0" w:color="auto"/>
            <w:left w:val="none" w:sz="0" w:space="0" w:color="auto"/>
            <w:bottom w:val="none" w:sz="0" w:space="0" w:color="auto"/>
            <w:right w:val="none" w:sz="0" w:space="0" w:color="auto"/>
          </w:divBdr>
          <w:divsChild>
            <w:div w:id="765808973">
              <w:marLeft w:val="0"/>
              <w:marRight w:val="0"/>
              <w:marTop w:val="0"/>
              <w:marBottom w:val="0"/>
              <w:divBdr>
                <w:top w:val="none" w:sz="0" w:space="0" w:color="auto"/>
                <w:left w:val="none" w:sz="0" w:space="0" w:color="auto"/>
                <w:bottom w:val="none" w:sz="0" w:space="0" w:color="auto"/>
                <w:right w:val="none" w:sz="0" w:space="0" w:color="auto"/>
              </w:divBdr>
            </w:div>
          </w:divsChild>
        </w:div>
        <w:div w:id="1306617056">
          <w:marLeft w:val="0"/>
          <w:marRight w:val="0"/>
          <w:marTop w:val="300"/>
          <w:marBottom w:val="0"/>
          <w:divBdr>
            <w:top w:val="none" w:sz="0" w:space="0" w:color="auto"/>
            <w:left w:val="none" w:sz="0" w:space="0" w:color="auto"/>
            <w:bottom w:val="none" w:sz="0" w:space="0" w:color="auto"/>
            <w:right w:val="none" w:sz="0" w:space="0" w:color="auto"/>
          </w:divBdr>
          <w:divsChild>
            <w:div w:id="1768038578">
              <w:marLeft w:val="0"/>
              <w:marRight w:val="0"/>
              <w:marTop w:val="0"/>
              <w:marBottom w:val="0"/>
              <w:divBdr>
                <w:top w:val="none" w:sz="0" w:space="0" w:color="auto"/>
                <w:left w:val="none" w:sz="0" w:space="0" w:color="auto"/>
                <w:bottom w:val="none" w:sz="0" w:space="0" w:color="auto"/>
                <w:right w:val="none" w:sz="0" w:space="0" w:color="auto"/>
              </w:divBdr>
            </w:div>
          </w:divsChild>
        </w:div>
        <w:div w:id="1168138587">
          <w:marLeft w:val="0"/>
          <w:marRight w:val="0"/>
          <w:marTop w:val="150"/>
          <w:marBottom w:val="0"/>
          <w:divBdr>
            <w:top w:val="none" w:sz="0" w:space="0" w:color="auto"/>
            <w:left w:val="none" w:sz="0" w:space="0" w:color="auto"/>
            <w:bottom w:val="none" w:sz="0" w:space="0" w:color="auto"/>
            <w:right w:val="none" w:sz="0" w:space="0" w:color="auto"/>
          </w:divBdr>
          <w:divsChild>
            <w:div w:id="388265947">
              <w:marLeft w:val="0"/>
              <w:marRight w:val="0"/>
              <w:marTop w:val="0"/>
              <w:marBottom w:val="0"/>
              <w:divBdr>
                <w:top w:val="none" w:sz="0" w:space="0" w:color="auto"/>
                <w:left w:val="none" w:sz="0" w:space="0" w:color="auto"/>
                <w:bottom w:val="none" w:sz="0" w:space="0" w:color="auto"/>
                <w:right w:val="none" w:sz="0" w:space="0" w:color="auto"/>
              </w:divBdr>
            </w:div>
          </w:divsChild>
        </w:div>
        <w:div w:id="556479746">
          <w:marLeft w:val="0"/>
          <w:marRight w:val="0"/>
          <w:marTop w:val="150"/>
          <w:marBottom w:val="0"/>
          <w:divBdr>
            <w:top w:val="none" w:sz="0" w:space="0" w:color="auto"/>
            <w:left w:val="none" w:sz="0" w:space="0" w:color="auto"/>
            <w:bottom w:val="none" w:sz="0" w:space="0" w:color="auto"/>
            <w:right w:val="none" w:sz="0" w:space="0" w:color="auto"/>
          </w:divBdr>
          <w:divsChild>
            <w:div w:id="96409382">
              <w:marLeft w:val="0"/>
              <w:marRight w:val="0"/>
              <w:marTop w:val="0"/>
              <w:marBottom w:val="0"/>
              <w:divBdr>
                <w:top w:val="none" w:sz="0" w:space="0" w:color="auto"/>
                <w:left w:val="none" w:sz="0" w:space="0" w:color="auto"/>
                <w:bottom w:val="none" w:sz="0" w:space="0" w:color="auto"/>
                <w:right w:val="none" w:sz="0" w:space="0" w:color="auto"/>
              </w:divBdr>
            </w:div>
          </w:divsChild>
        </w:div>
        <w:div w:id="610472751">
          <w:marLeft w:val="0"/>
          <w:marRight w:val="0"/>
          <w:marTop w:val="150"/>
          <w:marBottom w:val="0"/>
          <w:divBdr>
            <w:top w:val="none" w:sz="0" w:space="0" w:color="auto"/>
            <w:left w:val="none" w:sz="0" w:space="0" w:color="auto"/>
            <w:bottom w:val="none" w:sz="0" w:space="0" w:color="auto"/>
            <w:right w:val="none" w:sz="0" w:space="0" w:color="auto"/>
          </w:divBdr>
          <w:divsChild>
            <w:div w:id="646862795">
              <w:marLeft w:val="0"/>
              <w:marRight w:val="0"/>
              <w:marTop w:val="0"/>
              <w:marBottom w:val="0"/>
              <w:divBdr>
                <w:top w:val="none" w:sz="0" w:space="0" w:color="auto"/>
                <w:left w:val="none" w:sz="0" w:space="0" w:color="auto"/>
                <w:bottom w:val="none" w:sz="0" w:space="0" w:color="auto"/>
                <w:right w:val="none" w:sz="0" w:space="0" w:color="auto"/>
              </w:divBdr>
            </w:div>
          </w:divsChild>
        </w:div>
        <w:div w:id="122430779">
          <w:marLeft w:val="0"/>
          <w:marRight w:val="0"/>
          <w:marTop w:val="150"/>
          <w:marBottom w:val="0"/>
          <w:divBdr>
            <w:top w:val="none" w:sz="0" w:space="0" w:color="auto"/>
            <w:left w:val="none" w:sz="0" w:space="0" w:color="auto"/>
            <w:bottom w:val="none" w:sz="0" w:space="0" w:color="auto"/>
            <w:right w:val="none" w:sz="0" w:space="0" w:color="auto"/>
          </w:divBdr>
          <w:divsChild>
            <w:div w:id="2055883691">
              <w:marLeft w:val="0"/>
              <w:marRight w:val="0"/>
              <w:marTop w:val="0"/>
              <w:marBottom w:val="0"/>
              <w:divBdr>
                <w:top w:val="none" w:sz="0" w:space="0" w:color="auto"/>
                <w:left w:val="none" w:sz="0" w:space="0" w:color="auto"/>
                <w:bottom w:val="none" w:sz="0" w:space="0" w:color="auto"/>
                <w:right w:val="none" w:sz="0" w:space="0" w:color="auto"/>
              </w:divBdr>
            </w:div>
          </w:divsChild>
        </w:div>
        <w:div w:id="105513207">
          <w:marLeft w:val="0"/>
          <w:marRight w:val="0"/>
          <w:marTop w:val="150"/>
          <w:marBottom w:val="0"/>
          <w:divBdr>
            <w:top w:val="none" w:sz="0" w:space="0" w:color="auto"/>
            <w:left w:val="none" w:sz="0" w:space="0" w:color="auto"/>
            <w:bottom w:val="none" w:sz="0" w:space="0" w:color="auto"/>
            <w:right w:val="none" w:sz="0" w:space="0" w:color="auto"/>
          </w:divBdr>
          <w:divsChild>
            <w:div w:id="1848052994">
              <w:marLeft w:val="0"/>
              <w:marRight w:val="0"/>
              <w:marTop w:val="0"/>
              <w:marBottom w:val="0"/>
              <w:divBdr>
                <w:top w:val="none" w:sz="0" w:space="0" w:color="auto"/>
                <w:left w:val="none" w:sz="0" w:space="0" w:color="auto"/>
                <w:bottom w:val="none" w:sz="0" w:space="0" w:color="auto"/>
                <w:right w:val="none" w:sz="0" w:space="0" w:color="auto"/>
              </w:divBdr>
            </w:div>
          </w:divsChild>
        </w:div>
        <w:div w:id="2136291718">
          <w:marLeft w:val="0"/>
          <w:marRight w:val="0"/>
          <w:marTop w:val="150"/>
          <w:marBottom w:val="0"/>
          <w:divBdr>
            <w:top w:val="none" w:sz="0" w:space="0" w:color="auto"/>
            <w:left w:val="none" w:sz="0" w:space="0" w:color="auto"/>
            <w:bottom w:val="none" w:sz="0" w:space="0" w:color="auto"/>
            <w:right w:val="none" w:sz="0" w:space="0" w:color="auto"/>
          </w:divBdr>
          <w:divsChild>
            <w:div w:id="259679769">
              <w:marLeft w:val="0"/>
              <w:marRight w:val="0"/>
              <w:marTop w:val="0"/>
              <w:marBottom w:val="0"/>
              <w:divBdr>
                <w:top w:val="none" w:sz="0" w:space="0" w:color="auto"/>
                <w:left w:val="none" w:sz="0" w:space="0" w:color="auto"/>
                <w:bottom w:val="none" w:sz="0" w:space="0" w:color="auto"/>
                <w:right w:val="none" w:sz="0" w:space="0" w:color="auto"/>
              </w:divBdr>
            </w:div>
          </w:divsChild>
        </w:div>
        <w:div w:id="2054228574">
          <w:marLeft w:val="0"/>
          <w:marRight w:val="0"/>
          <w:marTop w:val="150"/>
          <w:marBottom w:val="0"/>
          <w:divBdr>
            <w:top w:val="none" w:sz="0" w:space="0" w:color="auto"/>
            <w:left w:val="none" w:sz="0" w:space="0" w:color="auto"/>
            <w:bottom w:val="none" w:sz="0" w:space="0" w:color="auto"/>
            <w:right w:val="none" w:sz="0" w:space="0" w:color="auto"/>
          </w:divBdr>
          <w:divsChild>
            <w:div w:id="1962227125">
              <w:marLeft w:val="0"/>
              <w:marRight w:val="0"/>
              <w:marTop w:val="0"/>
              <w:marBottom w:val="0"/>
              <w:divBdr>
                <w:top w:val="none" w:sz="0" w:space="0" w:color="auto"/>
                <w:left w:val="none" w:sz="0" w:space="0" w:color="auto"/>
                <w:bottom w:val="none" w:sz="0" w:space="0" w:color="auto"/>
                <w:right w:val="none" w:sz="0" w:space="0" w:color="auto"/>
              </w:divBdr>
            </w:div>
          </w:divsChild>
        </w:div>
        <w:div w:id="1763989073">
          <w:marLeft w:val="0"/>
          <w:marRight w:val="0"/>
          <w:marTop w:val="150"/>
          <w:marBottom w:val="0"/>
          <w:divBdr>
            <w:top w:val="none" w:sz="0" w:space="0" w:color="auto"/>
            <w:left w:val="none" w:sz="0" w:space="0" w:color="auto"/>
            <w:bottom w:val="none" w:sz="0" w:space="0" w:color="auto"/>
            <w:right w:val="none" w:sz="0" w:space="0" w:color="auto"/>
          </w:divBdr>
          <w:divsChild>
            <w:div w:id="1012072601">
              <w:marLeft w:val="0"/>
              <w:marRight w:val="0"/>
              <w:marTop w:val="0"/>
              <w:marBottom w:val="0"/>
              <w:divBdr>
                <w:top w:val="none" w:sz="0" w:space="0" w:color="auto"/>
                <w:left w:val="none" w:sz="0" w:space="0" w:color="auto"/>
                <w:bottom w:val="none" w:sz="0" w:space="0" w:color="auto"/>
                <w:right w:val="none" w:sz="0" w:space="0" w:color="auto"/>
              </w:divBdr>
            </w:div>
          </w:divsChild>
        </w:div>
        <w:div w:id="332026196">
          <w:marLeft w:val="0"/>
          <w:marRight w:val="0"/>
          <w:marTop w:val="150"/>
          <w:marBottom w:val="0"/>
          <w:divBdr>
            <w:top w:val="none" w:sz="0" w:space="0" w:color="auto"/>
            <w:left w:val="none" w:sz="0" w:space="0" w:color="auto"/>
            <w:bottom w:val="none" w:sz="0" w:space="0" w:color="auto"/>
            <w:right w:val="none" w:sz="0" w:space="0" w:color="auto"/>
          </w:divBdr>
          <w:divsChild>
            <w:div w:id="20782973">
              <w:marLeft w:val="0"/>
              <w:marRight w:val="0"/>
              <w:marTop w:val="0"/>
              <w:marBottom w:val="0"/>
              <w:divBdr>
                <w:top w:val="none" w:sz="0" w:space="0" w:color="auto"/>
                <w:left w:val="none" w:sz="0" w:space="0" w:color="auto"/>
                <w:bottom w:val="none" w:sz="0" w:space="0" w:color="auto"/>
                <w:right w:val="none" w:sz="0" w:space="0" w:color="auto"/>
              </w:divBdr>
            </w:div>
          </w:divsChild>
        </w:div>
        <w:div w:id="1826823602">
          <w:marLeft w:val="0"/>
          <w:marRight w:val="0"/>
          <w:marTop w:val="150"/>
          <w:marBottom w:val="0"/>
          <w:divBdr>
            <w:top w:val="none" w:sz="0" w:space="0" w:color="auto"/>
            <w:left w:val="none" w:sz="0" w:space="0" w:color="auto"/>
            <w:bottom w:val="none" w:sz="0" w:space="0" w:color="auto"/>
            <w:right w:val="none" w:sz="0" w:space="0" w:color="auto"/>
          </w:divBdr>
          <w:divsChild>
            <w:div w:id="823542588">
              <w:marLeft w:val="0"/>
              <w:marRight w:val="0"/>
              <w:marTop w:val="0"/>
              <w:marBottom w:val="0"/>
              <w:divBdr>
                <w:top w:val="none" w:sz="0" w:space="0" w:color="auto"/>
                <w:left w:val="none" w:sz="0" w:space="0" w:color="auto"/>
                <w:bottom w:val="none" w:sz="0" w:space="0" w:color="auto"/>
                <w:right w:val="none" w:sz="0" w:space="0" w:color="auto"/>
              </w:divBdr>
            </w:div>
          </w:divsChild>
        </w:div>
        <w:div w:id="616572404">
          <w:marLeft w:val="0"/>
          <w:marRight w:val="0"/>
          <w:marTop w:val="150"/>
          <w:marBottom w:val="0"/>
          <w:divBdr>
            <w:top w:val="none" w:sz="0" w:space="0" w:color="auto"/>
            <w:left w:val="none" w:sz="0" w:space="0" w:color="auto"/>
            <w:bottom w:val="none" w:sz="0" w:space="0" w:color="auto"/>
            <w:right w:val="none" w:sz="0" w:space="0" w:color="auto"/>
          </w:divBdr>
          <w:divsChild>
            <w:div w:id="993680732">
              <w:marLeft w:val="0"/>
              <w:marRight w:val="0"/>
              <w:marTop w:val="0"/>
              <w:marBottom w:val="0"/>
              <w:divBdr>
                <w:top w:val="none" w:sz="0" w:space="0" w:color="auto"/>
                <w:left w:val="none" w:sz="0" w:space="0" w:color="auto"/>
                <w:bottom w:val="none" w:sz="0" w:space="0" w:color="auto"/>
                <w:right w:val="none" w:sz="0" w:space="0" w:color="auto"/>
              </w:divBdr>
            </w:div>
          </w:divsChild>
        </w:div>
        <w:div w:id="595359188">
          <w:marLeft w:val="0"/>
          <w:marRight w:val="0"/>
          <w:marTop w:val="150"/>
          <w:marBottom w:val="0"/>
          <w:divBdr>
            <w:top w:val="none" w:sz="0" w:space="0" w:color="auto"/>
            <w:left w:val="none" w:sz="0" w:space="0" w:color="auto"/>
            <w:bottom w:val="none" w:sz="0" w:space="0" w:color="auto"/>
            <w:right w:val="none" w:sz="0" w:space="0" w:color="auto"/>
          </w:divBdr>
          <w:divsChild>
            <w:div w:id="30234324">
              <w:marLeft w:val="0"/>
              <w:marRight w:val="0"/>
              <w:marTop w:val="0"/>
              <w:marBottom w:val="0"/>
              <w:divBdr>
                <w:top w:val="none" w:sz="0" w:space="0" w:color="auto"/>
                <w:left w:val="none" w:sz="0" w:space="0" w:color="auto"/>
                <w:bottom w:val="none" w:sz="0" w:space="0" w:color="auto"/>
                <w:right w:val="none" w:sz="0" w:space="0" w:color="auto"/>
              </w:divBdr>
            </w:div>
          </w:divsChild>
        </w:div>
        <w:div w:id="1299215470">
          <w:marLeft w:val="0"/>
          <w:marRight w:val="0"/>
          <w:marTop w:val="300"/>
          <w:marBottom w:val="0"/>
          <w:divBdr>
            <w:top w:val="none" w:sz="0" w:space="0" w:color="auto"/>
            <w:left w:val="none" w:sz="0" w:space="0" w:color="auto"/>
            <w:bottom w:val="none" w:sz="0" w:space="0" w:color="auto"/>
            <w:right w:val="none" w:sz="0" w:space="0" w:color="auto"/>
          </w:divBdr>
          <w:divsChild>
            <w:div w:id="1843668022">
              <w:marLeft w:val="0"/>
              <w:marRight w:val="0"/>
              <w:marTop w:val="0"/>
              <w:marBottom w:val="0"/>
              <w:divBdr>
                <w:top w:val="none" w:sz="0" w:space="0" w:color="auto"/>
                <w:left w:val="none" w:sz="0" w:space="0" w:color="auto"/>
                <w:bottom w:val="none" w:sz="0" w:space="0" w:color="auto"/>
                <w:right w:val="none" w:sz="0" w:space="0" w:color="auto"/>
              </w:divBdr>
            </w:div>
          </w:divsChild>
        </w:div>
        <w:div w:id="1658456568">
          <w:marLeft w:val="0"/>
          <w:marRight w:val="0"/>
          <w:marTop w:val="150"/>
          <w:marBottom w:val="0"/>
          <w:divBdr>
            <w:top w:val="none" w:sz="0" w:space="0" w:color="auto"/>
            <w:left w:val="none" w:sz="0" w:space="0" w:color="auto"/>
            <w:bottom w:val="none" w:sz="0" w:space="0" w:color="auto"/>
            <w:right w:val="none" w:sz="0" w:space="0" w:color="auto"/>
          </w:divBdr>
          <w:divsChild>
            <w:div w:id="1567298654">
              <w:marLeft w:val="0"/>
              <w:marRight w:val="0"/>
              <w:marTop w:val="0"/>
              <w:marBottom w:val="0"/>
              <w:divBdr>
                <w:top w:val="none" w:sz="0" w:space="0" w:color="auto"/>
                <w:left w:val="none" w:sz="0" w:space="0" w:color="auto"/>
                <w:bottom w:val="none" w:sz="0" w:space="0" w:color="auto"/>
                <w:right w:val="none" w:sz="0" w:space="0" w:color="auto"/>
              </w:divBdr>
            </w:div>
          </w:divsChild>
        </w:div>
        <w:div w:id="747580096">
          <w:marLeft w:val="0"/>
          <w:marRight w:val="0"/>
          <w:marTop w:val="150"/>
          <w:marBottom w:val="0"/>
          <w:divBdr>
            <w:top w:val="none" w:sz="0" w:space="0" w:color="auto"/>
            <w:left w:val="none" w:sz="0" w:space="0" w:color="auto"/>
            <w:bottom w:val="none" w:sz="0" w:space="0" w:color="auto"/>
            <w:right w:val="none" w:sz="0" w:space="0" w:color="auto"/>
          </w:divBdr>
          <w:divsChild>
            <w:div w:id="1745373057">
              <w:marLeft w:val="0"/>
              <w:marRight w:val="0"/>
              <w:marTop w:val="0"/>
              <w:marBottom w:val="0"/>
              <w:divBdr>
                <w:top w:val="none" w:sz="0" w:space="0" w:color="auto"/>
                <w:left w:val="none" w:sz="0" w:space="0" w:color="auto"/>
                <w:bottom w:val="none" w:sz="0" w:space="0" w:color="auto"/>
                <w:right w:val="none" w:sz="0" w:space="0" w:color="auto"/>
              </w:divBdr>
            </w:div>
          </w:divsChild>
        </w:div>
        <w:div w:id="1982802703">
          <w:marLeft w:val="0"/>
          <w:marRight w:val="0"/>
          <w:marTop w:val="150"/>
          <w:marBottom w:val="0"/>
          <w:divBdr>
            <w:top w:val="none" w:sz="0" w:space="0" w:color="auto"/>
            <w:left w:val="none" w:sz="0" w:space="0" w:color="auto"/>
            <w:bottom w:val="none" w:sz="0" w:space="0" w:color="auto"/>
            <w:right w:val="none" w:sz="0" w:space="0" w:color="auto"/>
          </w:divBdr>
          <w:divsChild>
            <w:div w:id="469445067">
              <w:marLeft w:val="0"/>
              <w:marRight w:val="0"/>
              <w:marTop w:val="0"/>
              <w:marBottom w:val="0"/>
              <w:divBdr>
                <w:top w:val="none" w:sz="0" w:space="0" w:color="auto"/>
                <w:left w:val="none" w:sz="0" w:space="0" w:color="auto"/>
                <w:bottom w:val="none" w:sz="0" w:space="0" w:color="auto"/>
                <w:right w:val="none" w:sz="0" w:space="0" w:color="auto"/>
              </w:divBdr>
            </w:div>
          </w:divsChild>
        </w:div>
        <w:div w:id="489100279">
          <w:marLeft w:val="0"/>
          <w:marRight w:val="0"/>
          <w:marTop w:val="150"/>
          <w:marBottom w:val="0"/>
          <w:divBdr>
            <w:top w:val="none" w:sz="0" w:space="0" w:color="auto"/>
            <w:left w:val="none" w:sz="0" w:space="0" w:color="auto"/>
            <w:bottom w:val="none" w:sz="0" w:space="0" w:color="auto"/>
            <w:right w:val="none" w:sz="0" w:space="0" w:color="auto"/>
          </w:divBdr>
          <w:divsChild>
            <w:div w:id="1919095340">
              <w:marLeft w:val="0"/>
              <w:marRight w:val="0"/>
              <w:marTop w:val="0"/>
              <w:marBottom w:val="0"/>
              <w:divBdr>
                <w:top w:val="none" w:sz="0" w:space="0" w:color="auto"/>
                <w:left w:val="none" w:sz="0" w:space="0" w:color="auto"/>
                <w:bottom w:val="none" w:sz="0" w:space="0" w:color="auto"/>
                <w:right w:val="none" w:sz="0" w:space="0" w:color="auto"/>
              </w:divBdr>
            </w:div>
          </w:divsChild>
        </w:div>
        <w:div w:id="214968306">
          <w:marLeft w:val="0"/>
          <w:marRight w:val="0"/>
          <w:marTop w:val="150"/>
          <w:marBottom w:val="0"/>
          <w:divBdr>
            <w:top w:val="none" w:sz="0" w:space="0" w:color="auto"/>
            <w:left w:val="none" w:sz="0" w:space="0" w:color="auto"/>
            <w:bottom w:val="none" w:sz="0" w:space="0" w:color="auto"/>
            <w:right w:val="none" w:sz="0" w:space="0" w:color="auto"/>
          </w:divBdr>
          <w:divsChild>
            <w:div w:id="1998798299">
              <w:marLeft w:val="0"/>
              <w:marRight w:val="0"/>
              <w:marTop w:val="0"/>
              <w:marBottom w:val="0"/>
              <w:divBdr>
                <w:top w:val="none" w:sz="0" w:space="0" w:color="auto"/>
                <w:left w:val="none" w:sz="0" w:space="0" w:color="auto"/>
                <w:bottom w:val="none" w:sz="0" w:space="0" w:color="auto"/>
                <w:right w:val="none" w:sz="0" w:space="0" w:color="auto"/>
              </w:divBdr>
            </w:div>
          </w:divsChild>
        </w:div>
        <w:div w:id="1806049358">
          <w:marLeft w:val="0"/>
          <w:marRight w:val="0"/>
          <w:marTop w:val="150"/>
          <w:marBottom w:val="0"/>
          <w:divBdr>
            <w:top w:val="none" w:sz="0" w:space="0" w:color="auto"/>
            <w:left w:val="none" w:sz="0" w:space="0" w:color="auto"/>
            <w:bottom w:val="none" w:sz="0" w:space="0" w:color="auto"/>
            <w:right w:val="none" w:sz="0" w:space="0" w:color="auto"/>
          </w:divBdr>
          <w:divsChild>
            <w:div w:id="1873420019">
              <w:marLeft w:val="0"/>
              <w:marRight w:val="0"/>
              <w:marTop w:val="0"/>
              <w:marBottom w:val="0"/>
              <w:divBdr>
                <w:top w:val="none" w:sz="0" w:space="0" w:color="auto"/>
                <w:left w:val="none" w:sz="0" w:space="0" w:color="auto"/>
                <w:bottom w:val="none" w:sz="0" w:space="0" w:color="auto"/>
                <w:right w:val="none" w:sz="0" w:space="0" w:color="auto"/>
              </w:divBdr>
            </w:div>
          </w:divsChild>
        </w:div>
        <w:div w:id="2125416527">
          <w:marLeft w:val="0"/>
          <w:marRight w:val="0"/>
          <w:marTop w:val="150"/>
          <w:marBottom w:val="0"/>
          <w:divBdr>
            <w:top w:val="none" w:sz="0" w:space="0" w:color="auto"/>
            <w:left w:val="none" w:sz="0" w:space="0" w:color="auto"/>
            <w:bottom w:val="none" w:sz="0" w:space="0" w:color="auto"/>
            <w:right w:val="none" w:sz="0" w:space="0" w:color="auto"/>
          </w:divBdr>
          <w:divsChild>
            <w:div w:id="1437483463">
              <w:marLeft w:val="0"/>
              <w:marRight w:val="0"/>
              <w:marTop w:val="0"/>
              <w:marBottom w:val="0"/>
              <w:divBdr>
                <w:top w:val="none" w:sz="0" w:space="0" w:color="auto"/>
                <w:left w:val="none" w:sz="0" w:space="0" w:color="auto"/>
                <w:bottom w:val="none" w:sz="0" w:space="0" w:color="auto"/>
                <w:right w:val="none" w:sz="0" w:space="0" w:color="auto"/>
              </w:divBdr>
            </w:div>
          </w:divsChild>
        </w:div>
        <w:div w:id="1999267620">
          <w:marLeft w:val="0"/>
          <w:marRight w:val="0"/>
          <w:marTop w:val="150"/>
          <w:marBottom w:val="0"/>
          <w:divBdr>
            <w:top w:val="none" w:sz="0" w:space="0" w:color="auto"/>
            <w:left w:val="none" w:sz="0" w:space="0" w:color="auto"/>
            <w:bottom w:val="none" w:sz="0" w:space="0" w:color="auto"/>
            <w:right w:val="none" w:sz="0" w:space="0" w:color="auto"/>
          </w:divBdr>
          <w:divsChild>
            <w:div w:id="691687142">
              <w:marLeft w:val="0"/>
              <w:marRight w:val="0"/>
              <w:marTop w:val="0"/>
              <w:marBottom w:val="0"/>
              <w:divBdr>
                <w:top w:val="none" w:sz="0" w:space="0" w:color="auto"/>
                <w:left w:val="none" w:sz="0" w:space="0" w:color="auto"/>
                <w:bottom w:val="none" w:sz="0" w:space="0" w:color="auto"/>
                <w:right w:val="none" w:sz="0" w:space="0" w:color="auto"/>
              </w:divBdr>
            </w:div>
          </w:divsChild>
        </w:div>
        <w:div w:id="1072197368">
          <w:marLeft w:val="0"/>
          <w:marRight w:val="0"/>
          <w:marTop w:val="300"/>
          <w:marBottom w:val="0"/>
          <w:divBdr>
            <w:top w:val="none" w:sz="0" w:space="0" w:color="auto"/>
            <w:left w:val="none" w:sz="0" w:space="0" w:color="auto"/>
            <w:bottom w:val="none" w:sz="0" w:space="0" w:color="auto"/>
            <w:right w:val="none" w:sz="0" w:space="0" w:color="auto"/>
          </w:divBdr>
          <w:divsChild>
            <w:div w:id="1756434154">
              <w:marLeft w:val="0"/>
              <w:marRight w:val="0"/>
              <w:marTop w:val="0"/>
              <w:marBottom w:val="0"/>
              <w:divBdr>
                <w:top w:val="none" w:sz="0" w:space="0" w:color="auto"/>
                <w:left w:val="none" w:sz="0" w:space="0" w:color="auto"/>
                <w:bottom w:val="none" w:sz="0" w:space="0" w:color="auto"/>
                <w:right w:val="none" w:sz="0" w:space="0" w:color="auto"/>
              </w:divBdr>
            </w:div>
          </w:divsChild>
        </w:div>
        <w:div w:id="166335189">
          <w:marLeft w:val="0"/>
          <w:marRight w:val="0"/>
          <w:marTop w:val="150"/>
          <w:marBottom w:val="0"/>
          <w:divBdr>
            <w:top w:val="none" w:sz="0" w:space="0" w:color="auto"/>
            <w:left w:val="none" w:sz="0" w:space="0" w:color="auto"/>
            <w:bottom w:val="none" w:sz="0" w:space="0" w:color="auto"/>
            <w:right w:val="none" w:sz="0" w:space="0" w:color="auto"/>
          </w:divBdr>
          <w:divsChild>
            <w:div w:id="1235511510">
              <w:marLeft w:val="0"/>
              <w:marRight w:val="0"/>
              <w:marTop w:val="0"/>
              <w:marBottom w:val="0"/>
              <w:divBdr>
                <w:top w:val="none" w:sz="0" w:space="0" w:color="auto"/>
                <w:left w:val="none" w:sz="0" w:space="0" w:color="auto"/>
                <w:bottom w:val="none" w:sz="0" w:space="0" w:color="auto"/>
                <w:right w:val="none" w:sz="0" w:space="0" w:color="auto"/>
              </w:divBdr>
            </w:div>
          </w:divsChild>
        </w:div>
        <w:div w:id="343821133">
          <w:marLeft w:val="0"/>
          <w:marRight w:val="0"/>
          <w:marTop w:val="150"/>
          <w:marBottom w:val="0"/>
          <w:divBdr>
            <w:top w:val="none" w:sz="0" w:space="0" w:color="auto"/>
            <w:left w:val="none" w:sz="0" w:space="0" w:color="auto"/>
            <w:bottom w:val="none" w:sz="0" w:space="0" w:color="auto"/>
            <w:right w:val="none" w:sz="0" w:space="0" w:color="auto"/>
          </w:divBdr>
          <w:divsChild>
            <w:div w:id="1947929438">
              <w:marLeft w:val="0"/>
              <w:marRight w:val="0"/>
              <w:marTop w:val="0"/>
              <w:marBottom w:val="0"/>
              <w:divBdr>
                <w:top w:val="none" w:sz="0" w:space="0" w:color="auto"/>
                <w:left w:val="none" w:sz="0" w:space="0" w:color="auto"/>
                <w:bottom w:val="none" w:sz="0" w:space="0" w:color="auto"/>
                <w:right w:val="none" w:sz="0" w:space="0" w:color="auto"/>
              </w:divBdr>
            </w:div>
          </w:divsChild>
        </w:div>
        <w:div w:id="2018457087">
          <w:marLeft w:val="0"/>
          <w:marRight w:val="0"/>
          <w:marTop w:val="150"/>
          <w:marBottom w:val="0"/>
          <w:divBdr>
            <w:top w:val="none" w:sz="0" w:space="0" w:color="auto"/>
            <w:left w:val="none" w:sz="0" w:space="0" w:color="auto"/>
            <w:bottom w:val="none" w:sz="0" w:space="0" w:color="auto"/>
            <w:right w:val="none" w:sz="0" w:space="0" w:color="auto"/>
          </w:divBdr>
          <w:divsChild>
            <w:div w:id="1437628741">
              <w:marLeft w:val="0"/>
              <w:marRight w:val="0"/>
              <w:marTop w:val="0"/>
              <w:marBottom w:val="0"/>
              <w:divBdr>
                <w:top w:val="none" w:sz="0" w:space="0" w:color="auto"/>
                <w:left w:val="none" w:sz="0" w:space="0" w:color="auto"/>
                <w:bottom w:val="none" w:sz="0" w:space="0" w:color="auto"/>
                <w:right w:val="none" w:sz="0" w:space="0" w:color="auto"/>
              </w:divBdr>
            </w:div>
          </w:divsChild>
        </w:div>
        <w:div w:id="1715890750">
          <w:marLeft w:val="0"/>
          <w:marRight w:val="0"/>
          <w:marTop w:val="150"/>
          <w:marBottom w:val="0"/>
          <w:divBdr>
            <w:top w:val="none" w:sz="0" w:space="0" w:color="auto"/>
            <w:left w:val="none" w:sz="0" w:space="0" w:color="auto"/>
            <w:bottom w:val="none" w:sz="0" w:space="0" w:color="auto"/>
            <w:right w:val="none" w:sz="0" w:space="0" w:color="auto"/>
          </w:divBdr>
          <w:divsChild>
            <w:div w:id="324549382">
              <w:marLeft w:val="0"/>
              <w:marRight w:val="0"/>
              <w:marTop w:val="0"/>
              <w:marBottom w:val="0"/>
              <w:divBdr>
                <w:top w:val="none" w:sz="0" w:space="0" w:color="auto"/>
                <w:left w:val="none" w:sz="0" w:space="0" w:color="auto"/>
                <w:bottom w:val="none" w:sz="0" w:space="0" w:color="auto"/>
                <w:right w:val="none" w:sz="0" w:space="0" w:color="auto"/>
              </w:divBdr>
            </w:div>
          </w:divsChild>
        </w:div>
        <w:div w:id="885917717">
          <w:marLeft w:val="0"/>
          <w:marRight w:val="0"/>
          <w:marTop w:val="150"/>
          <w:marBottom w:val="0"/>
          <w:divBdr>
            <w:top w:val="none" w:sz="0" w:space="0" w:color="auto"/>
            <w:left w:val="none" w:sz="0" w:space="0" w:color="auto"/>
            <w:bottom w:val="none" w:sz="0" w:space="0" w:color="auto"/>
            <w:right w:val="none" w:sz="0" w:space="0" w:color="auto"/>
          </w:divBdr>
          <w:divsChild>
            <w:div w:id="1979794865">
              <w:marLeft w:val="0"/>
              <w:marRight w:val="0"/>
              <w:marTop w:val="0"/>
              <w:marBottom w:val="0"/>
              <w:divBdr>
                <w:top w:val="none" w:sz="0" w:space="0" w:color="auto"/>
                <w:left w:val="none" w:sz="0" w:space="0" w:color="auto"/>
                <w:bottom w:val="none" w:sz="0" w:space="0" w:color="auto"/>
                <w:right w:val="none" w:sz="0" w:space="0" w:color="auto"/>
              </w:divBdr>
            </w:div>
          </w:divsChild>
        </w:div>
        <w:div w:id="609510936">
          <w:marLeft w:val="0"/>
          <w:marRight w:val="0"/>
          <w:marTop w:val="150"/>
          <w:marBottom w:val="0"/>
          <w:divBdr>
            <w:top w:val="none" w:sz="0" w:space="0" w:color="auto"/>
            <w:left w:val="none" w:sz="0" w:space="0" w:color="auto"/>
            <w:bottom w:val="none" w:sz="0" w:space="0" w:color="auto"/>
            <w:right w:val="none" w:sz="0" w:space="0" w:color="auto"/>
          </w:divBdr>
          <w:divsChild>
            <w:div w:id="225190028">
              <w:marLeft w:val="0"/>
              <w:marRight w:val="0"/>
              <w:marTop w:val="0"/>
              <w:marBottom w:val="0"/>
              <w:divBdr>
                <w:top w:val="none" w:sz="0" w:space="0" w:color="auto"/>
                <w:left w:val="none" w:sz="0" w:space="0" w:color="auto"/>
                <w:bottom w:val="none" w:sz="0" w:space="0" w:color="auto"/>
                <w:right w:val="none" w:sz="0" w:space="0" w:color="auto"/>
              </w:divBdr>
            </w:div>
          </w:divsChild>
        </w:div>
        <w:div w:id="150877954">
          <w:marLeft w:val="0"/>
          <w:marRight w:val="0"/>
          <w:marTop w:val="150"/>
          <w:marBottom w:val="0"/>
          <w:divBdr>
            <w:top w:val="none" w:sz="0" w:space="0" w:color="auto"/>
            <w:left w:val="none" w:sz="0" w:space="0" w:color="auto"/>
            <w:bottom w:val="none" w:sz="0" w:space="0" w:color="auto"/>
            <w:right w:val="none" w:sz="0" w:space="0" w:color="auto"/>
          </w:divBdr>
          <w:divsChild>
            <w:div w:id="1009678071">
              <w:marLeft w:val="0"/>
              <w:marRight w:val="0"/>
              <w:marTop w:val="0"/>
              <w:marBottom w:val="0"/>
              <w:divBdr>
                <w:top w:val="none" w:sz="0" w:space="0" w:color="auto"/>
                <w:left w:val="none" w:sz="0" w:space="0" w:color="auto"/>
                <w:bottom w:val="none" w:sz="0" w:space="0" w:color="auto"/>
                <w:right w:val="none" w:sz="0" w:space="0" w:color="auto"/>
              </w:divBdr>
            </w:div>
          </w:divsChild>
        </w:div>
        <w:div w:id="398479818">
          <w:marLeft w:val="0"/>
          <w:marRight w:val="0"/>
          <w:marTop w:val="150"/>
          <w:marBottom w:val="0"/>
          <w:divBdr>
            <w:top w:val="none" w:sz="0" w:space="0" w:color="auto"/>
            <w:left w:val="none" w:sz="0" w:space="0" w:color="auto"/>
            <w:bottom w:val="none" w:sz="0" w:space="0" w:color="auto"/>
            <w:right w:val="none" w:sz="0" w:space="0" w:color="auto"/>
          </w:divBdr>
          <w:divsChild>
            <w:div w:id="1686981718">
              <w:marLeft w:val="0"/>
              <w:marRight w:val="0"/>
              <w:marTop w:val="0"/>
              <w:marBottom w:val="0"/>
              <w:divBdr>
                <w:top w:val="none" w:sz="0" w:space="0" w:color="auto"/>
                <w:left w:val="none" w:sz="0" w:space="0" w:color="auto"/>
                <w:bottom w:val="none" w:sz="0" w:space="0" w:color="auto"/>
                <w:right w:val="none" w:sz="0" w:space="0" w:color="auto"/>
              </w:divBdr>
            </w:div>
          </w:divsChild>
        </w:div>
        <w:div w:id="1364817774">
          <w:marLeft w:val="0"/>
          <w:marRight w:val="0"/>
          <w:marTop w:val="150"/>
          <w:marBottom w:val="0"/>
          <w:divBdr>
            <w:top w:val="none" w:sz="0" w:space="0" w:color="auto"/>
            <w:left w:val="none" w:sz="0" w:space="0" w:color="auto"/>
            <w:bottom w:val="none" w:sz="0" w:space="0" w:color="auto"/>
            <w:right w:val="none" w:sz="0" w:space="0" w:color="auto"/>
          </w:divBdr>
          <w:divsChild>
            <w:div w:id="1699043663">
              <w:marLeft w:val="0"/>
              <w:marRight w:val="0"/>
              <w:marTop w:val="0"/>
              <w:marBottom w:val="0"/>
              <w:divBdr>
                <w:top w:val="none" w:sz="0" w:space="0" w:color="auto"/>
                <w:left w:val="none" w:sz="0" w:space="0" w:color="auto"/>
                <w:bottom w:val="none" w:sz="0" w:space="0" w:color="auto"/>
                <w:right w:val="none" w:sz="0" w:space="0" w:color="auto"/>
              </w:divBdr>
            </w:div>
          </w:divsChild>
        </w:div>
        <w:div w:id="131605976">
          <w:marLeft w:val="0"/>
          <w:marRight w:val="0"/>
          <w:marTop w:val="300"/>
          <w:marBottom w:val="0"/>
          <w:divBdr>
            <w:top w:val="none" w:sz="0" w:space="0" w:color="auto"/>
            <w:left w:val="none" w:sz="0" w:space="0" w:color="auto"/>
            <w:bottom w:val="none" w:sz="0" w:space="0" w:color="auto"/>
            <w:right w:val="none" w:sz="0" w:space="0" w:color="auto"/>
          </w:divBdr>
          <w:divsChild>
            <w:div w:id="1849324162">
              <w:marLeft w:val="0"/>
              <w:marRight w:val="0"/>
              <w:marTop w:val="0"/>
              <w:marBottom w:val="0"/>
              <w:divBdr>
                <w:top w:val="none" w:sz="0" w:space="0" w:color="auto"/>
                <w:left w:val="none" w:sz="0" w:space="0" w:color="auto"/>
                <w:bottom w:val="none" w:sz="0" w:space="0" w:color="auto"/>
                <w:right w:val="none" w:sz="0" w:space="0" w:color="auto"/>
              </w:divBdr>
            </w:div>
          </w:divsChild>
        </w:div>
        <w:div w:id="407768934">
          <w:marLeft w:val="0"/>
          <w:marRight w:val="0"/>
          <w:marTop w:val="150"/>
          <w:marBottom w:val="0"/>
          <w:divBdr>
            <w:top w:val="none" w:sz="0" w:space="0" w:color="auto"/>
            <w:left w:val="none" w:sz="0" w:space="0" w:color="auto"/>
            <w:bottom w:val="none" w:sz="0" w:space="0" w:color="auto"/>
            <w:right w:val="none" w:sz="0" w:space="0" w:color="auto"/>
          </w:divBdr>
          <w:divsChild>
            <w:div w:id="1697610020">
              <w:marLeft w:val="0"/>
              <w:marRight w:val="0"/>
              <w:marTop w:val="0"/>
              <w:marBottom w:val="0"/>
              <w:divBdr>
                <w:top w:val="none" w:sz="0" w:space="0" w:color="auto"/>
                <w:left w:val="none" w:sz="0" w:space="0" w:color="auto"/>
                <w:bottom w:val="none" w:sz="0" w:space="0" w:color="auto"/>
                <w:right w:val="none" w:sz="0" w:space="0" w:color="auto"/>
              </w:divBdr>
            </w:div>
          </w:divsChild>
        </w:div>
        <w:div w:id="485973566">
          <w:marLeft w:val="0"/>
          <w:marRight w:val="0"/>
          <w:marTop w:val="150"/>
          <w:marBottom w:val="0"/>
          <w:divBdr>
            <w:top w:val="none" w:sz="0" w:space="0" w:color="auto"/>
            <w:left w:val="none" w:sz="0" w:space="0" w:color="auto"/>
            <w:bottom w:val="none" w:sz="0" w:space="0" w:color="auto"/>
            <w:right w:val="none" w:sz="0" w:space="0" w:color="auto"/>
          </w:divBdr>
          <w:divsChild>
            <w:div w:id="1049231457">
              <w:marLeft w:val="0"/>
              <w:marRight w:val="0"/>
              <w:marTop w:val="0"/>
              <w:marBottom w:val="0"/>
              <w:divBdr>
                <w:top w:val="none" w:sz="0" w:space="0" w:color="auto"/>
                <w:left w:val="none" w:sz="0" w:space="0" w:color="auto"/>
                <w:bottom w:val="none" w:sz="0" w:space="0" w:color="auto"/>
                <w:right w:val="none" w:sz="0" w:space="0" w:color="auto"/>
              </w:divBdr>
            </w:div>
          </w:divsChild>
        </w:div>
        <w:div w:id="1219441957">
          <w:marLeft w:val="0"/>
          <w:marRight w:val="0"/>
          <w:marTop w:val="150"/>
          <w:marBottom w:val="0"/>
          <w:divBdr>
            <w:top w:val="none" w:sz="0" w:space="0" w:color="auto"/>
            <w:left w:val="none" w:sz="0" w:space="0" w:color="auto"/>
            <w:bottom w:val="none" w:sz="0" w:space="0" w:color="auto"/>
            <w:right w:val="none" w:sz="0" w:space="0" w:color="auto"/>
          </w:divBdr>
          <w:divsChild>
            <w:div w:id="421683545">
              <w:marLeft w:val="0"/>
              <w:marRight w:val="0"/>
              <w:marTop w:val="0"/>
              <w:marBottom w:val="0"/>
              <w:divBdr>
                <w:top w:val="none" w:sz="0" w:space="0" w:color="auto"/>
                <w:left w:val="none" w:sz="0" w:space="0" w:color="auto"/>
                <w:bottom w:val="none" w:sz="0" w:space="0" w:color="auto"/>
                <w:right w:val="none" w:sz="0" w:space="0" w:color="auto"/>
              </w:divBdr>
            </w:div>
          </w:divsChild>
        </w:div>
        <w:div w:id="307562641">
          <w:marLeft w:val="0"/>
          <w:marRight w:val="0"/>
          <w:marTop w:val="150"/>
          <w:marBottom w:val="0"/>
          <w:divBdr>
            <w:top w:val="none" w:sz="0" w:space="0" w:color="auto"/>
            <w:left w:val="none" w:sz="0" w:space="0" w:color="auto"/>
            <w:bottom w:val="none" w:sz="0" w:space="0" w:color="auto"/>
            <w:right w:val="none" w:sz="0" w:space="0" w:color="auto"/>
          </w:divBdr>
          <w:divsChild>
            <w:div w:id="1619488673">
              <w:marLeft w:val="0"/>
              <w:marRight w:val="0"/>
              <w:marTop w:val="0"/>
              <w:marBottom w:val="0"/>
              <w:divBdr>
                <w:top w:val="none" w:sz="0" w:space="0" w:color="auto"/>
                <w:left w:val="none" w:sz="0" w:space="0" w:color="auto"/>
                <w:bottom w:val="none" w:sz="0" w:space="0" w:color="auto"/>
                <w:right w:val="none" w:sz="0" w:space="0" w:color="auto"/>
              </w:divBdr>
            </w:div>
          </w:divsChild>
        </w:div>
        <w:div w:id="1665278674">
          <w:marLeft w:val="0"/>
          <w:marRight w:val="0"/>
          <w:marTop w:val="150"/>
          <w:marBottom w:val="0"/>
          <w:divBdr>
            <w:top w:val="none" w:sz="0" w:space="0" w:color="auto"/>
            <w:left w:val="none" w:sz="0" w:space="0" w:color="auto"/>
            <w:bottom w:val="none" w:sz="0" w:space="0" w:color="auto"/>
            <w:right w:val="none" w:sz="0" w:space="0" w:color="auto"/>
          </w:divBdr>
          <w:divsChild>
            <w:div w:id="590353966">
              <w:marLeft w:val="0"/>
              <w:marRight w:val="0"/>
              <w:marTop w:val="0"/>
              <w:marBottom w:val="0"/>
              <w:divBdr>
                <w:top w:val="none" w:sz="0" w:space="0" w:color="auto"/>
                <w:left w:val="none" w:sz="0" w:space="0" w:color="auto"/>
                <w:bottom w:val="none" w:sz="0" w:space="0" w:color="auto"/>
                <w:right w:val="none" w:sz="0" w:space="0" w:color="auto"/>
              </w:divBdr>
            </w:div>
          </w:divsChild>
        </w:div>
        <w:div w:id="314184790">
          <w:marLeft w:val="0"/>
          <w:marRight w:val="0"/>
          <w:marTop w:val="150"/>
          <w:marBottom w:val="0"/>
          <w:divBdr>
            <w:top w:val="none" w:sz="0" w:space="0" w:color="auto"/>
            <w:left w:val="none" w:sz="0" w:space="0" w:color="auto"/>
            <w:bottom w:val="none" w:sz="0" w:space="0" w:color="auto"/>
            <w:right w:val="none" w:sz="0" w:space="0" w:color="auto"/>
          </w:divBdr>
          <w:divsChild>
            <w:div w:id="1416627281">
              <w:marLeft w:val="0"/>
              <w:marRight w:val="0"/>
              <w:marTop w:val="0"/>
              <w:marBottom w:val="0"/>
              <w:divBdr>
                <w:top w:val="none" w:sz="0" w:space="0" w:color="auto"/>
                <w:left w:val="none" w:sz="0" w:space="0" w:color="auto"/>
                <w:bottom w:val="none" w:sz="0" w:space="0" w:color="auto"/>
                <w:right w:val="none" w:sz="0" w:space="0" w:color="auto"/>
              </w:divBdr>
            </w:div>
          </w:divsChild>
        </w:div>
        <w:div w:id="303434402">
          <w:marLeft w:val="0"/>
          <w:marRight w:val="0"/>
          <w:marTop w:val="150"/>
          <w:marBottom w:val="0"/>
          <w:divBdr>
            <w:top w:val="none" w:sz="0" w:space="0" w:color="auto"/>
            <w:left w:val="none" w:sz="0" w:space="0" w:color="auto"/>
            <w:bottom w:val="none" w:sz="0" w:space="0" w:color="auto"/>
            <w:right w:val="none" w:sz="0" w:space="0" w:color="auto"/>
          </w:divBdr>
          <w:divsChild>
            <w:div w:id="578562885">
              <w:marLeft w:val="0"/>
              <w:marRight w:val="0"/>
              <w:marTop w:val="0"/>
              <w:marBottom w:val="0"/>
              <w:divBdr>
                <w:top w:val="none" w:sz="0" w:space="0" w:color="auto"/>
                <w:left w:val="none" w:sz="0" w:space="0" w:color="auto"/>
                <w:bottom w:val="none" w:sz="0" w:space="0" w:color="auto"/>
                <w:right w:val="none" w:sz="0" w:space="0" w:color="auto"/>
              </w:divBdr>
            </w:div>
          </w:divsChild>
        </w:div>
        <w:div w:id="503664306">
          <w:marLeft w:val="0"/>
          <w:marRight w:val="0"/>
          <w:marTop w:val="150"/>
          <w:marBottom w:val="0"/>
          <w:divBdr>
            <w:top w:val="none" w:sz="0" w:space="0" w:color="auto"/>
            <w:left w:val="none" w:sz="0" w:space="0" w:color="auto"/>
            <w:bottom w:val="none" w:sz="0" w:space="0" w:color="auto"/>
            <w:right w:val="none" w:sz="0" w:space="0" w:color="auto"/>
          </w:divBdr>
          <w:divsChild>
            <w:div w:id="1755852911">
              <w:marLeft w:val="0"/>
              <w:marRight w:val="0"/>
              <w:marTop w:val="0"/>
              <w:marBottom w:val="0"/>
              <w:divBdr>
                <w:top w:val="none" w:sz="0" w:space="0" w:color="auto"/>
                <w:left w:val="none" w:sz="0" w:space="0" w:color="auto"/>
                <w:bottom w:val="none" w:sz="0" w:space="0" w:color="auto"/>
                <w:right w:val="none" w:sz="0" w:space="0" w:color="auto"/>
              </w:divBdr>
            </w:div>
          </w:divsChild>
        </w:div>
        <w:div w:id="95374631">
          <w:marLeft w:val="0"/>
          <w:marRight w:val="0"/>
          <w:marTop w:val="150"/>
          <w:marBottom w:val="0"/>
          <w:divBdr>
            <w:top w:val="none" w:sz="0" w:space="0" w:color="auto"/>
            <w:left w:val="none" w:sz="0" w:space="0" w:color="auto"/>
            <w:bottom w:val="none" w:sz="0" w:space="0" w:color="auto"/>
            <w:right w:val="none" w:sz="0" w:space="0" w:color="auto"/>
          </w:divBdr>
          <w:divsChild>
            <w:div w:id="661543689">
              <w:marLeft w:val="0"/>
              <w:marRight w:val="0"/>
              <w:marTop w:val="0"/>
              <w:marBottom w:val="0"/>
              <w:divBdr>
                <w:top w:val="none" w:sz="0" w:space="0" w:color="auto"/>
                <w:left w:val="none" w:sz="0" w:space="0" w:color="auto"/>
                <w:bottom w:val="none" w:sz="0" w:space="0" w:color="auto"/>
                <w:right w:val="none" w:sz="0" w:space="0" w:color="auto"/>
              </w:divBdr>
            </w:div>
          </w:divsChild>
        </w:div>
        <w:div w:id="1139222217">
          <w:marLeft w:val="0"/>
          <w:marRight w:val="0"/>
          <w:marTop w:val="150"/>
          <w:marBottom w:val="0"/>
          <w:divBdr>
            <w:top w:val="none" w:sz="0" w:space="0" w:color="auto"/>
            <w:left w:val="none" w:sz="0" w:space="0" w:color="auto"/>
            <w:bottom w:val="none" w:sz="0" w:space="0" w:color="auto"/>
            <w:right w:val="none" w:sz="0" w:space="0" w:color="auto"/>
          </w:divBdr>
          <w:divsChild>
            <w:div w:id="2125923467">
              <w:marLeft w:val="0"/>
              <w:marRight w:val="0"/>
              <w:marTop w:val="0"/>
              <w:marBottom w:val="0"/>
              <w:divBdr>
                <w:top w:val="none" w:sz="0" w:space="0" w:color="auto"/>
                <w:left w:val="none" w:sz="0" w:space="0" w:color="auto"/>
                <w:bottom w:val="none" w:sz="0" w:space="0" w:color="auto"/>
                <w:right w:val="none" w:sz="0" w:space="0" w:color="auto"/>
              </w:divBdr>
            </w:div>
          </w:divsChild>
        </w:div>
        <w:div w:id="967009892">
          <w:marLeft w:val="0"/>
          <w:marRight w:val="0"/>
          <w:marTop w:val="150"/>
          <w:marBottom w:val="0"/>
          <w:divBdr>
            <w:top w:val="none" w:sz="0" w:space="0" w:color="auto"/>
            <w:left w:val="none" w:sz="0" w:space="0" w:color="auto"/>
            <w:bottom w:val="none" w:sz="0" w:space="0" w:color="auto"/>
            <w:right w:val="none" w:sz="0" w:space="0" w:color="auto"/>
          </w:divBdr>
          <w:divsChild>
            <w:div w:id="215436118">
              <w:marLeft w:val="0"/>
              <w:marRight w:val="0"/>
              <w:marTop w:val="0"/>
              <w:marBottom w:val="0"/>
              <w:divBdr>
                <w:top w:val="none" w:sz="0" w:space="0" w:color="auto"/>
                <w:left w:val="none" w:sz="0" w:space="0" w:color="auto"/>
                <w:bottom w:val="none" w:sz="0" w:space="0" w:color="auto"/>
                <w:right w:val="none" w:sz="0" w:space="0" w:color="auto"/>
              </w:divBdr>
            </w:div>
          </w:divsChild>
        </w:div>
        <w:div w:id="1797261843">
          <w:marLeft w:val="0"/>
          <w:marRight w:val="0"/>
          <w:marTop w:val="150"/>
          <w:marBottom w:val="0"/>
          <w:divBdr>
            <w:top w:val="none" w:sz="0" w:space="0" w:color="auto"/>
            <w:left w:val="none" w:sz="0" w:space="0" w:color="auto"/>
            <w:bottom w:val="none" w:sz="0" w:space="0" w:color="auto"/>
            <w:right w:val="none" w:sz="0" w:space="0" w:color="auto"/>
          </w:divBdr>
          <w:divsChild>
            <w:div w:id="655570747">
              <w:marLeft w:val="0"/>
              <w:marRight w:val="0"/>
              <w:marTop w:val="0"/>
              <w:marBottom w:val="0"/>
              <w:divBdr>
                <w:top w:val="none" w:sz="0" w:space="0" w:color="auto"/>
                <w:left w:val="none" w:sz="0" w:space="0" w:color="auto"/>
                <w:bottom w:val="none" w:sz="0" w:space="0" w:color="auto"/>
                <w:right w:val="none" w:sz="0" w:space="0" w:color="auto"/>
              </w:divBdr>
            </w:div>
          </w:divsChild>
        </w:div>
        <w:div w:id="675546064">
          <w:marLeft w:val="0"/>
          <w:marRight w:val="0"/>
          <w:marTop w:val="150"/>
          <w:marBottom w:val="0"/>
          <w:divBdr>
            <w:top w:val="none" w:sz="0" w:space="0" w:color="auto"/>
            <w:left w:val="none" w:sz="0" w:space="0" w:color="auto"/>
            <w:bottom w:val="none" w:sz="0" w:space="0" w:color="auto"/>
            <w:right w:val="none" w:sz="0" w:space="0" w:color="auto"/>
          </w:divBdr>
          <w:divsChild>
            <w:div w:id="2056734979">
              <w:marLeft w:val="0"/>
              <w:marRight w:val="0"/>
              <w:marTop w:val="0"/>
              <w:marBottom w:val="0"/>
              <w:divBdr>
                <w:top w:val="none" w:sz="0" w:space="0" w:color="auto"/>
                <w:left w:val="none" w:sz="0" w:space="0" w:color="auto"/>
                <w:bottom w:val="none" w:sz="0" w:space="0" w:color="auto"/>
                <w:right w:val="none" w:sz="0" w:space="0" w:color="auto"/>
              </w:divBdr>
            </w:div>
          </w:divsChild>
        </w:div>
        <w:div w:id="305092798">
          <w:marLeft w:val="0"/>
          <w:marRight w:val="0"/>
          <w:marTop w:val="150"/>
          <w:marBottom w:val="0"/>
          <w:divBdr>
            <w:top w:val="none" w:sz="0" w:space="0" w:color="auto"/>
            <w:left w:val="none" w:sz="0" w:space="0" w:color="auto"/>
            <w:bottom w:val="none" w:sz="0" w:space="0" w:color="auto"/>
            <w:right w:val="none" w:sz="0" w:space="0" w:color="auto"/>
          </w:divBdr>
          <w:divsChild>
            <w:div w:id="1421218788">
              <w:marLeft w:val="0"/>
              <w:marRight w:val="0"/>
              <w:marTop w:val="0"/>
              <w:marBottom w:val="0"/>
              <w:divBdr>
                <w:top w:val="none" w:sz="0" w:space="0" w:color="auto"/>
                <w:left w:val="none" w:sz="0" w:space="0" w:color="auto"/>
                <w:bottom w:val="none" w:sz="0" w:space="0" w:color="auto"/>
                <w:right w:val="none" w:sz="0" w:space="0" w:color="auto"/>
              </w:divBdr>
            </w:div>
          </w:divsChild>
        </w:div>
        <w:div w:id="1563714554">
          <w:marLeft w:val="0"/>
          <w:marRight w:val="0"/>
          <w:marTop w:val="300"/>
          <w:marBottom w:val="0"/>
          <w:divBdr>
            <w:top w:val="none" w:sz="0" w:space="0" w:color="auto"/>
            <w:left w:val="none" w:sz="0" w:space="0" w:color="auto"/>
            <w:bottom w:val="none" w:sz="0" w:space="0" w:color="auto"/>
            <w:right w:val="none" w:sz="0" w:space="0" w:color="auto"/>
          </w:divBdr>
          <w:divsChild>
            <w:div w:id="355353700">
              <w:marLeft w:val="0"/>
              <w:marRight w:val="0"/>
              <w:marTop w:val="0"/>
              <w:marBottom w:val="0"/>
              <w:divBdr>
                <w:top w:val="none" w:sz="0" w:space="0" w:color="auto"/>
                <w:left w:val="none" w:sz="0" w:space="0" w:color="auto"/>
                <w:bottom w:val="none" w:sz="0" w:space="0" w:color="auto"/>
                <w:right w:val="none" w:sz="0" w:space="0" w:color="auto"/>
              </w:divBdr>
            </w:div>
          </w:divsChild>
        </w:div>
        <w:div w:id="1441023733">
          <w:marLeft w:val="0"/>
          <w:marRight w:val="0"/>
          <w:marTop w:val="150"/>
          <w:marBottom w:val="0"/>
          <w:divBdr>
            <w:top w:val="none" w:sz="0" w:space="0" w:color="auto"/>
            <w:left w:val="none" w:sz="0" w:space="0" w:color="auto"/>
            <w:bottom w:val="none" w:sz="0" w:space="0" w:color="auto"/>
            <w:right w:val="none" w:sz="0" w:space="0" w:color="auto"/>
          </w:divBdr>
          <w:divsChild>
            <w:div w:id="155346396">
              <w:marLeft w:val="0"/>
              <w:marRight w:val="0"/>
              <w:marTop w:val="0"/>
              <w:marBottom w:val="0"/>
              <w:divBdr>
                <w:top w:val="none" w:sz="0" w:space="0" w:color="auto"/>
                <w:left w:val="none" w:sz="0" w:space="0" w:color="auto"/>
                <w:bottom w:val="none" w:sz="0" w:space="0" w:color="auto"/>
                <w:right w:val="none" w:sz="0" w:space="0" w:color="auto"/>
              </w:divBdr>
            </w:div>
          </w:divsChild>
        </w:div>
        <w:div w:id="869414164">
          <w:marLeft w:val="0"/>
          <w:marRight w:val="0"/>
          <w:marTop w:val="150"/>
          <w:marBottom w:val="0"/>
          <w:divBdr>
            <w:top w:val="none" w:sz="0" w:space="0" w:color="auto"/>
            <w:left w:val="none" w:sz="0" w:space="0" w:color="auto"/>
            <w:bottom w:val="none" w:sz="0" w:space="0" w:color="auto"/>
            <w:right w:val="none" w:sz="0" w:space="0" w:color="auto"/>
          </w:divBdr>
          <w:divsChild>
            <w:div w:id="1093360661">
              <w:marLeft w:val="0"/>
              <w:marRight w:val="0"/>
              <w:marTop w:val="0"/>
              <w:marBottom w:val="0"/>
              <w:divBdr>
                <w:top w:val="none" w:sz="0" w:space="0" w:color="auto"/>
                <w:left w:val="none" w:sz="0" w:space="0" w:color="auto"/>
                <w:bottom w:val="none" w:sz="0" w:space="0" w:color="auto"/>
                <w:right w:val="none" w:sz="0" w:space="0" w:color="auto"/>
              </w:divBdr>
            </w:div>
          </w:divsChild>
        </w:div>
        <w:div w:id="1104421820">
          <w:marLeft w:val="0"/>
          <w:marRight w:val="0"/>
          <w:marTop w:val="150"/>
          <w:marBottom w:val="0"/>
          <w:divBdr>
            <w:top w:val="none" w:sz="0" w:space="0" w:color="auto"/>
            <w:left w:val="none" w:sz="0" w:space="0" w:color="auto"/>
            <w:bottom w:val="none" w:sz="0" w:space="0" w:color="auto"/>
            <w:right w:val="none" w:sz="0" w:space="0" w:color="auto"/>
          </w:divBdr>
          <w:divsChild>
            <w:div w:id="1397194552">
              <w:marLeft w:val="0"/>
              <w:marRight w:val="0"/>
              <w:marTop w:val="0"/>
              <w:marBottom w:val="0"/>
              <w:divBdr>
                <w:top w:val="none" w:sz="0" w:space="0" w:color="auto"/>
                <w:left w:val="none" w:sz="0" w:space="0" w:color="auto"/>
                <w:bottom w:val="none" w:sz="0" w:space="0" w:color="auto"/>
                <w:right w:val="none" w:sz="0" w:space="0" w:color="auto"/>
              </w:divBdr>
            </w:div>
          </w:divsChild>
        </w:div>
        <w:div w:id="279387297">
          <w:marLeft w:val="0"/>
          <w:marRight w:val="0"/>
          <w:marTop w:val="150"/>
          <w:marBottom w:val="0"/>
          <w:divBdr>
            <w:top w:val="none" w:sz="0" w:space="0" w:color="auto"/>
            <w:left w:val="none" w:sz="0" w:space="0" w:color="auto"/>
            <w:bottom w:val="none" w:sz="0" w:space="0" w:color="auto"/>
            <w:right w:val="none" w:sz="0" w:space="0" w:color="auto"/>
          </w:divBdr>
          <w:divsChild>
            <w:div w:id="1984003481">
              <w:marLeft w:val="0"/>
              <w:marRight w:val="0"/>
              <w:marTop w:val="0"/>
              <w:marBottom w:val="0"/>
              <w:divBdr>
                <w:top w:val="none" w:sz="0" w:space="0" w:color="auto"/>
                <w:left w:val="none" w:sz="0" w:space="0" w:color="auto"/>
                <w:bottom w:val="none" w:sz="0" w:space="0" w:color="auto"/>
                <w:right w:val="none" w:sz="0" w:space="0" w:color="auto"/>
              </w:divBdr>
            </w:div>
          </w:divsChild>
        </w:div>
        <w:div w:id="566955834">
          <w:marLeft w:val="0"/>
          <w:marRight w:val="0"/>
          <w:marTop w:val="150"/>
          <w:marBottom w:val="0"/>
          <w:divBdr>
            <w:top w:val="none" w:sz="0" w:space="0" w:color="auto"/>
            <w:left w:val="none" w:sz="0" w:space="0" w:color="auto"/>
            <w:bottom w:val="none" w:sz="0" w:space="0" w:color="auto"/>
            <w:right w:val="none" w:sz="0" w:space="0" w:color="auto"/>
          </w:divBdr>
          <w:divsChild>
            <w:div w:id="1289046275">
              <w:marLeft w:val="0"/>
              <w:marRight w:val="0"/>
              <w:marTop w:val="0"/>
              <w:marBottom w:val="0"/>
              <w:divBdr>
                <w:top w:val="none" w:sz="0" w:space="0" w:color="auto"/>
                <w:left w:val="none" w:sz="0" w:space="0" w:color="auto"/>
                <w:bottom w:val="none" w:sz="0" w:space="0" w:color="auto"/>
                <w:right w:val="none" w:sz="0" w:space="0" w:color="auto"/>
              </w:divBdr>
            </w:div>
          </w:divsChild>
        </w:div>
        <w:div w:id="21129474">
          <w:marLeft w:val="0"/>
          <w:marRight w:val="0"/>
          <w:marTop w:val="300"/>
          <w:marBottom w:val="0"/>
          <w:divBdr>
            <w:top w:val="none" w:sz="0" w:space="0" w:color="auto"/>
            <w:left w:val="none" w:sz="0" w:space="0" w:color="auto"/>
            <w:bottom w:val="none" w:sz="0" w:space="0" w:color="auto"/>
            <w:right w:val="none" w:sz="0" w:space="0" w:color="auto"/>
          </w:divBdr>
          <w:divsChild>
            <w:div w:id="746999727">
              <w:marLeft w:val="0"/>
              <w:marRight w:val="0"/>
              <w:marTop w:val="0"/>
              <w:marBottom w:val="0"/>
              <w:divBdr>
                <w:top w:val="none" w:sz="0" w:space="0" w:color="auto"/>
                <w:left w:val="none" w:sz="0" w:space="0" w:color="auto"/>
                <w:bottom w:val="none" w:sz="0" w:space="0" w:color="auto"/>
                <w:right w:val="none" w:sz="0" w:space="0" w:color="auto"/>
              </w:divBdr>
            </w:div>
          </w:divsChild>
        </w:div>
        <w:div w:id="2013024659">
          <w:marLeft w:val="0"/>
          <w:marRight w:val="0"/>
          <w:marTop w:val="150"/>
          <w:marBottom w:val="0"/>
          <w:divBdr>
            <w:top w:val="none" w:sz="0" w:space="0" w:color="auto"/>
            <w:left w:val="none" w:sz="0" w:space="0" w:color="auto"/>
            <w:bottom w:val="none" w:sz="0" w:space="0" w:color="auto"/>
            <w:right w:val="none" w:sz="0" w:space="0" w:color="auto"/>
          </w:divBdr>
          <w:divsChild>
            <w:div w:id="553003658">
              <w:marLeft w:val="0"/>
              <w:marRight w:val="0"/>
              <w:marTop w:val="0"/>
              <w:marBottom w:val="0"/>
              <w:divBdr>
                <w:top w:val="none" w:sz="0" w:space="0" w:color="auto"/>
                <w:left w:val="none" w:sz="0" w:space="0" w:color="auto"/>
                <w:bottom w:val="none" w:sz="0" w:space="0" w:color="auto"/>
                <w:right w:val="none" w:sz="0" w:space="0" w:color="auto"/>
              </w:divBdr>
            </w:div>
          </w:divsChild>
        </w:div>
        <w:div w:id="406272702">
          <w:marLeft w:val="0"/>
          <w:marRight w:val="0"/>
          <w:marTop w:val="150"/>
          <w:marBottom w:val="0"/>
          <w:divBdr>
            <w:top w:val="none" w:sz="0" w:space="0" w:color="auto"/>
            <w:left w:val="none" w:sz="0" w:space="0" w:color="auto"/>
            <w:bottom w:val="none" w:sz="0" w:space="0" w:color="auto"/>
            <w:right w:val="none" w:sz="0" w:space="0" w:color="auto"/>
          </w:divBdr>
          <w:divsChild>
            <w:div w:id="491801442">
              <w:marLeft w:val="0"/>
              <w:marRight w:val="0"/>
              <w:marTop w:val="0"/>
              <w:marBottom w:val="0"/>
              <w:divBdr>
                <w:top w:val="none" w:sz="0" w:space="0" w:color="auto"/>
                <w:left w:val="none" w:sz="0" w:space="0" w:color="auto"/>
                <w:bottom w:val="none" w:sz="0" w:space="0" w:color="auto"/>
                <w:right w:val="none" w:sz="0" w:space="0" w:color="auto"/>
              </w:divBdr>
            </w:div>
          </w:divsChild>
        </w:div>
        <w:div w:id="733234019">
          <w:marLeft w:val="0"/>
          <w:marRight w:val="0"/>
          <w:marTop w:val="150"/>
          <w:marBottom w:val="0"/>
          <w:divBdr>
            <w:top w:val="none" w:sz="0" w:space="0" w:color="auto"/>
            <w:left w:val="none" w:sz="0" w:space="0" w:color="auto"/>
            <w:bottom w:val="none" w:sz="0" w:space="0" w:color="auto"/>
            <w:right w:val="none" w:sz="0" w:space="0" w:color="auto"/>
          </w:divBdr>
          <w:divsChild>
            <w:div w:id="301421572">
              <w:marLeft w:val="0"/>
              <w:marRight w:val="0"/>
              <w:marTop w:val="0"/>
              <w:marBottom w:val="0"/>
              <w:divBdr>
                <w:top w:val="none" w:sz="0" w:space="0" w:color="auto"/>
                <w:left w:val="none" w:sz="0" w:space="0" w:color="auto"/>
                <w:bottom w:val="none" w:sz="0" w:space="0" w:color="auto"/>
                <w:right w:val="none" w:sz="0" w:space="0" w:color="auto"/>
              </w:divBdr>
            </w:div>
          </w:divsChild>
        </w:div>
        <w:div w:id="1030104690">
          <w:marLeft w:val="0"/>
          <w:marRight w:val="0"/>
          <w:marTop w:val="150"/>
          <w:marBottom w:val="0"/>
          <w:divBdr>
            <w:top w:val="none" w:sz="0" w:space="0" w:color="auto"/>
            <w:left w:val="none" w:sz="0" w:space="0" w:color="auto"/>
            <w:bottom w:val="none" w:sz="0" w:space="0" w:color="auto"/>
            <w:right w:val="none" w:sz="0" w:space="0" w:color="auto"/>
          </w:divBdr>
          <w:divsChild>
            <w:div w:id="1035811499">
              <w:marLeft w:val="0"/>
              <w:marRight w:val="0"/>
              <w:marTop w:val="0"/>
              <w:marBottom w:val="0"/>
              <w:divBdr>
                <w:top w:val="none" w:sz="0" w:space="0" w:color="auto"/>
                <w:left w:val="none" w:sz="0" w:space="0" w:color="auto"/>
                <w:bottom w:val="none" w:sz="0" w:space="0" w:color="auto"/>
                <w:right w:val="none" w:sz="0" w:space="0" w:color="auto"/>
              </w:divBdr>
            </w:div>
          </w:divsChild>
        </w:div>
        <w:div w:id="853032461">
          <w:marLeft w:val="0"/>
          <w:marRight w:val="0"/>
          <w:marTop w:val="150"/>
          <w:marBottom w:val="0"/>
          <w:divBdr>
            <w:top w:val="none" w:sz="0" w:space="0" w:color="auto"/>
            <w:left w:val="none" w:sz="0" w:space="0" w:color="auto"/>
            <w:bottom w:val="none" w:sz="0" w:space="0" w:color="auto"/>
            <w:right w:val="none" w:sz="0" w:space="0" w:color="auto"/>
          </w:divBdr>
          <w:divsChild>
            <w:div w:id="162088142">
              <w:marLeft w:val="0"/>
              <w:marRight w:val="0"/>
              <w:marTop w:val="0"/>
              <w:marBottom w:val="0"/>
              <w:divBdr>
                <w:top w:val="none" w:sz="0" w:space="0" w:color="auto"/>
                <w:left w:val="none" w:sz="0" w:space="0" w:color="auto"/>
                <w:bottom w:val="none" w:sz="0" w:space="0" w:color="auto"/>
                <w:right w:val="none" w:sz="0" w:space="0" w:color="auto"/>
              </w:divBdr>
            </w:div>
          </w:divsChild>
        </w:div>
        <w:div w:id="2053648635">
          <w:marLeft w:val="0"/>
          <w:marRight w:val="0"/>
          <w:marTop w:val="150"/>
          <w:marBottom w:val="0"/>
          <w:divBdr>
            <w:top w:val="none" w:sz="0" w:space="0" w:color="auto"/>
            <w:left w:val="none" w:sz="0" w:space="0" w:color="auto"/>
            <w:bottom w:val="none" w:sz="0" w:space="0" w:color="auto"/>
            <w:right w:val="none" w:sz="0" w:space="0" w:color="auto"/>
          </w:divBdr>
          <w:divsChild>
            <w:div w:id="255284470">
              <w:marLeft w:val="0"/>
              <w:marRight w:val="0"/>
              <w:marTop w:val="0"/>
              <w:marBottom w:val="0"/>
              <w:divBdr>
                <w:top w:val="none" w:sz="0" w:space="0" w:color="auto"/>
                <w:left w:val="none" w:sz="0" w:space="0" w:color="auto"/>
                <w:bottom w:val="none" w:sz="0" w:space="0" w:color="auto"/>
                <w:right w:val="none" w:sz="0" w:space="0" w:color="auto"/>
              </w:divBdr>
            </w:div>
          </w:divsChild>
        </w:div>
        <w:div w:id="1294482903">
          <w:marLeft w:val="0"/>
          <w:marRight w:val="0"/>
          <w:marTop w:val="150"/>
          <w:marBottom w:val="0"/>
          <w:divBdr>
            <w:top w:val="none" w:sz="0" w:space="0" w:color="auto"/>
            <w:left w:val="none" w:sz="0" w:space="0" w:color="auto"/>
            <w:bottom w:val="none" w:sz="0" w:space="0" w:color="auto"/>
            <w:right w:val="none" w:sz="0" w:space="0" w:color="auto"/>
          </w:divBdr>
          <w:divsChild>
            <w:div w:id="465322531">
              <w:marLeft w:val="0"/>
              <w:marRight w:val="0"/>
              <w:marTop w:val="0"/>
              <w:marBottom w:val="0"/>
              <w:divBdr>
                <w:top w:val="none" w:sz="0" w:space="0" w:color="auto"/>
                <w:left w:val="none" w:sz="0" w:space="0" w:color="auto"/>
                <w:bottom w:val="none" w:sz="0" w:space="0" w:color="auto"/>
                <w:right w:val="none" w:sz="0" w:space="0" w:color="auto"/>
              </w:divBdr>
            </w:div>
          </w:divsChild>
        </w:div>
        <w:div w:id="1245993704">
          <w:marLeft w:val="0"/>
          <w:marRight w:val="0"/>
          <w:marTop w:val="150"/>
          <w:marBottom w:val="0"/>
          <w:divBdr>
            <w:top w:val="none" w:sz="0" w:space="0" w:color="auto"/>
            <w:left w:val="none" w:sz="0" w:space="0" w:color="auto"/>
            <w:bottom w:val="none" w:sz="0" w:space="0" w:color="auto"/>
            <w:right w:val="none" w:sz="0" w:space="0" w:color="auto"/>
          </w:divBdr>
          <w:divsChild>
            <w:div w:id="1954707953">
              <w:marLeft w:val="0"/>
              <w:marRight w:val="0"/>
              <w:marTop w:val="0"/>
              <w:marBottom w:val="0"/>
              <w:divBdr>
                <w:top w:val="none" w:sz="0" w:space="0" w:color="auto"/>
                <w:left w:val="none" w:sz="0" w:space="0" w:color="auto"/>
                <w:bottom w:val="none" w:sz="0" w:space="0" w:color="auto"/>
                <w:right w:val="none" w:sz="0" w:space="0" w:color="auto"/>
              </w:divBdr>
            </w:div>
          </w:divsChild>
        </w:div>
        <w:div w:id="524516223">
          <w:marLeft w:val="0"/>
          <w:marRight w:val="0"/>
          <w:marTop w:val="150"/>
          <w:marBottom w:val="0"/>
          <w:divBdr>
            <w:top w:val="none" w:sz="0" w:space="0" w:color="auto"/>
            <w:left w:val="none" w:sz="0" w:space="0" w:color="auto"/>
            <w:bottom w:val="none" w:sz="0" w:space="0" w:color="auto"/>
            <w:right w:val="none" w:sz="0" w:space="0" w:color="auto"/>
          </w:divBdr>
          <w:divsChild>
            <w:div w:id="437530715">
              <w:marLeft w:val="0"/>
              <w:marRight w:val="0"/>
              <w:marTop w:val="0"/>
              <w:marBottom w:val="0"/>
              <w:divBdr>
                <w:top w:val="none" w:sz="0" w:space="0" w:color="auto"/>
                <w:left w:val="none" w:sz="0" w:space="0" w:color="auto"/>
                <w:bottom w:val="none" w:sz="0" w:space="0" w:color="auto"/>
                <w:right w:val="none" w:sz="0" w:space="0" w:color="auto"/>
              </w:divBdr>
            </w:div>
          </w:divsChild>
        </w:div>
        <w:div w:id="1960530469">
          <w:marLeft w:val="0"/>
          <w:marRight w:val="0"/>
          <w:marTop w:val="150"/>
          <w:marBottom w:val="0"/>
          <w:divBdr>
            <w:top w:val="none" w:sz="0" w:space="0" w:color="auto"/>
            <w:left w:val="none" w:sz="0" w:space="0" w:color="auto"/>
            <w:bottom w:val="none" w:sz="0" w:space="0" w:color="auto"/>
            <w:right w:val="none" w:sz="0" w:space="0" w:color="auto"/>
          </w:divBdr>
          <w:divsChild>
            <w:div w:id="1466661319">
              <w:marLeft w:val="0"/>
              <w:marRight w:val="0"/>
              <w:marTop w:val="0"/>
              <w:marBottom w:val="0"/>
              <w:divBdr>
                <w:top w:val="none" w:sz="0" w:space="0" w:color="auto"/>
                <w:left w:val="none" w:sz="0" w:space="0" w:color="auto"/>
                <w:bottom w:val="none" w:sz="0" w:space="0" w:color="auto"/>
                <w:right w:val="none" w:sz="0" w:space="0" w:color="auto"/>
              </w:divBdr>
            </w:div>
          </w:divsChild>
        </w:div>
        <w:div w:id="51273198">
          <w:marLeft w:val="0"/>
          <w:marRight w:val="0"/>
          <w:marTop w:val="150"/>
          <w:marBottom w:val="0"/>
          <w:divBdr>
            <w:top w:val="none" w:sz="0" w:space="0" w:color="auto"/>
            <w:left w:val="none" w:sz="0" w:space="0" w:color="auto"/>
            <w:bottom w:val="none" w:sz="0" w:space="0" w:color="auto"/>
            <w:right w:val="none" w:sz="0" w:space="0" w:color="auto"/>
          </w:divBdr>
          <w:divsChild>
            <w:div w:id="2079160165">
              <w:marLeft w:val="0"/>
              <w:marRight w:val="0"/>
              <w:marTop w:val="0"/>
              <w:marBottom w:val="0"/>
              <w:divBdr>
                <w:top w:val="none" w:sz="0" w:space="0" w:color="auto"/>
                <w:left w:val="none" w:sz="0" w:space="0" w:color="auto"/>
                <w:bottom w:val="none" w:sz="0" w:space="0" w:color="auto"/>
                <w:right w:val="none" w:sz="0" w:space="0" w:color="auto"/>
              </w:divBdr>
            </w:div>
          </w:divsChild>
        </w:div>
        <w:div w:id="1859586632">
          <w:marLeft w:val="0"/>
          <w:marRight w:val="0"/>
          <w:marTop w:val="300"/>
          <w:marBottom w:val="0"/>
          <w:divBdr>
            <w:top w:val="none" w:sz="0" w:space="0" w:color="auto"/>
            <w:left w:val="none" w:sz="0" w:space="0" w:color="auto"/>
            <w:bottom w:val="none" w:sz="0" w:space="0" w:color="auto"/>
            <w:right w:val="none" w:sz="0" w:space="0" w:color="auto"/>
          </w:divBdr>
          <w:divsChild>
            <w:div w:id="333538377">
              <w:marLeft w:val="0"/>
              <w:marRight w:val="0"/>
              <w:marTop w:val="0"/>
              <w:marBottom w:val="0"/>
              <w:divBdr>
                <w:top w:val="none" w:sz="0" w:space="0" w:color="auto"/>
                <w:left w:val="none" w:sz="0" w:space="0" w:color="auto"/>
                <w:bottom w:val="none" w:sz="0" w:space="0" w:color="auto"/>
                <w:right w:val="none" w:sz="0" w:space="0" w:color="auto"/>
              </w:divBdr>
            </w:div>
          </w:divsChild>
        </w:div>
        <w:div w:id="1265921155">
          <w:marLeft w:val="0"/>
          <w:marRight w:val="0"/>
          <w:marTop w:val="150"/>
          <w:marBottom w:val="0"/>
          <w:divBdr>
            <w:top w:val="none" w:sz="0" w:space="0" w:color="auto"/>
            <w:left w:val="none" w:sz="0" w:space="0" w:color="auto"/>
            <w:bottom w:val="none" w:sz="0" w:space="0" w:color="auto"/>
            <w:right w:val="none" w:sz="0" w:space="0" w:color="auto"/>
          </w:divBdr>
          <w:divsChild>
            <w:div w:id="2118483699">
              <w:marLeft w:val="0"/>
              <w:marRight w:val="0"/>
              <w:marTop w:val="0"/>
              <w:marBottom w:val="0"/>
              <w:divBdr>
                <w:top w:val="none" w:sz="0" w:space="0" w:color="auto"/>
                <w:left w:val="none" w:sz="0" w:space="0" w:color="auto"/>
                <w:bottom w:val="none" w:sz="0" w:space="0" w:color="auto"/>
                <w:right w:val="none" w:sz="0" w:space="0" w:color="auto"/>
              </w:divBdr>
            </w:div>
          </w:divsChild>
        </w:div>
        <w:div w:id="289166350">
          <w:marLeft w:val="0"/>
          <w:marRight w:val="0"/>
          <w:marTop w:val="150"/>
          <w:marBottom w:val="0"/>
          <w:divBdr>
            <w:top w:val="none" w:sz="0" w:space="0" w:color="auto"/>
            <w:left w:val="none" w:sz="0" w:space="0" w:color="auto"/>
            <w:bottom w:val="none" w:sz="0" w:space="0" w:color="auto"/>
            <w:right w:val="none" w:sz="0" w:space="0" w:color="auto"/>
          </w:divBdr>
          <w:divsChild>
            <w:div w:id="9988524">
              <w:marLeft w:val="0"/>
              <w:marRight w:val="0"/>
              <w:marTop w:val="0"/>
              <w:marBottom w:val="0"/>
              <w:divBdr>
                <w:top w:val="none" w:sz="0" w:space="0" w:color="auto"/>
                <w:left w:val="none" w:sz="0" w:space="0" w:color="auto"/>
                <w:bottom w:val="none" w:sz="0" w:space="0" w:color="auto"/>
                <w:right w:val="none" w:sz="0" w:space="0" w:color="auto"/>
              </w:divBdr>
            </w:div>
          </w:divsChild>
        </w:div>
        <w:div w:id="1938248526">
          <w:marLeft w:val="0"/>
          <w:marRight w:val="0"/>
          <w:marTop w:val="150"/>
          <w:marBottom w:val="0"/>
          <w:divBdr>
            <w:top w:val="none" w:sz="0" w:space="0" w:color="auto"/>
            <w:left w:val="none" w:sz="0" w:space="0" w:color="auto"/>
            <w:bottom w:val="none" w:sz="0" w:space="0" w:color="auto"/>
            <w:right w:val="none" w:sz="0" w:space="0" w:color="auto"/>
          </w:divBdr>
          <w:divsChild>
            <w:div w:id="1033379908">
              <w:marLeft w:val="0"/>
              <w:marRight w:val="0"/>
              <w:marTop w:val="0"/>
              <w:marBottom w:val="0"/>
              <w:divBdr>
                <w:top w:val="none" w:sz="0" w:space="0" w:color="auto"/>
                <w:left w:val="none" w:sz="0" w:space="0" w:color="auto"/>
                <w:bottom w:val="none" w:sz="0" w:space="0" w:color="auto"/>
                <w:right w:val="none" w:sz="0" w:space="0" w:color="auto"/>
              </w:divBdr>
            </w:div>
          </w:divsChild>
        </w:div>
        <w:div w:id="1759018048">
          <w:marLeft w:val="0"/>
          <w:marRight w:val="0"/>
          <w:marTop w:val="150"/>
          <w:marBottom w:val="0"/>
          <w:divBdr>
            <w:top w:val="none" w:sz="0" w:space="0" w:color="auto"/>
            <w:left w:val="none" w:sz="0" w:space="0" w:color="auto"/>
            <w:bottom w:val="none" w:sz="0" w:space="0" w:color="auto"/>
            <w:right w:val="none" w:sz="0" w:space="0" w:color="auto"/>
          </w:divBdr>
          <w:divsChild>
            <w:div w:id="1882476152">
              <w:marLeft w:val="0"/>
              <w:marRight w:val="0"/>
              <w:marTop w:val="0"/>
              <w:marBottom w:val="0"/>
              <w:divBdr>
                <w:top w:val="none" w:sz="0" w:space="0" w:color="auto"/>
                <w:left w:val="none" w:sz="0" w:space="0" w:color="auto"/>
                <w:bottom w:val="none" w:sz="0" w:space="0" w:color="auto"/>
                <w:right w:val="none" w:sz="0" w:space="0" w:color="auto"/>
              </w:divBdr>
            </w:div>
          </w:divsChild>
        </w:div>
        <w:div w:id="1318463458">
          <w:marLeft w:val="0"/>
          <w:marRight w:val="0"/>
          <w:marTop w:val="300"/>
          <w:marBottom w:val="0"/>
          <w:divBdr>
            <w:top w:val="none" w:sz="0" w:space="0" w:color="auto"/>
            <w:left w:val="none" w:sz="0" w:space="0" w:color="auto"/>
            <w:bottom w:val="none" w:sz="0" w:space="0" w:color="auto"/>
            <w:right w:val="none" w:sz="0" w:space="0" w:color="auto"/>
          </w:divBdr>
          <w:divsChild>
            <w:div w:id="1601177996">
              <w:marLeft w:val="0"/>
              <w:marRight w:val="0"/>
              <w:marTop w:val="0"/>
              <w:marBottom w:val="0"/>
              <w:divBdr>
                <w:top w:val="none" w:sz="0" w:space="0" w:color="auto"/>
                <w:left w:val="none" w:sz="0" w:space="0" w:color="auto"/>
                <w:bottom w:val="none" w:sz="0" w:space="0" w:color="auto"/>
                <w:right w:val="none" w:sz="0" w:space="0" w:color="auto"/>
              </w:divBdr>
            </w:div>
          </w:divsChild>
        </w:div>
        <w:div w:id="1610157169">
          <w:marLeft w:val="0"/>
          <w:marRight w:val="0"/>
          <w:marTop w:val="150"/>
          <w:marBottom w:val="0"/>
          <w:divBdr>
            <w:top w:val="none" w:sz="0" w:space="0" w:color="auto"/>
            <w:left w:val="none" w:sz="0" w:space="0" w:color="auto"/>
            <w:bottom w:val="none" w:sz="0" w:space="0" w:color="auto"/>
            <w:right w:val="none" w:sz="0" w:space="0" w:color="auto"/>
          </w:divBdr>
          <w:divsChild>
            <w:div w:id="470294890">
              <w:marLeft w:val="0"/>
              <w:marRight w:val="0"/>
              <w:marTop w:val="0"/>
              <w:marBottom w:val="0"/>
              <w:divBdr>
                <w:top w:val="none" w:sz="0" w:space="0" w:color="auto"/>
                <w:left w:val="none" w:sz="0" w:space="0" w:color="auto"/>
                <w:bottom w:val="none" w:sz="0" w:space="0" w:color="auto"/>
                <w:right w:val="none" w:sz="0" w:space="0" w:color="auto"/>
              </w:divBdr>
            </w:div>
          </w:divsChild>
        </w:div>
        <w:div w:id="321087479">
          <w:marLeft w:val="0"/>
          <w:marRight w:val="0"/>
          <w:marTop w:val="150"/>
          <w:marBottom w:val="0"/>
          <w:divBdr>
            <w:top w:val="none" w:sz="0" w:space="0" w:color="auto"/>
            <w:left w:val="none" w:sz="0" w:space="0" w:color="auto"/>
            <w:bottom w:val="none" w:sz="0" w:space="0" w:color="auto"/>
            <w:right w:val="none" w:sz="0" w:space="0" w:color="auto"/>
          </w:divBdr>
          <w:divsChild>
            <w:div w:id="1240165791">
              <w:marLeft w:val="0"/>
              <w:marRight w:val="0"/>
              <w:marTop w:val="0"/>
              <w:marBottom w:val="0"/>
              <w:divBdr>
                <w:top w:val="none" w:sz="0" w:space="0" w:color="auto"/>
                <w:left w:val="none" w:sz="0" w:space="0" w:color="auto"/>
                <w:bottom w:val="none" w:sz="0" w:space="0" w:color="auto"/>
                <w:right w:val="none" w:sz="0" w:space="0" w:color="auto"/>
              </w:divBdr>
            </w:div>
          </w:divsChild>
        </w:div>
        <w:div w:id="434714480">
          <w:marLeft w:val="0"/>
          <w:marRight w:val="0"/>
          <w:marTop w:val="150"/>
          <w:marBottom w:val="0"/>
          <w:divBdr>
            <w:top w:val="none" w:sz="0" w:space="0" w:color="auto"/>
            <w:left w:val="none" w:sz="0" w:space="0" w:color="auto"/>
            <w:bottom w:val="none" w:sz="0" w:space="0" w:color="auto"/>
            <w:right w:val="none" w:sz="0" w:space="0" w:color="auto"/>
          </w:divBdr>
          <w:divsChild>
            <w:div w:id="526913955">
              <w:marLeft w:val="0"/>
              <w:marRight w:val="0"/>
              <w:marTop w:val="0"/>
              <w:marBottom w:val="0"/>
              <w:divBdr>
                <w:top w:val="none" w:sz="0" w:space="0" w:color="auto"/>
                <w:left w:val="none" w:sz="0" w:space="0" w:color="auto"/>
                <w:bottom w:val="none" w:sz="0" w:space="0" w:color="auto"/>
                <w:right w:val="none" w:sz="0" w:space="0" w:color="auto"/>
              </w:divBdr>
            </w:div>
          </w:divsChild>
        </w:div>
        <w:div w:id="548078523">
          <w:marLeft w:val="0"/>
          <w:marRight w:val="0"/>
          <w:marTop w:val="300"/>
          <w:marBottom w:val="0"/>
          <w:divBdr>
            <w:top w:val="none" w:sz="0" w:space="0" w:color="auto"/>
            <w:left w:val="none" w:sz="0" w:space="0" w:color="auto"/>
            <w:bottom w:val="none" w:sz="0" w:space="0" w:color="auto"/>
            <w:right w:val="none" w:sz="0" w:space="0" w:color="auto"/>
          </w:divBdr>
          <w:divsChild>
            <w:div w:id="1808159283">
              <w:marLeft w:val="0"/>
              <w:marRight w:val="0"/>
              <w:marTop w:val="0"/>
              <w:marBottom w:val="0"/>
              <w:divBdr>
                <w:top w:val="none" w:sz="0" w:space="0" w:color="auto"/>
                <w:left w:val="none" w:sz="0" w:space="0" w:color="auto"/>
                <w:bottom w:val="none" w:sz="0" w:space="0" w:color="auto"/>
                <w:right w:val="none" w:sz="0" w:space="0" w:color="auto"/>
              </w:divBdr>
            </w:div>
          </w:divsChild>
        </w:div>
        <w:div w:id="1229724889">
          <w:marLeft w:val="0"/>
          <w:marRight w:val="0"/>
          <w:marTop w:val="150"/>
          <w:marBottom w:val="0"/>
          <w:divBdr>
            <w:top w:val="none" w:sz="0" w:space="0" w:color="auto"/>
            <w:left w:val="none" w:sz="0" w:space="0" w:color="auto"/>
            <w:bottom w:val="none" w:sz="0" w:space="0" w:color="auto"/>
            <w:right w:val="none" w:sz="0" w:space="0" w:color="auto"/>
          </w:divBdr>
          <w:divsChild>
            <w:div w:id="733164706">
              <w:marLeft w:val="0"/>
              <w:marRight w:val="0"/>
              <w:marTop w:val="0"/>
              <w:marBottom w:val="0"/>
              <w:divBdr>
                <w:top w:val="none" w:sz="0" w:space="0" w:color="auto"/>
                <w:left w:val="none" w:sz="0" w:space="0" w:color="auto"/>
                <w:bottom w:val="none" w:sz="0" w:space="0" w:color="auto"/>
                <w:right w:val="none" w:sz="0" w:space="0" w:color="auto"/>
              </w:divBdr>
            </w:div>
          </w:divsChild>
        </w:div>
        <w:div w:id="1696690407">
          <w:marLeft w:val="0"/>
          <w:marRight w:val="0"/>
          <w:marTop w:val="150"/>
          <w:marBottom w:val="0"/>
          <w:divBdr>
            <w:top w:val="none" w:sz="0" w:space="0" w:color="auto"/>
            <w:left w:val="none" w:sz="0" w:space="0" w:color="auto"/>
            <w:bottom w:val="none" w:sz="0" w:space="0" w:color="auto"/>
            <w:right w:val="none" w:sz="0" w:space="0" w:color="auto"/>
          </w:divBdr>
          <w:divsChild>
            <w:div w:id="848179079">
              <w:marLeft w:val="0"/>
              <w:marRight w:val="0"/>
              <w:marTop w:val="0"/>
              <w:marBottom w:val="0"/>
              <w:divBdr>
                <w:top w:val="none" w:sz="0" w:space="0" w:color="auto"/>
                <w:left w:val="none" w:sz="0" w:space="0" w:color="auto"/>
                <w:bottom w:val="none" w:sz="0" w:space="0" w:color="auto"/>
                <w:right w:val="none" w:sz="0" w:space="0" w:color="auto"/>
              </w:divBdr>
            </w:div>
          </w:divsChild>
        </w:div>
        <w:div w:id="601497921">
          <w:marLeft w:val="0"/>
          <w:marRight w:val="0"/>
          <w:marTop w:val="300"/>
          <w:marBottom w:val="0"/>
          <w:divBdr>
            <w:top w:val="none" w:sz="0" w:space="0" w:color="auto"/>
            <w:left w:val="none" w:sz="0" w:space="0" w:color="auto"/>
            <w:bottom w:val="none" w:sz="0" w:space="0" w:color="auto"/>
            <w:right w:val="none" w:sz="0" w:space="0" w:color="auto"/>
          </w:divBdr>
          <w:divsChild>
            <w:div w:id="2056852619">
              <w:marLeft w:val="0"/>
              <w:marRight w:val="0"/>
              <w:marTop w:val="0"/>
              <w:marBottom w:val="0"/>
              <w:divBdr>
                <w:top w:val="none" w:sz="0" w:space="0" w:color="auto"/>
                <w:left w:val="none" w:sz="0" w:space="0" w:color="auto"/>
                <w:bottom w:val="none" w:sz="0" w:space="0" w:color="auto"/>
                <w:right w:val="none" w:sz="0" w:space="0" w:color="auto"/>
              </w:divBdr>
            </w:div>
          </w:divsChild>
        </w:div>
        <w:div w:id="1009135668">
          <w:marLeft w:val="20"/>
          <w:marRight w:val="0"/>
          <w:marTop w:val="0"/>
          <w:marBottom w:val="0"/>
          <w:divBdr>
            <w:top w:val="none" w:sz="0" w:space="0" w:color="auto"/>
            <w:left w:val="none" w:sz="0" w:space="0" w:color="auto"/>
            <w:bottom w:val="none" w:sz="0" w:space="0" w:color="auto"/>
            <w:right w:val="none" w:sz="0" w:space="0" w:color="auto"/>
          </w:divBdr>
          <w:divsChild>
            <w:div w:id="1464227727">
              <w:marLeft w:val="0"/>
              <w:marRight w:val="0"/>
              <w:marTop w:val="0"/>
              <w:marBottom w:val="0"/>
              <w:divBdr>
                <w:top w:val="none" w:sz="0" w:space="0" w:color="auto"/>
                <w:left w:val="none" w:sz="0" w:space="0" w:color="auto"/>
                <w:bottom w:val="none" w:sz="0" w:space="0" w:color="auto"/>
                <w:right w:val="none" w:sz="0" w:space="0" w:color="auto"/>
              </w:divBdr>
            </w:div>
          </w:divsChild>
        </w:div>
        <w:div w:id="1106194587">
          <w:marLeft w:val="0"/>
          <w:marRight w:val="0"/>
          <w:marTop w:val="300"/>
          <w:marBottom w:val="0"/>
          <w:divBdr>
            <w:top w:val="none" w:sz="0" w:space="0" w:color="auto"/>
            <w:left w:val="none" w:sz="0" w:space="0" w:color="auto"/>
            <w:bottom w:val="none" w:sz="0" w:space="0" w:color="auto"/>
            <w:right w:val="none" w:sz="0" w:space="0" w:color="auto"/>
          </w:divBdr>
          <w:divsChild>
            <w:div w:id="1415668514">
              <w:marLeft w:val="0"/>
              <w:marRight w:val="0"/>
              <w:marTop w:val="0"/>
              <w:marBottom w:val="0"/>
              <w:divBdr>
                <w:top w:val="none" w:sz="0" w:space="0" w:color="auto"/>
                <w:left w:val="none" w:sz="0" w:space="0" w:color="auto"/>
                <w:bottom w:val="none" w:sz="0" w:space="0" w:color="auto"/>
                <w:right w:val="none" w:sz="0" w:space="0" w:color="auto"/>
              </w:divBdr>
            </w:div>
          </w:divsChild>
        </w:div>
        <w:div w:id="1045451758">
          <w:marLeft w:val="0"/>
          <w:marRight w:val="0"/>
          <w:marTop w:val="150"/>
          <w:marBottom w:val="0"/>
          <w:divBdr>
            <w:top w:val="none" w:sz="0" w:space="0" w:color="auto"/>
            <w:left w:val="none" w:sz="0" w:space="0" w:color="auto"/>
            <w:bottom w:val="none" w:sz="0" w:space="0" w:color="auto"/>
            <w:right w:val="none" w:sz="0" w:space="0" w:color="auto"/>
          </w:divBdr>
          <w:divsChild>
            <w:div w:id="796533117">
              <w:marLeft w:val="0"/>
              <w:marRight w:val="0"/>
              <w:marTop w:val="0"/>
              <w:marBottom w:val="0"/>
              <w:divBdr>
                <w:top w:val="none" w:sz="0" w:space="0" w:color="auto"/>
                <w:left w:val="none" w:sz="0" w:space="0" w:color="auto"/>
                <w:bottom w:val="none" w:sz="0" w:space="0" w:color="auto"/>
                <w:right w:val="none" w:sz="0" w:space="0" w:color="auto"/>
              </w:divBdr>
            </w:div>
          </w:divsChild>
        </w:div>
        <w:div w:id="1791626989">
          <w:marLeft w:val="0"/>
          <w:marRight w:val="0"/>
          <w:marTop w:val="150"/>
          <w:marBottom w:val="0"/>
          <w:divBdr>
            <w:top w:val="none" w:sz="0" w:space="0" w:color="auto"/>
            <w:left w:val="none" w:sz="0" w:space="0" w:color="auto"/>
            <w:bottom w:val="none" w:sz="0" w:space="0" w:color="auto"/>
            <w:right w:val="none" w:sz="0" w:space="0" w:color="auto"/>
          </w:divBdr>
          <w:divsChild>
            <w:div w:id="1968658341">
              <w:marLeft w:val="0"/>
              <w:marRight w:val="0"/>
              <w:marTop w:val="0"/>
              <w:marBottom w:val="0"/>
              <w:divBdr>
                <w:top w:val="none" w:sz="0" w:space="0" w:color="auto"/>
                <w:left w:val="none" w:sz="0" w:space="0" w:color="auto"/>
                <w:bottom w:val="none" w:sz="0" w:space="0" w:color="auto"/>
                <w:right w:val="none" w:sz="0" w:space="0" w:color="auto"/>
              </w:divBdr>
            </w:div>
          </w:divsChild>
        </w:div>
        <w:div w:id="441463648">
          <w:marLeft w:val="0"/>
          <w:marRight w:val="0"/>
          <w:marTop w:val="150"/>
          <w:marBottom w:val="0"/>
          <w:divBdr>
            <w:top w:val="none" w:sz="0" w:space="0" w:color="auto"/>
            <w:left w:val="none" w:sz="0" w:space="0" w:color="auto"/>
            <w:bottom w:val="none" w:sz="0" w:space="0" w:color="auto"/>
            <w:right w:val="none" w:sz="0" w:space="0" w:color="auto"/>
          </w:divBdr>
          <w:divsChild>
            <w:div w:id="657999938">
              <w:marLeft w:val="0"/>
              <w:marRight w:val="0"/>
              <w:marTop w:val="0"/>
              <w:marBottom w:val="0"/>
              <w:divBdr>
                <w:top w:val="none" w:sz="0" w:space="0" w:color="auto"/>
                <w:left w:val="none" w:sz="0" w:space="0" w:color="auto"/>
                <w:bottom w:val="none" w:sz="0" w:space="0" w:color="auto"/>
                <w:right w:val="none" w:sz="0" w:space="0" w:color="auto"/>
              </w:divBdr>
            </w:div>
          </w:divsChild>
        </w:div>
        <w:div w:id="1824001683">
          <w:marLeft w:val="0"/>
          <w:marRight w:val="0"/>
          <w:marTop w:val="150"/>
          <w:marBottom w:val="0"/>
          <w:divBdr>
            <w:top w:val="none" w:sz="0" w:space="0" w:color="auto"/>
            <w:left w:val="none" w:sz="0" w:space="0" w:color="auto"/>
            <w:bottom w:val="none" w:sz="0" w:space="0" w:color="auto"/>
            <w:right w:val="none" w:sz="0" w:space="0" w:color="auto"/>
          </w:divBdr>
          <w:divsChild>
            <w:div w:id="160661015">
              <w:marLeft w:val="0"/>
              <w:marRight w:val="0"/>
              <w:marTop w:val="0"/>
              <w:marBottom w:val="0"/>
              <w:divBdr>
                <w:top w:val="none" w:sz="0" w:space="0" w:color="auto"/>
                <w:left w:val="none" w:sz="0" w:space="0" w:color="auto"/>
                <w:bottom w:val="none" w:sz="0" w:space="0" w:color="auto"/>
                <w:right w:val="none" w:sz="0" w:space="0" w:color="auto"/>
              </w:divBdr>
            </w:div>
          </w:divsChild>
        </w:div>
        <w:div w:id="351877978">
          <w:marLeft w:val="0"/>
          <w:marRight w:val="0"/>
          <w:marTop w:val="150"/>
          <w:marBottom w:val="0"/>
          <w:divBdr>
            <w:top w:val="none" w:sz="0" w:space="0" w:color="auto"/>
            <w:left w:val="none" w:sz="0" w:space="0" w:color="auto"/>
            <w:bottom w:val="none" w:sz="0" w:space="0" w:color="auto"/>
            <w:right w:val="none" w:sz="0" w:space="0" w:color="auto"/>
          </w:divBdr>
          <w:divsChild>
            <w:div w:id="472991409">
              <w:marLeft w:val="0"/>
              <w:marRight w:val="0"/>
              <w:marTop w:val="0"/>
              <w:marBottom w:val="0"/>
              <w:divBdr>
                <w:top w:val="none" w:sz="0" w:space="0" w:color="auto"/>
                <w:left w:val="none" w:sz="0" w:space="0" w:color="auto"/>
                <w:bottom w:val="none" w:sz="0" w:space="0" w:color="auto"/>
                <w:right w:val="none" w:sz="0" w:space="0" w:color="auto"/>
              </w:divBdr>
            </w:div>
          </w:divsChild>
        </w:div>
        <w:div w:id="239100899">
          <w:marLeft w:val="0"/>
          <w:marRight w:val="0"/>
          <w:marTop w:val="150"/>
          <w:marBottom w:val="0"/>
          <w:divBdr>
            <w:top w:val="none" w:sz="0" w:space="0" w:color="auto"/>
            <w:left w:val="none" w:sz="0" w:space="0" w:color="auto"/>
            <w:bottom w:val="none" w:sz="0" w:space="0" w:color="auto"/>
            <w:right w:val="none" w:sz="0" w:space="0" w:color="auto"/>
          </w:divBdr>
          <w:divsChild>
            <w:div w:id="31273654">
              <w:marLeft w:val="0"/>
              <w:marRight w:val="0"/>
              <w:marTop w:val="0"/>
              <w:marBottom w:val="0"/>
              <w:divBdr>
                <w:top w:val="none" w:sz="0" w:space="0" w:color="auto"/>
                <w:left w:val="none" w:sz="0" w:space="0" w:color="auto"/>
                <w:bottom w:val="none" w:sz="0" w:space="0" w:color="auto"/>
                <w:right w:val="none" w:sz="0" w:space="0" w:color="auto"/>
              </w:divBdr>
            </w:div>
          </w:divsChild>
        </w:div>
        <w:div w:id="1550023182">
          <w:marLeft w:val="0"/>
          <w:marRight w:val="0"/>
          <w:marTop w:val="150"/>
          <w:marBottom w:val="0"/>
          <w:divBdr>
            <w:top w:val="none" w:sz="0" w:space="0" w:color="auto"/>
            <w:left w:val="none" w:sz="0" w:space="0" w:color="auto"/>
            <w:bottom w:val="none" w:sz="0" w:space="0" w:color="auto"/>
            <w:right w:val="none" w:sz="0" w:space="0" w:color="auto"/>
          </w:divBdr>
          <w:divsChild>
            <w:div w:id="796873559">
              <w:marLeft w:val="0"/>
              <w:marRight w:val="0"/>
              <w:marTop w:val="0"/>
              <w:marBottom w:val="0"/>
              <w:divBdr>
                <w:top w:val="none" w:sz="0" w:space="0" w:color="auto"/>
                <w:left w:val="none" w:sz="0" w:space="0" w:color="auto"/>
                <w:bottom w:val="none" w:sz="0" w:space="0" w:color="auto"/>
                <w:right w:val="none" w:sz="0" w:space="0" w:color="auto"/>
              </w:divBdr>
            </w:div>
          </w:divsChild>
        </w:div>
        <w:div w:id="57168372">
          <w:marLeft w:val="0"/>
          <w:marRight w:val="0"/>
          <w:marTop w:val="150"/>
          <w:marBottom w:val="0"/>
          <w:divBdr>
            <w:top w:val="none" w:sz="0" w:space="0" w:color="auto"/>
            <w:left w:val="none" w:sz="0" w:space="0" w:color="auto"/>
            <w:bottom w:val="none" w:sz="0" w:space="0" w:color="auto"/>
            <w:right w:val="none" w:sz="0" w:space="0" w:color="auto"/>
          </w:divBdr>
          <w:divsChild>
            <w:div w:id="420489112">
              <w:marLeft w:val="0"/>
              <w:marRight w:val="0"/>
              <w:marTop w:val="0"/>
              <w:marBottom w:val="0"/>
              <w:divBdr>
                <w:top w:val="none" w:sz="0" w:space="0" w:color="auto"/>
                <w:left w:val="none" w:sz="0" w:space="0" w:color="auto"/>
                <w:bottom w:val="none" w:sz="0" w:space="0" w:color="auto"/>
                <w:right w:val="none" w:sz="0" w:space="0" w:color="auto"/>
              </w:divBdr>
            </w:div>
          </w:divsChild>
        </w:div>
        <w:div w:id="456293039">
          <w:marLeft w:val="0"/>
          <w:marRight w:val="0"/>
          <w:marTop w:val="150"/>
          <w:marBottom w:val="0"/>
          <w:divBdr>
            <w:top w:val="none" w:sz="0" w:space="0" w:color="auto"/>
            <w:left w:val="none" w:sz="0" w:space="0" w:color="auto"/>
            <w:bottom w:val="none" w:sz="0" w:space="0" w:color="auto"/>
            <w:right w:val="none" w:sz="0" w:space="0" w:color="auto"/>
          </w:divBdr>
          <w:divsChild>
            <w:div w:id="684944192">
              <w:marLeft w:val="0"/>
              <w:marRight w:val="0"/>
              <w:marTop w:val="0"/>
              <w:marBottom w:val="0"/>
              <w:divBdr>
                <w:top w:val="none" w:sz="0" w:space="0" w:color="auto"/>
                <w:left w:val="none" w:sz="0" w:space="0" w:color="auto"/>
                <w:bottom w:val="none" w:sz="0" w:space="0" w:color="auto"/>
                <w:right w:val="none" w:sz="0" w:space="0" w:color="auto"/>
              </w:divBdr>
            </w:div>
          </w:divsChild>
        </w:div>
        <w:div w:id="1574701930">
          <w:marLeft w:val="0"/>
          <w:marRight w:val="0"/>
          <w:marTop w:val="300"/>
          <w:marBottom w:val="0"/>
          <w:divBdr>
            <w:top w:val="none" w:sz="0" w:space="0" w:color="auto"/>
            <w:left w:val="none" w:sz="0" w:space="0" w:color="auto"/>
            <w:bottom w:val="none" w:sz="0" w:space="0" w:color="auto"/>
            <w:right w:val="none" w:sz="0" w:space="0" w:color="auto"/>
          </w:divBdr>
          <w:divsChild>
            <w:div w:id="944921585">
              <w:marLeft w:val="0"/>
              <w:marRight w:val="0"/>
              <w:marTop w:val="0"/>
              <w:marBottom w:val="0"/>
              <w:divBdr>
                <w:top w:val="none" w:sz="0" w:space="0" w:color="auto"/>
                <w:left w:val="none" w:sz="0" w:space="0" w:color="auto"/>
                <w:bottom w:val="none" w:sz="0" w:space="0" w:color="auto"/>
                <w:right w:val="none" w:sz="0" w:space="0" w:color="auto"/>
              </w:divBdr>
            </w:div>
          </w:divsChild>
        </w:div>
        <w:div w:id="1523319041">
          <w:marLeft w:val="0"/>
          <w:marRight w:val="0"/>
          <w:marTop w:val="150"/>
          <w:marBottom w:val="0"/>
          <w:divBdr>
            <w:top w:val="none" w:sz="0" w:space="0" w:color="auto"/>
            <w:left w:val="none" w:sz="0" w:space="0" w:color="auto"/>
            <w:bottom w:val="none" w:sz="0" w:space="0" w:color="auto"/>
            <w:right w:val="none" w:sz="0" w:space="0" w:color="auto"/>
          </w:divBdr>
          <w:divsChild>
            <w:div w:id="1692102466">
              <w:marLeft w:val="0"/>
              <w:marRight w:val="0"/>
              <w:marTop w:val="0"/>
              <w:marBottom w:val="0"/>
              <w:divBdr>
                <w:top w:val="none" w:sz="0" w:space="0" w:color="auto"/>
                <w:left w:val="none" w:sz="0" w:space="0" w:color="auto"/>
                <w:bottom w:val="none" w:sz="0" w:space="0" w:color="auto"/>
                <w:right w:val="none" w:sz="0" w:space="0" w:color="auto"/>
              </w:divBdr>
            </w:div>
          </w:divsChild>
        </w:div>
        <w:div w:id="34624551">
          <w:marLeft w:val="0"/>
          <w:marRight w:val="0"/>
          <w:marTop w:val="150"/>
          <w:marBottom w:val="0"/>
          <w:divBdr>
            <w:top w:val="none" w:sz="0" w:space="0" w:color="auto"/>
            <w:left w:val="none" w:sz="0" w:space="0" w:color="auto"/>
            <w:bottom w:val="none" w:sz="0" w:space="0" w:color="auto"/>
            <w:right w:val="none" w:sz="0" w:space="0" w:color="auto"/>
          </w:divBdr>
          <w:divsChild>
            <w:div w:id="96026655">
              <w:marLeft w:val="0"/>
              <w:marRight w:val="0"/>
              <w:marTop w:val="0"/>
              <w:marBottom w:val="0"/>
              <w:divBdr>
                <w:top w:val="none" w:sz="0" w:space="0" w:color="auto"/>
                <w:left w:val="none" w:sz="0" w:space="0" w:color="auto"/>
                <w:bottom w:val="none" w:sz="0" w:space="0" w:color="auto"/>
                <w:right w:val="none" w:sz="0" w:space="0" w:color="auto"/>
              </w:divBdr>
            </w:div>
          </w:divsChild>
        </w:div>
        <w:div w:id="148132693">
          <w:marLeft w:val="0"/>
          <w:marRight w:val="0"/>
          <w:marTop w:val="150"/>
          <w:marBottom w:val="0"/>
          <w:divBdr>
            <w:top w:val="none" w:sz="0" w:space="0" w:color="auto"/>
            <w:left w:val="none" w:sz="0" w:space="0" w:color="auto"/>
            <w:bottom w:val="none" w:sz="0" w:space="0" w:color="auto"/>
            <w:right w:val="none" w:sz="0" w:space="0" w:color="auto"/>
          </w:divBdr>
          <w:divsChild>
            <w:div w:id="1830905890">
              <w:marLeft w:val="0"/>
              <w:marRight w:val="0"/>
              <w:marTop w:val="0"/>
              <w:marBottom w:val="0"/>
              <w:divBdr>
                <w:top w:val="none" w:sz="0" w:space="0" w:color="auto"/>
                <w:left w:val="none" w:sz="0" w:space="0" w:color="auto"/>
                <w:bottom w:val="none" w:sz="0" w:space="0" w:color="auto"/>
                <w:right w:val="none" w:sz="0" w:space="0" w:color="auto"/>
              </w:divBdr>
            </w:div>
          </w:divsChild>
        </w:div>
        <w:div w:id="947586373">
          <w:marLeft w:val="0"/>
          <w:marRight w:val="0"/>
          <w:marTop w:val="150"/>
          <w:marBottom w:val="0"/>
          <w:divBdr>
            <w:top w:val="none" w:sz="0" w:space="0" w:color="auto"/>
            <w:left w:val="none" w:sz="0" w:space="0" w:color="auto"/>
            <w:bottom w:val="none" w:sz="0" w:space="0" w:color="auto"/>
            <w:right w:val="none" w:sz="0" w:space="0" w:color="auto"/>
          </w:divBdr>
          <w:divsChild>
            <w:div w:id="2039431054">
              <w:marLeft w:val="0"/>
              <w:marRight w:val="0"/>
              <w:marTop w:val="0"/>
              <w:marBottom w:val="0"/>
              <w:divBdr>
                <w:top w:val="none" w:sz="0" w:space="0" w:color="auto"/>
                <w:left w:val="none" w:sz="0" w:space="0" w:color="auto"/>
                <w:bottom w:val="none" w:sz="0" w:space="0" w:color="auto"/>
                <w:right w:val="none" w:sz="0" w:space="0" w:color="auto"/>
              </w:divBdr>
            </w:div>
          </w:divsChild>
        </w:div>
        <w:div w:id="1265069046">
          <w:marLeft w:val="0"/>
          <w:marRight w:val="0"/>
          <w:marTop w:val="150"/>
          <w:marBottom w:val="0"/>
          <w:divBdr>
            <w:top w:val="none" w:sz="0" w:space="0" w:color="auto"/>
            <w:left w:val="none" w:sz="0" w:space="0" w:color="auto"/>
            <w:bottom w:val="none" w:sz="0" w:space="0" w:color="auto"/>
            <w:right w:val="none" w:sz="0" w:space="0" w:color="auto"/>
          </w:divBdr>
          <w:divsChild>
            <w:div w:id="911278162">
              <w:marLeft w:val="0"/>
              <w:marRight w:val="0"/>
              <w:marTop w:val="0"/>
              <w:marBottom w:val="0"/>
              <w:divBdr>
                <w:top w:val="none" w:sz="0" w:space="0" w:color="auto"/>
                <w:left w:val="none" w:sz="0" w:space="0" w:color="auto"/>
                <w:bottom w:val="none" w:sz="0" w:space="0" w:color="auto"/>
                <w:right w:val="none" w:sz="0" w:space="0" w:color="auto"/>
              </w:divBdr>
            </w:div>
          </w:divsChild>
        </w:div>
        <w:div w:id="1265766070">
          <w:marLeft w:val="0"/>
          <w:marRight w:val="0"/>
          <w:marTop w:val="150"/>
          <w:marBottom w:val="0"/>
          <w:divBdr>
            <w:top w:val="none" w:sz="0" w:space="0" w:color="auto"/>
            <w:left w:val="none" w:sz="0" w:space="0" w:color="auto"/>
            <w:bottom w:val="none" w:sz="0" w:space="0" w:color="auto"/>
            <w:right w:val="none" w:sz="0" w:space="0" w:color="auto"/>
          </w:divBdr>
          <w:divsChild>
            <w:div w:id="1944415178">
              <w:marLeft w:val="0"/>
              <w:marRight w:val="0"/>
              <w:marTop w:val="0"/>
              <w:marBottom w:val="0"/>
              <w:divBdr>
                <w:top w:val="none" w:sz="0" w:space="0" w:color="auto"/>
                <w:left w:val="none" w:sz="0" w:space="0" w:color="auto"/>
                <w:bottom w:val="none" w:sz="0" w:space="0" w:color="auto"/>
                <w:right w:val="none" w:sz="0" w:space="0" w:color="auto"/>
              </w:divBdr>
            </w:div>
          </w:divsChild>
        </w:div>
        <w:div w:id="1777014831">
          <w:marLeft w:val="0"/>
          <w:marRight w:val="0"/>
          <w:marTop w:val="150"/>
          <w:marBottom w:val="0"/>
          <w:divBdr>
            <w:top w:val="none" w:sz="0" w:space="0" w:color="auto"/>
            <w:left w:val="none" w:sz="0" w:space="0" w:color="auto"/>
            <w:bottom w:val="none" w:sz="0" w:space="0" w:color="auto"/>
            <w:right w:val="none" w:sz="0" w:space="0" w:color="auto"/>
          </w:divBdr>
          <w:divsChild>
            <w:div w:id="1691492103">
              <w:marLeft w:val="0"/>
              <w:marRight w:val="0"/>
              <w:marTop w:val="0"/>
              <w:marBottom w:val="0"/>
              <w:divBdr>
                <w:top w:val="none" w:sz="0" w:space="0" w:color="auto"/>
                <w:left w:val="none" w:sz="0" w:space="0" w:color="auto"/>
                <w:bottom w:val="none" w:sz="0" w:space="0" w:color="auto"/>
                <w:right w:val="none" w:sz="0" w:space="0" w:color="auto"/>
              </w:divBdr>
            </w:div>
          </w:divsChild>
        </w:div>
        <w:div w:id="1711807312">
          <w:marLeft w:val="0"/>
          <w:marRight w:val="0"/>
          <w:marTop w:val="150"/>
          <w:marBottom w:val="0"/>
          <w:divBdr>
            <w:top w:val="none" w:sz="0" w:space="0" w:color="auto"/>
            <w:left w:val="none" w:sz="0" w:space="0" w:color="auto"/>
            <w:bottom w:val="none" w:sz="0" w:space="0" w:color="auto"/>
            <w:right w:val="none" w:sz="0" w:space="0" w:color="auto"/>
          </w:divBdr>
          <w:divsChild>
            <w:div w:id="1167945285">
              <w:marLeft w:val="0"/>
              <w:marRight w:val="0"/>
              <w:marTop w:val="0"/>
              <w:marBottom w:val="0"/>
              <w:divBdr>
                <w:top w:val="none" w:sz="0" w:space="0" w:color="auto"/>
                <w:left w:val="none" w:sz="0" w:space="0" w:color="auto"/>
                <w:bottom w:val="none" w:sz="0" w:space="0" w:color="auto"/>
                <w:right w:val="none" w:sz="0" w:space="0" w:color="auto"/>
              </w:divBdr>
            </w:div>
          </w:divsChild>
        </w:div>
        <w:div w:id="758715632">
          <w:marLeft w:val="0"/>
          <w:marRight w:val="0"/>
          <w:marTop w:val="150"/>
          <w:marBottom w:val="0"/>
          <w:divBdr>
            <w:top w:val="none" w:sz="0" w:space="0" w:color="auto"/>
            <w:left w:val="none" w:sz="0" w:space="0" w:color="auto"/>
            <w:bottom w:val="none" w:sz="0" w:space="0" w:color="auto"/>
            <w:right w:val="none" w:sz="0" w:space="0" w:color="auto"/>
          </w:divBdr>
          <w:divsChild>
            <w:div w:id="1452899785">
              <w:marLeft w:val="0"/>
              <w:marRight w:val="0"/>
              <w:marTop w:val="0"/>
              <w:marBottom w:val="0"/>
              <w:divBdr>
                <w:top w:val="none" w:sz="0" w:space="0" w:color="auto"/>
                <w:left w:val="none" w:sz="0" w:space="0" w:color="auto"/>
                <w:bottom w:val="none" w:sz="0" w:space="0" w:color="auto"/>
                <w:right w:val="none" w:sz="0" w:space="0" w:color="auto"/>
              </w:divBdr>
            </w:div>
          </w:divsChild>
        </w:div>
        <w:div w:id="594751764">
          <w:marLeft w:val="0"/>
          <w:marRight w:val="0"/>
          <w:marTop w:val="150"/>
          <w:marBottom w:val="0"/>
          <w:divBdr>
            <w:top w:val="none" w:sz="0" w:space="0" w:color="auto"/>
            <w:left w:val="none" w:sz="0" w:space="0" w:color="auto"/>
            <w:bottom w:val="none" w:sz="0" w:space="0" w:color="auto"/>
            <w:right w:val="none" w:sz="0" w:space="0" w:color="auto"/>
          </w:divBdr>
          <w:divsChild>
            <w:div w:id="1529224372">
              <w:marLeft w:val="0"/>
              <w:marRight w:val="0"/>
              <w:marTop w:val="0"/>
              <w:marBottom w:val="0"/>
              <w:divBdr>
                <w:top w:val="none" w:sz="0" w:space="0" w:color="auto"/>
                <w:left w:val="none" w:sz="0" w:space="0" w:color="auto"/>
                <w:bottom w:val="none" w:sz="0" w:space="0" w:color="auto"/>
                <w:right w:val="none" w:sz="0" w:space="0" w:color="auto"/>
              </w:divBdr>
            </w:div>
          </w:divsChild>
        </w:div>
        <w:div w:id="1691683070">
          <w:marLeft w:val="0"/>
          <w:marRight w:val="0"/>
          <w:marTop w:val="150"/>
          <w:marBottom w:val="0"/>
          <w:divBdr>
            <w:top w:val="none" w:sz="0" w:space="0" w:color="auto"/>
            <w:left w:val="none" w:sz="0" w:space="0" w:color="auto"/>
            <w:bottom w:val="none" w:sz="0" w:space="0" w:color="auto"/>
            <w:right w:val="none" w:sz="0" w:space="0" w:color="auto"/>
          </w:divBdr>
          <w:divsChild>
            <w:div w:id="1887184347">
              <w:marLeft w:val="0"/>
              <w:marRight w:val="0"/>
              <w:marTop w:val="0"/>
              <w:marBottom w:val="0"/>
              <w:divBdr>
                <w:top w:val="none" w:sz="0" w:space="0" w:color="auto"/>
                <w:left w:val="none" w:sz="0" w:space="0" w:color="auto"/>
                <w:bottom w:val="none" w:sz="0" w:space="0" w:color="auto"/>
                <w:right w:val="none" w:sz="0" w:space="0" w:color="auto"/>
              </w:divBdr>
            </w:div>
          </w:divsChild>
        </w:div>
        <w:div w:id="1576549857">
          <w:marLeft w:val="0"/>
          <w:marRight w:val="0"/>
          <w:marTop w:val="150"/>
          <w:marBottom w:val="0"/>
          <w:divBdr>
            <w:top w:val="none" w:sz="0" w:space="0" w:color="auto"/>
            <w:left w:val="none" w:sz="0" w:space="0" w:color="auto"/>
            <w:bottom w:val="none" w:sz="0" w:space="0" w:color="auto"/>
            <w:right w:val="none" w:sz="0" w:space="0" w:color="auto"/>
          </w:divBdr>
          <w:divsChild>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 w:id="1484008943">
          <w:marLeft w:val="0"/>
          <w:marRight w:val="0"/>
          <w:marTop w:val="150"/>
          <w:marBottom w:val="0"/>
          <w:divBdr>
            <w:top w:val="none" w:sz="0" w:space="0" w:color="auto"/>
            <w:left w:val="none" w:sz="0" w:space="0" w:color="auto"/>
            <w:bottom w:val="none" w:sz="0" w:space="0" w:color="auto"/>
            <w:right w:val="none" w:sz="0" w:space="0" w:color="auto"/>
          </w:divBdr>
          <w:divsChild>
            <w:div w:id="1860197672">
              <w:marLeft w:val="0"/>
              <w:marRight w:val="0"/>
              <w:marTop w:val="0"/>
              <w:marBottom w:val="0"/>
              <w:divBdr>
                <w:top w:val="none" w:sz="0" w:space="0" w:color="auto"/>
                <w:left w:val="none" w:sz="0" w:space="0" w:color="auto"/>
                <w:bottom w:val="none" w:sz="0" w:space="0" w:color="auto"/>
                <w:right w:val="none" w:sz="0" w:space="0" w:color="auto"/>
              </w:divBdr>
            </w:div>
          </w:divsChild>
        </w:div>
        <w:div w:id="185098886">
          <w:marLeft w:val="0"/>
          <w:marRight w:val="0"/>
          <w:marTop w:val="150"/>
          <w:marBottom w:val="0"/>
          <w:divBdr>
            <w:top w:val="none" w:sz="0" w:space="0" w:color="auto"/>
            <w:left w:val="none" w:sz="0" w:space="0" w:color="auto"/>
            <w:bottom w:val="none" w:sz="0" w:space="0" w:color="auto"/>
            <w:right w:val="none" w:sz="0" w:space="0" w:color="auto"/>
          </w:divBdr>
          <w:divsChild>
            <w:div w:id="1037004678">
              <w:marLeft w:val="0"/>
              <w:marRight w:val="0"/>
              <w:marTop w:val="0"/>
              <w:marBottom w:val="0"/>
              <w:divBdr>
                <w:top w:val="none" w:sz="0" w:space="0" w:color="auto"/>
                <w:left w:val="none" w:sz="0" w:space="0" w:color="auto"/>
                <w:bottom w:val="none" w:sz="0" w:space="0" w:color="auto"/>
                <w:right w:val="none" w:sz="0" w:space="0" w:color="auto"/>
              </w:divBdr>
            </w:div>
          </w:divsChild>
        </w:div>
        <w:div w:id="2024240916">
          <w:marLeft w:val="0"/>
          <w:marRight w:val="0"/>
          <w:marTop w:val="150"/>
          <w:marBottom w:val="0"/>
          <w:divBdr>
            <w:top w:val="none" w:sz="0" w:space="0" w:color="auto"/>
            <w:left w:val="none" w:sz="0" w:space="0" w:color="auto"/>
            <w:bottom w:val="none" w:sz="0" w:space="0" w:color="auto"/>
            <w:right w:val="none" w:sz="0" w:space="0" w:color="auto"/>
          </w:divBdr>
          <w:divsChild>
            <w:div w:id="1657032299">
              <w:marLeft w:val="0"/>
              <w:marRight w:val="0"/>
              <w:marTop w:val="0"/>
              <w:marBottom w:val="0"/>
              <w:divBdr>
                <w:top w:val="none" w:sz="0" w:space="0" w:color="auto"/>
                <w:left w:val="none" w:sz="0" w:space="0" w:color="auto"/>
                <w:bottom w:val="none" w:sz="0" w:space="0" w:color="auto"/>
                <w:right w:val="none" w:sz="0" w:space="0" w:color="auto"/>
              </w:divBdr>
            </w:div>
          </w:divsChild>
        </w:div>
        <w:div w:id="1755467553">
          <w:marLeft w:val="0"/>
          <w:marRight w:val="0"/>
          <w:marTop w:val="150"/>
          <w:marBottom w:val="0"/>
          <w:divBdr>
            <w:top w:val="none" w:sz="0" w:space="0" w:color="auto"/>
            <w:left w:val="none" w:sz="0" w:space="0" w:color="auto"/>
            <w:bottom w:val="none" w:sz="0" w:space="0" w:color="auto"/>
            <w:right w:val="none" w:sz="0" w:space="0" w:color="auto"/>
          </w:divBdr>
          <w:divsChild>
            <w:div w:id="1705255070">
              <w:marLeft w:val="0"/>
              <w:marRight w:val="0"/>
              <w:marTop w:val="0"/>
              <w:marBottom w:val="0"/>
              <w:divBdr>
                <w:top w:val="none" w:sz="0" w:space="0" w:color="auto"/>
                <w:left w:val="none" w:sz="0" w:space="0" w:color="auto"/>
                <w:bottom w:val="none" w:sz="0" w:space="0" w:color="auto"/>
                <w:right w:val="none" w:sz="0" w:space="0" w:color="auto"/>
              </w:divBdr>
            </w:div>
          </w:divsChild>
        </w:div>
        <w:div w:id="629440449">
          <w:marLeft w:val="0"/>
          <w:marRight w:val="0"/>
          <w:marTop w:val="150"/>
          <w:marBottom w:val="0"/>
          <w:divBdr>
            <w:top w:val="none" w:sz="0" w:space="0" w:color="auto"/>
            <w:left w:val="none" w:sz="0" w:space="0" w:color="auto"/>
            <w:bottom w:val="none" w:sz="0" w:space="0" w:color="auto"/>
            <w:right w:val="none" w:sz="0" w:space="0" w:color="auto"/>
          </w:divBdr>
          <w:divsChild>
            <w:div w:id="1197427391">
              <w:marLeft w:val="0"/>
              <w:marRight w:val="0"/>
              <w:marTop w:val="0"/>
              <w:marBottom w:val="0"/>
              <w:divBdr>
                <w:top w:val="none" w:sz="0" w:space="0" w:color="auto"/>
                <w:left w:val="none" w:sz="0" w:space="0" w:color="auto"/>
                <w:bottom w:val="none" w:sz="0" w:space="0" w:color="auto"/>
                <w:right w:val="none" w:sz="0" w:space="0" w:color="auto"/>
              </w:divBdr>
            </w:div>
          </w:divsChild>
        </w:div>
        <w:div w:id="1314749406">
          <w:marLeft w:val="0"/>
          <w:marRight w:val="0"/>
          <w:marTop w:val="150"/>
          <w:marBottom w:val="0"/>
          <w:divBdr>
            <w:top w:val="none" w:sz="0" w:space="0" w:color="auto"/>
            <w:left w:val="none" w:sz="0" w:space="0" w:color="auto"/>
            <w:bottom w:val="none" w:sz="0" w:space="0" w:color="auto"/>
            <w:right w:val="none" w:sz="0" w:space="0" w:color="auto"/>
          </w:divBdr>
          <w:divsChild>
            <w:div w:id="904532221">
              <w:marLeft w:val="0"/>
              <w:marRight w:val="0"/>
              <w:marTop w:val="0"/>
              <w:marBottom w:val="0"/>
              <w:divBdr>
                <w:top w:val="none" w:sz="0" w:space="0" w:color="auto"/>
                <w:left w:val="none" w:sz="0" w:space="0" w:color="auto"/>
                <w:bottom w:val="none" w:sz="0" w:space="0" w:color="auto"/>
                <w:right w:val="none" w:sz="0" w:space="0" w:color="auto"/>
              </w:divBdr>
            </w:div>
          </w:divsChild>
        </w:div>
        <w:div w:id="1545950056">
          <w:marLeft w:val="0"/>
          <w:marRight w:val="0"/>
          <w:marTop w:val="150"/>
          <w:marBottom w:val="0"/>
          <w:divBdr>
            <w:top w:val="none" w:sz="0" w:space="0" w:color="auto"/>
            <w:left w:val="none" w:sz="0" w:space="0" w:color="auto"/>
            <w:bottom w:val="none" w:sz="0" w:space="0" w:color="auto"/>
            <w:right w:val="none" w:sz="0" w:space="0" w:color="auto"/>
          </w:divBdr>
          <w:divsChild>
            <w:div w:id="714964910">
              <w:marLeft w:val="0"/>
              <w:marRight w:val="0"/>
              <w:marTop w:val="0"/>
              <w:marBottom w:val="0"/>
              <w:divBdr>
                <w:top w:val="none" w:sz="0" w:space="0" w:color="auto"/>
                <w:left w:val="none" w:sz="0" w:space="0" w:color="auto"/>
                <w:bottom w:val="none" w:sz="0" w:space="0" w:color="auto"/>
                <w:right w:val="none" w:sz="0" w:space="0" w:color="auto"/>
              </w:divBdr>
            </w:div>
          </w:divsChild>
        </w:div>
        <w:div w:id="2028604830">
          <w:marLeft w:val="0"/>
          <w:marRight w:val="0"/>
          <w:marTop w:val="150"/>
          <w:marBottom w:val="0"/>
          <w:divBdr>
            <w:top w:val="none" w:sz="0" w:space="0" w:color="auto"/>
            <w:left w:val="none" w:sz="0" w:space="0" w:color="auto"/>
            <w:bottom w:val="none" w:sz="0" w:space="0" w:color="auto"/>
            <w:right w:val="none" w:sz="0" w:space="0" w:color="auto"/>
          </w:divBdr>
          <w:divsChild>
            <w:div w:id="1277251913">
              <w:marLeft w:val="0"/>
              <w:marRight w:val="0"/>
              <w:marTop w:val="0"/>
              <w:marBottom w:val="0"/>
              <w:divBdr>
                <w:top w:val="none" w:sz="0" w:space="0" w:color="auto"/>
                <w:left w:val="none" w:sz="0" w:space="0" w:color="auto"/>
                <w:bottom w:val="none" w:sz="0" w:space="0" w:color="auto"/>
                <w:right w:val="none" w:sz="0" w:space="0" w:color="auto"/>
              </w:divBdr>
            </w:div>
          </w:divsChild>
        </w:div>
        <w:div w:id="1771271304">
          <w:marLeft w:val="0"/>
          <w:marRight w:val="0"/>
          <w:marTop w:val="150"/>
          <w:marBottom w:val="0"/>
          <w:divBdr>
            <w:top w:val="none" w:sz="0" w:space="0" w:color="auto"/>
            <w:left w:val="none" w:sz="0" w:space="0" w:color="auto"/>
            <w:bottom w:val="none" w:sz="0" w:space="0" w:color="auto"/>
            <w:right w:val="none" w:sz="0" w:space="0" w:color="auto"/>
          </w:divBdr>
          <w:divsChild>
            <w:div w:id="1715351985">
              <w:marLeft w:val="0"/>
              <w:marRight w:val="0"/>
              <w:marTop w:val="0"/>
              <w:marBottom w:val="0"/>
              <w:divBdr>
                <w:top w:val="none" w:sz="0" w:space="0" w:color="auto"/>
                <w:left w:val="none" w:sz="0" w:space="0" w:color="auto"/>
                <w:bottom w:val="none" w:sz="0" w:space="0" w:color="auto"/>
                <w:right w:val="none" w:sz="0" w:space="0" w:color="auto"/>
              </w:divBdr>
            </w:div>
          </w:divsChild>
        </w:div>
        <w:div w:id="463816014">
          <w:marLeft w:val="0"/>
          <w:marRight w:val="0"/>
          <w:marTop w:val="150"/>
          <w:marBottom w:val="0"/>
          <w:divBdr>
            <w:top w:val="none" w:sz="0" w:space="0" w:color="auto"/>
            <w:left w:val="none" w:sz="0" w:space="0" w:color="auto"/>
            <w:bottom w:val="none" w:sz="0" w:space="0" w:color="auto"/>
            <w:right w:val="none" w:sz="0" w:space="0" w:color="auto"/>
          </w:divBdr>
          <w:divsChild>
            <w:div w:id="1012342914">
              <w:marLeft w:val="0"/>
              <w:marRight w:val="0"/>
              <w:marTop w:val="0"/>
              <w:marBottom w:val="0"/>
              <w:divBdr>
                <w:top w:val="none" w:sz="0" w:space="0" w:color="auto"/>
                <w:left w:val="none" w:sz="0" w:space="0" w:color="auto"/>
                <w:bottom w:val="none" w:sz="0" w:space="0" w:color="auto"/>
                <w:right w:val="none" w:sz="0" w:space="0" w:color="auto"/>
              </w:divBdr>
            </w:div>
          </w:divsChild>
        </w:div>
        <w:div w:id="509411368">
          <w:marLeft w:val="0"/>
          <w:marRight w:val="0"/>
          <w:marTop w:val="150"/>
          <w:marBottom w:val="0"/>
          <w:divBdr>
            <w:top w:val="none" w:sz="0" w:space="0" w:color="auto"/>
            <w:left w:val="none" w:sz="0" w:space="0" w:color="auto"/>
            <w:bottom w:val="none" w:sz="0" w:space="0" w:color="auto"/>
            <w:right w:val="none" w:sz="0" w:space="0" w:color="auto"/>
          </w:divBdr>
          <w:divsChild>
            <w:div w:id="1598293553">
              <w:marLeft w:val="0"/>
              <w:marRight w:val="0"/>
              <w:marTop w:val="0"/>
              <w:marBottom w:val="0"/>
              <w:divBdr>
                <w:top w:val="none" w:sz="0" w:space="0" w:color="auto"/>
                <w:left w:val="none" w:sz="0" w:space="0" w:color="auto"/>
                <w:bottom w:val="none" w:sz="0" w:space="0" w:color="auto"/>
                <w:right w:val="none" w:sz="0" w:space="0" w:color="auto"/>
              </w:divBdr>
            </w:div>
          </w:divsChild>
        </w:div>
        <w:div w:id="1209300378">
          <w:marLeft w:val="0"/>
          <w:marRight w:val="0"/>
          <w:marTop w:val="150"/>
          <w:marBottom w:val="0"/>
          <w:divBdr>
            <w:top w:val="none" w:sz="0" w:space="0" w:color="auto"/>
            <w:left w:val="none" w:sz="0" w:space="0" w:color="auto"/>
            <w:bottom w:val="none" w:sz="0" w:space="0" w:color="auto"/>
            <w:right w:val="none" w:sz="0" w:space="0" w:color="auto"/>
          </w:divBdr>
          <w:divsChild>
            <w:div w:id="1937982898">
              <w:marLeft w:val="0"/>
              <w:marRight w:val="0"/>
              <w:marTop w:val="0"/>
              <w:marBottom w:val="0"/>
              <w:divBdr>
                <w:top w:val="none" w:sz="0" w:space="0" w:color="auto"/>
                <w:left w:val="none" w:sz="0" w:space="0" w:color="auto"/>
                <w:bottom w:val="none" w:sz="0" w:space="0" w:color="auto"/>
                <w:right w:val="none" w:sz="0" w:space="0" w:color="auto"/>
              </w:divBdr>
            </w:div>
          </w:divsChild>
        </w:div>
        <w:div w:id="1422993535">
          <w:marLeft w:val="0"/>
          <w:marRight w:val="0"/>
          <w:marTop w:val="150"/>
          <w:marBottom w:val="0"/>
          <w:divBdr>
            <w:top w:val="none" w:sz="0" w:space="0" w:color="auto"/>
            <w:left w:val="none" w:sz="0" w:space="0" w:color="auto"/>
            <w:bottom w:val="none" w:sz="0" w:space="0" w:color="auto"/>
            <w:right w:val="none" w:sz="0" w:space="0" w:color="auto"/>
          </w:divBdr>
          <w:divsChild>
            <w:div w:id="1010837572">
              <w:marLeft w:val="0"/>
              <w:marRight w:val="0"/>
              <w:marTop w:val="0"/>
              <w:marBottom w:val="0"/>
              <w:divBdr>
                <w:top w:val="none" w:sz="0" w:space="0" w:color="auto"/>
                <w:left w:val="none" w:sz="0" w:space="0" w:color="auto"/>
                <w:bottom w:val="none" w:sz="0" w:space="0" w:color="auto"/>
                <w:right w:val="none" w:sz="0" w:space="0" w:color="auto"/>
              </w:divBdr>
            </w:div>
          </w:divsChild>
        </w:div>
        <w:div w:id="861015897">
          <w:marLeft w:val="0"/>
          <w:marRight w:val="0"/>
          <w:marTop w:val="150"/>
          <w:marBottom w:val="0"/>
          <w:divBdr>
            <w:top w:val="none" w:sz="0" w:space="0" w:color="auto"/>
            <w:left w:val="none" w:sz="0" w:space="0" w:color="auto"/>
            <w:bottom w:val="none" w:sz="0" w:space="0" w:color="auto"/>
            <w:right w:val="none" w:sz="0" w:space="0" w:color="auto"/>
          </w:divBdr>
          <w:divsChild>
            <w:div w:id="415175643">
              <w:marLeft w:val="0"/>
              <w:marRight w:val="0"/>
              <w:marTop w:val="0"/>
              <w:marBottom w:val="0"/>
              <w:divBdr>
                <w:top w:val="none" w:sz="0" w:space="0" w:color="auto"/>
                <w:left w:val="none" w:sz="0" w:space="0" w:color="auto"/>
                <w:bottom w:val="none" w:sz="0" w:space="0" w:color="auto"/>
                <w:right w:val="none" w:sz="0" w:space="0" w:color="auto"/>
              </w:divBdr>
            </w:div>
          </w:divsChild>
        </w:div>
        <w:div w:id="959527502">
          <w:marLeft w:val="0"/>
          <w:marRight w:val="0"/>
          <w:marTop w:val="150"/>
          <w:marBottom w:val="0"/>
          <w:divBdr>
            <w:top w:val="none" w:sz="0" w:space="0" w:color="auto"/>
            <w:left w:val="none" w:sz="0" w:space="0" w:color="auto"/>
            <w:bottom w:val="none" w:sz="0" w:space="0" w:color="auto"/>
            <w:right w:val="none" w:sz="0" w:space="0" w:color="auto"/>
          </w:divBdr>
          <w:divsChild>
            <w:div w:id="1341540245">
              <w:marLeft w:val="0"/>
              <w:marRight w:val="0"/>
              <w:marTop w:val="0"/>
              <w:marBottom w:val="0"/>
              <w:divBdr>
                <w:top w:val="none" w:sz="0" w:space="0" w:color="auto"/>
                <w:left w:val="none" w:sz="0" w:space="0" w:color="auto"/>
                <w:bottom w:val="none" w:sz="0" w:space="0" w:color="auto"/>
                <w:right w:val="none" w:sz="0" w:space="0" w:color="auto"/>
              </w:divBdr>
            </w:div>
          </w:divsChild>
        </w:div>
        <w:div w:id="1288971546">
          <w:marLeft w:val="0"/>
          <w:marRight w:val="0"/>
          <w:marTop w:val="150"/>
          <w:marBottom w:val="0"/>
          <w:divBdr>
            <w:top w:val="none" w:sz="0" w:space="0" w:color="auto"/>
            <w:left w:val="none" w:sz="0" w:space="0" w:color="auto"/>
            <w:bottom w:val="none" w:sz="0" w:space="0" w:color="auto"/>
            <w:right w:val="none" w:sz="0" w:space="0" w:color="auto"/>
          </w:divBdr>
          <w:divsChild>
            <w:div w:id="1781951404">
              <w:marLeft w:val="0"/>
              <w:marRight w:val="0"/>
              <w:marTop w:val="0"/>
              <w:marBottom w:val="0"/>
              <w:divBdr>
                <w:top w:val="none" w:sz="0" w:space="0" w:color="auto"/>
                <w:left w:val="none" w:sz="0" w:space="0" w:color="auto"/>
                <w:bottom w:val="none" w:sz="0" w:space="0" w:color="auto"/>
                <w:right w:val="none" w:sz="0" w:space="0" w:color="auto"/>
              </w:divBdr>
            </w:div>
          </w:divsChild>
        </w:div>
        <w:div w:id="335428537">
          <w:marLeft w:val="0"/>
          <w:marRight w:val="0"/>
          <w:marTop w:val="150"/>
          <w:marBottom w:val="0"/>
          <w:divBdr>
            <w:top w:val="none" w:sz="0" w:space="0" w:color="auto"/>
            <w:left w:val="none" w:sz="0" w:space="0" w:color="auto"/>
            <w:bottom w:val="none" w:sz="0" w:space="0" w:color="auto"/>
            <w:right w:val="none" w:sz="0" w:space="0" w:color="auto"/>
          </w:divBdr>
          <w:divsChild>
            <w:div w:id="1540126212">
              <w:marLeft w:val="0"/>
              <w:marRight w:val="0"/>
              <w:marTop w:val="0"/>
              <w:marBottom w:val="0"/>
              <w:divBdr>
                <w:top w:val="none" w:sz="0" w:space="0" w:color="auto"/>
                <w:left w:val="none" w:sz="0" w:space="0" w:color="auto"/>
                <w:bottom w:val="none" w:sz="0" w:space="0" w:color="auto"/>
                <w:right w:val="none" w:sz="0" w:space="0" w:color="auto"/>
              </w:divBdr>
            </w:div>
          </w:divsChild>
        </w:div>
        <w:div w:id="1942375138">
          <w:marLeft w:val="0"/>
          <w:marRight w:val="0"/>
          <w:marTop w:val="150"/>
          <w:marBottom w:val="0"/>
          <w:divBdr>
            <w:top w:val="none" w:sz="0" w:space="0" w:color="auto"/>
            <w:left w:val="none" w:sz="0" w:space="0" w:color="auto"/>
            <w:bottom w:val="none" w:sz="0" w:space="0" w:color="auto"/>
            <w:right w:val="none" w:sz="0" w:space="0" w:color="auto"/>
          </w:divBdr>
          <w:divsChild>
            <w:div w:id="1141927313">
              <w:marLeft w:val="0"/>
              <w:marRight w:val="0"/>
              <w:marTop w:val="0"/>
              <w:marBottom w:val="0"/>
              <w:divBdr>
                <w:top w:val="none" w:sz="0" w:space="0" w:color="auto"/>
                <w:left w:val="none" w:sz="0" w:space="0" w:color="auto"/>
                <w:bottom w:val="none" w:sz="0" w:space="0" w:color="auto"/>
                <w:right w:val="none" w:sz="0" w:space="0" w:color="auto"/>
              </w:divBdr>
            </w:div>
          </w:divsChild>
        </w:div>
        <w:div w:id="979573838">
          <w:marLeft w:val="0"/>
          <w:marRight w:val="0"/>
          <w:marTop w:val="150"/>
          <w:marBottom w:val="0"/>
          <w:divBdr>
            <w:top w:val="none" w:sz="0" w:space="0" w:color="auto"/>
            <w:left w:val="none" w:sz="0" w:space="0" w:color="auto"/>
            <w:bottom w:val="none" w:sz="0" w:space="0" w:color="auto"/>
            <w:right w:val="none" w:sz="0" w:space="0" w:color="auto"/>
          </w:divBdr>
          <w:divsChild>
            <w:div w:id="1697735642">
              <w:marLeft w:val="0"/>
              <w:marRight w:val="0"/>
              <w:marTop w:val="0"/>
              <w:marBottom w:val="0"/>
              <w:divBdr>
                <w:top w:val="none" w:sz="0" w:space="0" w:color="auto"/>
                <w:left w:val="none" w:sz="0" w:space="0" w:color="auto"/>
                <w:bottom w:val="none" w:sz="0" w:space="0" w:color="auto"/>
                <w:right w:val="none" w:sz="0" w:space="0" w:color="auto"/>
              </w:divBdr>
            </w:div>
          </w:divsChild>
        </w:div>
        <w:div w:id="976178341">
          <w:marLeft w:val="0"/>
          <w:marRight w:val="0"/>
          <w:marTop w:val="150"/>
          <w:marBottom w:val="0"/>
          <w:divBdr>
            <w:top w:val="none" w:sz="0" w:space="0" w:color="auto"/>
            <w:left w:val="none" w:sz="0" w:space="0" w:color="auto"/>
            <w:bottom w:val="none" w:sz="0" w:space="0" w:color="auto"/>
            <w:right w:val="none" w:sz="0" w:space="0" w:color="auto"/>
          </w:divBdr>
          <w:divsChild>
            <w:div w:id="1780028766">
              <w:marLeft w:val="0"/>
              <w:marRight w:val="0"/>
              <w:marTop w:val="0"/>
              <w:marBottom w:val="0"/>
              <w:divBdr>
                <w:top w:val="none" w:sz="0" w:space="0" w:color="auto"/>
                <w:left w:val="none" w:sz="0" w:space="0" w:color="auto"/>
                <w:bottom w:val="none" w:sz="0" w:space="0" w:color="auto"/>
                <w:right w:val="none" w:sz="0" w:space="0" w:color="auto"/>
              </w:divBdr>
            </w:div>
          </w:divsChild>
        </w:div>
        <w:div w:id="1012335543">
          <w:marLeft w:val="0"/>
          <w:marRight w:val="0"/>
          <w:marTop w:val="150"/>
          <w:marBottom w:val="0"/>
          <w:divBdr>
            <w:top w:val="none" w:sz="0" w:space="0" w:color="auto"/>
            <w:left w:val="none" w:sz="0" w:space="0" w:color="auto"/>
            <w:bottom w:val="none" w:sz="0" w:space="0" w:color="auto"/>
            <w:right w:val="none" w:sz="0" w:space="0" w:color="auto"/>
          </w:divBdr>
          <w:divsChild>
            <w:div w:id="2126609351">
              <w:marLeft w:val="0"/>
              <w:marRight w:val="0"/>
              <w:marTop w:val="0"/>
              <w:marBottom w:val="0"/>
              <w:divBdr>
                <w:top w:val="none" w:sz="0" w:space="0" w:color="auto"/>
                <w:left w:val="none" w:sz="0" w:space="0" w:color="auto"/>
                <w:bottom w:val="none" w:sz="0" w:space="0" w:color="auto"/>
                <w:right w:val="none" w:sz="0" w:space="0" w:color="auto"/>
              </w:divBdr>
            </w:div>
          </w:divsChild>
        </w:div>
        <w:div w:id="714935980">
          <w:marLeft w:val="0"/>
          <w:marRight w:val="0"/>
          <w:marTop w:val="150"/>
          <w:marBottom w:val="0"/>
          <w:divBdr>
            <w:top w:val="none" w:sz="0" w:space="0" w:color="auto"/>
            <w:left w:val="none" w:sz="0" w:space="0" w:color="auto"/>
            <w:bottom w:val="none" w:sz="0" w:space="0" w:color="auto"/>
            <w:right w:val="none" w:sz="0" w:space="0" w:color="auto"/>
          </w:divBdr>
          <w:divsChild>
            <w:div w:id="272834687">
              <w:marLeft w:val="0"/>
              <w:marRight w:val="0"/>
              <w:marTop w:val="0"/>
              <w:marBottom w:val="0"/>
              <w:divBdr>
                <w:top w:val="none" w:sz="0" w:space="0" w:color="auto"/>
                <w:left w:val="none" w:sz="0" w:space="0" w:color="auto"/>
                <w:bottom w:val="none" w:sz="0" w:space="0" w:color="auto"/>
                <w:right w:val="none" w:sz="0" w:space="0" w:color="auto"/>
              </w:divBdr>
            </w:div>
          </w:divsChild>
        </w:div>
        <w:div w:id="505632219">
          <w:marLeft w:val="0"/>
          <w:marRight w:val="0"/>
          <w:marTop w:val="150"/>
          <w:marBottom w:val="0"/>
          <w:divBdr>
            <w:top w:val="none" w:sz="0" w:space="0" w:color="auto"/>
            <w:left w:val="none" w:sz="0" w:space="0" w:color="auto"/>
            <w:bottom w:val="none" w:sz="0" w:space="0" w:color="auto"/>
            <w:right w:val="none" w:sz="0" w:space="0" w:color="auto"/>
          </w:divBdr>
          <w:divsChild>
            <w:div w:id="1560364074">
              <w:marLeft w:val="0"/>
              <w:marRight w:val="0"/>
              <w:marTop w:val="0"/>
              <w:marBottom w:val="0"/>
              <w:divBdr>
                <w:top w:val="none" w:sz="0" w:space="0" w:color="auto"/>
                <w:left w:val="none" w:sz="0" w:space="0" w:color="auto"/>
                <w:bottom w:val="none" w:sz="0" w:space="0" w:color="auto"/>
                <w:right w:val="none" w:sz="0" w:space="0" w:color="auto"/>
              </w:divBdr>
            </w:div>
          </w:divsChild>
        </w:div>
        <w:div w:id="1137525438">
          <w:marLeft w:val="0"/>
          <w:marRight w:val="0"/>
          <w:marTop w:val="150"/>
          <w:marBottom w:val="0"/>
          <w:divBdr>
            <w:top w:val="none" w:sz="0" w:space="0" w:color="auto"/>
            <w:left w:val="none" w:sz="0" w:space="0" w:color="auto"/>
            <w:bottom w:val="none" w:sz="0" w:space="0" w:color="auto"/>
            <w:right w:val="none" w:sz="0" w:space="0" w:color="auto"/>
          </w:divBdr>
          <w:divsChild>
            <w:div w:id="1314022442">
              <w:marLeft w:val="0"/>
              <w:marRight w:val="0"/>
              <w:marTop w:val="0"/>
              <w:marBottom w:val="0"/>
              <w:divBdr>
                <w:top w:val="none" w:sz="0" w:space="0" w:color="auto"/>
                <w:left w:val="none" w:sz="0" w:space="0" w:color="auto"/>
                <w:bottom w:val="none" w:sz="0" w:space="0" w:color="auto"/>
                <w:right w:val="none" w:sz="0" w:space="0" w:color="auto"/>
              </w:divBdr>
            </w:div>
          </w:divsChild>
        </w:div>
        <w:div w:id="1364594578">
          <w:marLeft w:val="0"/>
          <w:marRight w:val="0"/>
          <w:marTop w:val="150"/>
          <w:marBottom w:val="0"/>
          <w:divBdr>
            <w:top w:val="none" w:sz="0" w:space="0" w:color="auto"/>
            <w:left w:val="none" w:sz="0" w:space="0" w:color="auto"/>
            <w:bottom w:val="none" w:sz="0" w:space="0" w:color="auto"/>
            <w:right w:val="none" w:sz="0" w:space="0" w:color="auto"/>
          </w:divBdr>
          <w:divsChild>
            <w:div w:id="62143261">
              <w:marLeft w:val="0"/>
              <w:marRight w:val="0"/>
              <w:marTop w:val="0"/>
              <w:marBottom w:val="0"/>
              <w:divBdr>
                <w:top w:val="none" w:sz="0" w:space="0" w:color="auto"/>
                <w:left w:val="none" w:sz="0" w:space="0" w:color="auto"/>
                <w:bottom w:val="none" w:sz="0" w:space="0" w:color="auto"/>
                <w:right w:val="none" w:sz="0" w:space="0" w:color="auto"/>
              </w:divBdr>
            </w:div>
          </w:divsChild>
        </w:div>
        <w:div w:id="39015348">
          <w:marLeft w:val="0"/>
          <w:marRight w:val="0"/>
          <w:marTop w:val="150"/>
          <w:marBottom w:val="0"/>
          <w:divBdr>
            <w:top w:val="none" w:sz="0" w:space="0" w:color="auto"/>
            <w:left w:val="none" w:sz="0" w:space="0" w:color="auto"/>
            <w:bottom w:val="none" w:sz="0" w:space="0" w:color="auto"/>
            <w:right w:val="none" w:sz="0" w:space="0" w:color="auto"/>
          </w:divBdr>
          <w:divsChild>
            <w:div w:id="1767847956">
              <w:marLeft w:val="0"/>
              <w:marRight w:val="0"/>
              <w:marTop w:val="0"/>
              <w:marBottom w:val="0"/>
              <w:divBdr>
                <w:top w:val="none" w:sz="0" w:space="0" w:color="auto"/>
                <w:left w:val="none" w:sz="0" w:space="0" w:color="auto"/>
                <w:bottom w:val="none" w:sz="0" w:space="0" w:color="auto"/>
                <w:right w:val="none" w:sz="0" w:space="0" w:color="auto"/>
              </w:divBdr>
            </w:div>
          </w:divsChild>
        </w:div>
        <w:div w:id="581598074">
          <w:marLeft w:val="0"/>
          <w:marRight w:val="0"/>
          <w:marTop w:val="150"/>
          <w:marBottom w:val="0"/>
          <w:divBdr>
            <w:top w:val="none" w:sz="0" w:space="0" w:color="auto"/>
            <w:left w:val="none" w:sz="0" w:space="0" w:color="auto"/>
            <w:bottom w:val="none" w:sz="0" w:space="0" w:color="auto"/>
            <w:right w:val="none" w:sz="0" w:space="0" w:color="auto"/>
          </w:divBdr>
          <w:divsChild>
            <w:div w:id="1130244416">
              <w:marLeft w:val="0"/>
              <w:marRight w:val="0"/>
              <w:marTop w:val="0"/>
              <w:marBottom w:val="0"/>
              <w:divBdr>
                <w:top w:val="none" w:sz="0" w:space="0" w:color="auto"/>
                <w:left w:val="none" w:sz="0" w:space="0" w:color="auto"/>
                <w:bottom w:val="none" w:sz="0" w:space="0" w:color="auto"/>
                <w:right w:val="none" w:sz="0" w:space="0" w:color="auto"/>
              </w:divBdr>
            </w:div>
          </w:divsChild>
        </w:div>
        <w:div w:id="2036072554">
          <w:marLeft w:val="0"/>
          <w:marRight w:val="0"/>
          <w:marTop w:val="150"/>
          <w:marBottom w:val="0"/>
          <w:divBdr>
            <w:top w:val="none" w:sz="0" w:space="0" w:color="auto"/>
            <w:left w:val="none" w:sz="0" w:space="0" w:color="auto"/>
            <w:bottom w:val="none" w:sz="0" w:space="0" w:color="auto"/>
            <w:right w:val="none" w:sz="0" w:space="0" w:color="auto"/>
          </w:divBdr>
          <w:divsChild>
            <w:div w:id="387072131">
              <w:marLeft w:val="0"/>
              <w:marRight w:val="0"/>
              <w:marTop w:val="0"/>
              <w:marBottom w:val="0"/>
              <w:divBdr>
                <w:top w:val="none" w:sz="0" w:space="0" w:color="auto"/>
                <w:left w:val="none" w:sz="0" w:space="0" w:color="auto"/>
                <w:bottom w:val="none" w:sz="0" w:space="0" w:color="auto"/>
                <w:right w:val="none" w:sz="0" w:space="0" w:color="auto"/>
              </w:divBdr>
            </w:div>
          </w:divsChild>
        </w:div>
        <w:div w:id="699205373">
          <w:marLeft w:val="0"/>
          <w:marRight w:val="0"/>
          <w:marTop w:val="150"/>
          <w:marBottom w:val="0"/>
          <w:divBdr>
            <w:top w:val="none" w:sz="0" w:space="0" w:color="auto"/>
            <w:left w:val="none" w:sz="0" w:space="0" w:color="auto"/>
            <w:bottom w:val="none" w:sz="0" w:space="0" w:color="auto"/>
            <w:right w:val="none" w:sz="0" w:space="0" w:color="auto"/>
          </w:divBdr>
          <w:divsChild>
            <w:div w:id="1831015800">
              <w:marLeft w:val="0"/>
              <w:marRight w:val="0"/>
              <w:marTop w:val="0"/>
              <w:marBottom w:val="0"/>
              <w:divBdr>
                <w:top w:val="none" w:sz="0" w:space="0" w:color="auto"/>
                <w:left w:val="none" w:sz="0" w:space="0" w:color="auto"/>
                <w:bottom w:val="none" w:sz="0" w:space="0" w:color="auto"/>
                <w:right w:val="none" w:sz="0" w:space="0" w:color="auto"/>
              </w:divBdr>
            </w:div>
          </w:divsChild>
        </w:div>
        <w:div w:id="1528761230">
          <w:marLeft w:val="0"/>
          <w:marRight w:val="0"/>
          <w:marTop w:val="150"/>
          <w:marBottom w:val="0"/>
          <w:divBdr>
            <w:top w:val="none" w:sz="0" w:space="0" w:color="auto"/>
            <w:left w:val="none" w:sz="0" w:space="0" w:color="auto"/>
            <w:bottom w:val="none" w:sz="0" w:space="0" w:color="auto"/>
            <w:right w:val="none" w:sz="0" w:space="0" w:color="auto"/>
          </w:divBdr>
          <w:divsChild>
            <w:div w:id="757364953">
              <w:marLeft w:val="0"/>
              <w:marRight w:val="0"/>
              <w:marTop w:val="0"/>
              <w:marBottom w:val="0"/>
              <w:divBdr>
                <w:top w:val="none" w:sz="0" w:space="0" w:color="auto"/>
                <w:left w:val="none" w:sz="0" w:space="0" w:color="auto"/>
                <w:bottom w:val="none" w:sz="0" w:space="0" w:color="auto"/>
                <w:right w:val="none" w:sz="0" w:space="0" w:color="auto"/>
              </w:divBdr>
            </w:div>
          </w:divsChild>
        </w:div>
        <w:div w:id="1631008260">
          <w:marLeft w:val="0"/>
          <w:marRight w:val="0"/>
          <w:marTop w:val="150"/>
          <w:marBottom w:val="0"/>
          <w:divBdr>
            <w:top w:val="none" w:sz="0" w:space="0" w:color="auto"/>
            <w:left w:val="none" w:sz="0" w:space="0" w:color="auto"/>
            <w:bottom w:val="none" w:sz="0" w:space="0" w:color="auto"/>
            <w:right w:val="none" w:sz="0" w:space="0" w:color="auto"/>
          </w:divBdr>
          <w:divsChild>
            <w:div w:id="1283465120">
              <w:marLeft w:val="0"/>
              <w:marRight w:val="0"/>
              <w:marTop w:val="0"/>
              <w:marBottom w:val="0"/>
              <w:divBdr>
                <w:top w:val="none" w:sz="0" w:space="0" w:color="auto"/>
                <w:left w:val="none" w:sz="0" w:space="0" w:color="auto"/>
                <w:bottom w:val="none" w:sz="0" w:space="0" w:color="auto"/>
                <w:right w:val="none" w:sz="0" w:space="0" w:color="auto"/>
              </w:divBdr>
            </w:div>
          </w:divsChild>
        </w:div>
        <w:div w:id="1579898563">
          <w:marLeft w:val="0"/>
          <w:marRight w:val="0"/>
          <w:marTop w:val="150"/>
          <w:marBottom w:val="0"/>
          <w:divBdr>
            <w:top w:val="none" w:sz="0" w:space="0" w:color="auto"/>
            <w:left w:val="none" w:sz="0" w:space="0" w:color="auto"/>
            <w:bottom w:val="none" w:sz="0" w:space="0" w:color="auto"/>
            <w:right w:val="none" w:sz="0" w:space="0" w:color="auto"/>
          </w:divBdr>
          <w:divsChild>
            <w:div w:id="1284847726">
              <w:marLeft w:val="0"/>
              <w:marRight w:val="0"/>
              <w:marTop w:val="0"/>
              <w:marBottom w:val="0"/>
              <w:divBdr>
                <w:top w:val="none" w:sz="0" w:space="0" w:color="auto"/>
                <w:left w:val="none" w:sz="0" w:space="0" w:color="auto"/>
                <w:bottom w:val="none" w:sz="0" w:space="0" w:color="auto"/>
                <w:right w:val="none" w:sz="0" w:space="0" w:color="auto"/>
              </w:divBdr>
            </w:div>
          </w:divsChild>
        </w:div>
        <w:div w:id="448085039">
          <w:marLeft w:val="0"/>
          <w:marRight w:val="0"/>
          <w:marTop w:val="150"/>
          <w:marBottom w:val="0"/>
          <w:divBdr>
            <w:top w:val="none" w:sz="0" w:space="0" w:color="auto"/>
            <w:left w:val="none" w:sz="0" w:space="0" w:color="auto"/>
            <w:bottom w:val="none" w:sz="0" w:space="0" w:color="auto"/>
            <w:right w:val="none" w:sz="0" w:space="0" w:color="auto"/>
          </w:divBdr>
          <w:divsChild>
            <w:div w:id="690103729">
              <w:marLeft w:val="0"/>
              <w:marRight w:val="0"/>
              <w:marTop w:val="0"/>
              <w:marBottom w:val="0"/>
              <w:divBdr>
                <w:top w:val="none" w:sz="0" w:space="0" w:color="auto"/>
                <w:left w:val="none" w:sz="0" w:space="0" w:color="auto"/>
                <w:bottom w:val="none" w:sz="0" w:space="0" w:color="auto"/>
                <w:right w:val="none" w:sz="0" w:space="0" w:color="auto"/>
              </w:divBdr>
            </w:div>
          </w:divsChild>
        </w:div>
        <w:div w:id="1596668274">
          <w:marLeft w:val="0"/>
          <w:marRight w:val="0"/>
          <w:marTop w:val="150"/>
          <w:marBottom w:val="0"/>
          <w:divBdr>
            <w:top w:val="none" w:sz="0" w:space="0" w:color="auto"/>
            <w:left w:val="none" w:sz="0" w:space="0" w:color="auto"/>
            <w:bottom w:val="none" w:sz="0" w:space="0" w:color="auto"/>
            <w:right w:val="none" w:sz="0" w:space="0" w:color="auto"/>
          </w:divBdr>
          <w:divsChild>
            <w:div w:id="1684211625">
              <w:marLeft w:val="0"/>
              <w:marRight w:val="0"/>
              <w:marTop w:val="0"/>
              <w:marBottom w:val="0"/>
              <w:divBdr>
                <w:top w:val="none" w:sz="0" w:space="0" w:color="auto"/>
                <w:left w:val="none" w:sz="0" w:space="0" w:color="auto"/>
                <w:bottom w:val="none" w:sz="0" w:space="0" w:color="auto"/>
                <w:right w:val="none" w:sz="0" w:space="0" w:color="auto"/>
              </w:divBdr>
            </w:div>
          </w:divsChild>
        </w:div>
        <w:div w:id="1202590661">
          <w:marLeft w:val="0"/>
          <w:marRight w:val="0"/>
          <w:marTop w:val="150"/>
          <w:marBottom w:val="0"/>
          <w:divBdr>
            <w:top w:val="none" w:sz="0" w:space="0" w:color="auto"/>
            <w:left w:val="none" w:sz="0" w:space="0" w:color="auto"/>
            <w:bottom w:val="none" w:sz="0" w:space="0" w:color="auto"/>
            <w:right w:val="none" w:sz="0" w:space="0" w:color="auto"/>
          </w:divBdr>
          <w:divsChild>
            <w:div w:id="1463494834">
              <w:marLeft w:val="0"/>
              <w:marRight w:val="0"/>
              <w:marTop w:val="0"/>
              <w:marBottom w:val="0"/>
              <w:divBdr>
                <w:top w:val="none" w:sz="0" w:space="0" w:color="auto"/>
                <w:left w:val="none" w:sz="0" w:space="0" w:color="auto"/>
                <w:bottom w:val="none" w:sz="0" w:space="0" w:color="auto"/>
                <w:right w:val="none" w:sz="0" w:space="0" w:color="auto"/>
              </w:divBdr>
            </w:div>
          </w:divsChild>
        </w:div>
        <w:div w:id="389308073">
          <w:marLeft w:val="0"/>
          <w:marRight w:val="0"/>
          <w:marTop w:val="150"/>
          <w:marBottom w:val="0"/>
          <w:divBdr>
            <w:top w:val="none" w:sz="0" w:space="0" w:color="auto"/>
            <w:left w:val="none" w:sz="0" w:space="0" w:color="auto"/>
            <w:bottom w:val="none" w:sz="0" w:space="0" w:color="auto"/>
            <w:right w:val="none" w:sz="0" w:space="0" w:color="auto"/>
          </w:divBdr>
          <w:divsChild>
            <w:div w:id="1900439843">
              <w:marLeft w:val="0"/>
              <w:marRight w:val="0"/>
              <w:marTop w:val="0"/>
              <w:marBottom w:val="0"/>
              <w:divBdr>
                <w:top w:val="none" w:sz="0" w:space="0" w:color="auto"/>
                <w:left w:val="none" w:sz="0" w:space="0" w:color="auto"/>
                <w:bottom w:val="none" w:sz="0" w:space="0" w:color="auto"/>
                <w:right w:val="none" w:sz="0" w:space="0" w:color="auto"/>
              </w:divBdr>
            </w:div>
          </w:divsChild>
        </w:div>
        <w:div w:id="355347768">
          <w:marLeft w:val="0"/>
          <w:marRight w:val="0"/>
          <w:marTop w:val="150"/>
          <w:marBottom w:val="0"/>
          <w:divBdr>
            <w:top w:val="none" w:sz="0" w:space="0" w:color="auto"/>
            <w:left w:val="none" w:sz="0" w:space="0" w:color="auto"/>
            <w:bottom w:val="none" w:sz="0" w:space="0" w:color="auto"/>
            <w:right w:val="none" w:sz="0" w:space="0" w:color="auto"/>
          </w:divBdr>
          <w:divsChild>
            <w:div w:id="631985665">
              <w:marLeft w:val="0"/>
              <w:marRight w:val="0"/>
              <w:marTop w:val="0"/>
              <w:marBottom w:val="0"/>
              <w:divBdr>
                <w:top w:val="none" w:sz="0" w:space="0" w:color="auto"/>
                <w:left w:val="none" w:sz="0" w:space="0" w:color="auto"/>
                <w:bottom w:val="none" w:sz="0" w:space="0" w:color="auto"/>
                <w:right w:val="none" w:sz="0" w:space="0" w:color="auto"/>
              </w:divBdr>
            </w:div>
          </w:divsChild>
        </w:div>
        <w:div w:id="1145658522">
          <w:marLeft w:val="0"/>
          <w:marRight w:val="0"/>
          <w:marTop w:val="150"/>
          <w:marBottom w:val="0"/>
          <w:divBdr>
            <w:top w:val="none" w:sz="0" w:space="0" w:color="auto"/>
            <w:left w:val="none" w:sz="0" w:space="0" w:color="auto"/>
            <w:bottom w:val="none" w:sz="0" w:space="0" w:color="auto"/>
            <w:right w:val="none" w:sz="0" w:space="0" w:color="auto"/>
          </w:divBdr>
          <w:divsChild>
            <w:div w:id="1680230297">
              <w:marLeft w:val="0"/>
              <w:marRight w:val="0"/>
              <w:marTop w:val="0"/>
              <w:marBottom w:val="0"/>
              <w:divBdr>
                <w:top w:val="none" w:sz="0" w:space="0" w:color="auto"/>
                <w:left w:val="none" w:sz="0" w:space="0" w:color="auto"/>
                <w:bottom w:val="none" w:sz="0" w:space="0" w:color="auto"/>
                <w:right w:val="none" w:sz="0" w:space="0" w:color="auto"/>
              </w:divBdr>
            </w:div>
          </w:divsChild>
        </w:div>
        <w:div w:id="1230573216">
          <w:marLeft w:val="0"/>
          <w:marRight w:val="0"/>
          <w:marTop w:val="150"/>
          <w:marBottom w:val="0"/>
          <w:divBdr>
            <w:top w:val="none" w:sz="0" w:space="0" w:color="auto"/>
            <w:left w:val="none" w:sz="0" w:space="0" w:color="auto"/>
            <w:bottom w:val="none" w:sz="0" w:space="0" w:color="auto"/>
            <w:right w:val="none" w:sz="0" w:space="0" w:color="auto"/>
          </w:divBdr>
          <w:divsChild>
            <w:div w:id="287056860">
              <w:marLeft w:val="0"/>
              <w:marRight w:val="0"/>
              <w:marTop w:val="0"/>
              <w:marBottom w:val="0"/>
              <w:divBdr>
                <w:top w:val="none" w:sz="0" w:space="0" w:color="auto"/>
                <w:left w:val="none" w:sz="0" w:space="0" w:color="auto"/>
                <w:bottom w:val="none" w:sz="0" w:space="0" w:color="auto"/>
                <w:right w:val="none" w:sz="0" w:space="0" w:color="auto"/>
              </w:divBdr>
            </w:div>
          </w:divsChild>
        </w:div>
        <w:div w:id="642927428">
          <w:marLeft w:val="0"/>
          <w:marRight w:val="0"/>
          <w:marTop w:val="150"/>
          <w:marBottom w:val="0"/>
          <w:divBdr>
            <w:top w:val="none" w:sz="0" w:space="0" w:color="auto"/>
            <w:left w:val="none" w:sz="0" w:space="0" w:color="auto"/>
            <w:bottom w:val="none" w:sz="0" w:space="0" w:color="auto"/>
            <w:right w:val="none" w:sz="0" w:space="0" w:color="auto"/>
          </w:divBdr>
          <w:divsChild>
            <w:div w:id="197592132">
              <w:marLeft w:val="0"/>
              <w:marRight w:val="0"/>
              <w:marTop w:val="0"/>
              <w:marBottom w:val="0"/>
              <w:divBdr>
                <w:top w:val="none" w:sz="0" w:space="0" w:color="auto"/>
                <w:left w:val="none" w:sz="0" w:space="0" w:color="auto"/>
                <w:bottom w:val="none" w:sz="0" w:space="0" w:color="auto"/>
                <w:right w:val="none" w:sz="0" w:space="0" w:color="auto"/>
              </w:divBdr>
            </w:div>
          </w:divsChild>
        </w:div>
        <w:div w:id="888297589">
          <w:marLeft w:val="0"/>
          <w:marRight w:val="0"/>
          <w:marTop w:val="150"/>
          <w:marBottom w:val="0"/>
          <w:divBdr>
            <w:top w:val="none" w:sz="0" w:space="0" w:color="auto"/>
            <w:left w:val="none" w:sz="0" w:space="0" w:color="auto"/>
            <w:bottom w:val="none" w:sz="0" w:space="0" w:color="auto"/>
            <w:right w:val="none" w:sz="0" w:space="0" w:color="auto"/>
          </w:divBdr>
          <w:divsChild>
            <w:div w:id="482506601">
              <w:marLeft w:val="0"/>
              <w:marRight w:val="0"/>
              <w:marTop w:val="0"/>
              <w:marBottom w:val="0"/>
              <w:divBdr>
                <w:top w:val="none" w:sz="0" w:space="0" w:color="auto"/>
                <w:left w:val="none" w:sz="0" w:space="0" w:color="auto"/>
                <w:bottom w:val="none" w:sz="0" w:space="0" w:color="auto"/>
                <w:right w:val="none" w:sz="0" w:space="0" w:color="auto"/>
              </w:divBdr>
            </w:div>
          </w:divsChild>
        </w:div>
        <w:div w:id="989092056">
          <w:marLeft w:val="0"/>
          <w:marRight w:val="0"/>
          <w:marTop w:val="150"/>
          <w:marBottom w:val="0"/>
          <w:divBdr>
            <w:top w:val="none" w:sz="0" w:space="0" w:color="auto"/>
            <w:left w:val="none" w:sz="0" w:space="0" w:color="auto"/>
            <w:bottom w:val="none" w:sz="0" w:space="0" w:color="auto"/>
            <w:right w:val="none" w:sz="0" w:space="0" w:color="auto"/>
          </w:divBdr>
          <w:divsChild>
            <w:div w:id="264001000">
              <w:marLeft w:val="0"/>
              <w:marRight w:val="0"/>
              <w:marTop w:val="0"/>
              <w:marBottom w:val="0"/>
              <w:divBdr>
                <w:top w:val="none" w:sz="0" w:space="0" w:color="auto"/>
                <w:left w:val="none" w:sz="0" w:space="0" w:color="auto"/>
                <w:bottom w:val="none" w:sz="0" w:space="0" w:color="auto"/>
                <w:right w:val="none" w:sz="0" w:space="0" w:color="auto"/>
              </w:divBdr>
            </w:div>
          </w:divsChild>
        </w:div>
        <w:div w:id="345442567">
          <w:marLeft w:val="0"/>
          <w:marRight w:val="0"/>
          <w:marTop w:val="150"/>
          <w:marBottom w:val="0"/>
          <w:divBdr>
            <w:top w:val="none" w:sz="0" w:space="0" w:color="auto"/>
            <w:left w:val="none" w:sz="0" w:space="0" w:color="auto"/>
            <w:bottom w:val="none" w:sz="0" w:space="0" w:color="auto"/>
            <w:right w:val="none" w:sz="0" w:space="0" w:color="auto"/>
          </w:divBdr>
          <w:divsChild>
            <w:div w:id="54209760">
              <w:marLeft w:val="0"/>
              <w:marRight w:val="0"/>
              <w:marTop w:val="0"/>
              <w:marBottom w:val="0"/>
              <w:divBdr>
                <w:top w:val="none" w:sz="0" w:space="0" w:color="auto"/>
                <w:left w:val="none" w:sz="0" w:space="0" w:color="auto"/>
                <w:bottom w:val="none" w:sz="0" w:space="0" w:color="auto"/>
                <w:right w:val="none" w:sz="0" w:space="0" w:color="auto"/>
              </w:divBdr>
            </w:div>
          </w:divsChild>
        </w:div>
        <w:div w:id="831605171">
          <w:marLeft w:val="0"/>
          <w:marRight w:val="0"/>
          <w:marTop w:val="150"/>
          <w:marBottom w:val="0"/>
          <w:divBdr>
            <w:top w:val="none" w:sz="0" w:space="0" w:color="auto"/>
            <w:left w:val="none" w:sz="0" w:space="0" w:color="auto"/>
            <w:bottom w:val="none" w:sz="0" w:space="0" w:color="auto"/>
            <w:right w:val="none" w:sz="0" w:space="0" w:color="auto"/>
          </w:divBdr>
          <w:divsChild>
            <w:div w:id="1674841610">
              <w:marLeft w:val="0"/>
              <w:marRight w:val="0"/>
              <w:marTop w:val="0"/>
              <w:marBottom w:val="0"/>
              <w:divBdr>
                <w:top w:val="none" w:sz="0" w:space="0" w:color="auto"/>
                <w:left w:val="none" w:sz="0" w:space="0" w:color="auto"/>
                <w:bottom w:val="none" w:sz="0" w:space="0" w:color="auto"/>
                <w:right w:val="none" w:sz="0" w:space="0" w:color="auto"/>
              </w:divBdr>
            </w:div>
          </w:divsChild>
        </w:div>
        <w:div w:id="1882009292">
          <w:marLeft w:val="0"/>
          <w:marRight w:val="0"/>
          <w:marTop w:val="150"/>
          <w:marBottom w:val="0"/>
          <w:divBdr>
            <w:top w:val="none" w:sz="0" w:space="0" w:color="auto"/>
            <w:left w:val="none" w:sz="0" w:space="0" w:color="auto"/>
            <w:bottom w:val="none" w:sz="0" w:space="0" w:color="auto"/>
            <w:right w:val="none" w:sz="0" w:space="0" w:color="auto"/>
          </w:divBdr>
          <w:divsChild>
            <w:div w:id="2113737729">
              <w:marLeft w:val="0"/>
              <w:marRight w:val="0"/>
              <w:marTop w:val="0"/>
              <w:marBottom w:val="0"/>
              <w:divBdr>
                <w:top w:val="none" w:sz="0" w:space="0" w:color="auto"/>
                <w:left w:val="none" w:sz="0" w:space="0" w:color="auto"/>
                <w:bottom w:val="none" w:sz="0" w:space="0" w:color="auto"/>
                <w:right w:val="none" w:sz="0" w:space="0" w:color="auto"/>
              </w:divBdr>
            </w:div>
          </w:divsChild>
        </w:div>
        <w:div w:id="1090469418">
          <w:marLeft w:val="0"/>
          <w:marRight w:val="0"/>
          <w:marTop w:val="150"/>
          <w:marBottom w:val="0"/>
          <w:divBdr>
            <w:top w:val="none" w:sz="0" w:space="0" w:color="auto"/>
            <w:left w:val="none" w:sz="0" w:space="0" w:color="auto"/>
            <w:bottom w:val="none" w:sz="0" w:space="0" w:color="auto"/>
            <w:right w:val="none" w:sz="0" w:space="0" w:color="auto"/>
          </w:divBdr>
          <w:divsChild>
            <w:div w:id="1770928234">
              <w:marLeft w:val="0"/>
              <w:marRight w:val="0"/>
              <w:marTop w:val="0"/>
              <w:marBottom w:val="0"/>
              <w:divBdr>
                <w:top w:val="none" w:sz="0" w:space="0" w:color="auto"/>
                <w:left w:val="none" w:sz="0" w:space="0" w:color="auto"/>
                <w:bottom w:val="none" w:sz="0" w:space="0" w:color="auto"/>
                <w:right w:val="none" w:sz="0" w:space="0" w:color="auto"/>
              </w:divBdr>
            </w:div>
          </w:divsChild>
        </w:div>
        <w:div w:id="1743064618">
          <w:marLeft w:val="0"/>
          <w:marRight w:val="0"/>
          <w:marTop w:val="150"/>
          <w:marBottom w:val="0"/>
          <w:divBdr>
            <w:top w:val="none" w:sz="0" w:space="0" w:color="auto"/>
            <w:left w:val="none" w:sz="0" w:space="0" w:color="auto"/>
            <w:bottom w:val="none" w:sz="0" w:space="0" w:color="auto"/>
            <w:right w:val="none" w:sz="0" w:space="0" w:color="auto"/>
          </w:divBdr>
          <w:divsChild>
            <w:div w:id="1496069316">
              <w:marLeft w:val="0"/>
              <w:marRight w:val="0"/>
              <w:marTop w:val="0"/>
              <w:marBottom w:val="0"/>
              <w:divBdr>
                <w:top w:val="none" w:sz="0" w:space="0" w:color="auto"/>
                <w:left w:val="none" w:sz="0" w:space="0" w:color="auto"/>
                <w:bottom w:val="none" w:sz="0" w:space="0" w:color="auto"/>
                <w:right w:val="none" w:sz="0" w:space="0" w:color="auto"/>
              </w:divBdr>
            </w:div>
          </w:divsChild>
        </w:div>
        <w:div w:id="1588416720">
          <w:marLeft w:val="0"/>
          <w:marRight w:val="0"/>
          <w:marTop w:val="150"/>
          <w:marBottom w:val="0"/>
          <w:divBdr>
            <w:top w:val="none" w:sz="0" w:space="0" w:color="auto"/>
            <w:left w:val="none" w:sz="0" w:space="0" w:color="auto"/>
            <w:bottom w:val="none" w:sz="0" w:space="0" w:color="auto"/>
            <w:right w:val="none" w:sz="0" w:space="0" w:color="auto"/>
          </w:divBdr>
          <w:divsChild>
            <w:div w:id="1529174862">
              <w:marLeft w:val="0"/>
              <w:marRight w:val="0"/>
              <w:marTop w:val="0"/>
              <w:marBottom w:val="0"/>
              <w:divBdr>
                <w:top w:val="none" w:sz="0" w:space="0" w:color="auto"/>
                <w:left w:val="none" w:sz="0" w:space="0" w:color="auto"/>
                <w:bottom w:val="none" w:sz="0" w:space="0" w:color="auto"/>
                <w:right w:val="none" w:sz="0" w:space="0" w:color="auto"/>
              </w:divBdr>
            </w:div>
          </w:divsChild>
        </w:div>
        <w:div w:id="786778801">
          <w:marLeft w:val="0"/>
          <w:marRight w:val="0"/>
          <w:marTop w:val="300"/>
          <w:marBottom w:val="0"/>
          <w:divBdr>
            <w:top w:val="none" w:sz="0" w:space="0" w:color="auto"/>
            <w:left w:val="none" w:sz="0" w:space="0" w:color="auto"/>
            <w:bottom w:val="none" w:sz="0" w:space="0" w:color="auto"/>
            <w:right w:val="none" w:sz="0" w:space="0" w:color="auto"/>
          </w:divBdr>
          <w:divsChild>
            <w:div w:id="1549104434">
              <w:marLeft w:val="0"/>
              <w:marRight w:val="0"/>
              <w:marTop w:val="0"/>
              <w:marBottom w:val="0"/>
              <w:divBdr>
                <w:top w:val="none" w:sz="0" w:space="0" w:color="auto"/>
                <w:left w:val="none" w:sz="0" w:space="0" w:color="auto"/>
                <w:bottom w:val="none" w:sz="0" w:space="0" w:color="auto"/>
                <w:right w:val="none" w:sz="0" w:space="0" w:color="auto"/>
              </w:divBdr>
            </w:div>
          </w:divsChild>
        </w:div>
        <w:div w:id="1384791878">
          <w:marLeft w:val="0"/>
          <w:marRight w:val="0"/>
          <w:marTop w:val="150"/>
          <w:marBottom w:val="0"/>
          <w:divBdr>
            <w:top w:val="none" w:sz="0" w:space="0" w:color="auto"/>
            <w:left w:val="none" w:sz="0" w:space="0" w:color="auto"/>
            <w:bottom w:val="none" w:sz="0" w:space="0" w:color="auto"/>
            <w:right w:val="none" w:sz="0" w:space="0" w:color="auto"/>
          </w:divBdr>
          <w:divsChild>
            <w:div w:id="136075859">
              <w:marLeft w:val="0"/>
              <w:marRight w:val="0"/>
              <w:marTop w:val="0"/>
              <w:marBottom w:val="0"/>
              <w:divBdr>
                <w:top w:val="none" w:sz="0" w:space="0" w:color="auto"/>
                <w:left w:val="none" w:sz="0" w:space="0" w:color="auto"/>
                <w:bottom w:val="none" w:sz="0" w:space="0" w:color="auto"/>
                <w:right w:val="none" w:sz="0" w:space="0" w:color="auto"/>
              </w:divBdr>
            </w:div>
          </w:divsChild>
        </w:div>
        <w:div w:id="566499082">
          <w:marLeft w:val="0"/>
          <w:marRight w:val="0"/>
          <w:marTop w:val="150"/>
          <w:marBottom w:val="0"/>
          <w:divBdr>
            <w:top w:val="none" w:sz="0" w:space="0" w:color="auto"/>
            <w:left w:val="none" w:sz="0" w:space="0" w:color="auto"/>
            <w:bottom w:val="none" w:sz="0" w:space="0" w:color="auto"/>
            <w:right w:val="none" w:sz="0" w:space="0" w:color="auto"/>
          </w:divBdr>
          <w:divsChild>
            <w:div w:id="1986543618">
              <w:marLeft w:val="0"/>
              <w:marRight w:val="0"/>
              <w:marTop w:val="0"/>
              <w:marBottom w:val="0"/>
              <w:divBdr>
                <w:top w:val="none" w:sz="0" w:space="0" w:color="auto"/>
                <w:left w:val="none" w:sz="0" w:space="0" w:color="auto"/>
                <w:bottom w:val="none" w:sz="0" w:space="0" w:color="auto"/>
                <w:right w:val="none" w:sz="0" w:space="0" w:color="auto"/>
              </w:divBdr>
            </w:div>
          </w:divsChild>
        </w:div>
        <w:div w:id="1173953102">
          <w:marLeft w:val="0"/>
          <w:marRight w:val="0"/>
          <w:marTop w:val="150"/>
          <w:marBottom w:val="0"/>
          <w:divBdr>
            <w:top w:val="none" w:sz="0" w:space="0" w:color="auto"/>
            <w:left w:val="none" w:sz="0" w:space="0" w:color="auto"/>
            <w:bottom w:val="none" w:sz="0" w:space="0" w:color="auto"/>
            <w:right w:val="none" w:sz="0" w:space="0" w:color="auto"/>
          </w:divBdr>
          <w:divsChild>
            <w:div w:id="1645894531">
              <w:marLeft w:val="0"/>
              <w:marRight w:val="0"/>
              <w:marTop w:val="0"/>
              <w:marBottom w:val="0"/>
              <w:divBdr>
                <w:top w:val="none" w:sz="0" w:space="0" w:color="auto"/>
                <w:left w:val="none" w:sz="0" w:space="0" w:color="auto"/>
                <w:bottom w:val="none" w:sz="0" w:space="0" w:color="auto"/>
                <w:right w:val="none" w:sz="0" w:space="0" w:color="auto"/>
              </w:divBdr>
            </w:div>
          </w:divsChild>
        </w:div>
        <w:div w:id="106895556">
          <w:marLeft w:val="0"/>
          <w:marRight w:val="0"/>
          <w:marTop w:val="150"/>
          <w:marBottom w:val="0"/>
          <w:divBdr>
            <w:top w:val="none" w:sz="0" w:space="0" w:color="auto"/>
            <w:left w:val="none" w:sz="0" w:space="0" w:color="auto"/>
            <w:bottom w:val="none" w:sz="0" w:space="0" w:color="auto"/>
            <w:right w:val="none" w:sz="0" w:space="0" w:color="auto"/>
          </w:divBdr>
          <w:divsChild>
            <w:div w:id="1153067199">
              <w:marLeft w:val="0"/>
              <w:marRight w:val="0"/>
              <w:marTop w:val="0"/>
              <w:marBottom w:val="0"/>
              <w:divBdr>
                <w:top w:val="none" w:sz="0" w:space="0" w:color="auto"/>
                <w:left w:val="none" w:sz="0" w:space="0" w:color="auto"/>
                <w:bottom w:val="none" w:sz="0" w:space="0" w:color="auto"/>
                <w:right w:val="none" w:sz="0" w:space="0" w:color="auto"/>
              </w:divBdr>
            </w:div>
          </w:divsChild>
        </w:div>
        <w:div w:id="1550608351">
          <w:marLeft w:val="0"/>
          <w:marRight w:val="0"/>
          <w:marTop w:val="150"/>
          <w:marBottom w:val="0"/>
          <w:divBdr>
            <w:top w:val="none" w:sz="0" w:space="0" w:color="auto"/>
            <w:left w:val="none" w:sz="0" w:space="0" w:color="auto"/>
            <w:bottom w:val="none" w:sz="0" w:space="0" w:color="auto"/>
            <w:right w:val="none" w:sz="0" w:space="0" w:color="auto"/>
          </w:divBdr>
          <w:divsChild>
            <w:div w:id="631789623">
              <w:marLeft w:val="0"/>
              <w:marRight w:val="0"/>
              <w:marTop w:val="0"/>
              <w:marBottom w:val="0"/>
              <w:divBdr>
                <w:top w:val="none" w:sz="0" w:space="0" w:color="auto"/>
                <w:left w:val="none" w:sz="0" w:space="0" w:color="auto"/>
                <w:bottom w:val="none" w:sz="0" w:space="0" w:color="auto"/>
                <w:right w:val="none" w:sz="0" w:space="0" w:color="auto"/>
              </w:divBdr>
            </w:div>
          </w:divsChild>
        </w:div>
        <w:div w:id="871066400">
          <w:marLeft w:val="0"/>
          <w:marRight w:val="0"/>
          <w:marTop w:val="150"/>
          <w:marBottom w:val="0"/>
          <w:divBdr>
            <w:top w:val="none" w:sz="0" w:space="0" w:color="auto"/>
            <w:left w:val="none" w:sz="0" w:space="0" w:color="auto"/>
            <w:bottom w:val="none" w:sz="0" w:space="0" w:color="auto"/>
            <w:right w:val="none" w:sz="0" w:space="0" w:color="auto"/>
          </w:divBdr>
          <w:divsChild>
            <w:div w:id="1819374244">
              <w:marLeft w:val="0"/>
              <w:marRight w:val="0"/>
              <w:marTop w:val="0"/>
              <w:marBottom w:val="0"/>
              <w:divBdr>
                <w:top w:val="none" w:sz="0" w:space="0" w:color="auto"/>
                <w:left w:val="none" w:sz="0" w:space="0" w:color="auto"/>
                <w:bottom w:val="none" w:sz="0" w:space="0" w:color="auto"/>
                <w:right w:val="none" w:sz="0" w:space="0" w:color="auto"/>
              </w:divBdr>
            </w:div>
          </w:divsChild>
        </w:div>
        <w:div w:id="2092968701">
          <w:marLeft w:val="0"/>
          <w:marRight w:val="0"/>
          <w:marTop w:val="150"/>
          <w:marBottom w:val="0"/>
          <w:divBdr>
            <w:top w:val="none" w:sz="0" w:space="0" w:color="auto"/>
            <w:left w:val="none" w:sz="0" w:space="0" w:color="auto"/>
            <w:bottom w:val="none" w:sz="0" w:space="0" w:color="auto"/>
            <w:right w:val="none" w:sz="0" w:space="0" w:color="auto"/>
          </w:divBdr>
          <w:divsChild>
            <w:div w:id="1177574453">
              <w:marLeft w:val="0"/>
              <w:marRight w:val="0"/>
              <w:marTop w:val="0"/>
              <w:marBottom w:val="0"/>
              <w:divBdr>
                <w:top w:val="none" w:sz="0" w:space="0" w:color="auto"/>
                <w:left w:val="none" w:sz="0" w:space="0" w:color="auto"/>
                <w:bottom w:val="none" w:sz="0" w:space="0" w:color="auto"/>
                <w:right w:val="none" w:sz="0" w:space="0" w:color="auto"/>
              </w:divBdr>
            </w:div>
          </w:divsChild>
        </w:div>
        <w:div w:id="1933510251">
          <w:marLeft w:val="0"/>
          <w:marRight w:val="0"/>
          <w:marTop w:val="150"/>
          <w:marBottom w:val="0"/>
          <w:divBdr>
            <w:top w:val="none" w:sz="0" w:space="0" w:color="auto"/>
            <w:left w:val="none" w:sz="0" w:space="0" w:color="auto"/>
            <w:bottom w:val="none" w:sz="0" w:space="0" w:color="auto"/>
            <w:right w:val="none" w:sz="0" w:space="0" w:color="auto"/>
          </w:divBdr>
          <w:divsChild>
            <w:div w:id="1356077377">
              <w:marLeft w:val="0"/>
              <w:marRight w:val="0"/>
              <w:marTop w:val="0"/>
              <w:marBottom w:val="0"/>
              <w:divBdr>
                <w:top w:val="none" w:sz="0" w:space="0" w:color="auto"/>
                <w:left w:val="none" w:sz="0" w:space="0" w:color="auto"/>
                <w:bottom w:val="none" w:sz="0" w:space="0" w:color="auto"/>
                <w:right w:val="none" w:sz="0" w:space="0" w:color="auto"/>
              </w:divBdr>
            </w:div>
          </w:divsChild>
        </w:div>
        <w:div w:id="1643072701">
          <w:marLeft w:val="0"/>
          <w:marRight w:val="0"/>
          <w:marTop w:val="150"/>
          <w:marBottom w:val="0"/>
          <w:divBdr>
            <w:top w:val="none" w:sz="0" w:space="0" w:color="auto"/>
            <w:left w:val="none" w:sz="0" w:space="0" w:color="auto"/>
            <w:bottom w:val="none" w:sz="0" w:space="0" w:color="auto"/>
            <w:right w:val="none" w:sz="0" w:space="0" w:color="auto"/>
          </w:divBdr>
          <w:divsChild>
            <w:div w:id="1277516222">
              <w:marLeft w:val="0"/>
              <w:marRight w:val="0"/>
              <w:marTop w:val="0"/>
              <w:marBottom w:val="0"/>
              <w:divBdr>
                <w:top w:val="none" w:sz="0" w:space="0" w:color="auto"/>
                <w:left w:val="none" w:sz="0" w:space="0" w:color="auto"/>
                <w:bottom w:val="none" w:sz="0" w:space="0" w:color="auto"/>
                <w:right w:val="none" w:sz="0" w:space="0" w:color="auto"/>
              </w:divBdr>
            </w:div>
          </w:divsChild>
        </w:div>
        <w:div w:id="555509409">
          <w:marLeft w:val="0"/>
          <w:marRight w:val="0"/>
          <w:marTop w:val="150"/>
          <w:marBottom w:val="0"/>
          <w:divBdr>
            <w:top w:val="none" w:sz="0" w:space="0" w:color="auto"/>
            <w:left w:val="none" w:sz="0" w:space="0" w:color="auto"/>
            <w:bottom w:val="none" w:sz="0" w:space="0" w:color="auto"/>
            <w:right w:val="none" w:sz="0" w:space="0" w:color="auto"/>
          </w:divBdr>
          <w:divsChild>
            <w:div w:id="400251481">
              <w:marLeft w:val="0"/>
              <w:marRight w:val="0"/>
              <w:marTop w:val="0"/>
              <w:marBottom w:val="0"/>
              <w:divBdr>
                <w:top w:val="none" w:sz="0" w:space="0" w:color="auto"/>
                <w:left w:val="none" w:sz="0" w:space="0" w:color="auto"/>
                <w:bottom w:val="none" w:sz="0" w:space="0" w:color="auto"/>
                <w:right w:val="none" w:sz="0" w:space="0" w:color="auto"/>
              </w:divBdr>
            </w:div>
          </w:divsChild>
        </w:div>
        <w:div w:id="651832458">
          <w:marLeft w:val="0"/>
          <w:marRight w:val="0"/>
          <w:marTop w:val="150"/>
          <w:marBottom w:val="0"/>
          <w:divBdr>
            <w:top w:val="none" w:sz="0" w:space="0" w:color="auto"/>
            <w:left w:val="none" w:sz="0" w:space="0" w:color="auto"/>
            <w:bottom w:val="none" w:sz="0" w:space="0" w:color="auto"/>
            <w:right w:val="none" w:sz="0" w:space="0" w:color="auto"/>
          </w:divBdr>
          <w:divsChild>
            <w:div w:id="1628898195">
              <w:marLeft w:val="0"/>
              <w:marRight w:val="0"/>
              <w:marTop w:val="0"/>
              <w:marBottom w:val="0"/>
              <w:divBdr>
                <w:top w:val="none" w:sz="0" w:space="0" w:color="auto"/>
                <w:left w:val="none" w:sz="0" w:space="0" w:color="auto"/>
                <w:bottom w:val="none" w:sz="0" w:space="0" w:color="auto"/>
                <w:right w:val="none" w:sz="0" w:space="0" w:color="auto"/>
              </w:divBdr>
            </w:div>
          </w:divsChild>
        </w:div>
        <w:div w:id="1515613092">
          <w:marLeft w:val="0"/>
          <w:marRight w:val="0"/>
          <w:marTop w:val="150"/>
          <w:marBottom w:val="0"/>
          <w:divBdr>
            <w:top w:val="none" w:sz="0" w:space="0" w:color="auto"/>
            <w:left w:val="none" w:sz="0" w:space="0" w:color="auto"/>
            <w:bottom w:val="none" w:sz="0" w:space="0" w:color="auto"/>
            <w:right w:val="none" w:sz="0" w:space="0" w:color="auto"/>
          </w:divBdr>
          <w:divsChild>
            <w:div w:id="1134710692">
              <w:marLeft w:val="0"/>
              <w:marRight w:val="0"/>
              <w:marTop w:val="0"/>
              <w:marBottom w:val="0"/>
              <w:divBdr>
                <w:top w:val="none" w:sz="0" w:space="0" w:color="auto"/>
                <w:left w:val="none" w:sz="0" w:space="0" w:color="auto"/>
                <w:bottom w:val="none" w:sz="0" w:space="0" w:color="auto"/>
                <w:right w:val="none" w:sz="0" w:space="0" w:color="auto"/>
              </w:divBdr>
            </w:div>
          </w:divsChild>
        </w:div>
        <w:div w:id="1401516288">
          <w:marLeft w:val="0"/>
          <w:marRight w:val="0"/>
          <w:marTop w:val="150"/>
          <w:marBottom w:val="0"/>
          <w:divBdr>
            <w:top w:val="none" w:sz="0" w:space="0" w:color="auto"/>
            <w:left w:val="none" w:sz="0" w:space="0" w:color="auto"/>
            <w:bottom w:val="none" w:sz="0" w:space="0" w:color="auto"/>
            <w:right w:val="none" w:sz="0" w:space="0" w:color="auto"/>
          </w:divBdr>
          <w:divsChild>
            <w:div w:id="309751724">
              <w:marLeft w:val="0"/>
              <w:marRight w:val="0"/>
              <w:marTop w:val="0"/>
              <w:marBottom w:val="0"/>
              <w:divBdr>
                <w:top w:val="none" w:sz="0" w:space="0" w:color="auto"/>
                <w:left w:val="none" w:sz="0" w:space="0" w:color="auto"/>
                <w:bottom w:val="none" w:sz="0" w:space="0" w:color="auto"/>
                <w:right w:val="none" w:sz="0" w:space="0" w:color="auto"/>
              </w:divBdr>
            </w:div>
          </w:divsChild>
        </w:div>
        <w:div w:id="1293443504">
          <w:marLeft w:val="0"/>
          <w:marRight w:val="0"/>
          <w:marTop w:val="150"/>
          <w:marBottom w:val="0"/>
          <w:divBdr>
            <w:top w:val="none" w:sz="0" w:space="0" w:color="auto"/>
            <w:left w:val="none" w:sz="0" w:space="0" w:color="auto"/>
            <w:bottom w:val="none" w:sz="0" w:space="0" w:color="auto"/>
            <w:right w:val="none" w:sz="0" w:space="0" w:color="auto"/>
          </w:divBdr>
          <w:divsChild>
            <w:div w:id="657072489">
              <w:marLeft w:val="0"/>
              <w:marRight w:val="0"/>
              <w:marTop w:val="0"/>
              <w:marBottom w:val="0"/>
              <w:divBdr>
                <w:top w:val="none" w:sz="0" w:space="0" w:color="auto"/>
                <w:left w:val="none" w:sz="0" w:space="0" w:color="auto"/>
                <w:bottom w:val="none" w:sz="0" w:space="0" w:color="auto"/>
                <w:right w:val="none" w:sz="0" w:space="0" w:color="auto"/>
              </w:divBdr>
            </w:div>
          </w:divsChild>
        </w:div>
        <w:div w:id="13659393">
          <w:marLeft w:val="0"/>
          <w:marRight w:val="0"/>
          <w:marTop w:val="150"/>
          <w:marBottom w:val="0"/>
          <w:divBdr>
            <w:top w:val="none" w:sz="0" w:space="0" w:color="auto"/>
            <w:left w:val="none" w:sz="0" w:space="0" w:color="auto"/>
            <w:bottom w:val="none" w:sz="0" w:space="0" w:color="auto"/>
            <w:right w:val="none" w:sz="0" w:space="0" w:color="auto"/>
          </w:divBdr>
          <w:divsChild>
            <w:div w:id="1400399515">
              <w:marLeft w:val="0"/>
              <w:marRight w:val="0"/>
              <w:marTop w:val="0"/>
              <w:marBottom w:val="0"/>
              <w:divBdr>
                <w:top w:val="none" w:sz="0" w:space="0" w:color="auto"/>
                <w:left w:val="none" w:sz="0" w:space="0" w:color="auto"/>
                <w:bottom w:val="none" w:sz="0" w:space="0" w:color="auto"/>
                <w:right w:val="none" w:sz="0" w:space="0" w:color="auto"/>
              </w:divBdr>
            </w:div>
          </w:divsChild>
        </w:div>
        <w:div w:id="1015035590">
          <w:marLeft w:val="0"/>
          <w:marRight w:val="0"/>
          <w:marTop w:val="150"/>
          <w:marBottom w:val="0"/>
          <w:divBdr>
            <w:top w:val="none" w:sz="0" w:space="0" w:color="auto"/>
            <w:left w:val="none" w:sz="0" w:space="0" w:color="auto"/>
            <w:bottom w:val="none" w:sz="0" w:space="0" w:color="auto"/>
            <w:right w:val="none" w:sz="0" w:space="0" w:color="auto"/>
          </w:divBdr>
          <w:divsChild>
            <w:div w:id="1520729649">
              <w:marLeft w:val="0"/>
              <w:marRight w:val="0"/>
              <w:marTop w:val="0"/>
              <w:marBottom w:val="0"/>
              <w:divBdr>
                <w:top w:val="none" w:sz="0" w:space="0" w:color="auto"/>
                <w:left w:val="none" w:sz="0" w:space="0" w:color="auto"/>
                <w:bottom w:val="none" w:sz="0" w:space="0" w:color="auto"/>
                <w:right w:val="none" w:sz="0" w:space="0" w:color="auto"/>
              </w:divBdr>
            </w:div>
          </w:divsChild>
        </w:div>
        <w:div w:id="261033272">
          <w:marLeft w:val="0"/>
          <w:marRight w:val="0"/>
          <w:marTop w:val="150"/>
          <w:marBottom w:val="0"/>
          <w:divBdr>
            <w:top w:val="none" w:sz="0" w:space="0" w:color="auto"/>
            <w:left w:val="none" w:sz="0" w:space="0" w:color="auto"/>
            <w:bottom w:val="none" w:sz="0" w:space="0" w:color="auto"/>
            <w:right w:val="none" w:sz="0" w:space="0" w:color="auto"/>
          </w:divBdr>
          <w:divsChild>
            <w:div w:id="1960187442">
              <w:marLeft w:val="0"/>
              <w:marRight w:val="0"/>
              <w:marTop w:val="0"/>
              <w:marBottom w:val="0"/>
              <w:divBdr>
                <w:top w:val="none" w:sz="0" w:space="0" w:color="auto"/>
                <w:left w:val="none" w:sz="0" w:space="0" w:color="auto"/>
                <w:bottom w:val="none" w:sz="0" w:space="0" w:color="auto"/>
                <w:right w:val="none" w:sz="0" w:space="0" w:color="auto"/>
              </w:divBdr>
            </w:div>
          </w:divsChild>
        </w:div>
        <w:div w:id="1433820751">
          <w:marLeft w:val="0"/>
          <w:marRight w:val="0"/>
          <w:marTop w:val="300"/>
          <w:marBottom w:val="0"/>
          <w:divBdr>
            <w:top w:val="none" w:sz="0" w:space="0" w:color="auto"/>
            <w:left w:val="none" w:sz="0" w:space="0" w:color="auto"/>
            <w:bottom w:val="none" w:sz="0" w:space="0" w:color="auto"/>
            <w:right w:val="none" w:sz="0" w:space="0" w:color="auto"/>
          </w:divBdr>
          <w:divsChild>
            <w:div w:id="649479689">
              <w:marLeft w:val="0"/>
              <w:marRight w:val="0"/>
              <w:marTop w:val="0"/>
              <w:marBottom w:val="0"/>
              <w:divBdr>
                <w:top w:val="none" w:sz="0" w:space="0" w:color="auto"/>
                <w:left w:val="none" w:sz="0" w:space="0" w:color="auto"/>
                <w:bottom w:val="none" w:sz="0" w:space="0" w:color="auto"/>
                <w:right w:val="none" w:sz="0" w:space="0" w:color="auto"/>
              </w:divBdr>
            </w:div>
          </w:divsChild>
        </w:div>
        <w:div w:id="1216114222">
          <w:marLeft w:val="0"/>
          <w:marRight w:val="0"/>
          <w:marTop w:val="150"/>
          <w:marBottom w:val="0"/>
          <w:divBdr>
            <w:top w:val="none" w:sz="0" w:space="0" w:color="auto"/>
            <w:left w:val="none" w:sz="0" w:space="0" w:color="auto"/>
            <w:bottom w:val="none" w:sz="0" w:space="0" w:color="auto"/>
            <w:right w:val="none" w:sz="0" w:space="0" w:color="auto"/>
          </w:divBdr>
          <w:divsChild>
            <w:div w:id="737820565">
              <w:marLeft w:val="0"/>
              <w:marRight w:val="0"/>
              <w:marTop w:val="0"/>
              <w:marBottom w:val="0"/>
              <w:divBdr>
                <w:top w:val="none" w:sz="0" w:space="0" w:color="auto"/>
                <w:left w:val="none" w:sz="0" w:space="0" w:color="auto"/>
                <w:bottom w:val="none" w:sz="0" w:space="0" w:color="auto"/>
                <w:right w:val="none" w:sz="0" w:space="0" w:color="auto"/>
              </w:divBdr>
            </w:div>
          </w:divsChild>
        </w:div>
        <w:div w:id="194662432">
          <w:marLeft w:val="0"/>
          <w:marRight w:val="0"/>
          <w:marTop w:val="150"/>
          <w:marBottom w:val="0"/>
          <w:divBdr>
            <w:top w:val="none" w:sz="0" w:space="0" w:color="auto"/>
            <w:left w:val="none" w:sz="0" w:space="0" w:color="auto"/>
            <w:bottom w:val="none" w:sz="0" w:space="0" w:color="auto"/>
            <w:right w:val="none" w:sz="0" w:space="0" w:color="auto"/>
          </w:divBdr>
          <w:divsChild>
            <w:div w:id="14695722">
              <w:marLeft w:val="0"/>
              <w:marRight w:val="0"/>
              <w:marTop w:val="0"/>
              <w:marBottom w:val="0"/>
              <w:divBdr>
                <w:top w:val="none" w:sz="0" w:space="0" w:color="auto"/>
                <w:left w:val="none" w:sz="0" w:space="0" w:color="auto"/>
                <w:bottom w:val="none" w:sz="0" w:space="0" w:color="auto"/>
                <w:right w:val="none" w:sz="0" w:space="0" w:color="auto"/>
              </w:divBdr>
            </w:div>
          </w:divsChild>
        </w:div>
        <w:div w:id="1369333426">
          <w:marLeft w:val="0"/>
          <w:marRight w:val="0"/>
          <w:marTop w:val="150"/>
          <w:marBottom w:val="0"/>
          <w:divBdr>
            <w:top w:val="none" w:sz="0" w:space="0" w:color="auto"/>
            <w:left w:val="none" w:sz="0" w:space="0" w:color="auto"/>
            <w:bottom w:val="none" w:sz="0" w:space="0" w:color="auto"/>
            <w:right w:val="none" w:sz="0" w:space="0" w:color="auto"/>
          </w:divBdr>
          <w:divsChild>
            <w:div w:id="1808669266">
              <w:marLeft w:val="0"/>
              <w:marRight w:val="0"/>
              <w:marTop w:val="0"/>
              <w:marBottom w:val="0"/>
              <w:divBdr>
                <w:top w:val="none" w:sz="0" w:space="0" w:color="auto"/>
                <w:left w:val="none" w:sz="0" w:space="0" w:color="auto"/>
                <w:bottom w:val="none" w:sz="0" w:space="0" w:color="auto"/>
                <w:right w:val="none" w:sz="0" w:space="0" w:color="auto"/>
              </w:divBdr>
            </w:div>
          </w:divsChild>
        </w:div>
        <w:div w:id="961889352">
          <w:marLeft w:val="0"/>
          <w:marRight w:val="0"/>
          <w:marTop w:val="150"/>
          <w:marBottom w:val="0"/>
          <w:divBdr>
            <w:top w:val="none" w:sz="0" w:space="0" w:color="auto"/>
            <w:left w:val="none" w:sz="0" w:space="0" w:color="auto"/>
            <w:bottom w:val="none" w:sz="0" w:space="0" w:color="auto"/>
            <w:right w:val="none" w:sz="0" w:space="0" w:color="auto"/>
          </w:divBdr>
          <w:divsChild>
            <w:div w:id="1784611815">
              <w:marLeft w:val="0"/>
              <w:marRight w:val="0"/>
              <w:marTop w:val="0"/>
              <w:marBottom w:val="0"/>
              <w:divBdr>
                <w:top w:val="none" w:sz="0" w:space="0" w:color="auto"/>
                <w:left w:val="none" w:sz="0" w:space="0" w:color="auto"/>
                <w:bottom w:val="none" w:sz="0" w:space="0" w:color="auto"/>
                <w:right w:val="none" w:sz="0" w:space="0" w:color="auto"/>
              </w:divBdr>
            </w:div>
          </w:divsChild>
        </w:div>
        <w:div w:id="2098016512">
          <w:marLeft w:val="0"/>
          <w:marRight w:val="0"/>
          <w:marTop w:val="150"/>
          <w:marBottom w:val="0"/>
          <w:divBdr>
            <w:top w:val="none" w:sz="0" w:space="0" w:color="auto"/>
            <w:left w:val="none" w:sz="0" w:space="0" w:color="auto"/>
            <w:bottom w:val="none" w:sz="0" w:space="0" w:color="auto"/>
            <w:right w:val="none" w:sz="0" w:space="0" w:color="auto"/>
          </w:divBdr>
          <w:divsChild>
            <w:div w:id="593705054">
              <w:marLeft w:val="0"/>
              <w:marRight w:val="0"/>
              <w:marTop w:val="0"/>
              <w:marBottom w:val="0"/>
              <w:divBdr>
                <w:top w:val="none" w:sz="0" w:space="0" w:color="auto"/>
                <w:left w:val="none" w:sz="0" w:space="0" w:color="auto"/>
                <w:bottom w:val="none" w:sz="0" w:space="0" w:color="auto"/>
                <w:right w:val="none" w:sz="0" w:space="0" w:color="auto"/>
              </w:divBdr>
            </w:div>
          </w:divsChild>
        </w:div>
        <w:div w:id="905140736">
          <w:marLeft w:val="0"/>
          <w:marRight w:val="0"/>
          <w:marTop w:val="150"/>
          <w:marBottom w:val="0"/>
          <w:divBdr>
            <w:top w:val="none" w:sz="0" w:space="0" w:color="auto"/>
            <w:left w:val="none" w:sz="0" w:space="0" w:color="auto"/>
            <w:bottom w:val="none" w:sz="0" w:space="0" w:color="auto"/>
            <w:right w:val="none" w:sz="0" w:space="0" w:color="auto"/>
          </w:divBdr>
          <w:divsChild>
            <w:div w:id="1963535778">
              <w:marLeft w:val="0"/>
              <w:marRight w:val="0"/>
              <w:marTop w:val="0"/>
              <w:marBottom w:val="0"/>
              <w:divBdr>
                <w:top w:val="none" w:sz="0" w:space="0" w:color="auto"/>
                <w:left w:val="none" w:sz="0" w:space="0" w:color="auto"/>
                <w:bottom w:val="none" w:sz="0" w:space="0" w:color="auto"/>
                <w:right w:val="none" w:sz="0" w:space="0" w:color="auto"/>
              </w:divBdr>
            </w:div>
          </w:divsChild>
        </w:div>
        <w:div w:id="1993212431">
          <w:marLeft w:val="0"/>
          <w:marRight w:val="0"/>
          <w:marTop w:val="150"/>
          <w:marBottom w:val="0"/>
          <w:divBdr>
            <w:top w:val="none" w:sz="0" w:space="0" w:color="auto"/>
            <w:left w:val="none" w:sz="0" w:space="0" w:color="auto"/>
            <w:bottom w:val="none" w:sz="0" w:space="0" w:color="auto"/>
            <w:right w:val="none" w:sz="0" w:space="0" w:color="auto"/>
          </w:divBdr>
          <w:divsChild>
            <w:div w:id="1157455581">
              <w:marLeft w:val="0"/>
              <w:marRight w:val="0"/>
              <w:marTop w:val="0"/>
              <w:marBottom w:val="0"/>
              <w:divBdr>
                <w:top w:val="none" w:sz="0" w:space="0" w:color="auto"/>
                <w:left w:val="none" w:sz="0" w:space="0" w:color="auto"/>
                <w:bottom w:val="none" w:sz="0" w:space="0" w:color="auto"/>
                <w:right w:val="none" w:sz="0" w:space="0" w:color="auto"/>
              </w:divBdr>
            </w:div>
          </w:divsChild>
        </w:div>
        <w:div w:id="974024070">
          <w:marLeft w:val="0"/>
          <w:marRight w:val="0"/>
          <w:marTop w:val="150"/>
          <w:marBottom w:val="0"/>
          <w:divBdr>
            <w:top w:val="none" w:sz="0" w:space="0" w:color="auto"/>
            <w:left w:val="none" w:sz="0" w:space="0" w:color="auto"/>
            <w:bottom w:val="none" w:sz="0" w:space="0" w:color="auto"/>
            <w:right w:val="none" w:sz="0" w:space="0" w:color="auto"/>
          </w:divBdr>
          <w:divsChild>
            <w:div w:id="302541643">
              <w:marLeft w:val="0"/>
              <w:marRight w:val="0"/>
              <w:marTop w:val="0"/>
              <w:marBottom w:val="0"/>
              <w:divBdr>
                <w:top w:val="none" w:sz="0" w:space="0" w:color="auto"/>
                <w:left w:val="none" w:sz="0" w:space="0" w:color="auto"/>
                <w:bottom w:val="none" w:sz="0" w:space="0" w:color="auto"/>
                <w:right w:val="none" w:sz="0" w:space="0" w:color="auto"/>
              </w:divBdr>
            </w:div>
          </w:divsChild>
        </w:div>
        <w:div w:id="402679932">
          <w:marLeft w:val="0"/>
          <w:marRight w:val="0"/>
          <w:marTop w:val="150"/>
          <w:marBottom w:val="0"/>
          <w:divBdr>
            <w:top w:val="none" w:sz="0" w:space="0" w:color="auto"/>
            <w:left w:val="none" w:sz="0" w:space="0" w:color="auto"/>
            <w:bottom w:val="none" w:sz="0" w:space="0" w:color="auto"/>
            <w:right w:val="none" w:sz="0" w:space="0" w:color="auto"/>
          </w:divBdr>
          <w:divsChild>
            <w:div w:id="1325162390">
              <w:marLeft w:val="0"/>
              <w:marRight w:val="0"/>
              <w:marTop w:val="0"/>
              <w:marBottom w:val="0"/>
              <w:divBdr>
                <w:top w:val="none" w:sz="0" w:space="0" w:color="auto"/>
                <w:left w:val="none" w:sz="0" w:space="0" w:color="auto"/>
                <w:bottom w:val="none" w:sz="0" w:space="0" w:color="auto"/>
                <w:right w:val="none" w:sz="0" w:space="0" w:color="auto"/>
              </w:divBdr>
            </w:div>
          </w:divsChild>
        </w:div>
        <w:div w:id="1163618639">
          <w:marLeft w:val="0"/>
          <w:marRight w:val="0"/>
          <w:marTop w:val="150"/>
          <w:marBottom w:val="0"/>
          <w:divBdr>
            <w:top w:val="none" w:sz="0" w:space="0" w:color="auto"/>
            <w:left w:val="none" w:sz="0" w:space="0" w:color="auto"/>
            <w:bottom w:val="none" w:sz="0" w:space="0" w:color="auto"/>
            <w:right w:val="none" w:sz="0" w:space="0" w:color="auto"/>
          </w:divBdr>
          <w:divsChild>
            <w:div w:id="309411809">
              <w:marLeft w:val="0"/>
              <w:marRight w:val="0"/>
              <w:marTop w:val="0"/>
              <w:marBottom w:val="0"/>
              <w:divBdr>
                <w:top w:val="none" w:sz="0" w:space="0" w:color="auto"/>
                <w:left w:val="none" w:sz="0" w:space="0" w:color="auto"/>
                <w:bottom w:val="none" w:sz="0" w:space="0" w:color="auto"/>
                <w:right w:val="none" w:sz="0" w:space="0" w:color="auto"/>
              </w:divBdr>
            </w:div>
          </w:divsChild>
        </w:div>
        <w:div w:id="812479228">
          <w:marLeft w:val="0"/>
          <w:marRight w:val="0"/>
          <w:marTop w:val="150"/>
          <w:marBottom w:val="0"/>
          <w:divBdr>
            <w:top w:val="none" w:sz="0" w:space="0" w:color="auto"/>
            <w:left w:val="none" w:sz="0" w:space="0" w:color="auto"/>
            <w:bottom w:val="none" w:sz="0" w:space="0" w:color="auto"/>
            <w:right w:val="none" w:sz="0" w:space="0" w:color="auto"/>
          </w:divBdr>
          <w:divsChild>
            <w:div w:id="360909426">
              <w:marLeft w:val="0"/>
              <w:marRight w:val="0"/>
              <w:marTop w:val="0"/>
              <w:marBottom w:val="0"/>
              <w:divBdr>
                <w:top w:val="none" w:sz="0" w:space="0" w:color="auto"/>
                <w:left w:val="none" w:sz="0" w:space="0" w:color="auto"/>
                <w:bottom w:val="none" w:sz="0" w:space="0" w:color="auto"/>
                <w:right w:val="none" w:sz="0" w:space="0" w:color="auto"/>
              </w:divBdr>
            </w:div>
          </w:divsChild>
        </w:div>
        <w:div w:id="1948191349">
          <w:marLeft w:val="0"/>
          <w:marRight w:val="0"/>
          <w:marTop w:val="150"/>
          <w:marBottom w:val="0"/>
          <w:divBdr>
            <w:top w:val="none" w:sz="0" w:space="0" w:color="auto"/>
            <w:left w:val="none" w:sz="0" w:space="0" w:color="auto"/>
            <w:bottom w:val="none" w:sz="0" w:space="0" w:color="auto"/>
            <w:right w:val="none" w:sz="0" w:space="0" w:color="auto"/>
          </w:divBdr>
          <w:divsChild>
            <w:div w:id="1369843461">
              <w:marLeft w:val="0"/>
              <w:marRight w:val="0"/>
              <w:marTop w:val="0"/>
              <w:marBottom w:val="0"/>
              <w:divBdr>
                <w:top w:val="none" w:sz="0" w:space="0" w:color="auto"/>
                <w:left w:val="none" w:sz="0" w:space="0" w:color="auto"/>
                <w:bottom w:val="none" w:sz="0" w:space="0" w:color="auto"/>
                <w:right w:val="none" w:sz="0" w:space="0" w:color="auto"/>
              </w:divBdr>
            </w:div>
          </w:divsChild>
        </w:div>
        <w:div w:id="1614553797">
          <w:marLeft w:val="0"/>
          <w:marRight w:val="0"/>
          <w:marTop w:val="300"/>
          <w:marBottom w:val="0"/>
          <w:divBdr>
            <w:top w:val="none" w:sz="0" w:space="0" w:color="auto"/>
            <w:left w:val="none" w:sz="0" w:space="0" w:color="auto"/>
            <w:bottom w:val="none" w:sz="0" w:space="0" w:color="auto"/>
            <w:right w:val="none" w:sz="0" w:space="0" w:color="auto"/>
          </w:divBdr>
          <w:divsChild>
            <w:div w:id="985738376">
              <w:marLeft w:val="0"/>
              <w:marRight w:val="0"/>
              <w:marTop w:val="0"/>
              <w:marBottom w:val="0"/>
              <w:divBdr>
                <w:top w:val="none" w:sz="0" w:space="0" w:color="auto"/>
                <w:left w:val="none" w:sz="0" w:space="0" w:color="auto"/>
                <w:bottom w:val="none" w:sz="0" w:space="0" w:color="auto"/>
                <w:right w:val="none" w:sz="0" w:space="0" w:color="auto"/>
              </w:divBdr>
            </w:div>
          </w:divsChild>
        </w:div>
        <w:div w:id="1705517627">
          <w:marLeft w:val="0"/>
          <w:marRight w:val="0"/>
          <w:marTop w:val="150"/>
          <w:marBottom w:val="0"/>
          <w:divBdr>
            <w:top w:val="none" w:sz="0" w:space="0" w:color="auto"/>
            <w:left w:val="none" w:sz="0" w:space="0" w:color="auto"/>
            <w:bottom w:val="none" w:sz="0" w:space="0" w:color="auto"/>
            <w:right w:val="none" w:sz="0" w:space="0" w:color="auto"/>
          </w:divBdr>
          <w:divsChild>
            <w:div w:id="1814984068">
              <w:marLeft w:val="0"/>
              <w:marRight w:val="0"/>
              <w:marTop w:val="0"/>
              <w:marBottom w:val="0"/>
              <w:divBdr>
                <w:top w:val="none" w:sz="0" w:space="0" w:color="auto"/>
                <w:left w:val="none" w:sz="0" w:space="0" w:color="auto"/>
                <w:bottom w:val="none" w:sz="0" w:space="0" w:color="auto"/>
                <w:right w:val="none" w:sz="0" w:space="0" w:color="auto"/>
              </w:divBdr>
            </w:div>
          </w:divsChild>
        </w:div>
        <w:div w:id="1374846286">
          <w:marLeft w:val="0"/>
          <w:marRight w:val="0"/>
          <w:marTop w:val="150"/>
          <w:marBottom w:val="0"/>
          <w:divBdr>
            <w:top w:val="none" w:sz="0" w:space="0" w:color="auto"/>
            <w:left w:val="none" w:sz="0" w:space="0" w:color="auto"/>
            <w:bottom w:val="none" w:sz="0" w:space="0" w:color="auto"/>
            <w:right w:val="none" w:sz="0" w:space="0" w:color="auto"/>
          </w:divBdr>
          <w:divsChild>
            <w:div w:id="1389911569">
              <w:marLeft w:val="0"/>
              <w:marRight w:val="0"/>
              <w:marTop w:val="0"/>
              <w:marBottom w:val="0"/>
              <w:divBdr>
                <w:top w:val="none" w:sz="0" w:space="0" w:color="auto"/>
                <w:left w:val="none" w:sz="0" w:space="0" w:color="auto"/>
                <w:bottom w:val="none" w:sz="0" w:space="0" w:color="auto"/>
                <w:right w:val="none" w:sz="0" w:space="0" w:color="auto"/>
              </w:divBdr>
            </w:div>
          </w:divsChild>
        </w:div>
        <w:div w:id="18629746">
          <w:marLeft w:val="0"/>
          <w:marRight w:val="0"/>
          <w:marTop w:val="150"/>
          <w:marBottom w:val="0"/>
          <w:divBdr>
            <w:top w:val="none" w:sz="0" w:space="0" w:color="auto"/>
            <w:left w:val="none" w:sz="0" w:space="0" w:color="auto"/>
            <w:bottom w:val="none" w:sz="0" w:space="0" w:color="auto"/>
            <w:right w:val="none" w:sz="0" w:space="0" w:color="auto"/>
          </w:divBdr>
          <w:divsChild>
            <w:div w:id="1371607228">
              <w:marLeft w:val="0"/>
              <w:marRight w:val="0"/>
              <w:marTop w:val="0"/>
              <w:marBottom w:val="0"/>
              <w:divBdr>
                <w:top w:val="none" w:sz="0" w:space="0" w:color="auto"/>
                <w:left w:val="none" w:sz="0" w:space="0" w:color="auto"/>
                <w:bottom w:val="none" w:sz="0" w:space="0" w:color="auto"/>
                <w:right w:val="none" w:sz="0" w:space="0" w:color="auto"/>
              </w:divBdr>
            </w:div>
          </w:divsChild>
        </w:div>
        <w:div w:id="965623334">
          <w:marLeft w:val="0"/>
          <w:marRight w:val="0"/>
          <w:marTop w:val="150"/>
          <w:marBottom w:val="0"/>
          <w:divBdr>
            <w:top w:val="none" w:sz="0" w:space="0" w:color="auto"/>
            <w:left w:val="none" w:sz="0" w:space="0" w:color="auto"/>
            <w:bottom w:val="none" w:sz="0" w:space="0" w:color="auto"/>
            <w:right w:val="none" w:sz="0" w:space="0" w:color="auto"/>
          </w:divBdr>
          <w:divsChild>
            <w:div w:id="1781608022">
              <w:marLeft w:val="0"/>
              <w:marRight w:val="0"/>
              <w:marTop w:val="0"/>
              <w:marBottom w:val="0"/>
              <w:divBdr>
                <w:top w:val="none" w:sz="0" w:space="0" w:color="auto"/>
                <w:left w:val="none" w:sz="0" w:space="0" w:color="auto"/>
                <w:bottom w:val="none" w:sz="0" w:space="0" w:color="auto"/>
                <w:right w:val="none" w:sz="0" w:space="0" w:color="auto"/>
              </w:divBdr>
            </w:div>
          </w:divsChild>
        </w:div>
        <w:div w:id="853036839">
          <w:marLeft w:val="0"/>
          <w:marRight w:val="0"/>
          <w:marTop w:val="150"/>
          <w:marBottom w:val="0"/>
          <w:divBdr>
            <w:top w:val="none" w:sz="0" w:space="0" w:color="auto"/>
            <w:left w:val="none" w:sz="0" w:space="0" w:color="auto"/>
            <w:bottom w:val="none" w:sz="0" w:space="0" w:color="auto"/>
            <w:right w:val="none" w:sz="0" w:space="0" w:color="auto"/>
          </w:divBdr>
          <w:divsChild>
            <w:div w:id="1688945383">
              <w:marLeft w:val="0"/>
              <w:marRight w:val="0"/>
              <w:marTop w:val="0"/>
              <w:marBottom w:val="0"/>
              <w:divBdr>
                <w:top w:val="none" w:sz="0" w:space="0" w:color="auto"/>
                <w:left w:val="none" w:sz="0" w:space="0" w:color="auto"/>
                <w:bottom w:val="none" w:sz="0" w:space="0" w:color="auto"/>
                <w:right w:val="none" w:sz="0" w:space="0" w:color="auto"/>
              </w:divBdr>
            </w:div>
          </w:divsChild>
        </w:div>
        <w:div w:id="1238907483">
          <w:marLeft w:val="0"/>
          <w:marRight w:val="0"/>
          <w:marTop w:val="150"/>
          <w:marBottom w:val="0"/>
          <w:divBdr>
            <w:top w:val="none" w:sz="0" w:space="0" w:color="auto"/>
            <w:left w:val="none" w:sz="0" w:space="0" w:color="auto"/>
            <w:bottom w:val="none" w:sz="0" w:space="0" w:color="auto"/>
            <w:right w:val="none" w:sz="0" w:space="0" w:color="auto"/>
          </w:divBdr>
          <w:divsChild>
            <w:div w:id="564997662">
              <w:marLeft w:val="0"/>
              <w:marRight w:val="0"/>
              <w:marTop w:val="0"/>
              <w:marBottom w:val="0"/>
              <w:divBdr>
                <w:top w:val="none" w:sz="0" w:space="0" w:color="auto"/>
                <w:left w:val="none" w:sz="0" w:space="0" w:color="auto"/>
                <w:bottom w:val="none" w:sz="0" w:space="0" w:color="auto"/>
                <w:right w:val="none" w:sz="0" w:space="0" w:color="auto"/>
              </w:divBdr>
            </w:div>
          </w:divsChild>
        </w:div>
        <w:div w:id="1629629977">
          <w:marLeft w:val="0"/>
          <w:marRight w:val="0"/>
          <w:marTop w:val="150"/>
          <w:marBottom w:val="0"/>
          <w:divBdr>
            <w:top w:val="none" w:sz="0" w:space="0" w:color="auto"/>
            <w:left w:val="none" w:sz="0" w:space="0" w:color="auto"/>
            <w:bottom w:val="none" w:sz="0" w:space="0" w:color="auto"/>
            <w:right w:val="none" w:sz="0" w:space="0" w:color="auto"/>
          </w:divBdr>
          <w:divsChild>
            <w:div w:id="1441484164">
              <w:marLeft w:val="0"/>
              <w:marRight w:val="0"/>
              <w:marTop w:val="0"/>
              <w:marBottom w:val="0"/>
              <w:divBdr>
                <w:top w:val="none" w:sz="0" w:space="0" w:color="auto"/>
                <w:left w:val="none" w:sz="0" w:space="0" w:color="auto"/>
                <w:bottom w:val="none" w:sz="0" w:space="0" w:color="auto"/>
                <w:right w:val="none" w:sz="0" w:space="0" w:color="auto"/>
              </w:divBdr>
            </w:div>
          </w:divsChild>
        </w:div>
        <w:div w:id="418910321">
          <w:marLeft w:val="0"/>
          <w:marRight w:val="0"/>
          <w:marTop w:val="150"/>
          <w:marBottom w:val="0"/>
          <w:divBdr>
            <w:top w:val="none" w:sz="0" w:space="0" w:color="auto"/>
            <w:left w:val="none" w:sz="0" w:space="0" w:color="auto"/>
            <w:bottom w:val="none" w:sz="0" w:space="0" w:color="auto"/>
            <w:right w:val="none" w:sz="0" w:space="0" w:color="auto"/>
          </w:divBdr>
          <w:divsChild>
            <w:div w:id="16662626">
              <w:marLeft w:val="0"/>
              <w:marRight w:val="0"/>
              <w:marTop w:val="0"/>
              <w:marBottom w:val="0"/>
              <w:divBdr>
                <w:top w:val="none" w:sz="0" w:space="0" w:color="auto"/>
                <w:left w:val="none" w:sz="0" w:space="0" w:color="auto"/>
                <w:bottom w:val="none" w:sz="0" w:space="0" w:color="auto"/>
                <w:right w:val="none" w:sz="0" w:space="0" w:color="auto"/>
              </w:divBdr>
            </w:div>
          </w:divsChild>
        </w:div>
        <w:div w:id="790977374">
          <w:marLeft w:val="0"/>
          <w:marRight w:val="0"/>
          <w:marTop w:val="150"/>
          <w:marBottom w:val="0"/>
          <w:divBdr>
            <w:top w:val="none" w:sz="0" w:space="0" w:color="auto"/>
            <w:left w:val="none" w:sz="0" w:space="0" w:color="auto"/>
            <w:bottom w:val="none" w:sz="0" w:space="0" w:color="auto"/>
            <w:right w:val="none" w:sz="0" w:space="0" w:color="auto"/>
          </w:divBdr>
          <w:divsChild>
            <w:div w:id="1200585604">
              <w:marLeft w:val="0"/>
              <w:marRight w:val="0"/>
              <w:marTop w:val="0"/>
              <w:marBottom w:val="0"/>
              <w:divBdr>
                <w:top w:val="none" w:sz="0" w:space="0" w:color="auto"/>
                <w:left w:val="none" w:sz="0" w:space="0" w:color="auto"/>
                <w:bottom w:val="none" w:sz="0" w:space="0" w:color="auto"/>
                <w:right w:val="none" w:sz="0" w:space="0" w:color="auto"/>
              </w:divBdr>
            </w:div>
          </w:divsChild>
        </w:div>
        <w:div w:id="1504512876">
          <w:marLeft w:val="0"/>
          <w:marRight w:val="0"/>
          <w:marTop w:val="150"/>
          <w:marBottom w:val="0"/>
          <w:divBdr>
            <w:top w:val="none" w:sz="0" w:space="0" w:color="auto"/>
            <w:left w:val="none" w:sz="0" w:space="0" w:color="auto"/>
            <w:bottom w:val="none" w:sz="0" w:space="0" w:color="auto"/>
            <w:right w:val="none" w:sz="0" w:space="0" w:color="auto"/>
          </w:divBdr>
          <w:divsChild>
            <w:div w:id="1423723221">
              <w:marLeft w:val="0"/>
              <w:marRight w:val="0"/>
              <w:marTop w:val="0"/>
              <w:marBottom w:val="0"/>
              <w:divBdr>
                <w:top w:val="none" w:sz="0" w:space="0" w:color="auto"/>
                <w:left w:val="none" w:sz="0" w:space="0" w:color="auto"/>
                <w:bottom w:val="none" w:sz="0" w:space="0" w:color="auto"/>
                <w:right w:val="none" w:sz="0" w:space="0" w:color="auto"/>
              </w:divBdr>
            </w:div>
          </w:divsChild>
        </w:div>
        <w:div w:id="1548103111">
          <w:marLeft w:val="0"/>
          <w:marRight w:val="0"/>
          <w:marTop w:val="150"/>
          <w:marBottom w:val="0"/>
          <w:divBdr>
            <w:top w:val="none" w:sz="0" w:space="0" w:color="auto"/>
            <w:left w:val="none" w:sz="0" w:space="0" w:color="auto"/>
            <w:bottom w:val="none" w:sz="0" w:space="0" w:color="auto"/>
            <w:right w:val="none" w:sz="0" w:space="0" w:color="auto"/>
          </w:divBdr>
          <w:divsChild>
            <w:div w:id="894240984">
              <w:marLeft w:val="0"/>
              <w:marRight w:val="0"/>
              <w:marTop w:val="0"/>
              <w:marBottom w:val="0"/>
              <w:divBdr>
                <w:top w:val="none" w:sz="0" w:space="0" w:color="auto"/>
                <w:left w:val="none" w:sz="0" w:space="0" w:color="auto"/>
                <w:bottom w:val="none" w:sz="0" w:space="0" w:color="auto"/>
                <w:right w:val="none" w:sz="0" w:space="0" w:color="auto"/>
              </w:divBdr>
            </w:div>
          </w:divsChild>
        </w:div>
        <w:div w:id="1286159480">
          <w:marLeft w:val="0"/>
          <w:marRight w:val="0"/>
          <w:marTop w:val="150"/>
          <w:marBottom w:val="0"/>
          <w:divBdr>
            <w:top w:val="none" w:sz="0" w:space="0" w:color="auto"/>
            <w:left w:val="none" w:sz="0" w:space="0" w:color="auto"/>
            <w:bottom w:val="none" w:sz="0" w:space="0" w:color="auto"/>
            <w:right w:val="none" w:sz="0" w:space="0" w:color="auto"/>
          </w:divBdr>
          <w:divsChild>
            <w:div w:id="1271275204">
              <w:marLeft w:val="0"/>
              <w:marRight w:val="0"/>
              <w:marTop w:val="0"/>
              <w:marBottom w:val="0"/>
              <w:divBdr>
                <w:top w:val="none" w:sz="0" w:space="0" w:color="auto"/>
                <w:left w:val="none" w:sz="0" w:space="0" w:color="auto"/>
                <w:bottom w:val="none" w:sz="0" w:space="0" w:color="auto"/>
                <w:right w:val="none" w:sz="0" w:space="0" w:color="auto"/>
              </w:divBdr>
            </w:div>
          </w:divsChild>
        </w:div>
        <w:div w:id="255553071">
          <w:marLeft w:val="0"/>
          <w:marRight w:val="0"/>
          <w:marTop w:val="300"/>
          <w:marBottom w:val="0"/>
          <w:divBdr>
            <w:top w:val="none" w:sz="0" w:space="0" w:color="auto"/>
            <w:left w:val="none" w:sz="0" w:space="0" w:color="auto"/>
            <w:bottom w:val="none" w:sz="0" w:space="0" w:color="auto"/>
            <w:right w:val="none" w:sz="0" w:space="0" w:color="auto"/>
          </w:divBdr>
          <w:divsChild>
            <w:div w:id="1545436846">
              <w:marLeft w:val="0"/>
              <w:marRight w:val="0"/>
              <w:marTop w:val="0"/>
              <w:marBottom w:val="0"/>
              <w:divBdr>
                <w:top w:val="none" w:sz="0" w:space="0" w:color="auto"/>
                <w:left w:val="none" w:sz="0" w:space="0" w:color="auto"/>
                <w:bottom w:val="none" w:sz="0" w:space="0" w:color="auto"/>
                <w:right w:val="none" w:sz="0" w:space="0" w:color="auto"/>
              </w:divBdr>
            </w:div>
          </w:divsChild>
        </w:div>
        <w:div w:id="1468280910">
          <w:marLeft w:val="0"/>
          <w:marRight w:val="0"/>
          <w:marTop w:val="150"/>
          <w:marBottom w:val="0"/>
          <w:divBdr>
            <w:top w:val="none" w:sz="0" w:space="0" w:color="auto"/>
            <w:left w:val="none" w:sz="0" w:space="0" w:color="auto"/>
            <w:bottom w:val="none" w:sz="0" w:space="0" w:color="auto"/>
            <w:right w:val="none" w:sz="0" w:space="0" w:color="auto"/>
          </w:divBdr>
          <w:divsChild>
            <w:div w:id="680858718">
              <w:marLeft w:val="0"/>
              <w:marRight w:val="0"/>
              <w:marTop w:val="0"/>
              <w:marBottom w:val="0"/>
              <w:divBdr>
                <w:top w:val="none" w:sz="0" w:space="0" w:color="auto"/>
                <w:left w:val="none" w:sz="0" w:space="0" w:color="auto"/>
                <w:bottom w:val="none" w:sz="0" w:space="0" w:color="auto"/>
                <w:right w:val="none" w:sz="0" w:space="0" w:color="auto"/>
              </w:divBdr>
            </w:div>
          </w:divsChild>
        </w:div>
        <w:div w:id="2122915885">
          <w:marLeft w:val="0"/>
          <w:marRight w:val="0"/>
          <w:marTop w:val="150"/>
          <w:marBottom w:val="0"/>
          <w:divBdr>
            <w:top w:val="none" w:sz="0" w:space="0" w:color="auto"/>
            <w:left w:val="none" w:sz="0" w:space="0" w:color="auto"/>
            <w:bottom w:val="none" w:sz="0" w:space="0" w:color="auto"/>
            <w:right w:val="none" w:sz="0" w:space="0" w:color="auto"/>
          </w:divBdr>
          <w:divsChild>
            <w:div w:id="876088174">
              <w:marLeft w:val="0"/>
              <w:marRight w:val="0"/>
              <w:marTop w:val="0"/>
              <w:marBottom w:val="0"/>
              <w:divBdr>
                <w:top w:val="none" w:sz="0" w:space="0" w:color="auto"/>
                <w:left w:val="none" w:sz="0" w:space="0" w:color="auto"/>
                <w:bottom w:val="none" w:sz="0" w:space="0" w:color="auto"/>
                <w:right w:val="none" w:sz="0" w:space="0" w:color="auto"/>
              </w:divBdr>
            </w:div>
          </w:divsChild>
        </w:div>
        <w:div w:id="1102144183">
          <w:marLeft w:val="0"/>
          <w:marRight w:val="0"/>
          <w:marTop w:val="150"/>
          <w:marBottom w:val="0"/>
          <w:divBdr>
            <w:top w:val="none" w:sz="0" w:space="0" w:color="auto"/>
            <w:left w:val="none" w:sz="0" w:space="0" w:color="auto"/>
            <w:bottom w:val="none" w:sz="0" w:space="0" w:color="auto"/>
            <w:right w:val="none" w:sz="0" w:space="0" w:color="auto"/>
          </w:divBdr>
          <w:divsChild>
            <w:div w:id="1701516661">
              <w:marLeft w:val="0"/>
              <w:marRight w:val="0"/>
              <w:marTop w:val="0"/>
              <w:marBottom w:val="0"/>
              <w:divBdr>
                <w:top w:val="none" w:sz="0" w:space="0" w:color="auto"/>
                <w:left w:val="none" w:sz="0" w:space="0" w:color="auto"/>
                <w:bottom w:val="none" w:sz="0" w:space="0" w:color="auto"/>
                <w:right w:val="none" w:sz="0" w:space="0" w:color="auto"/>
              </w:divBdr>
            </w:div>
          </w:divsChild>
        </w:div>
        <w:div w:id="267541017">
          <w:marLeft w:val="0"/>
          <w:marRight w:val="0"/>
          <w:marTop w:val="150"/>
          <w:marBottom w:val="0"/>
          <w:divBdr>
            <w:top w:val="none" w:sz="0" w:space="0" w:color="auto"/>
            <w:left w:val="none" w:sz="0" w:space="0" w:color="auto"/>
            <w:bottom w:val="none" w:sz="0" w:space="0" w:color="auto"/>
            <w:right w:val="none" w:sz="0" w:space="0" w:color="auto"/>
          </w:divBdr>
          <w:divsChild>
            <w:div w:id="968827783">
              <w:marLeft w:val="0"/>
              <w:marRight w:val="0"/>
              <w:marTop w:val="0"/>
              <w:marBottom w:val="0"/>
              <w:divBdr>
                <w:top w:val="none" w:sz="0" w:space="0" w:color="auto"/>
                <w:left w:val="none" w:sz="0" w:space="0" w:color="auto"/>
                <w:bottom w:val="none" w:sz="0" w:space="0" w:color="auto"/>
                <w:right w:val="none" w:sz="0" w:space="0" w:color="auto"/>
              </w:divBdr>
            </w:div>
          </w:divsChild>
        </w:div>
        <w:div w:id="993533157">
          <w:marLeft w:val="0"/>
          <w:marRight w:val="0"/>
          <w:marTop w:val="150"/>
          <w:marBottom w:val="0"/>
          <w:divBdr>
            <w:top w:val="none" w:sz="0" w:space="0" w:color="auto"/>
            <w:left w:val="none" w:sz="0" w:space="0" w:color="auto"/>
            <w:bottom w:val="none" w:sz="0" w:space="0" w:color="auto"/>
            <w:right w:val="none" w:sz="0" w:space="0" w:color="auto"/>
          </w:divBdr>
          <w:divsChild>
            <w:div w:id="377583479">
              <w:marLeft w:val="0"/>
              <w:marRight w:val="0"/>
              <w:marTop w:val="0"/>
              <w:marBottom w:val="0"/>
              <w:divBdr>
                <w:top w:val="none" w:sz="0" w:space="0" w:color="auto"/>
                <w:left w:val="none" w:sz="0" w:space="0" w:color="auto"/>
                <w:bottom w:val="none" w:sz="0" w:space="0" w:color="auto"/>
                <w:right w:val="none" w:sz="0" w:space="0" w:color="auto"/>
              </w:divBdr>
            </w:div>
          </w:divsChild>
        </w:div>
        <w:div w:id="2127386751">
          <w:marLeft w:val="0"/>
          <w:marRight w:val="0"/>
          <w:marTop w:val="150"/>
          <w:marBottom w:val="0"/>
          <w:divBdr>
            <w:top w:val="none" w:sz="0" w:space="0" w:color="auto"/>
            <w:left w:val="none" w:sz="0" w:space="0" w:color="auto"/>
            <w:bottom w:val="none" w:sz="0" w:space="0" w:color="auto"/>
            <w:right w:val="none" w:sz="0" w:space="0" w:color="auto"/>
          </w:divBdr>
          <w:divsChild>
            <w:div w:id="381097512">
              <w:marLeft w:val="0"/>
              <w:marRight w:val="0"/>
              <w:marTop w:val="0"/>
              <w:marBottom w:val="0"/>
              <w:divBdr>
                <w:top w:val="none" w:sz="0" w:space="0" w:color="auto"/>
                <w:left w:val="none" w:sz="0" w:space="0" w:color="auto"/>
                <w:bottom w:val="none" w:sz="0" w:space="0" w:color="auto"/>
                <w:right w:val="none" w:sz="0" w:space="0" w:color="auto"/>
              </w:divBdr>
            </w:div>
          </w:divsChild>
        </w:div>
        <w:div w:id="549613093">
          <w:marLeft w:val="0"/>
          <w:marRight w:val="0"/>
          <w:marTop w:val="150"/>
          <w:marBottom w:val="0"/>
          <w:divBdr>
            <w:top w:val="none" w:sz="0" w:space="0" w:color="auto"/>
            <w:left w:val="none" w:sz="0" w:space="0" w:color="auto"/>
            <w:bottom w:val="none" w:sz="0" w:space="0" w:color="auto"/>
            <w:right w:val="none" w:sz="0" w:space="0" w:color="auto"/>
          </w:divBdr>
          <w:divsChild>
            <w:div w:id="371807172">
              <w:marLeft w:val="0"/>
              <w:marRight w:val="0"/>
              <w:marTop w:val="0"/>
              <w:marBottom w:val="0"/>
              <w:divBdr>
                <w:top w:val="none" w:sz="0" w:space="0" w:color="auto"/>
                <w:left w:val="none" w:sz="0" w:space="0" w:color="auto"/>
                <w:bottom w:val="none" w:sz="0" w:space="0" w:color="auto"/>
                <w:right w:val="none" w:sz="0" w:space="0" w:color="auto"/>
              </w:divBdr>
            </w:div>
          </w:divsChild>
        </w:div>
        <w:div w:id="1859465045">
          <w:marLeft w:val="0"/>
          <w:marRight w:val="0"/>
          <w:marTop w:val="150"/>
          <w:marBottom w:val="0"/>
          <w:divBdr>
            <w:top w:val="none" w:sz="0" w:space="0" w:color="auto"/>
            <w:left w:val="none" w:sz="0" w:space="0" w:color="auto"/>
            <w:bottom w:val="none" w:sz="0" w:space="0" w:color="auto"/>
            <w:right w:val="none" w:sz="0" w:space="0" w:color="auto"/>
          </w:divBdr>
          <w:divsChild>
            <w:div w:id="540287768">
              <w:marLeft w:val="0"/>
              <w:marRight w:val="0"/>
              <w:marTop w:val="0"/>
              <w:marBottom w:val="0"/>
              <w:divBdr>
                <w:top w:val="none" w:sz="0" w:space="0" w:color="auto"/>
                <w:left w:val="none" w:sz="0" w:space="0" w:color="auto"/>
                <w:bottom w:val="none" w:sz="0" w:space="0" w:color="auto"/>
                <w:right w:val="none" w:sz="0" w:space="0" w:color="auto"/>
              </w:divBdr>
            </w:div>
          </w:divsChild>
        </w:div>
        <w:div w:id="12852139">
          <w:marLeft w:val="0"/>
          <w:marRight w:val="0"/>
          <w:marTop w:val="150"/>
          <w:marBottom w:val="0"/>
          <w:divBdr>
            <w:top w:val="none" w:sz="0" w:space="0" w:color="auto"/>
            <w:left w:val="none" w:sz="0" w:space="0" w:color="auto"/>
            <w:bottom w:val="none" w:sz="0" w:space="0" w:color="auto"/>
            <w:right w:val="none" w:sz="0" w:space="0" w:color="auto"/>
          </w:divBdr>
          <w:divsChild>
            <w:div w:id="1737700983">
              <w:marLeft w:val="0"/>
              <w:marRight w:val="0"/>
              <w:marTop w:val="0"/>
              <w:marBottom w:val="0"/>
              <w:divBdr>
                <w:top w:val="none" w:sz="0" w:space="0" w:color="auto"/>
                <w:left w:val="none" w:sz="0" w:space="0" w:color="auto"/>
                <w:bottom w:val="none" w:sz="0" w:space="0" w:color="auto"/>
                <w:right w:val="none" w:sz="0" w:space="0" w:color="auto"/>
              </w:divBdr>
            </w:div>
          </w:divsChild>
        </w:div>
        <w:div w:id="549458913">
          <w:marLeft w:val="0"/>
          <w:marRight w:val="0"/>
          <w:marTop w:val="150"/>
          <w:marBottom w:val="0"/>
          <w:divBdr>
            <w:top w:val="none" w:sz="0" w:space="0" w:color="auto"/>
            <w:left w:val="none" w:sz="0" w:space="0" w:color="auto"/>
            <w:bottom w:val="none" w:sz="0" w:space="0" w:color="auto"/>
            <w:right w:val="none" w:sz="0" w:space="0" w:color="auto"/>
          </w:divBdr>
          <w:divsChild>
            <w:div w:id="204954291">
              <w:marLeft w:val="0"/>
              <w:marRight w:val="0"/>
              <w:marTop w:val="0"/>
              <w:marBottom w:val="0"/>
              <w:divBdr>
                <w:top w:val="none" w:sz="0" w:space="0" w:color="auto"/>
                <w:left w:val="none" w:sz="0" w:space="0" w:color="auto"/>
                <w:bottom w:val="none" w:sz="0" w:space="0" w:color="auto"/>
                <w:right w:val="none" w:sz="0" w:space="0" w:color="auto"/>
              </w:divBdr>
            </w:div>
          </w:divsChild>
        </w:div>
        <w:div w:id="1968657433">
          <w:marLeft w:val="0"/>
          <w:marRight w:val="0"/>
          <w:marTop w:val="150"/>
          <w:marBottom w:val="0"/>
          <w:divBdr>
            <w:top w:val="none" w:sz="0" w:space="0" w:color="auto"/>
            <w:left w:val="none" w:sz="0" w:space="0" w:color="auto"/>
            <w:bottom w:val="none" w:sz="0" w:space="0" w:color="auto"/>
            <w:right w:val="none" w:sz="0" w:space="0" w:color="auto"/>
          </w:divBdr>
          <w:divsChild>
            <w:div w:id="612983858">
              <w:marLeft w:val="0"/>
              <w:marRight w:val="0"/>
              <w:marTop w:val="0"/>
              <w:marBottom w:val="0"/>
              <w:divBdr>
                <w:top w:val="none" w:sz="0" w:space="0" w:color="auto"/>
                <w:left w:val="none" w:sz="0" w:space="0" w:color="auto"/>
                <w:bottom w:val="none" w:sz="0" w:space="0" w:color="auto"/>
                <w:right w:val="none" w:sz="0" w:space="0" w:color="auto"/>
              </w:divBdr>
            </w:div>
          </w:divsChild>
        </w:div>
        <w:div w:id="1528644228">
          <w:marLeft w:val="0"/>
          <w:marRight w:val="0"/>
          <w:marTop w:val="150"/>
          <w:marBottom w:val="0"/>
          <w:divBdr>
            <w:top w:val="none" w:sz="0" w:space="0" w:color="auto"/>
            <w:left w:val="none" w:sz="0" w:space="0" w:color="auto"/>
            <w:bottom w:val="none" w:sz="0" w:space="0" w:color="auto"/>
            <w:right w:val="none" w:sz="0" w:space="0" w:color="auto"/>
          </w:divBdr>
          <w:divsChild>
            <w:div w:id="1388190991">
              <w:marLeft w:val="0"/>
              <w:marRight w:val="0"/>
              <w:marTop w:val="0"/>
              <w:marBottom w:val="0"/>
              <w:divBdr>
                <w:top w:val="none" w:sz="0" w:space="0" w:color="auto"/>
                <w:left w:val="none" w:sz="0" w:space="0" w:color="auto"/>
                <w:bottom w:val="none" w:sz="0" w:space="0" w:color="auto"/>
                <w:right w:val="none" w:sz="0" w:space="0" w:color="auto"/>
              </w:divBdr>
            </w:div>
          </w:divsChild>
        </w:div>
        <w:div w:id="1528719376">
          <w:marLeft w:val="0"/>
          <w:marRight w:val="0"/>
          <w:marTop w:val="150"/>
          <w:marBottom w:val="0"/>
          <w:divBdr>
            <w:top w:val="none" w:sz="0" w:space="0" w:color="auto"/>
            <w:left w:val="none" w:sz="0" w:space="0" w:color="auto"/>
            <w:bottom w:val="none" w:sz="0" w:space="0" w:color="auto"/>
            <w:right w:val="none" w:sz="0" w:space="0" w:color="auto"/>
          </w:divBdr>
          <w:divsChild>
            <w:div w:id="1688093449">
              <w:marLeft w:val="0"/>
              <w:marRight w:val="0"/>
              <w:marTop w:val="0"/>
              <w:marBottom w:val="0"/>
              <w:divBdr>
                <w:top w:val="none" w:sz="0" w:space="0" w:color="auto"/>
                <w:left w:val="none" w:sz="0" w:space="0" w:color="auto"/>
                <w:bottom w:val="none" w:sz="0" w:space="0" w:color="auto"/>
                <w:right w:val="none" w:sz="0" w:space="0" w:color="auto"/>
              </w:divBdr>
            </w:div>
          </w:divsChild>
        </w:div>
        <w:div w:id="1502889405">
          <w:marLeft w:val="0"/>
          <w:marRight w:val="0"/>
          <w:marTop w:val="150"/>
          <w:marBottom w:val="0"/>
          <w:divBdr>
            <w:top w:val="none" w:sz="0" w:space="0" w:color="auto"/>
            <w:left w:val="none" w:sz="0" w:space="0" w:color="auto"/>
            <w:bottom w:val="none" w:sz="0" w:space="0" w:color="auto"/>
            <w:right w:val="none" w:sz="0" w:space="0" w:color="auto"/>
          </w:divBdr>
          <w:divsChild>
            <w:div w:id="1285623221">
              <w:marLeft w:val="0"/>
              <w:marRight w:val="0"/>
              <w:marTop w:val="0"/>
              <w:marBottom w:val="0"/>
              <w:divBdr>
                <w:top w:val="none" w:sz="0" w:space="0" w:color="auto"/>
                <w:left w:val="none" w:sz="0" w:space="0" w:color="auto"/>
                <w:bottom w:val="none" w:sz="0" w:space="0" w:color="auto"/>
                <w:right w:val="none" w:sz="0" w:space="0" w:color="auto"/>
              </w:divBdr>
            </w:div>
          </w:divsChild>
        </w:div>
        <w:div w:id="1830096742">
          <w:marLeft w:val="0"/>
          <w:marRight w:val="0"/>
          <w:marTop w:val="150"/>
          <w:marBottom w:val="0"/>
          <w:divBdr>
            <w:top w:val="none" w:sz="0" w:space="0" w:color="auto"/>
            <w:left w:val="none" w:sz="0" w:space="0" w:color="auto"/>
            <w:bottom w:val="none" w:sz="0" w:space="0" w:color="auto"/>
            <w:right w:val="none" w:sz="0" w:space="0" w:color="auto"/>
          </w:divBdr>
          <w:divsChild>
            <w:div w:id="2060977322">
              <w:marLeft w:val="0"/>
              <w:marRight w:val="0"/>
              <w:marTop w:val="0"/>
              <w:marBottom w:val="0"/>
              <w:divBdr>
                <w:top w:val="none" w:sz="0" w:space="0" w:color="auto"/>
                <w:left w:val="none" w:sz="0" w:space="0" w:color="auto"/>
                <w:bottom w:val="none" w:sz="0" w:space="0" w:color="auto"/>
                <w:right w:val="none" w:sz="0" w:space="0" w:color="auto"/>
              </w:divBdr>
            </w:div>
          </w:divsChild>
        </w:div>
        <w:div w:id="1455173474">
          <w:marLeft w:val="0"/>
          <w:marRight w:val="0"/>
          <w:marTop w:val="150"/>
          <w:marBottom w:val="0"/>
          <w:divBdr>
            <w:top w:val="none" w:sz="0" w:space="0" w:color="auto"/>
            <w:left w:val="none" w:sz="0" w:space="0" w:color="auto"/>
            <w:bottom w:val="none" w:sz="0" w:space="0" w:color="auto"/>
            <w:right w:val="none" w:sz="0" w:space="0" w:color="auto"/>
          </w:divBdr>
          <w:divsChild>
            <w:div w:id="1017846758">
              <w:marLeft w:val="0"/>
              <w:marRight w:val="0"/>
              <w:marTop w:val="0"/>
              <w:marBottom w:val="0"/>
              <w:divBdr>
                <w:top w:val="none" w:sz="0" w:space="0" w:color="auto"/>
                <w:left w:val="none" w:sz="0" w:space="0" w:color="auto"/>
                <w:bottom w:val="none" w:sz="0" w:space="0" w:color="auto"/>
                <w:right w:val="none" w:sz="0" w:space="0" w:color="auto"/>
              </w:divBdr>
            </w:div>
          </w:divsChild>
        </w:div>
        <w:div w:id="55863747">
          <w:marLeft w:val="0"/>
          <w:marRight w:val="0"/>
          <w:marTop w:val="150"/>
          <w:marBottom w:val="0"/>
          <w:divBdr>
            <w:top w:val="none" w:sz="0" w:space="0" w:color="auto"/>
            <w:left w:val="none" w:sz="0" w:space="0" w:color="auto"/>
            <w:bottom w:val="none" w:sz="0" w:space="0" w:color="auto"/>
            <w:right w:val="none" w:sz="0" w:space="0" w:color="auto"/>
          </w:divBdr>
          <w:divsChild>
            <w:div w:id="1195772955">
              <w:marLeft w:val="0"/>
              <w:marRight w:val="0"/>
              <w:marTop w:val="0"/>
              <w:marBottom w:val="0"/>
              <w:divBdr>
                <w:top w:val="none" w:sz="0" w:space="0" w:color="auto"/>
                <w:left w:val="none" w:sz="0" w:space="0" w:color="auto"/>
                <w:bottom w:val="none" w:sz="0" w:space="0" w:color="auto"/>
                <w:right w:val="none" w:sz="0" w:space="0" w:color="auto"/>
              </w:divBdr>
            </w:div>
          </w:divsChild>
        </w:div>
        <w:div w:id="1648628664">
          <w:marLeft w:val="0"/>
          <w:marRight w:val="0"/>
          <w:marTop w:val="150"/>
          <w:marBottom w:val="0"/>
          <w:divBdr>
            <w:top w:val="none" w:sz="0" w:space="0" w:color="auto"/>
            <w:left w:val="none" w:sz="0" w:space="0" w:color="auto"/>
            <w:bottom w:val="none" w:sz="0" w:space="0" w:color="auto"/>
            <w:right w:val="none" w:sz="0" w:space="0" w:color="auto"/>
          </w:divBdr>
          <w:divsChild>
            <w:div w:id="363360306">
              <w:marLeft w:val="0"/>
              <w:marRight w:val="0"/>
              <w:marTop w:val="0"/>
              <w:marBottom w:val="0"/>
              <w:divBdr>
                <w:top w:val="none" w:sz="0" w:space="0" w:color="auto"/>
                <w:left w:val="none" w:sz="0" w:space="0" w:color="auto"/>
                <w:bottom w:val="none" w:sz="0" w:space="0" w:color="auto"/>
                <w:right w:val="none" w:sz="0" w:space="0" w:color="auto"/>
              </w:divBdr>
            </w:div>
          </w:divsChild>
        </w:div>
        <w:div w:id="364410775">
          <w:marLeft w:val="0"/>
          <w:marRight w:val="0"/>
          <w:marTop w:val="150"/>
          <w:marBottom w:val="0"/>
          <w:divBdr>
            <w:top w:val="none" w:sz="0" w:space="0" w:color="auto"/>
            <w:left w:val="none" w:sz="0" w:space="0" w:color="auto"/>
            <w:bottom w:val="none" w:sz="0" w:space="0" w:color="auto"/>
            <w:right w:val="none" w:sz="0" w:space="0" w:color="auto"/>
          </w:divBdr>
          <w:divsChild>
            <w:div w:id="422536853">
              <w:marLeft w:val="0"/>
              <w:marRight w:val="0"/>
              <w:marTop w:val="0"/>
              <w:marBottom w:val="0"/>
              <w:divBdr>
                <w:top w:val="none" w:sz="0" w:space="0" w:color="auto"/>
                <w:left w:val="none" w:sz="0" w:space="0" w:color="auto"/>
                <w:bottom w:val="none" w:sz="0" w:space="0" w:color="auto"/>
                <w:right w:val="none" w:sz="0" w:space="0" w:color="auto"/>
              </w:divBdr>
            </w:div>
          </w:divsChild>
        </w:div>
        <w:div w:id="1065374944">
          <w:marLeft w:val="0"/>
          <w:marRight w:val="0"/>
          <w:marTop w:val="150"/>
          <w:marBottom w:val="0"/>
          <w:divBdr>
            <w:top w:val="none" w:sz="0" w:space="0" w:color="auto"/>
            <w:left w:val="none" w:sz="0" w:space="0" w:color="auto"/>
            <w:bottom w:val="none" w:sz="0" w:space="0" w:color="auto"/>
            <w:right w:val="none" w:sz="0" w:space="0" w:color="auto"/>
          </w:divBdr>
          <w:divsChild>
            <w:div w:id="1965499656">
              <w:marLeft w:val="0"/>
              <w:marRight w:val="0"/>
              <w:marTop w:val="0"/>
              <w:marBottom w:val="0"/>
              <w:divBdr>
                <w:top w:val="none" w:sz="0" w:space="0" w:color="auto"/>
                <w:left w:val="none" w:sz="0" w:space="0" w:color="auto"/>
                <w:bottom w:val="none" w:sz="0" w:space="0" w:color="auto"/>
                <w:right w:val="none" w:sz="0" w:space="0" w:color="auto"/>
              </w:divBdr>
            </w:div>
          </w:divsChild>
        </w:div>
        <w:div w:id="845483244">
          <w:marLeft w:val="0"/>
          <w:marRight w:val="0"/>
          <w:marTop w:val="150"/>
          <w:marBottom w:val="0"/>
          <w:divBdr>
            <w:top w:val="none" w:sz="0" w:space="0" w:color="auto"/>
            <w:left w:val="none" w:sz="0" w:space="0" w:color="auto"/>
            <w:bottom w:val="none" w:sz="0" w:space="0" w:color="auto"/>
            <w:right w:val="none" w:sz="0" w:space="0" w:color="auto"/>
          </w:divBdr>
          <w:divsChild>
            <w:div w:id="738599696">
              <w:marLeft w:val="0"/>
              <w:marRight w:val="0"/>
              <w:marTop w:val="0"/>
              <w:marBottom w:val="0"/>
              <w:divBdr>
                <w:top w:val="none" w:sz="0" w:space="0" w:color="auto"/>
                <w:left w:val="none" w:sz="0" w:space="0" w:color="auto"/>
                <w:bottom w:val="none" w:sz="0" w:space="0" w:color="auto"/>
                <w:right w:val="none" w:sz="0" w:space="0" w:color="auto"/>
              </w:divBdr>
            </w:div>
          </w:divsChild>
        </w:div>
        <w:div w:id="1638879336">
          <w:marLeft w:val="0"/>
          <w:marRight w:val="0"/>
          <w:marTop w:val="150"/>
          <w:marBottom w:val="0"/>
          <w:divBdr>
            <w:top w:val="none" w:sz="0" w:space="0" w:color="auto"/>
            <w:left w:val="none" w:sz="0" w:space="0" w:color="auto"/>
            <w:bottom w:val="none" w:sz="0" w:space="0" w:color="auto"/>
            <w:right w:val="none" w:sz="0" w:space="0" w:color="auto"/>
          </w:divBdr>
          <w:divsChild>
            <w:div w:id="1315332232">
              <w:marLeft w:val="0"/>
              <w:marRight w:val="0"/>
              <w:marTop w:val="0"/>
              <w:marBottom w:val="0"/>
              <w:divBdr>
                <w:top w:val="none" w:sz="0" w:space="0" w:color="auto"/>
                <w:left w:val="none" w:sz="0" w:space="0" w:color="auto"/>
                <w:bottom w:val="none" w:sz="0" w:space="0" w:color="auto"/>
                <w:right w:val="none" w:sz="0" w:space="0" w:color="auto"/>
              </w:divBdr>
            </w:div>
          </w:divsChild>
        </w:div>
        <w:div w:id="833641041">
          <w:marLeft w:val="0"/>
          <w:marRight w:val="0"/>
          <w:marTop w:val="150"/>
          <w:marBottom w:val="0"/>
          <w:divBdr>
            <w:top w:val="none" w:sz="0" w:space="0" w:color="auto"/>
            <w:left w:val="none" w:sz="0" w:space="0" w:color="auto"/>
            <w:bottom w:val="none" w:sz="0" w:space="0" w:color="auto"/>
            <w:right w:val="none" w:sz="0" w:space="0" w:color="auto"/>
          </w:divBdr>
          <w:divsChild>
            <w:div w:id="1349258669">
              <w:marLeft w:val="0"/>
              <w:marRight w:val="0"/>
              <w:marTop w:val="0"/>
              <w:marBottom w:val="0"/>
              <w:divBdr>
                <w:top w:val="none" w:sz="0" w:space="0" w:color="auto"/>
                <w:left w:val="none" w:sz="0" w:space="0" w:color="auto"/>
                <w:bottom w:val="none" w:sz="0" w:space="0" w:color="auto"/>
                <w:right w:val="none" w:sz="0" w:space="0" w:color="auto"/>
              </w:divBdr>
            </w:div>
          </w:divsChild>
        </w:div>
        <w:div w:id="1446273415">
          <w:marLeft w:val="0"/>
          <w:marRight w:val="0"/>
          <w:marTop w:val="150"/>
          <w:marBottom w:val="0"/>
          <w:divBdr>
            <w:top w:val="none" w:sz="0" w:space="0" w:color="auto"/>
            <w:left w:val="none" w:sz="0" w:space="0" w:color="auto"/>
            <w:bottom w:val="none" w:sz="0" w:space="0" w:color="auto"/>
            <w:right w:val="none" w:sz="0" w:space="0" w:color="auto"/>
          </w:divBdr>
          <w:divsChild>
            <w:div w:id="2089039117">
              <w:marLeft w:val="0"/>
              <w:marRight w:val="0"/>
              <w:marTop w:val="0"/>
              <w:marBottom w:val="0"/>
              <w:divBdr>
                <w:top w:val="none" w:sz="0" w:space="0" w:color="auto"/>
                <w:left w:val="none" w:sz="0" w:space="0" w:color="auto"/>
                <w:bottom w:val="none" w:sz="0" w:space="0" w:color="auto"/>
                <w:right w:val="none" w:sz="0" w:space="0" w:color="auto"/>
              </w:divBdr>
            </w:div>
          </w:divsChild>
        </w:div>
        <w:div w:id="1174146597">
          <w:marLeft w:val="0"/>
          <w:marRight w:val="0"/>
          <w:marTop w:val="150"/>
          <w:marBottom w:val="0"/>
          <w:divBdr>
            <w:top w:val="none" w:sz="0" w:space="0" w:color="auto"/>
            <w:left w:val="none" w:sz="0" w:space="0" w:color="auto"/>
            <w:bottom w:val="none" w:sz="0" w:space="0" w:color="auto"/>
            <w:right w:val="none" w:sz="0" w:space="0" w:color="auto"/>
          </w:divBdr>
          <w:divsChild>
            <w:div w:id="319693495">
              <w:marLeft w:val="0"/>
              <w:marRight w:val="0"/>
              <w:marTop w:val="0"/>
              <w:marBottom w:val="0"/>
              <w:divBdr>
                <w:top w:val="none" w:sz="0" w:space="0" w:color="auto"/>
                <w:left w:val="none" w:sz="0" w:space="0" w:color="auto"/>
                <w:bottom w:val="none" w:sz="0" w:space="0" w:color="auto"/>
                <w:right w:val="none" w:sz="0" w:space="0" w:color="auto"/>
              </w:divBdr>
            </w:div>
          </w:divsChild>
        </w:div>
        <w:div w:id="661392398">
          <w:marLeft w:val="0"/>
          <w:marRight w:val="0"/>
          <w:marTop w:val="150"/>
          <w:marBottom w:val="0"/>
          <w:divBdr>
            <w:top w:val="none" w:sz="0" w:space="0" w:color="auto"/>
            <w:left w:val="none" w:sz="0" w:space="0" w:color="auto"/>
            <w:bottom w:val="none" w:sz="0" w:space="0" w:color="auto"/>
            <w:right w:val="none" w:sz="0" w:space="0" w:color="auto"/>
          </w:divBdr>
          <w:divsChild>
            <w:div w:id="665783965">
              <w:marLeft w:val="0"/>
              <w:marRight w:val="0"/>
              <w:marTop w:val="0"/>
              <w:marBottom w:val="0"/>
              <w:divBdr>
                <w:top w:val="none" w:sz="0" w:space="0" w:color="auto"/>
                <w:left w:val="none" w:sz="0" w:space="0" w:color="auto"/>
                <w:bottom w:val="none" w:sz="0" w:space="0" w:color="auto"/>
                <w:right w:val="none" w:sz="0" w:space="0" w:color="auto"/>
              </w:divBdr>
            </w:div>
          </w:divsChild>
        </w:div>
        <w:div w:id="1819033881">
          <w:marLeft w:val="0"/>
          <w:marRight w:val="0"/>
          <w:marTop w:val="150"/>
          <w:marBottom w:val="0"/>
          <w:divBdr>
            <w:top w:val="none" w:sz="0" w:space="0" w:color="auto"/>
            <w:left w:val="none" w:sz="0" w:space="0" w:color="auto"/>
            <w:bottom w:val="none" w:sz="0" w:space="0" w:color="auto"/>
            <w:right w:val="none" w:sz="0" w:space="0" w:color="auto"/>
          </w:divBdr>
          <w:divsChild>
            <w:div w:id="67659422">
              <w:marLeft w:val="0"/>
              <w:marRight w:val="0"/>
              <w:marTop w:val="0"/>
              <w:marBottom w:val="0"/>
              <w:divBdr>
                <w:top w:val="none" w:sz="0" w:space="0" w:color="auto"/>
                <w:left w:val="none" w:sz="0" w:space="0" w:color="auto"/>
                <w:bottom w:val="none" w:sz="0" w:space="0" w:color="auto"/>
                <w:right w:val="none" w:sz="0" w:space="0" w:color="auto"/>
              </w:divBdr>
            </w:div>
          </w:divsChild>
        </w:div>
        <w:div w:id="701714802">
          <w:marLeft w:val="0"/>
          <w:marRight w:val="0"/>
          <w:marTop w:val="150"/>
          <w:marBottom w:val="0"/>
          <w:divBdr>
            <w:top w:val="none" w:sz="0" w:space="0" w:color="auto"/>
            <w:left w:val="none" w:sz="0" w:space="0" w:color="auto"/>
            <w:bottom w:val="none" w:sz="0" w:space="0" w:color="auto"/>
            <w:right w:val="none" w:sz="0" w:space="0" w:color="auto"/>
          </w:divBdr>
          <w:divsChild>
            <w:div w:id="1833374996">
              <w:marLeft w:val="0"/>
              <w:marRight w:val="0"/>
              <w:marTop w:val="0"/>
              <w:marBottom w:val="0"/>
              <w:divBdr>
                <w:top w:val="none" w:sz="0" w:space="0" w:color="auto"/>
                <w:left w:val="none" w:sz="0" w:space="0" w:color="auto"/>
                <w:bottom w:val="none" w:sz="0" w:space="0" w:color="auto"/>
                <w:right w:val="none" w:sz="0" w:space="0" w:color="auto"/>
              </w:divBdr>
            </w:div>
          </w:divsChild>
        </w:div>
        <w:div w:id="1777868404">
          <w:marLeft w:val="0"/>
          <w:marRight w:val="0"/>
          <w:marTop w:val="150"/>
          <w:marBottom w:val="0"/>
          <w:divBdr>
            <w:top w:val="none" w:sz="0" w:space="0" w:color="auto"/>
            <w:left w:val="none" w:sz="0" w:space="0" w:color="auto"/>
            <w:bottom w:val="none" w:sz="0" w:space="0" w:color="auto"/>
            <w:right w:val="none" w:sz="0" w:space="0" w:color="auto"/>
          </w:divBdr>
          <w:divsChild>
            <w:div w:id="389421751">
              <w:marLeft w:val="0"/>
              <w:marRight w:val="0"/>
              <w:marTop w:val="0"/>
              <w:marBottom w:val="0"/>
              <w:divBdr>
                <w:top w:val="none" w:sz="0" w:space="0" w:color="auto"/>
                <w:left w:val="none" w:sz="0" w:space="0" w:color="auto"/>
                <w:bottom w:val="none" w:sz="0" w:space="0" w:color="auto"/>
                <w:right w:val="none" w:sz="0" w:space="0" w:color="auto"/>
              </w:divBdr>
            </w:div>
          </w:divsChild>
        </w:div>
        <w:div w:id="191303988">
          <w:marLeft w:val="0"/>
          <w:marRight w:val="0"/>
          <w:marTop w:val="150"/>
          <w:marBottom w:val="0"/>
          <w:divBdr>
            <w:top w:val="none" w:sz="0" w:space="0" w:color="auto"/>
            <w:left w:val="none" w:sz="0" w:space="0" w:color="auto"/>
            <w:bottom w:val="none" w:sz="0" w:space="0" w:color="auto"/>
            <w:right w:val="none" w:sz="0" w:space="0" w:color="auto"/>
          </w:divBdr>
          <w:divsChild>
            <w:div w:id="1422678700">
              <w:marLeft w:val="0"/>
              <w:marRight w:val="0"/>
              <w:marTop w:val="0"/>
              <w:marBottom w:val="0"/>
              <w:divBdr>
                <w:top w:val="none" w:sz="0" w:space="0" w:color="auto"/>
                <w:left w:val="none" w:sz="0" w:space="0" w:color="auto"/>
                <w:bottom w:val="none" w:sz="0" w:space="0" w:color="auto"/>
                <w:right w:val="none" w:sz="0" w:space="0" w:color="auto"/>
              </w:divBdr>
            </w:div>
          </w:divsChild>
        </w:div>
        <w:div w:id="504710254">
          <w:marLeft w:val="0"/>
          <w:marRight w:val="0"/>
          <w:marTop w:val="300"/>
          <w:marBottom w:val="0"/>
          <w:divBdr>
            <w:top w:val="none" w:sz="0" w:space="0" w:color="auto"/>
            <w:left w:val="none" w:sz="0" w:space="0" w:color="auto"/>
            <w:bottom w:val="none" w:sz="0" w:space="0" w:color="auto"/>
            <w:right w:val="none" w:sz="0" w:space="0" w:color="auto"/>
          </w:divBdr>
          <w:divsChild>
            <w:div w:id="2006472374">
              <w:marLeft w:val="0"/>
              <w:marRight w:val="0"/>
              <w:marTop w:val="0"/>
              <w:marBottom w:val="0"/>
              <w:divBdr>
                <w:top w:val="none" w:sz="0" w:space="0" w:color="auto"/>
                <w:left w:val="none" w:sz="0" w:space="0" w:color="auto"/>
                <w:bottom w:val="none" w:sz="0" w:space="0" w:color="auto"/>
                <w:right w:val="none" w:sz="0" w:space="0" w:color="auto"/>
              </w:divBdr>
            </w:div>
          </w:divsChild>
        </w:div>
        <w:div w:id="190656880">
          <w:marLeft w:val="0"/>
          <w:marRight w:val="0"/>
          <w:marTop w:val="150"/>
          <w:marBottom w:val="0"/>
          <w:divBdr>
            <w:top w:val="none" w:sz="0" w:space="0" w:color="auto"/>
            <w:left w:val="none" w:sz="0" w:space="0" w:color="auto"/>
            <w:bottom w:val="none" w:sz="0" w:space="0" w:color="auto"/>
            <w:right w:val="none" w:sz="0" w:space="0" w:color="auto"/>
          </w:divBdr>
          <w:divsChild>
            <w:div w:id="1323505509">
              <w:marLeft w:val="0"/>
              <w:marRight w:val="0"/>
              <w:marTop w:val="0"/>
              <w:marBottom w:val="0"/>
              <w:divBdr>
                <w:top w:val="none" w:sz="0" w:space="0" w:color="auto"/>
                <w:left w:val="none" w:sz="0" w:space="0" w:color="auto"/>
                <w:bottom w:val="none" w:sz="0" w:space="0" w:color="auto"/>
                <w:right w:val="none" w:sz="0" w:space="0" w:color="auto"/>
              </w:divBdr>
            </w:div>
          </w:divsChild>
        </w:div>
        <w:div w:id="279338915">
          <w:marLeft w:val="0"/>
          <w:marRight w:val="0"/>
          <w:marTop w:val="150"/>
          <w:marBottom w:val="0"/>
          <w:divBdr>
            <w:top w:val="none" w:sz="0" w:space="0" w:color="auto"/>
            <w:left w:val="none" w:sz="0" w:space="0" w:color="auto"/>
            <w:bottom w:val="none" w:sz="0" w:space="0" w:color="auto"/>
            <w:right w:val="none" w:sz="0" w:space="0" w:color="auto"/>
          </w:divBdr>
          <w:divsChild>
            <w:div w:id="730885685">
              <w:marLeft w:val="0"/>
              <w:marRight w:val="0"/>
              <w:marTop w:val="0"/>
              <w:marBottom w:val="0"/>
              <w:divBdr>
                <w:top w:val="none" w:sz="0" w:space="0" w:color="auto"/>
                <w:left w:val="none" w:sz="0" w:space="0" w:color="auto"/>
                <w:bottom w:val="none" w:sz="0" w:space="0" w:color="auto"/>
                <w:right w:val="none" w:sz="0" w:space="0" w:color="auto"/>
              </w:divBdr>
            </w:div>
          </w:divsChild>
        </w:div>
        <w:div w:id="462383635">
          <w:marLeft w:val="0"/>
          <w:marRight w:val="0"/>
          <w:marTop w:val="150"/>
          <w:marBottom w:val="0"/>
          <w:divBdr>
            <w:top w:val="none" w:sz="0" w:space="0" w:color="auto"/>
            <w:left w:val="none" w:sz="0" w:space="0" w:color="auto"/>
            <w:bottom w:val="none" w:sz="0" w:space="0" w:color="auto"/>
            <w:right w:val="none" w:sz="0" w:space="0" w:color="auto"/>
          </w:divBdr>
          <w:divsChild>
            <w:div w:id="89788298">
              <w:marLeft w:val="0"/>
              <w:marRight w:val="0"/>
              <w:marTop w:val="0"/>
              <w:marBottom w:val="0"/>
              <w:divBdr>
                <w:top w:val="none" w:sz="0" w:space="0" w:color="auto"/>
                <w:left w:val="none" w:sz="0" w:space="0" w:color="auto"/>
                <w:bottom w:val="none" w:sz="0" w:space="0" w:color="auto"/>
                <w:right w:val="none" w:sz="0" w:space="0" w:color="auto"/>
              </w:divBdr>
            </w:div>
          </w:divsChild>
        </w:div>
        <w:div w:id="1459648097">
          <w:marLeft w:val="0"/>
          <w:marRight w:val="0"/>
          <w:marTop w:val="150"/>
          <w:marBottom w:val="0"/>
          <w:divBdr>
            <w:top w:val="none" w:sz="0" w:space="0" w:color="auto"/>
            <w:left w:val="none" w:sz="0" w:space="0" w:color="auto"/>
            <w:bottom w:val="none" w:sz="0" w:space="0" w:color="auto"/>
            <w:right w:val="none" w:sz="0" w:space="0" w:color="auto"/>
          </w:divBdr>
          <w:divsChild>
            <w:div w:id="2099591688">
              <w:marLeft w:val="0"/>
              <w:marRight w:val="0"/>
              <w:marTop w:val="0"/>
              <w:marBottom w:val="0"/>
              <w:divBdr>
                <w:top w:val="none" w:sz="0" w:space="0" w:color="auto"/>
                <w:left w:val="none" w:sz="0" w:space="0" w:color="auto"/>
                <w:bottom w:val="none" w:sz="0" w:space="0" w:color="auto"/>
                <w:right w:val="none" w:sz="0" w:space="0" w:color="auto"/>
              </w:divBdr>
            </w:div>
          </w:divsChild>
        </w:div>
        <w:div w:id="201330072">
          <w:marLeft w:val="0"/>
          <w:marRight w:val="0"/>
          <w:marTop w:val="150"/>
          <w:marBottom w:val="0"/>
          <w:divBdr>
            <w:top w:val="none" w:sz="0" w:space="0" w:color="auto"/>
            <w:left w:val="none" w:sz="0" w:space="0" w:color="auto"/>
            <w:bottom w:val="none" w:sz="0" w:space="0" w:color="auto"/>
            <w:right w:val="none" w:sz="0" w:space="0" w:color="auto"/>
          </w:divBdr>
          <w:divsChild>
            <w:div w:id="473374008">
              <w:marLeft w:val="0"/>
              <w:marRight w:val="0"/>
              <w:marTop w:val="0"/>
              <w:marBottom w:val="0"/>
              <w:divBdr>
                <w:top w:val="none" w:sz="0" w:space="0" w:color="auto"/>
                <w:left w:val="none" w:sz="0" w:space="0" w:color="auto"/>
                <w:bottom w:val="none" w:sz="0" w:space="0" w:color="auto"/>
                <w:right w:val="none" w:sz="0" w:space="0" w:color="auto"/>
              </w:divBdr>
            </w:div>
          </w:divsChild>
        </w:div>
        <w:div w:id="916943912">
          <w:marLeft w:val="0"/>
          <w:marRight w:val="0"/>
          <w:marTop w:val="150"/>
          <w:marBottom w:val="0"/>
          <w:divBdr>
            <w:top w:val="none" w:sz="0" w:space="0" w:color="auto"/>
            <w:left w:val="none" w:sz="0" w:space="0" w:color="auto"/>
            <w:bottom w:val="none" w:sz="0" w:space="0" w:color="auto"/>
            <w:right w:val="none" w:sz="0" w:space="0" w:color="auto"/>
          </w:divBdr>
          <w:divsChild>
            <w:div w:id="219368184">
              <w:marLeft w:val="0"/>
              <w:marRight w:val="0"/>
              <w:marTop w:val="0"/>
              <w:marBottom w:val="0"/>
              <w:divBdr>
                <w:top w:val="none" w:sz="0" w:space="0" w:color="auto"/>
                <w:left w:val="none" w:sz="0" w:space="0" w:color="auto"/>
                <w:bottom w:val="none" w:sz="0" w:space="0" w:color="auto"/>
                <w:right w:val="none" w:sz="0" w:space="0" w:color="auto"/>
              </w:divBdr>
            </w:div>
          </w:divsChild>
        </w:div>
        <w:div w:id="1845126636">
          <w:marLeft w:val="0"/>
          <w:marRight w:val="0"/>
          <w:marTop w:val="150"/>
          <w:marBottom w:val="0"/>
          <w:divBdr>
            <w:top w:val="none" w:sz="0" w:space="0" w:color="auto"/>
            <w:left w:val="none" w:sz="0" w:space="0" w:color="auto"/>
            <w:bottom w:val="none" w:sz="0" w:space="0" w:color="auto"/>
            <w:right w:val="none" w:sz="0" w:space="0" w:color="auto"/>
          </w:divBdr>
          <w:divsChild>
            <w:div w:id="1468937372">
              <w:marLeft w:val="0"/>
              <w:marRight w:val="0"/>
              <w:marTop w:val="0"/>
              <w:marBottom w:val="0"/>
              <w:divBdr>
                <w:top w:val="none" w:sz="0" w:space="0" w:color="auto"/>
                <w:left w:val="none" w:sz="0" w:space="0" w:color="auto"/>
                <w:bottom w:val="none" w:sz="0" w:space="0" w:color="auto"/>
                <w:right w:val="none" w:sz="0" w:space="0" w:color="auto"/>
              </w:divBdr>
            </w:div>
          </w:divsChild>
        </w:div>
        <w:div w:id="526332901">
          <w:marLeft w:val="0"/>
          <w:marRight w:val="0"/>
          <w:marTop w:val="150"/>
          <w:marBottom w:val="0"/>
          <w:divBdr>
            <w:top w:val="none" w:sz="0" w:space="0" w:color="auto"/>
            <w:left w:val="none" w:sz="0" w:space="0" w:color="auto"/>
            <w:bottom w:val="none" w:sz="0" w:space="0" w:color="auto"/>
            <w:right w:val="none" w:sz="0" w:space="0" w:color="auto"/>
          </w:divBdr>
          <w:divsChild>
            <w:div w:id="652223871">
              <w:marLeft w:val="0"/>
              <w:marRight w:val="0"/>
              <w:marTop w:val="0"/>
              <w:marBottom w:val="0"/>
              <w:divBdr>
                <w:top w:val="none" w:sz="0" w:space="0" w:color="auto"/>
                <w:left w:val="none" w:sz="0" w:space="0" w:color="auto"/>
                <w:bottom w:val="none" w:sz="0" w:space="0" w:color="auto"/>
                <w:right w:val="none" w:sz="0" w:space="0" w:color="auto"/>
              </w:divBdr>
            </w:div>
          </w:divsChild>
        </w:div>
        <w:div w:id="946162278">
          <w:marLeft w:val="0"/>
          <w:marRight w:val="0"/>
          <w:marTop w:val="150"/>
          <w:marBottom w:val="0"/>
          <w:divBdr>
            <w:top w:val="none" w:sz="0" w:space="0" w:color="auto"/>
            <w:left w:val="none" w:sz="0" w:space="0" w:color="auto"/>
            <w:bottom w:val="none" w:sz="0" w:space="0" w:color="auto"/>
            <w:right w:val="none" w:sz="0" w:space="0" w:color="auto"/>
          </w:divBdr>
          <w:divsChild>
            <w:div w:id="1578519245">
              <w:marLeft w:val="0"/>
              <w:marRight w:val="0"/>
              <w:marTop w:val="0"/>
              <w:marBottom w:val="0"/>
              <w:divBdr>
                <w:top w:val="none" w:sz="0" w:space="0" w:color="auto"/>
                <w:left w:val="none" w:sz="0" w:space="0" w:color="auto"/>
                <w:bottom w:val="none" w:sz="0" w:space="0" w:color="auto"/>
                <w:right w:val="none" w:sz="0" w:space="0" w:color="auto"/>
              </w:divBdr>
            </w:div>
          </w:divsChild>
        </w:div>
        <w:div w:id="1999727240">
          <w:marLeft w:val="0"/>
          <w:marRight w:val="0"/>
          <w:marTop w:val="150"/>
          <w:marBottom w:val="0"/>
          <w:divBdr>
            <w:top w:val="none" w:sz="0" w:space="0" w:color="auto"/>
            <w:left w:val="none" w:sz="0" w:space="0" w:color="auto"/>
            <w:bottom w:val="none" w:sz="0" w:space="0" w:color="auto"/>
            <w:right w:val="none" w:sz="0" w:space="0" w:color="auto"/>
          </w:divBdr>
          <w:divsChild>
            <w:div w:id="942758911">
              <w:marLeft w:val="0"/>
              <w:marRight w:val="0"/>
              <w:marTop w:val="0"/>
              <w:marBottom w:val="0"/>
              <w:divBdr>
                <w:top w:val="none" w:sz="0" w:space="0" w:color="auto"/>
                <w:left w:val="none" w:sz="0" w:space="0" w:color="auto"/>
                <w:bottom w:val="none" w:sz="0" w:space="0" w:color="auto"/>
                <w:right w:val="none" w:sz="0" w:space="0" w:color="auto"/>
              </w:divBdr>
            </w:div>
          </w:divsChild>
        </w:div>
        <w:div w:id="724182470">
          <w:marLeft w:val="0"/>
          <w:marRight w:val="0"/>
          <w:marTop w:val="150"/>
          <w:marBottom w:val="0"/>
          <w:divBdr>
            <w:top w:val="none" w:sz="0" w:space="0" w:color="auto"/>
            <w:left w:val="none" w:sz="0" w:space="0" w:color="auto"/>
            <w:bottom w:val="none" w:sz="0" w:space="0" w:color="auto"/>
            <w:right w:val="none" w:sz="0" w:space="0" w:color="auto"/>
          </w:divBdr>
          <w:divsChild>
            <w:div w:id="2072533950">
              <w:marLeft w:val="0"/>
              <w:marRight w:val="0"/>
              <w:marTop w:val="0"/>
              <w:marBottom w:val="0"/>
              <w:divBdr>
                <w:top w:val="none" w:sz="0" w:space="0" w:color="auto"/>
                <w:left w:val="none" w:sz="0" w:space="0" w:color="auto"/>
                <w:bottom w:val="none" w:sz="0" w:space="0" w:color="auto"/>
                <w:right w:val="none" w:sz="0" w:space="0" w:color="auto"/>
              </w:divBdr>
            </w:div>
          </w:divsChild>
        </w:div>
        <w:div w:id="1985311466">
          <w:marLeft w:val="0"/>
          <w:marRight w:val="0"/>
          <w:marTop w:val="150"/>
          <w:marBottom w:val="0"/>
          <w:divBdr>
            <w:top w:val="none" w:sz="0" w:space="0" w:color="auto"/>
            <w:left w:val="none" w:sz="0" w:space="0" w:color="auto"/>
            <w:bottom w:val="none" w:sz="0" w:space="0" w:color="auto"/>
            <w:right w:val="none" w:sz="0" w:space="0" w:color="auto"/>
          </w:divBdr>
          <w:divsChild>
            <w:div w:id="1013799675">
              <w:marLeft w:val="0"/>
              <w:marRight w:val="0"/>
              <w:marTop w:val="0"/>
              <w:marBottom w:val="0"/>
              <w:divBdr>
                <w:top w:val="none" w:sz="0" w:space="0" w:color="auto"/>
                <w:left w:val="none" w:sz="0" w:space="0" w:color="auto"/>
                <w:bottom w:val="none" w:sz="0" w:space="0" w:color="auto"/>
                <w:right w:val="none" w:sz="0" w:space="0" w:color="auto"/>
              </w:divBdr>
            </w:div>
          </w:divsChild>
        </w:div>
        <w:div w:id="1828933034">
          <w:marLeft w:val="0"/>
          <w:marRight w:val="0"/>
          <w:marTop w:val="150"/>
          <w:marBottom w:val="0"/>
          <w:divBdr>
            <w:top w:val="none" w:sz="0" w:space="0" w:color="auto"/>
            <w:left w:val="none" w:sz="0" w:space="0" w:color="auto"/>
            <w:bottom w:val="none" w:sz="0" w:space="0" w:color="auto"/>
            <w:right w:val="none" w:sz="0" w:space="0" w:color="auto"/>
          </w:divBdr>
          <w:divsChild>
            <w:div w:id="667102474">
              <w:marLeft w:val="0"/>
              <w:marRight w:val="0"/>
              <w:marTop w:val="0"/>
              <w:marBottom w:val="0"/>
              <w:divBdr>
                <w:top w:val="none" w:sz="0" w:space="0" w:color="auto"/>
                <w:left w:val="none" w:sz="0" w:space="0" w:color="auto"/>
                <w:bottom w:val="none" w:sz="0" w:space="0" w:color="auto"/>
                <w:right w:val="none" w:sz="0" w:space="0" w:color="auto"/>
              </w:divBdr>
            </w:div>
          </w:divsChild>
        </w:div>
        <w:div w:id="134107590">
          <w:marLeft w:val="0"/>
          <w:marRight w:val="0"/>
          <w:marTop w:val="150"/>
          <w:marBottom w:val="0"/>
          <w:divBdr>
            <w:top w:val="none" w:sz="0" w:space="0" w:color="auto"/>
            <w:left w:val="none" w:sz="0" w:space="0" w:color="auto"/>
            <w:bottom w:val="none" w:sz="0" w:space="0" w:color="auto"/>
            <w:right w:val="none" w:sz="0" w:space="0" w:color="auto"/>
          </w:divBdr>
          <w:divsChild>
            <w:div w:id="556433197">
              <w:marLeft w:val="0"/>
              <w:marRight w:val="0"/>
              <w:marTop w:val="0"/>
              <w:marBottom w:val="0"/>
              <w:divBdr>
                <w:top w:val="none" w:sz="0" w:space="0" w:color="auto"/>
                <w:left w:val="none" w:sz="0" w:space="0" w:color="auto"/>
                <w:bottom w:val="none" w:sz="0" w:space="0" w:color="auto"/>
                <w:right w:val="none" w:sz="0" w:space="0" w:color="auto"/>
              </w:divBdr>
            </w:div>
          </w:divsChild>
        </w:div>
        <w:div w:id="1775510893">
          <w:marLeft w:val="0"/>
          <w:marRight w:val="0"/>
          <w:marTop w:val="150"/>
          <w:marBottom w:val="0"/>
          <w:divBdr>
            <w:top w:val="none" w:sz="0" w:space="0" w:color="auto"/>
            <w:left w:val="none" w:sz="0" w:space="0" w:color="auto"/>
            <w:bottom w:val="none" w:sz="0" w:space="0" w:color="auto"/>
            <w:right w:val="none" w:sz="0" w:space="0" w:color="auto"/>
          </w:divBdr>
          <w:divsChild>
            <w:div w:id="1273635668">
              <w:marLeft w:val="0"/>
              <w:marRight w:val="0"/>
              <w:marTop w:val="0"/>
              <w:marBottom w:val="0"/>
              <w:divBdr>
                <w:top w:val="none" w:sz="0" w:space="0" w:color="auto"/>
                <w:left w:val="none" w:sz="0" w:space="0" w:color="auto"/>
                <w:bottom w:val="none" w:sz="0" w:space="0" w:color="auto"/>
                <w:right w:val="none" w:sz="0" w:space="0" w:color="auto"/>
              </w:divBdr>
            </w:div>
          </w:divsChild>
        </w:div>
        <w:div w:id="100270146">
          <w:marLeft w:val="0"/>
          <w:marRight w:val="0"/>
          <w:marTop w:val="150"/>
          <w:marBottom w:val="0"/>
          <w:divBdr>
            <w:top w:val="none" w:sz="0" w:space="0" w:color="auto"/>
            <w:left w:val="none" w:sz="0" w:space="0" w:color="auto"/>
            <w:bottom w:val="none" w:sz="0" w:space="0" w:color="auto"/>
            <w:right w:val="none" w:sz="0" w:space="0" w:color="auto"/>
          </w:divBdr>
          <w:divsChild>
            <w:div w:id="1339311042">
              <w:marLeft w:val="0"/>
              <w:marRight w:val="0"/>
              <w:marTop w:val="0"/>
              <w:marBottom w:val="0"/>
              <w:divBdr>
                <w:top w:val="none" w:sz="0" w:space="0" w:color="auto"/>
                <w:left w:val="none" w:sz="0" w:space="0" w:color="auto"/>
                <w:bottom w:val="none" w:sz="0" w:space="0" w:color="auto"/>
                <w:right w:val="none" w:sz="0" w:space="0" w:color="auto"/>
              </w:divBdr>
            </w:div>
          </w:divsChild>
        </w:div>
        <w:div w:id="576792903">
          <w:marLeft w:val="0"/>
          <w:marRight w:val="0"/>
          <w:marTop w:val="300"/>
          <w:marBottom w:val="0"/>
          <w:divBdr>
            <w:top w:val="none" w:sz="0" w:space="0" w:color="auto"/>
            <w:left w:val="none" w:sz="0" w:space="0" w:color="auto"/>
            <w:bottom w:val="none" w:sz="0" w:space="0" w:color="auto"/>
            <w:right w:val="none" w:sz="0" w:space="0" w:color="auto"/>
          </w:divBdr>
          <w:divsChild>
            <w:div w:id="1694458848">
              <w:marLeft w:val="0"/>
              <w:marRight w:val="0"/>
              <w:marTop w:val="0"/>
              <w:marBottom w:val="0"/>
              <w:divBdr>
                <w:top w:val="none" w:sz="0" w:space="0" w:color="auto"/>
                <w:left w:val="none" w:sz="0" w:space="0" w:color="auto"/>
                <w:bottom w:val="none" w:sz="0" w:space="0" w:color="auto"/>
                <w:right w:val="none" w:sz="0" w:space="0" w:color="auto"/>
              </w:divBdr>
            </w:div>
          </w:divsChild>
        </w:div>
        <w:div w:id="939919718">
          <w:marLeft w:val="20"/>
          <w:marRight w:val="0"/>
          <w:marTop w:val="0"/>
          <w:marBottom w:val="0"/>
          <w:divBdr>
            <w:top w:val="none" w:sz="0" w:space="0" w:color="auto"/>
            <w:left w:val="none" w:sz="0" w:space="0" w:color="auto"/>
            <w:bottom w:val="none" w:sz="0" w:space="0" w:color="auto"/>
            <w:right w:val="none" w:sz="0" w:space="0" w:color="auto"/>
          </w:divBdr>
          <w:divsChild>
            <w:div w:id="678893564">
              <w:marLeft w:val="0"/>
              <w:marRight w:val="0"/>
              <w:marTop w:val="0"/>
              <w:marBottom w:val="0"/>
              <w:divBdr>
                <w:top w:val="none" w:sz="0" w:space="0" w:color="auto"/>
                <w:left w:val="none" w:sz="0" w:space="0" w:color="auto"/>
                <w:bottom w:val="none" w:sz="0" w:space="0" w:color="auto"/>
                <w:right w:val="none" w:sz="0" w:space="0" w:color="auto"/>
              </w:divBdr>
            </w:div>
          </w:divsChild>
        </w:div>
        <w:div w:id="540213680">
          <w:marLeft w:val="0"/>
          <w:marRight w:val="0"/>
          <w:marTop w:val="300"/>
          <w:marBottom w:val="0"/>
          <w:divBdr>
            <w:top w:val="none" w:sz="0" w:space="0" w:color="auto"/>
            <w:left w:val="none" w:sz="0" w:space="0" w:color="auto"/>
            <w:bottom w:val="none" w:sz="0" w:space="0" w:color="auto"/>
            <w:right w:val="none" w:sz="0" w:space="0" w:color="auto"/>
          </w:divBdr>
          <w:divsChild>
            <w:div w:id="301470946">
              <w:marLeft w:val="0"/>
              <w:marRight w:val="0"/>
              <w:marTop w:val="0"/>
              <w:marBottom w:val="0"/>
              <w:divBdr>
                <w:top w:val="none" w:sz="0" w:space="0" w:color="auto"/>
                <w:left w:val="none" w:sz="0" w:space="0" w:color="auto"/>
                <w:bottom w:val="none" w:sz="0" w:space="0" w:color="auto"/>
                <w:right w:val="none" w:sz="0" w:space="0" w:color="auto"/>
              </w:divBdr>
            </w:div>
          </w:divsChild>
        </w:div>
        <w:div w:id="1767723026">
          <w:marLeft w:val="0"/>
          <w:marRight w:val="0"/>
          <w:marTop w:val="150"/>
          <w:marBottom w:val="0"/>
          <w:divBdr>
            <w:top w:val="none" w:sz="0" w:space="0" w:color="auto"/>
            <w:left w:val="none" w:sz="0" w:space="0" w:color="auto"/>
            <w:bottom w:val="none" w:sz="0" w:space="0" w:color="auto"/>
            <w:right w:val="none" w:sz="0" w:space="0" w:color="auto"/>
          </w:divBdr>
          <w:divsChild>
            <w:div w:id="852303833">
              <w:marLeft w:val="0"/>
              <w:marRight w:val="0"/>
              <w:marTop w:val="0"/>
              <w:marBottom w:val="0"/>
              <w:divBdr>
                <w:top w:val="none" w:sz="0" w:space="0" w:color="auto"/>
                <w:left w:val="none" w:sz="0" w:space="0" w:color="auto"/>
                <w:bottom w:val="none" w:sz="0" w:space="0" w:color="auto"/>
                <w:right w:val="none" w:sz="0" w:space="0" w:color="auto"/>
              </w:divBdr>
            </w:div>
          </w:divsChild>
        </w:div>
        <w:div w:id="300035053">
          <w:marLeft w:val="0"/>
          <w:marRight w:val="0"/>
          <w:marTop w:val="150"/>
          <w:marBottom w:val="0"/>
          <w:divBdr>
            <w:top w:val="none" w:sz="0" w:space="0" w:color="auto"/>
            <w:left w:val="none" w:sz="0" w:space="0" w:color="auto"/>
            <w:bottom w:val="none" w:sz="0" w:space="0" w:color="auto"/>
            <w:right w:val="none" w:sz="0" w:space="0" w:color="auto"/>
          </w:divBdr>
          <w:divsChild>
            <w:div w:id="1400514630">
              <w:marLeft w:val="0"/>
              <w:marRight w:val="0"/>
              <w:marTop w:val="0"/>
              <w:marBottom w:val="0"/>
              <w:divBdr>
                <w:top w:val="none" w:sz="0" w:space="0" w:color="auto"/>
                <w:left w:val="none" w:sz="0" w:space="0" w:color="auto"/>
                <w:bottom w:val="none" w:sz="0" w:space="0" w:color="auto"/>
                <w:right w:val="none" w:sz="0" w:space="0" w:color="auto"/>
              </w:divBdr>
            </w:div>
          </w:divsChild>
        </w:div>
        <w:div w:id="1542671299">
          <w:marLeft w:val="0"/>
          <w:marRight w:val="0"/>
          <w:marTop w:val="150"/>
          <w:marBottom w:val="0"/>
          <w:divBdr>
            <w:top w:val="none" w:sz="0" w:space="0" w:color="auto"/>
            <w:left w:val="none" w:sz="0" w:space="0" w:color="auto"/>
            <w:bottom w:val="none" w:sz="0" w:space="0" w:color="auto"/>
            <w:right w:val="none" w:sz="0" w:space="0" w:color="auto"/>
          </w:divBdr>
          <w:divsChild>
            <w:div w:id="976761772">
              <w:marLeft w:val="0"/>
              <w:marRight w:val="0"/>
              <w:marTop w:val="0"/>
              <w:marBottom w:val="0"/>
              <w:divBdr>
                <w:top w:val="none" w:sz="0" w:space="0" w:color="auto"/>
                <w:left w:val="none" w:sz="0" w:space="0" w:color="auto"/>
                <w:bottom w:val="none" w:sz="0" w:space="0" w:color="auto"/>
                <w:right w:val="none" w:sz="0" w:space="0" w:color="auto"/>
              </w:divBdr>
            </w:div>
          </w:divsChild>
        </w:div>
        <w:div w:id="549806637">
          <w:marLeft w:val="0"/>
          <w:marRight w:val="0"/>
          <w:marTop w:val="300"/>
          <w:marBottom w:val="0"/>
          <w:divBdr>
            <w:top w:val="none" w:sz="0" w:space="0" w:color="auto"/>
            <w:left w:val="none" w:sz="0" w:space="0" w:color="auto"/>
            <w:bottom w:val="none" w:sz="0" w:space="0" w:color="auto"/>
            <w:right w:val="none" w:sz="0" w:space="0" w:color="auto"/>
          </w:divBdr>
          <w:divsChild>
            <w:div w:id="494347744">
              <w:marLeft w:val="0"/>
              <w:marRight w:val="0"/>
              <w:marTop w:val="0"/>
              <w:marBottom w:val="0"/>
              <w:divBdr>
                <w:top w:val="none" w:sz="0" w:space="0" w:color="auto"/>
                <w:left w:val="none" w:sz="0" w:space="0" w:color="auto"/>
                <w:bottom w:val="none" w:sz="0" w:space="0" w:color="auto"/>
                <w:right w:val="none" w:sz="0" w:space="0" w:color="auto"/>
              </w:divBdr>
            </w:div>
          </w:divsChild>
        </w:div>
        <w:div w:id="306514845">
          <w:marLeft w:val="0"/>
          <w:marRight w:val="0"/>
          <w:marTop w:val="150"/>
          <w:marBottom w:val="0"/>
          <w:divBdr>
            <w:top w:val="none" w:sz="0" w:space="0" w:color="auto"/>
            <w:left w:val="none" w:sz="0" w:space="0" w:color="auto"/>
            <w:bottom w:val="none" w:sz="0" w:space="0" w:color="auto"/>
            <w:right w:val="none" w:sz="0" w:space="0" w:color="auto"/>
          </w:divBdr>
          <w:divsChild>
            <w:div w:id="2033219883">
              <w:marLeft w:val="0"/>
              <w:marRight w:val="0"/>
              <w:marTop w:val="0"/>
              <w:marBottom w:val="0"/>
              <w:divBdr>
                <w:top w:val="none" w:sz="0" w:space="0" w:color="auto"/>
                <w:left w:val="none" w:sz="0" w:space="0" w:color="auto"/>
                <w:bottom w:val="none" w:sz="0" w:space="0" w:color="auto"/>
                <w:right w:val="none" w:sz="0" w:space="0" w:color="auto"/>
              </w:divBdr>
            </w:div>
          </w:divsChild>
        </w:div>
        <w:div w:id="1264651636">
          <w:marLeft w:val="0"/>
          <w:marRight w:val="0"/>
          <w:marTop w:val="150"/>
          <w:marBottom w:val="0"/>
          <w:divBdr>
            <w:top w:val="none" w:sz="0" w:space="0" w:color="auto"/>
            <w:left w:val="none" w:sz="0" w:space="0" w:color="auto"/>
            <w:bottom w:val="none" w:sz="0" w:space="0" w:color="auto"/>
            <w:right w:val="none" w:sz="0" w:space="0" w:color="auto"/>
          </w:divBdr>
          <w:divsChild>
            <w:div w:id="15738571">
              <w:marLeft w:val="0"/>
              <w:marRight w:val="0"/>
              <w:marTop w:val="0"/>
              <w:marBottom w:val="0"/>
              <w:divBdr>
                <w:top w:val="none" w:sz="0" w:space="0" w:color="auto"/>
                <w:left w:val="none" w:sz="0" w:space="0" w:color="auto"/>
                <w:bottom w:val="none" w:sz="0" w:space="0" w:color="auto"/>
                <w:right w:val="none" w:sz="0" w:space="0" w:color="auto"/>
              </w:divBdr>
            </w:div>
          </w:divsChild>
        </w:div>
        <w:div w:id="1214846891">
          <w:marLeft w:val="0"/>
          <w:marRight w:val="0"/>
          <w:marTop w:val="150"/>
          <w:marBottom w:val="0"/>
          <w:divBdr>
            <w:top w:val="none" w:sz="0" w:space="0" w:color="auto"/>
            <w:left w:val="none" w:sz="0" w:space="0" w:color="auto"/>
            <w:bottom w:val="none" w:sz="0" w:space="0" w:color="auto"/>
            <w:right w:val="none" w:sz="0" w:space="0" w:color="auto"/>
          </w:divBdr>
          <w:divsChild>
            <w:div w:id="915936252">
              <w:marLeft w:val="0"/>
              <w:marRight w:val="0"/>
              <w:marTop w:val="0"/>
              <w:marBottom w:val="0"/>
              <w:divBdr>
                <w:top w:val="none" w:sz="0" w:space="0" w:color="auto"/>
                <w:left w:val="none" w:sz="0" w:space="0" w:color="auto"/>
                <w:bottom w:val="none" w:sz="0" w:space="0" w:color="auto"/>
                <w:right w:val="none" w:sz="0" w:space="0" w:color="auto"/>
              </w:divBdr>
            </w:div>
          </w:divsChild>
        </w:div>
        <w:div w:id="1370105251">
          <w:marLeft w:val="0"/>
          <w:marRight w:val="0"/>
          <w:marTop w:val="150"/>
          <w:marBottom w:val="0"/>
          <w:divBdr>
            <w:top w:val="none" w:sz="0" w:space="0" w:color="auto"/>
            <w:left w:val="none" w:sz="0" w:space="0" w:color="auto"/>
            <w:bottom w:val="none" w:sz="0" w:space="0" w:color="auto"/>
            <w:right w:val="none" w:sz="0" w:space="0" w:color="auto"/>
          </w:divBdr>
          <w:divsChild>
            <w:div w:id="159739360">
              <w:marLeft w:val="0"/>
              <w:marRight w:val="0"/>
              <w:marTop w:val="0"/>
              <w:marBottom w:val="0"/>
              <w:divBdr>
                <w:top w:val="none" w:sz="0" w:space="0" w:color="auto"/>
                <w:left w:val="none" w:sz="0" w:space="0" w:color="auto"/>
                <w:bottom w:val="none" w:sz="0" w:space="0" w:color="auto"/>
                <w:right w:val="none" w:sz="0" w:space="0" w:color="auto"/>
              </w:divBdr>
            </w:div>
          </w:divsChild>
        </w:div>
        <w:div w:id="1449858706">
          <w:marLeft w:val="0"/>
          <w:marRight w:val="0"/>
          <w:marTop w:val="150"/>
          <w:marBottom w:val="0"/>
          <w:divBdr>
            <w:top w:val="none" w:sz="0" w:space="0" w:color="auto"/>
            <w:left w:val="none" w:sz="0" w:space="0" w:color="auto"/>
            <w:bottom w:val="none" w:sz="0" w:space="0" w:color="auto"/>
            <w:right w:val="none" w:sz="0" w:space="0" w:color="auto"/>
          </w:divBdr>
          <w:divsChild>
            <w:div w:id="1926723965">
              <w:marLeft w:val="0"/>
              <w:marRight w:val="0"/>
              <w:marTop w:val="0"/>
              <w:marBottom w:val="0"/>
              <w:divBdr>
                <w:top w:val="none" w:sz="0" w:space="0" w:color="auto"/>
                <w:left w:val="none" w:sz="0" w:space="0" w:color="auto"/>
                <w:bottom w:val="none" w:sz="0" w:space="0" w:color="auto"/>
                <w:right w:val="none" w:sz="0" w:space="0" w:color="auto"/>
              </w:divBdr>
            </w:div>
          </w:divsChild>
        </w:div>
        <w:div w:id="996109013">
          <w:marLeft w:val="0"/>
          <w:marRight w:val="0"/>
          <w:marTop w:val="150"/>
          <w:marBottom w:val="0"/>
          <w:divBdr>
            <w:top w:val="none" w:sz="0" w:space="0" w:color="auto"/>
            <w:left w:val="none" w:sz="0" w:space="0" w:color="auto"/>
            <w:bottom w:val="none" w:sz="0" w:space="0" w:color="auto"/>
            <w:right w:val="none" w:sz="0" w:space="0" w:color="auto"/>
          </w:divBdr>
          <w:divsChild>
            <w:div w:id="1776442513">
              <w:marLeft w:val="0"/>
              <w:marRight w:val="0"/>
              <w:marTop w:val="0"/>
              <w:marBottom w:val="0"/>
              <w:divBdr>
                <w:top w:val="none" w:sz="0" w:space="0" w:color="auto"/>
                <w:left w:val="none" w:sz="0" w:space="0" w:color="auto"/>
                <w:bottom w:val="none" w:sz="0" w:space="0" w:color="auto"/>
                <w:right w:val="none" w:sz="0" w:space="0" w:color="auto"/>
              </w:divBdr>
            </w:div>
          </w:divsChild>
        </w:div>
        <w:div w:id="1920870013">
          <w:marLeft w:val="0"/>
          <w:marRight w:val="0"/>
          <w:marTop w:val="300"/>
          <w:marBottom w:val="0"/>
          <w:divBdr>
            <w:top w:val="none" w:sz="0" w:space="0" w:color="auto"/>
            <w:left w:val="none" w:sz="0" w:space="0" w:color="auto"/>
            <w:bottom w:val="none" w:sz="0" w:space="0" w:color="auto"/>
            <w:right w:val="none" w:sz="0" w:space="0" w:color="auto"/>
          </w:divBdr>
          <w:divsChild>
            <w:div w:id="656499408">
              <w:marLeft w:val="0"/>
              <w:marRight w:val="0"/>
              <w:marTop w:val="0"/>
              <w:marBottom w:val="0"/>
              <w:divBdr>
                <w:top w:val="none" w:sz="0" w:space="0" w:color="auto"/>
                <w:left w:val="none" w:sz="0" w:space="0" w:color="auto"/>
                <w:bottom w:val="none" w:sz="0" w:space="0" w:color="auto"/>
                <w:right w:val="none" w:sz="0" w:space="0" w:color="auto"/>
              </w:divBdr>
            </w:div>
          </w:divsChild>
        </w:div>
        <w:div w:id="928200700">
          <w:marLeft w:val="0"/>
          <w:marRight w:val="0"/>
          <w:marTop w:val="150"/>
          <w:marBottom w:val="0"/>
          <w:divBdr>
            <w:top w:val="none" w:sz="0" w:space="0" w:color="auto"/>
            <w:left w:val="none" w:sz="0" w:space="0" w:color="auto"/>
            <w:bottom w:val="none" w:sz="0" w:space="0" w:color="auto"/>
            <w:right w:val="none" w:sz="0" w:space="0" w:color="auto"/>
          </w:divBdr>
          <w:divsChild>
            <w:div w:id="607198722">
              <w:marLeft w:val="0"/>
              <w:marRight w:val="0"/>
              <w:marTop w:val="0"/>
              <w:marBottom w:val="0"/>
              <w:divBdr>
                <w:top w:val="none" w:sz="0" w:space="0" w:color="auto"/>
                <w:left w:val="none" w:sz="0" w:space="0" w:color="auto"/>
                <w:bottom w:val="none" w:sz="0" w:space="0" w:color="auto"/>
                <w:right w:val="none" w:sz="0" w:space="0" w:color="auto"/>
              </w:divBdr>
            </w:div>
          </w:divsChild>
        </w:div>
        <w:div w:id="1453398154">
          <w:marLeft w:val="0"/>
          <w:marRight w:val="0"/>
          <w:marTop w:val="300"/>
          <w:marBottom w:val="0"/>
          <w:divBdr>
            <w:top w:val="none" w:sz="0" w:space="0" w:color="auto"/>
            <w:left w:val="none" w:sz="0" w:space="0" w:color="auto"/>
            <w:bottom w:val="none" w:sz="0" w:space="0" w:color="auto"/>
            <w:right w:val="none" w:sz="0" w:space="0" w:color="auto"/>
          </w:divBdr>
          <w:divsChild>
            <w:div w:id="1435126338">
              <w:marLeft w:val="0"/>
              <w:marRight w:val="0"/>
              <w:marTop w:val="0"/>
              <w:marBottom w:val="0"/>
              <w:divBdr>
                <w:top w:val="none" w:sz="0" w:space="0" w:color="auto"/>
                <w:left w:val="none" w:sz="0" w:space="0" w:color="auto"/>
                <w:bottom w:val="none" w:sz="0" w:space="0" w:color="auto"/>
                <w:right w:val="none" w:sz="0" w:space="0" w:color="auto"/>
              </w:divBdr>
            </w:div>
          </w:divsChild>
        </w:div>
        <w:div w:id="1813449673">
          <w:marLeft w:val="0"/>
          <w:marRight w:val="0"/>
          <w:marTop w:val="150"/>
          <w:marBottom w:val="0"/>
          <w:divBdr>
            <w:top w:val="none" w:sz="0" w:space="0" w:color="auto"/>
            <w:left w:val="none" w:sz="0" w:space="0" w:color="auto"/>
            <w:bottom w:val="none" w:sz="0" w:space="0" w:color="auto"/>
            <w:right w:val="none" w:sz="0" w:space="0" w:color="auto"/>
          </w:divBdr>
          <w:divsChild>
            <w:div w:id="2049984233">
              <w:marLeft w:val="0"/>
              <w:marRight w:val="0"/>
              <w:marTop w:val="0"/>
              <w:marBottom w:val="0"/>
              <w:divBdr>
                <w:top w:val="none" w:sz="0" w:space="0" w:color="auto"/>
                <w:left w:val="none" w:sz="0" w:space="0" w:color="auto"/>
                <w:bottom w:val="none" w:sz="0" w:space="0" w:color="auto"/>
                <w:right w:val="none" w:sz="0" w:space="0" w:color="auto"/>
              </w:divBdr>
            </w:div>
          </w:divsChild>
        </w:div>
        <w:div w:id="201869812">
          <w:marLeft w:val="0"/>
          <w:marRight w:val="0"/>
          <w:marTop w:val="150"/>
          <w:marBottom w:val="0"/>
          <w:divBdr>
            <w:top w:val="none" w:sz="0" w:space="0" w:color="auto"/>
            <w:left w:val="none" w:sz="0" w:space="0" w:color="auto"/>
            <w:bottom w:val="none" w:sz="0" w:space="0" w:color="auto"/>
            <w:right w:val="none" w:sz="0" w:space="0" w:color="auto"/>
          </w:divBdr>
          <w:divsChild>
            <w:div w:id="725371876">
              <w:marLeft w:val="0"/>
              <w:marRight w:val="0"/>
              <w:marTop w:val="0"/>
              <w:marBottom w:val="0"/>
              <w:divBdr>
                <w:top w:val="none" w:sz="0" w:space="0" w:color="auto"/>
                <w:left w:val="none" w:sz="0" w:space="0" w:color="auto"/>
                <w:bottom w:val="none" w:sz="0" w:space="0" w:color="auto"/>
                <w:right w:val="none" w:sz="0" w:space="0" w:color="auto"/>
              </w:divBdr>
            </w:div>
          </w:divsChild>
        </w:div>
        <w:div w:id="1248880728">
          <w:marLeft w:val="0"/>
          <w:marRight w:val="0"/>
          <w:marTop w:val="150"/>
          <w:marBottom w:val="0"/>
          <w:divBdr>
            <w:top w:val="none" w:sz="0" w:space="0" w:color="auto"/>
            <w:left w:val="none" w:sz="0" w:space="0" w:color="auto"/>
            <w:bottom w:val="none" w:sz="0" w:space="0" w:color="auto"/>
            <w:right w:val="none" w:sz="0" w:space="0" w:color="auto"/>
          </w:divBdr>
          <w:divsChild>
            <w:div w:id="576136510">
              <w:marLeft w:val="0"/>
              <w:marRight w:val="0"/>
              <w:marTop w:val="0"/>
              <w:marBottom w:val="0"/>
              <w:divBdr>
                <w:top w:val="none" w:sz="0" w:space="0" w:color="auto"/>
                <w:left w:val="none" w:sz="0" w:space="0" w:color="auto"/>
                <w:bottom w:val="none" w:sz="0" w:space="0" w:color="auto"/>
                <w:right w:val="none" w:sz="0" w:space="0" w:color="auto"/>
              </w:divBdr>
            </w:div>
          </w:divsChild>
        </w:div>
        <w:div w:id="248199998">
          <w:marLeft w:val="0"/>
          <w:marRight w:val="0"/>
          <w:marTop w:val="300"/>
          <w:marBottom w:val="0"/>
          <w:divBdr>
            <w:top w:val="none" w:sz="0" w:space="0" w:color="auto"/>
            <w:left w:val="none" w:sz="0" w:space="0" w:color="auto"/>
            <w:bottom w:val="none" w:sz="0" w:space="0" w:color="auto"/>
            <w:right w:val="none" w:sz="0" w:space="0" w:color="auto"/>
          </w:divBdr>
          <w:divsChild>
            <w:div w:id="301933260">
              <w:marLeft w:val="0"/>
              <w:marRight w:val="0"/>
              <w:marTop w:val="0"/>
              <w:marBottom w:val="0"/>
              <w:divBdr>
                <w:top w:val="none" w:sz="0" w:space="0" w:color="auto"/>
                <w:left w:val="none" w:sz="0" w:space="0" w:color="auto"/>
                <w:bottom w:val="none" w:sz="0" w:space="0" w:color="auto"/>
                <w:right w:val="none" w:sz="0" w:space="0" w:color="auto"/>
              </w:divBdr>
            </w:div>
          </w:divsChild>
        </w:div>
        <w:div w:id="1489709844">
          <w:marLeft w:val="0"/>
          <w:marRight w:val="0"/>
          <w:marTop w:val="150"/>
          <w:marBottom w:val="0"/>
          <w:divBdr>
            <w:top w:val="none" w:sz="0" w:space="0" w:color="auto"/>
            <w:left w:val="none" w:sz="0" w:space="0" w:color="auto"/>
            <w:bottom w:val="none" w:sz="0" w:space="0" w:color="auto"/>
            <w:right w:val="none" w:sz="0" w:space="0" w:color="auto"/>
          </w:divBdr>
          <w:divsChild>
            <w:div w:id="1675180325">
              <w:marLeft w:val="0"/>
              <w:marRight w:val="0"/>
              <w:marTop w:val="0"/>
              <w:marBottom w:val="0"/>
              <w:divBdr>
                <w:top w:val="none" w:sz="0" w:space="0" w:color="auto"/>
                <w:left w:val="none" w:sz="0" w:space="0" w:color="auto"/>
                <w:bottom w:val="none" w:sz="0" w:space="0" w:color="auto"/>
                <w:right w:val="none" w:sz="0" w:space="0" w:color="auto"/>
              </w:divBdr>
            </w:div>
          </w:divsChild>
        </w:div>
        <w:div w:id="2114201853">
          <w:marLeft w:val="0"/>
          <w:marRight w:val="0"/>
          <w:marTop w:val="150"/>
          <w:marBottom w:val="0"/>
          <w:divBdr>
            <w:top w:val="none" w:sz="0" w:space="0" w:color="auto"/>
            <w:left w:val="none" w:sz="0" w:space="0" w:color="auto"/>
            <w:bottom w:val="none" w:sz="0" w:space="0" w:color="auto"/>
            <w:right w:val="none" w:sz="0" w:space="0" w:color="auto"/>
          </w:divBdr>
          <w:divsChild>
            <w:div w:id="661348008">
              <w:marLeft w:val="0"/>
              <w:marRight w:val="0"/>
              <w:marTop w:val="0"/>
              <w:marBottom w:val="0"/>
              <w:divBdr>
                <w:top w:val="none" w:sz="0" w:space="0" w:color="auto"/>
                <w:left w:val="none" w:sz="0" w:space="0" w:color="auto"/>
                <w:bottom w:val="none" w:sz="0" w:space="0" w:color="auto"/>
                <w:right w:val="none" w:sz="0" w:space="0" w:color="auto"/>
              </w:divBdr>
            </w:div>
          </w:divsChild>
        </w:div>
        <w:div w:id="6492238">
          <w:marLeft w:val="0"/>
          <w:marRight w:val="0"/>
          <w:marTop w:val="150"/>
          <w:marBottom w:val="0"/>
          <w:divBdr>
            <w:top w:val="none" w:sz="0" w:space="0" w:color="auto"/>
            <w:left w:val="none" w:sz="0" w:space="0" w:color="auto"/>
            <w:bottom w:val="none" w:sz="0" w:space="0" w:color="auto"/>
            <w:right w:val="none" w:sz="0" w:space="0" w:color="auto"/>
          </w:divBdr>
          <w:divsChild>
            <w:div w:id="176624891">
              <w:marLeft w:val="0"/>
              <w:marRight w:val="0"/>
              <w:marTop w:val="0"/>
              <w:marBottom w:val="0"/>
              <w:divBdr>
                <w:top w:val="none" w:sz="0" w:space="0" w:color="auto"/>
                <w:left w:val="none" w:sz="0" w:space="0" w:color="auto"/>
                <w:bottom w:val="none" w:sz="0" w:space="0" w:color="auto"/>
                <w:right w:val="none" w:sz="0" w:space="0" w:color="auto"/>
              </w:divBdr>
            </w:div>
          </w:divsChild>
        </w:div>
        <w:div w:id="472677674">
          <w:marLeft w:val="0"/>
          <w:marRight w:val="0"/>
          <w:marTop w:val="300"/>
          <w:marBottom w:val="0"/>
          <w:divBdr>
            <w:top w:val="none" w:sz="0" w:space="0" w:color="auto"/>
            <w:left w:val="none" w:sz="0" w:space="0" w:color="auto"/>
            <w:bottom w:val="none" w:sz="0" w:space="0" w:color="auto"/>
            <w:right w:val="none" w:sz="0" w:space="0" w:color="auto"/>
          </w:divBdr>
          <w:divsChild>
            <w:div w:id="280651570">
              <w:marLeft w:val="0"/>
              <w:marRight w:val="0"/>
              <w:marTop w:val="0"/>
              <w:marBottom w:val="0"/>
              <w:divBdr>
                <w:top w:val="none" w:sz="0" w:space="0" w:color="auto"/>
                <w:left w:val="none" w:sz="0" w:space="0" w:color="auto"/>
                <w:bottom w:val="none" w:sz="0" w:space="0" w:color="auto"/>
                <w:right w:val="none" w:sz="0" w:space="0" w:color="auto"/>
              </w:divBdr>
            </w:div>
          </w:divsChild>
        </w:div>
        <w:div w:id="1429615641">
          <w:marLeft w:val="0"/>
          <w:marRight w:val="0"/>
          <w:marTop w:val="150"/>
          <w:marBottom w:val="0"/>
          <w:divBdr>
            <w:top w:val="none" w:sz="0" w:space="0" w:color="auto"/>
            <w:left w:val="none" w:sz="0" w:space="0" w:color="auto"/>
            <w:bottom w:val="none" w:sz="0" w:space="0" w:color="auto"/>
            <w:right w:val="none" w:sz="0" w:space="0" w:color="auto"/>
          </w:divBdr>
          <w:divsChild>
            <w:div w:id="1738747492">
              <w:marLeft w:val="0"/>
              <w:marRight w:val="0"/>
              <w:marTop w:val="0"/>
              <w:marBottom w:val="0"/>
              <w:divBdr>
                <w:top w:val="none" w:sz="0" w:space="0" w:color="auto"/>
                <w:left w:val="none" w:sz="0" w:space="0" w:color="auto"/>
                <w:bottom w:val="none" w:sz="0" w:space="0" w:color="auto"/>
                <w:right w:val="none" w:sz="0" w:space="0" w:color="auto"/>
              </w:divBdr>
            </w:div>
          </w:divsChild>
        </w:div>
        <w:div w:id="1377202087">
          <w:marLeft w:val="0"/>
          <w:marRight w:val="0"/>
          <w:marTop w:val="150"/>
          <w:marBottom w:val="0"/>
          <w:divBdr>
            <w:top w:val="none" w:sz="0" w:space="0" w:color="auto"/>
            <w:left w:val="none" w:sz="0" w:space="0" w:color="auto"/>
            <w:bottom w:val="none" w:sz="0" w:space="0" w:color="auto"/>
            <w:right w:val="none" w:sz="0" w:space="0" w:color="auto"/>
          </w:divBdr>
          <w:divsChild>
            <w:div w:id="661616774">
              <w:marLeft w:val="0"/>
              <w:marRight w:val="0"/>
              <w:marTop w:val="0"/>
              <w:marBottom w:val="0"/>
              <w:divBdr>
                <w:top w:val="none" w:sz="0" w:space="0" w:color="auto"/>
                <w:left w:val="none" w:sz="0" w:space="0" w:color="auto"/>
                <w:bottom w:val="none" w:sz="0" w:space="0" w:color="auto"/>
                <w:right w:val="none" w:sz="0" w:space="0" w:color="auto"/>
              </w:divBdr>
            </w:div>
          </w:divsChild>
        </w:div>
        <w:div w:id="1310749060">
          <w:marLeft w:val="0"/>
          <w:marRight w:val="0"/>
          <w:marTop w:val="150"/>
          <w:marBottom w:val="0"/>
          <w:divBdr>
            <w:top w:val="none" w:sz="0" w:space="0" w:color="auto"/>
            <w:left w:val="none" w:sz="0" w:space="0" w:color="auto"/>
            <w:bottom w:val="none" w:sz="0" w:space="0" w:color="auto"/>
            <w:right w:val="none" w:sz="0" w:space="0" w:color="auto"/>
          </w:divBdr>
          <w:divsChild>
            <w:div w:id="169418389">
              <w:marLeft w:val="0"/>
              <w:marRight w:val="0"/>
              <w:marTop w:val="0"/>
              <w:marBottom w:val="0"/>
              <w:divBdr>
                <w:top w:val="none" w:sz="0" w:space="0" w:color="auto"/>
                <w:left w:val="none" w:sz="0" w:space="0" w:color="auto"/>
                <w:bottom w:val="none" w:sz="0" w:space="0" w:color="auto"/>
                <w:right w:val="none" w:sz="0" w:space="0" w:color="auto"/>
              </w:divBdr>
            </w:div>
          </w:divsChild>
        </w:div>
        <w:div w:id="222452969">
          <w:marLeft w:val="0"/>
          <w:marRight w:val="0"/>
          <w:marTop w:val="150"/>
          <w:marBottom w:val="0"/>
          <w:divBdr>
            <w:top w:val="none" w:sz="0" w:space="0" w:color="auto"/>
            <w:left w:val="none" w:sz="0" w:space="0" w:color="auto"/>
            <w:bottom w:val="none" w:sz="0" w:space="0" w:color="auto"/>
            <w:right w:val="none" w:sz="0" w:space="0" w:color="auto"/>
          </w:divBdr>
          <w:divsChild>
            <w:div w:id="1884251954">
              <w:marLeft w:val="0"/>
              <w:marRight w:val="0"/>
              <w:marTop w:val="0"/>
              <w:marBottom w:val="0"/>
              <w:divBdr>
                <w:top w:val="none" w:sz="0" w:space="0" w:color="auto"/>
                <w:left w:val="none" w:sz="0" w:space="0" w:color="auto"/>
                <w:bottom w:val="none" w:sz="0" w:space="0" w:color="auto"/>
                <w:right w:val="none" w:sz="0" w:space="0" w:color="auto"/>
              </w:divBdr>
            </w:div>
          </w:divsChild>
        </w:div>
        <w:div w:id="455024419">
          <w:marLeft w:val="0"/>
          <w:marRight w:val="0"/>
          <w:marTop w:val="150"/>
          <w:marBottom w:val="0"/>
          <w:divBdr>
            <w:top w:val="none" w:sz="0" w:space="0" w:color="auto"/>
            <w:left w:val="none" w:sz="0" w:space="0" w:color="auto"/>
            <w:bottom w:val="none" w:sz="0" w:space="0" w:color="auto"/>
            <w:right w:val="none" w:sz="0" w:space="0" w:color="auto"/>
          </w:divBdr>
          <w:divsChild>
            <w:div w:id="2083915827">
              <w:marLeft w:val="0"/>
              <w:marRight w:val="0"/>
              <w:marTop w:val="0"/>
              <w:marBottom w:val="0"/>
              <w:divBdr>
                <w:top w:val="none" w:sz="0" w:space="0" w:color="auto"/>
                <w:left w:val="none" w:sz="0" w:space="0" w:color="auto"/>
                <w:bottom w:val="none" w:sz="0" w:space="0" w:color="auto"/>
                <w:right w:val="none" w:sz="0" w:space="0" w:color="auto"/>
              </w:divBdr>
            </w:div>
          </w:divsChild>
        </w:div>
        <w:div w:id="1798135861">
          <w:marLeft w:val="0"/>
          <w:marRight w:val="0"/>
          <w:marTop w:val="150"/>
          <w:marBottom w:val="0"/>
          <w:divBdr>
            <w:top w:val="none" w:sz="0" w:space="0" w:color="auto"/>
            <w:left w:val="none" w:sz="0" w:space="0" w:color="auto"/>
            <w:bottom w:val="none" w:sz="0" w:space="0" w:color="auto"/>
            <w:right w:val="none" w:sz="0" w:space="0" w:color="auto"/>
          </w:divBdr>
          <w:divsChild>
            <w:div w:id="225186673">
              <w:marLeft w:val="0"/>
              <w:marRight w:val="0"/>
              <w:marTop w:val="0"/>
              <w:marBottom w:val="0"/>
              <w:divBdr>
                <w:top w:val="none" w:sz="0" w:space="0" w:color="auto"/>
                <w:left w:val="none" w:sz="0" w:space="0" w:color="auto"/>
                <w:bottom w:val="none" w:sz="0" w:space="0" w:color="auto"/>
                <w:right w:val="none" w:sz="0" w:space="0" w:color="auto"/>
              </w:divBdr>
            </w:div>
          </w:divsChild>
        </w:div>
        <w:div w:id="245767595">
          <w:marLeft w:val="0"/>
          <w:marRight w:val="0"/>
          <w:marTop w:val="150"/>
          <w:marBottom w:val="0"/>
          <w:divBdr>
            <w:top w:val="none" w:sz="0" w:space="0" w:color="auto"/>
            <w:left w:val="none" w:sz="0" w:space="0" w:color="auto"/>
            <w:bottom w:val="none" w:sz="0" w:space="0" w:color="auto"/>
            <w:right w:val="none" w:sz="0" w:space="0" w:color="auto"/>
          </w:divBdr>
          <w:divsChild>
            <w:div w:id="1917859300">
              <w:marLeft w:val="0"/>
              <w:marRight w:val="0"/>
              <w:marTop w:val="0"/>
              <w:marBottom w:val="0"/>
              <w:divBdr>
                <w:top w:val="none" w:sz="0" w:space="0" w:color="auto"/>
                <w:left w:val="none" w:sz="0" w:space="0" w:color="auto"/>
                <w:bottom w:val="none" w:sz="0" w:space="0" w:color="auto"/>
                <w:right w:val="none" w:sz="0" w:space="0" w:color="auto"/>
              </w:divBdr>
            </w:div>
          </w:divsChild>
        </w:div>
        <w:div w:id="2121140975">
          <w:marLeft w:val="0"/>
          <w:marRight w:val="0"/>
          <w:marTop w:val="150"/>
          <w:marBottom w:val="0"/>
          <w:divBdr>
            <w:top w:val="none" w:sz="0" w:space="0" w:color="auto"/>
            <w:left w:val="none" w:sz="0" w:space="0" w:color="auto"/>
            <w:bottom w:val="none" w:sz="0" w:space="0" w:color="auto"/>
            <w:right w:val="none" w:sz="0" w:space="0" w:color="auto"/>
          </w:divBdr>
          <w:divsChild>
            <w:div w:id="1178615619">
              <w:marLeft w:val="0"/>
              <w:marRight w:val="0"/>
              <w:marTop w:val="0"/>
              <w:marBottom w:val="0"/>
              <w:divBdr>
                <w:top w:val="none" w:sz="0" w:space="0" w:color="auto"/>
                <w:left w:val="none" w:sz="0" w:space="0" w:color="auto"/>
                <w:bottom w:val="none" w:sz="0" w:space="0" w:color="auto"/>
                <w:right w:val="none" w:sz="0" w:space="0" w:color="auto"/>
              </w:divBdr>
            </w:div>
          </w:divsChild>
        </w:div>
        <w:div w:id="1962220221">
          <w:marLeft w:val="0"/>
          <w:marRight w:val="0"/>
          <w:marTop w:val="150"/>
          <w:marBottom w:val="0"/>
          <w:divBdr>
            <w:top w:val="none" w:sz="0" w:space="0" w:color="auto"/>
            <w:left w:val="none" w:sz="0" w:space="0" w:color="auto"/>
            <w:bottom w:val="none" w:sz="0" w:space="0" w:color="auto"/>
            <w:right w:val="none" w:sz="0" w:space="0" w:color="auto"/>
          </w:divBdr>
          <w:divsChild>
            <w:div w:id="1952199196">
              <w:marLeft w:val="0"/>
              <w:marRight w:val="0"/>
              <w:marTop w:val="0"/>
              <w:marBottom w:val="0"/>
              <w:divBdr>
                <w:top w:val="none" w:sz="0" w:space="0" w:color="auto"/>
                <w:left w:val="none" w:sz="0" w:space="0" w:color="auto"/>
                <w:bottom w:val="none" w:sz="0" w:space="0" w:color="auto"/>
                <w:right w:val="none" w:sz="0" w:space="0" w:color="auto"/>
              </w:divBdr>
            </w:div>
          </w:divsChild>
        </w:div>
        <w:div w:id="1997411604">
          <w:marLeft w:val="0"/>
          <w:marRight w:val="0"/>
          <w:marTop w:val="150"/>
          <w:marBottom w:val="0"/>
          <w:divBdr>
            <w:top w:val="none" w:sz="0" w:space="0" w:color="auto"/>
            <w:left w:val="none" w:sz="0" w:space="0" w:color="auto"/>
            <w:bottom w:val="none" w:sz="0" w:space="0" w:color="auto"/>
            <w:right w:val="none" w:sz="0" w:space="0" w:color="auto"/>
          </w:divBdr>
          <w:divsChild>
            <w:div w:id="1309549927">
              <w:marLeft w:val="0"/>
              <w:marRight w:val="0"/>
              <w:marTop w:val="0"/>
              <w:marBottom w:val="0"/>
              <w:divBdr>
                <w:top w:val="none" w:sz="0" w:space="0" w:color="auto"/>
                <w:left w:val="none" w:sz="0" w:space="0" w:color="auto"/>
                <w:bottom w:val="none" w:sz="0" w:space="0" w:color="auto"/>
                <w:right w:val="none" w:sz="0" w:space="0" w:color="auto"/>
              </w:divBdr>
            </w:div>
          </w:divsChild>
        </w:div>
        <w:div w:id="1572500290">
          <w:marLeft w:val="0"/>
          <w:marRight w:val="0"/>
          <w:marTop w:val="150"/>
          <w:marBottom w:val="0"/>
          <w:divBdr>
            <w:top w:val="none" w:sz="0" w:space="0" w:color="auto"/>
            <w:left w:val="none" w:sz="0" w:space="0" w:color="auto"/>
            <w:bottom w:val="none" w:sz="0" w:space="0" w:color="auto"/>
            <w:right w:val="none" w:sz="0" w:space="0" w:color="auto"/>
          </w:divBdr>
          <w:divsChild>
            <w:div w:id="1014771611">
              <w:marLeft w:val="0"/>
              <w:marRight w:val="0"/>
              <w:marTop w:val="0"/>
              <w:marBottom w:val="0"/>
              <w:divBdr>
                <w:top w:val="none" w:sz="0" w:space="0" w:color="auto"/>
                <w:left w:val="none" w:sz="0" w:space="0" w:color="auto"/>
                <w:bottom w:val="none" w:sz="0" w:space="0" w:color="auto"/>
                <w:right w:val="none" w:sz="0" w:space="0" w:color="auto"/>
              </w:divBdr>
            </w:div>
          </w:divsChild>
        </w:div>
        <w:div w:id="1181896799">
          <w:marLeft w:val="0"/>
          <w:marRight w:val="0"/>
          <w:marTop w:val="150"/>
          <w:marBottom w:val="0"/>
          <w:divBdr>
            <w:top w:val="none" w:sz="0" w:space="0" w:color="auto"/>
            <w:left w:val="none" w:sz="0" w:space="0" w:color="auto"/>
            <w:bottom w:val="none" w:sz="0" w:space="0" w:color="auto"/>
            <w:right w:val="none" w:sz="0" w:space="0" w:color="auto"/>
          </w:divBdr>
          <w:divsChild>
            <w:div w:id="1740401226">
              <w:marLeft w:val="0"/>
              <w:marRight w:val="0"/>
              <w:marTop w:val="0"/>
              <w:marBottom w:val="0"/>
              <w:divBdr>
                <w:top w:val="none" w:sz="0" w:space="0" w:color="auto"/>
                <w:left w:val="none" w:sz="0" w:space="0" w:color="auto"/>
                <w:bottom w:val="none" w:sz="0" w:space="0" w:color="auto"/>
                <w:right w:val="none" w:sz="0" w:space="0" w:color="auto"/>
              </w:divBdr>
            </w:div>
          </w:divsChild>
        </w:div>
        <w:div w:id="1625427482">
          <w:marLeft w:val="0"/>
          <w:marRight w:val="0"/>
          <w:marTop w:val="15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 w:id="142162995">
          <w:marLeft w:val="0"/>
          <w:marRight w:val="0"/>
          <w:marTop w:val="300"/>
          <w:marBottom w:val="0"/>
          <w:divBdr>
            <w:top w:val="none" w:sz="0" w:space="0" w:color="auto"/>
            <w:left w:val="none" w:sz="0" w:space="0" w:color="auto"/>
            <w:bottom w:val="none" w:sz="0" w:space="0" w:color="auto"/>
            <w:right w:val="none" w:sz="0" w:space="0" w:color="auto"/>
          </w:divBdr>
          <w:divsChild>
            <w:div w:id="114251265">
              <w:marLeft w:val="0"/>
              <w:marRight w:val="0"/>
              <w:marTop w:val="0"/>
              <w:marBottom w:val="0"/>
              <w:divBdr>
                <w:top w:val="none" w:sz="0" w:space="0" w:color="auto"/>
                <w:left w:val="none" w:sz="0" w:space="0" w:color="auto"/>
                <w:bottom w:val="none" w:sz="0" w:space="0" w:color="auto"/>
                <w:right w:val="none" w:sz="0" w:space="0" w:color="auto"/>
              </w:divBdr>
            </w:div>
          </w:divsChild>
        </w:div>
        <w:div w:id="2064139625">
          <w:marLeft w:val="0"/>
          <w:marRight w:val="0"/>
          <w:marTop w:val="150"/>
          <w:marBottom w:val="0"/>
          <w:divBdr>
            <w:top w:val="none" w:sz="0" w:space="0" w:color="auto"/>
            <w:left w:val="none" w:sz="0" w:space="0" w:color="auto"/>
            <w:bottom w:val="none" w:sz="0" w:space="0" w:color="auto"/>
            <w:right w:val="none" w:sz="0" w:space="0" w:color="auto"/>
          </w:divBdr>
          <w:divsChild>
            <w:div w:id="265888673">
              <w:marLeft w:val="0"/>
              <w:marRight w:val="0"/>
              <w:marTop w:val="0"/>
              <w:marBottom w:val="0"/>
              <w:divBdr>
                <w:top w:val="none" w:sz="0" w:space="0" w:color="auto"/>
                <w:left w:val="none" w:sz="0" w:space="0" w:color="auto"/>
                <w:bottom w:val="none" w:sz="0" w:space="0" w:color="auto"/>
                <w:right w:val="none" w:sz="0" w:space="0" w:color="auto"/>
              </w:divBdr>
            </w:div>
          </w:divsChild>
        </w:div>
        <w:div w:id="1766805315">
          <w:marLeft w:val="0"/>
          <w:marRight w:val="0"/>
          <w:marTop w:val="150"/>
          <w:marBottom w:val="0"/>
          <w:divBdr>
            <w:top w:val="none" w:sz="0" w:space="0" w:color="auto"/>
            <w:left w:val="none" w:sz="0" w:space="0" w:color="auto"/>
            <w:bottom w:val="none" w:sz="0" w:space="0" w:color="auto"/>
            <w:right w:val="none" w:sz="0" w:space="0" w:color="auto"/>
          </w:divBdr>
          <w:divsChild>
            <w:div w:id="1532066507">
              <w:marLeft w:val="0"/>
              <w:marRight w:val="0"/>
              <w:marTop w:val="0"/>
              <w:marBottom w:val="0"/>
              <w:divBdr>
                <w:top w:val="none" w:sz="0" w:space="0" w:color="auto"/>
                <w:left w:val="none" w:sz="0" w:space="0" w:color="auto"/>
                <w:bottom w:val="none" w:sz="0" w:space="0" w:color="auto"/>
                <w:right w:val="none" w:sz="0" w:space="0" w:color="auto"/>
              </w:divBdr>
            </w:div>
          </w:divsChild>
        </w:div>
        <w:div w:id="981426178">
          <w:marLeft w:val="0"/>
          <w:marRight w:val="0"/>
          <w:marTop w:val="300"/>
          <w:marBottom w:val="0"/>
          <w:divBdr>
            <w:top w:val="none" w:sz="0" w:space="0" w:color="auto"/>
            <w:left w:val="none" w:sz="0" w:space="0" w:color="auto"/>
            <w:bottom w:val="none" w:sz="0" w:space="0" w:color="auto"/>
            <w:right w:val="none" w:sz="0" w:space="0" w:color="auto"/>
          </w:divBdr>
          <w:divsChild>
            <w:div w:id="1668484295">
              <w:marLeft w:val="0"/>
              <w:marRight w:val="0"/>
              <w:marTop w:val="0"/>
              <w:marBottom w:val="0"/>
              <w:divBdr>
                <w:top w:val="none" w:sz="0" w:space="0" w:color="auto"/>
                <w:left w:val="none" w:sz="0" w:space="0" w:color="auto"/>
                <w:bottom w:val="none" w:sz="0" w:space="0" w:color="auto"/>
                <w:right w:val="none" w:sz="0" w:space="0" w:color="auto"/>
              </w:divBdr>
            </w:div>
          </w:divsChild>
        </w:div>
        <w:div w:id="63113165">
          <w:marLeft w:val="20"/>
          <w:marRight w:val="0"/>
          <w:marTop w:val="0"/>
          <w:marBottom w:val="0"/>
          <w:divBdr>
            <w:top w:val="none" w:sz="0" w:space="0" w:color="auto"/>
            <w:left w:val="none" w:sz="0" w:space="0" w:color="auto"/>
            <w:bottom w:val="none" w:sz="0" w:space="0" w:color="auto"/>
            <w:right w:val="none" w:sz="0" w:space="0" w:color="auto"/>
          </w:divBdr>
          <w:divsChild>
            <w:div w:id="1248925577">
              <w:marLeft w:val="0"/>
              <w:marRight w:val="0"/>
              <w:marTop w:val="0"/>
              <w:marBottom w:val="0"/>
              <w:divBdr>
                <w:top w:val="none" w:sz="0" w:space="0" w:color="auto"/>
                <w:left w:val="none" w:sz="0" w:space="0" w:color="auto"/>
                <w:bottom w:val="none" w:sz="0" w:space="0" w:color="auto"/>
                <w:right w:val="none" w:sz="0" w:space="0" w:color="auto"/>
              </w:divBdr>
            </w:div>
          </w:divsChild>
        </w:div>
        <w:div w:id="1015421140">
          <w:marLeft w:val="0"/>
          <w:marRight w:val="0"/>
          <w:marTop w:val="300"/>
          <w:marBottom w:val="0"/>
          <w:divBdr>
            <w:top w:val="none" w:sz="0" w:space="0" w:color="auto"/>
            <w:left w:val="none" w:sz="0" w:space="0" w:color="auto"/>
            <w:bottom w:val="none" w:sz="0" w:space="0" w:color="auto"/>
            <w:right w:val="none" w:sz="0" w:space="0" w:color="auto"/>
          </w:divBdr>
          <w:divsChild>
            <w:div w:id="1230769875">
              <w:marLeft w:val="0"/>
              <w:marRight w:val="0"/>
              <w:marTop w:val="0"/>
              <w:marBottom w:val="0"/>
              <w:divBdr>
                <w:top w:val="none" w:sz="0" w:space="0" w:color="auto"/>
                <w:left w:val="none" w:sz="0" w:space="0" w:color="auto"/>
                <w:bottom w:val="none" w:sz="0" w:space="0" w:color="auto"/>
                <w:right w:val="none" w:sz="0" w:space="0" w:color="auto"/>
              </w:divBdr>
            </w:div>
          </w:divsChild>
        </w:div>
        <w:div w:id="35980011">
          <w:marLeft w:val="0"/>
          <w:marRight w:val="0"/>
          <w:marTop w:val="150"/>
          <w:marBottom w:val="0"/>
          <w:divBdr>
            <w:top w:val="none" w:sz="0" w:space="0" w:color="auto"/>
            <w:left w:val="none" w:sz="0" w:space="0" w:color="auto"/>
            <w:bottom w:val="none" w:sz="0" w:space="0" w:color="auto"/>
            <w:right w:val="none" w:sz="0" w:space="0" w:color="auto"/>
          </w:divBdr>
          <w:divsChild>
            <w:div w:id="285165500">
              <w:marLeft w:val="0"/>
              <w:marRight w:val="0"/>
              <w:marTop w:val="0"/>
              <w:marBottom w:val="0"/>
              <w:divBdr>
                <w:top w:val="none" w:sz="0" w:space="0" w:color="auto"/>
                <w:left w:val="none" w:sz="0" w:space="0" w:color="auto"/>
                <w:bottom w:val="none" w:sz="0" w:space="0" w:color="auto"/>
                <w:right w:val="none" w:sz="0" w:space="0" w:color="auto"/>
              </w:divBdr>
            </w:div>
          </w:divsChild>
        </w:div>
        <w:div w:id="1929271441">
          <w:marLeft w:val="0"/>
          <w:marRight w:val="0"/>
          <w:marTop w:val="150"/>
          <w:marBottom w:val="0"/>
          <w:divBdr>
            <w:top w:val="none" w:sz="0" w:space="0" w:color="auto"/>
            <w:left w:val="none" w:sz="0" w:space="0" w:color="auto"/>
            <w:bottom w:val="none" w:sz="0" w:space="0" w:color="auto"/>
            <w:right w:val="none" w:sz="0" w:space="0" w:color="auto"/>
          </w:divBdr>
          <w:divsChild>
            <w:div w:id="123231121">
              <w:marLeft w:val="0"/>
              <w:marRight w:val="0"/>
              <w:marTop w:val="0"/>
              <w:marBottom w:val="0"/>
              <w:divBdr>
                <w:top w:val="none" w:sz="0" w:space="0" w:color="auto"/>
                <w:left w:val="none" w:sz="0" w:space="0" w:color="auto"/>
                <w:bottom w:val="none" w:sz="0" w:space="0" w:color="auto"/>
                <w:right w:val="none" w:sz="0" w:space="0" w:color="auto"/>
              </w:divBdr>
            </w:div>
          </w:divsChild>
        </w:div>
        <w:div w:id="16391146">
          <w:marLeft w:val="0"/>
          <w:marRight w:val="0"/>
          <w:marTop w:val="300"/>
          <w:marBottom w:val="0"/>
          <w:divBdr>
            <w:top w:val="none" w:sz="0" w:space="0" w:color="auto"/>
            <w:left w:val="none" w:sz="0" w:space="0" w:color="auto"/>
            <w:bottom w:val="none" w:sz="0" w:space="0" w:color="auto"/>
            <w:right w:val="none" w:sz="0" w:space="0" w:color="auto"/>
          </w:divBdr>
          <w:divsChild>
            <w:div w:id="1124695449">
              <w:marLeft w:val="0"/>
              <w:marRight w:val="0"/>
              <w:marTop w:val="0"/>
              <w:marBottom w:val="0"/>
              <w:divBdr>
                <w:top w:val="none" w:sz="0" w:space="0" w:color="auto"/>
                <w:left w:val="none" w:sz="0" w:space="0" w:color="auto"/>
                <w:bottom w:val="none" w:sz="0" w:space="0" w:color="auto"/>
                <w:right w:val="none" w:sz="0" w:space="0" w:color="auto"/>
              </w:divBdr>
            </w:div>
          </w:divsChild>
        </w:div>
        <w:div w:id="1718777870">
          <w:marLeft w:val="0"/>
          <w:marRight w:val="0"/>
          <w:marTop w:val="150"/>
          <w:marBottom w:val="0"/>
          <w:divBdr>
            <w:top w:val="none" w:sz="0" w:space="0" w:color="auto"/>
            <w:left w:val="none" w:sz="0" w:space="0" w:color="auto"/>
            <w:bottom w:val="none" w:sz="0" w:space="0" w:color="auto"/>
            <w:right w:val="none" w:sz="0" w:space="0" w:color="auto"/>
          </w:divBdr>
          <w:divsChild>
            <w:div w:id="46884460">
              <w:marLeft w:val="0"/>
              <w:marRight w:val="0"/>
              <w:marTop w:val="0"/>
              <w:marBottom w:val="0"/>
              <w:divBdr>
                <w:top w:val="none" w:sz="0" w:space="0" w:color="auto"/>
                <w:left w:val="none" w:sz="0" w:space="0" w:color="auto"/>
                <w:bottom w:val="none" w:sz="0" w:space="0" w:color="auto"/>
                <w:right w:val="none" w:sz="0" w:space="0" w:color="auto"/>
              </w:divBdr>
            </w:div>
          </w:divsChild>
        </w:div>
        <w:div w:id="1313944207">
          <w:marLeft w:val="0"/>
          <w:marRight w:val="0"/>
          <w:marTop w:val="150"/>
          <w:marBottom w:val="0"/>
          <w:divBdr>
            <w:top w:val="none" w:sz="0" w:space="0" w:color="auto"/>
            <w:left w:val="none" w:sz="0" w:space="0" w:color="auto"/>
            <w:bottom w:val="none" w:sz="0" w:space="0" w:color="auto"/>
            <w:right w:val="none" w:sz="0" w:space="0" w:color="auto"/>
          </w:divBdr>
          <w:divsChild>
            <w:div w:id="1319842738">
              <w:marLeft w:val="0"/>
              <w:marRight w:val="0"/>
              <w:marTop w:val="0"/>
              <w:marBottom w:val="0"/>
              <w:divBdr>
                <w:top w:val="none" w:sz="0" w:space="0" w:color="auto"/>
                <w:left w:val="none" w:sz="0" w:space="0" w:color="auto"/>
                <w:bottom w:val="none" w:sz="0" w:space="0" w:color="auto"/>
                <w:right w:val="none" w:sz="0" w:space="0" w:color="auto"/>
              </w:divBdr>
            </w:div>
          </w:divsChild>
        </w:div>
        <w:div w:id="926766275">
          <w:marLeft w:val="0"/>
          <w:marRight w:val="0"/>
          <w:marTop w:val="150"/>
          <w:marBottom w:val="0"/>
          <w:divBdr>
            <w:top w:val="none" w:sz="0" w:space="0" w:color="auto"/>
            <w:left w:val="none" w:sz="0" w:space="0" w:color="auto"/>
            <w:bottom w:val="none" w:sz="0" w:space="0" w:color="auto"/>
            <w:right w:val="none" w:sz="0" w:space="0" w:color="auto"/>
          </w:divBdr>
          <w:divsChild>
            <w:div w:id="492648483">
              <w:marLeft w:val="0"/>
              <w:marRight w:val="0"/>
              <w:marTop w:val="0"/>
              <w:marBottom w:val="0"/>
              <w:divBdr>
                <w:top w:val="none" w:sz="0" w:space="0" w:color="auto"/>
                <w:left w:val="none" w:sz="0" w:space="0" w:color="auto"/>
                <w:bottom w:val="none" w:sz="0" w:space="0" w:color="auto"/>
                <w:right w:val="none" w:sz="0" w:space="0" w:color="auto"/>
              </w:divBdr>
            </w:div>
          </w:divsChild>
        </w:div>
        <w:div w:id="718210363">
          <w:marLeft w:val="0"/>
          <w:marRight w:val="0"/>
          <w:marTop w:val="150"/>
          <w:marBottom w:val="0"/>
          <w:divBdr>
            <w:top w:val="none" w:sz="0" w:space="0" w:color="auto"/>
            <w:left w:val="none" w:sz="0" w:space="0" w:color="auto"/>
            <w:bottom w:val="none" w:sz="0" w:space="0" w:color="auto"/>
            <w:right w:val="none" w:sz="0" w:space="0" w:color="auto"/>
          </w:divBdr>
          <w:divsChild>
            <w:div w:id="1425566675">
              <w:marLeft w:val="0"/>
              <w:marRight w:val="0"/>
              <w:marTop w:val="0"/>
              <w:marBottom w:val="0"/>
              <w:divBdr>
                <w:top w:val="none" w:sz="0" w:space="0" w:color="auto"/>
                <w:left w:val="none" w:sz="0" w:space="0" w:color="auto"/>
                <w:bottom w:val="none" w:sz="0" w:space="0" w:color="auto"/>
                <w:right w:val="none" w:sz="0" w:space="0" w:color="auto"/>
              </w:divBdr>
            </w:div>
          </w:divsChild>
        </w:div>
        <w:div w:id="2101218431">
          <w:marLeft w:val="0"/>
          <w:marRight w:val="0"/>
          <w:marTop w:val="300"/>
          <w:marBottom w:val="0"/>
          <w:divBdr>
            <w:top w:val="none" w:sz="0" w:space="0" w:color="auto"/>
            <w:left w:val="none" w:sz="0" w:space="0" w:color="auto"/>
            <w:bottom w:val="none" w:sz="0" w:space="0" w:color="auto"/>
            <w:right w:val="none" w:sz="0" w:space="0" w:color="auto"/>
          </w:divBdr>
          <w:divsChild>
            <w:div w:id="602151297">
              <w:marLeft w:val="0"/>
              <w:marRight w:val="0"/>
              <w:marTop w:val="0"/>
              <w:marBottom w:val="0"/>
              <w:divBdr>
                <w:top w:val="none" w:sz="0" w:space="0" w:color="auto"/>
                <w:left w:val="none" w:sz="0" w:space="0" w:color="auto"/>
                <w:bottom w:val="none" w:sz="0" w:space="0" w:color="auto"/>
                <w:right w:val="none" w:sz="0" w:space="0" w:color="auto"/>
              </w:divBdr>
            </w:div>
          </w:divsChild>
        </w:div>
        <w:div w:id="351035281">
          <w:marLeft w:val="0"/>
          <w:marRight w:val="0"/>
          <w:marTop w:val="150"/>
          <w:marBottom w:val="0"/>
          <w:divBdr>
            <w:top w:val="none" w:sz="0" w:space="0" w:color="auto"/>
            <w:left w:val="none" w:sz="0" w:space="0" w:color="auto"/>
            <w:bottom w:val="none" w:sz="0" w:space="0" w:color="auto"/>
            <w:right w:val="none" w:sz="0" w:space="0" w:color="auto"/>
          </w:divBdr>
          <w:divsChild>
            <w:div w:id="22903924">
              <w:marLeft w:val="0"/>
              <w:marRight w:val="0"/>
              <w:marTop w:val="0"/>
              <w:marBottom w:val="0"/>
              <w:divBdr>
                <w:top w:val="none" w:sz="0" w:space="0" w:color="auto"/>
                <w:left w:val="none" w:sz="0" w:space="0" w:color="auto"/>
                <w:bottom w:val="none" w:sz="0" w:space="0" w:color="auto"/>
                <w:right w:val="none" w:sz="0" w:space="0" w:color="auto"/>
              </w:divBdr>
            </w:div>
          </w:divsChild>
        </w:div>
        <w:div w:id="366377627">
          <w:marLeft w:val="0"/>
          <w:marRight w:val="0"/>
          <w:marTop w:val="150"/>
          <w:marBottom w:val="0"/>
          <w:divBdr>
            <w:top w:val="none" w:sz="0" w:space="0" w:color="auto"/>
            <w:left w:val="none" w:sz="0" w:space="0" w:color="auto"/>
            <w:bottom w:val="none" w:sz="0" w:space="0" w:color="auto"/>
            <w:right w:val="none" w:sz="0" w:space="0" w:color="auto"/>
          </w:divBdr>
          <w:divsChild>
            <w:div w:id="1925796163">
              <w:marLeft w:val="0"/>
              <w:marRight w:val="0"/>
              <w:marTop w:val="0"/>
              <w:marBottom w:val="0"/>
              <w:divBdr>
                <w:top w:val="none" w:sz="0" w:space="0" w:color="auto"/>
                <w:left w:val="none" w:sz="0" w:space="0" w:color="auto"/>
                <w:bottom w:val="none" w:sz="0" w:space="0" w:color="auto"/>
                <w:right w:val="none" w:sz="0" w:space="0" w:color="auto"/>
              </w:divBdr>
            </w:div>
          </w:divsChild>
        </w:div>
        <w:div w:id="1717969792">
          <w:marLeft w:val="0"/>
          <w:marRight w:val="0"/>
          <w:marTop w:val="150"/>
          <w:marBottom w:val="0"/>
          <w:divBdr>
            <w:top w:val="none" w:sz="0" w:space="0" w:color="auto"/>
            <w:left w:val="none" w:sz="0" w:space="0" w:color="auto"/>
            <w:bottom w:val="none" w:sz="0" w:space="0" w:color="auto"/>
            <w:right w:val="none" w:sz="0" w:space="0" w:color="auto"/>
          </w:divBdr>
          <w:divsChild>
            <w:div w:id="994186087">
              <w:marLeft w:val="0"/>
              <w:marRight w:val="0"/>
              <w:marTop w:val="0"/>
              <w:marBottom w:val="0"/>
              <w:divBdr>
                <w:top w:val="none" w:sz="0" w:space="0" w:color="auto"/>
                <w:left w:val="none" w:sz="0" w:space="0" w:color="auto"/>
                <w:bottom w:val="none" w:sz="0" w:space="0" w:color="auto"/>
                <w:right w:val="none" w:sz="0" w:space="0" w:color="auto"/>
              </w:divBdr>
            </w:div>
          </w:divsChild>
        </w:div>
        <w:div w:id="1323896571">
          <w:marLeft w:val="0"/>
          <w:marRight w:val="0"/>
          <w:marTop w:val="150"/>
          <w:marBottom w:val="0"/>
          <w:divBdr>
            <w:top w:val="none" w:sz="0" w:space="0" w:color="auto"/>
            <w:left w:val="none" w:sz="0" w:space="0" w:color="auto"/>
            <w:bottom w:val="none" w:sz="0" w:space="0" w:color="auto"/>
            <w:right w:val="none" w:sz="0" w:space="0" w:color="auto"/>
          </w:divBdr>
          <w:divsChild>
            <w:div w:id="400168">
              <w:marLeft w:val="0"/>
              <w:marRight w:val="0"/>
              <w:marTop w:val="0"/>
              <w:marBottom w:val="0"/>
              <w:divBdr>
                <w:top w:val="none" w:sz="0" w:space="0" w:color="auto"/>
                <w:left w:val="none" w:sz="0" w:space="0" w:color="auto"/>
                <w:bottom w:val="none" w:sz="0" w:space="0" w:color="auto"/>
                <w:right w:val="none" w:sz="0" w:space="0" w:color="auto"/>
              </w:divBdr>
            </w:div>
          </w:divsChild>
        </w:div>
        <w:div w:id="1880894016">
          <w:marLeft w:val="0"/>
          <w:marRight w:val="0"/>
          <w:marTop w:val="150"/>
          <w:marBottom w:val="0"/>
          <w:divBdr>
            <w:top w:val="none" w:sz="0" w:space="0" w:color="auto"/>
            <w:left w:val="none" w:sz="0" w:space="0" w:color="auto"/>
            <w:bottom w:val="none" w:sz="0" w:space="0" w:color="auto"/>
            <w:right w:val="none" w:sz="0" w:space="0" w:color="auto"/>
          </w:divBdr>
          <w:divsChild>
            <w:div w:id="813765633">
              <w:marLeft w:val="0"/>
              <w:marRight w:val="0"/>
              <w:marTop w:val="0"/>
              <w:marBottom w:val="0"/>
              <w:divBdr>
                <w:top w:val="none" w:sz="0" w:space="0" w:color="auto"/>
                <w:left w:val="none" w:sz="0" w:space="0" w:color="auto"/>
                <w:bottom w:val="none" w:sz="0" w:space="0" w:color="auto"/>
                <w:right w:val="none" w:sz="0" w:space="0" w:color="auto"/>
              </w:divBdr>
            </w:div>
          </w:divsChild>
        </w:div>
        <w:div w:id="255135937">
          <w:marLeft w:val="0"/>
          <w:marRight w:val="0"/>
          <w:marTop w:val="150"/>
          <w:marBottom w:val="0"/>
          <w:divBdr>
            <w:top w:val="none" w:sz="0" w:space="0" w:color="auto"/>
            <w:left w:val="none" w:sz="0" w:space="0" w:color="auto"/>
            <w:bottom w:val="none" w:sz="0" w:space="0" w:color="auto"/>
            <w:right w:val="none" w:sz="0" w:space="0" w:color="auto"/>
          </w:divBdr>
          <w:divsChild>
            <w:div w:id="1655451555">
              <w:marLeft w:val="0"/>
              <w:marRight w:val="0"/>
              <w:marTop w:val="0"/>
              <w:marBottom w:val="0"/>
              <w:divBdr>
                <w:top w:val="none" w:sz="0" w:space="0" w:color="auto"/>
                <w:left w:val="none" w:sz="0" w:space="0" w:color="auto"/>
                <w:bottom w:val="none" w:sz="0" w:space="0" w:color="auto"/>
                <w:right w:val="none" w:sz="0" w:space="0" w:color="auto"/>
              </w:divBdr>
            </w:div>
          </w:divsChild>
        </w:div>
        <w:div w:id="106245255">
          <w:marLeft w:val="0"/>
          <w:marRight w:val="0"/>
          <w:marTop w:val="300"/>
          <w:marBottom w:val="0"/>
          <w:divBdr>
            <w:top w:val="none" w:sz="0" w:space="0" w:color="auto"/>
            <w:left w:val="none" w:sz="0" w:space="0" w:color="auto"/>
            <w:bottom w:val="none" w:sz="0" w:space="0" w:color="auto"/>
            <w:right w:val="none" w:sz="0" w:space="0" w:color="auto"/>
          </w:divBdr>
          <w:divsChild>
            <w:div w:id="1285580914">
              <w:marLeft w:val="0"/>
              <w:marRight w:val="0"/>
              <w:marTop w:val="0"/>
              <w:marBottom w:val="0"/>
              <w:divBdr>
                <w:top w:val="none" w:sz="0" w:space="0" w:color="auto"/>
                <w:left w:val="none" w:sz="0" w:space="0" w:color="auto"/>
                <w:bottom w:val="none" w:sz="0" w:space="0" w:color="auto"/>
                <w:right w:val="none" w:sz="0" w:space="0" w:color="auto"/>
              </w:divBdr>
            </w:div>
          </w:divsChild>
        </w:div>
        <w:div w:id="1980380843">
          <w:marLeft w:val="0"/>
          <w:marRight w:val="0"/>
          <w:marTop w:val="150"/>
          <w:marBottom w:val="0"/>
          <w:divBdr>
            <w:top w:val="none" w:sz="0" w:space="0" w:color="auto"/>
            <w:left w:val="none" w:sz="0" w:space="0" w:color="auto"/>
            <w:bottom w:val="none" w:sz="0" w:space="0" w:color="auto"/>
            <w:right w:val="none" w:sz="0" w:space="0" w:color="auto"/>
          </w:divBdr>
          <w:divsChild>
            <w:div w:id="1276211514">
              <w:marLeft w:val="0"/>
              <w:marRight w:val="0"/>
              <w:marTop w:val="0"/>
              <w:marBottom w:val="0"/>
              <w:divBdr>
                <w:top w:val="none" w:sz="0" w:space="0" w:color="auto"/>
                <w:left w:val="none" w:sz="0" w:space="0" w:color="auto"/>
                <w:bottom w:val="none" w:sz="0" w:space="0" w:color="auto"/>
                <w:right w:val="none" w:sz="0" w:space="0" w:color="auto"/>
              </w:divBdr>
            </w:div>
          </w:divsChild>
        </w:div>
        <w:div w:id="1796875018">
          <w:marLeft w:val="0"/>
          <w:marRight w:val="0"/>
          <w:marTop w:val="150"/>
          <w:marBottom w:val="0"/>
          <w:divBdr>
            <w:top w:val="none" w:sz="0" w:space="0" w:color="auto"/>
            <w:left w:val="none" w:sz="0" w:space="0" w:color="auto"/>
            <w:bottom w:val="none" w:sz="0" w:space="0" w:color="auto"/>
            <w:right w:val="none" w:sz="0" w:space="0" w:color="auto"/>
          </w:divBdr>
          <w:divsChild>
            <w:div w:id="1516066892">
              <w:marLeft w:val="0"/>
              <w:marRight w:val="0"/>
              <w:marTop w:val="0"/>
              <w:marBottom w:val="0"/>
              <w:divBdr>
                <w:top w:val="none" w:sz="0" w:space="0" w:color="auto"/>
                <w:left w:val="none" w:sz="0" w:space="0" w:color="auto"/>
                <w:bottom w:val="none" w:sz="0" w:space="0" w:color="auto"/>
                <w:right w:val="none" w:sz="0" w:space="0" w:color="auto"/>
              </w:divBdr>
            </w:div>
          </w:divsChild>
        </w:div>
        <w:div w:id="1063986883">
          <w:marLeft w:val="0"/>
          <w:marRight w:val="0"/>
          <w:marTop w:val="150"/>
          <w:marBottom w:val="0"/>
          <w:divBdr>
            <w:top w:val="none" w:sz="0" w:space="0" w:color="auto"/>
            <w:left w:val="none" w:sz="0" w:space="0" w:color="auto"/>
            <w:bottom w:val="none" w:sz="0" w:space="0" w:color="auto"/>
            <w:right w:val="none" w:sz="0" w:space="0" w:color="auto"/>
          </w:divBdr>
          <w:divsChild>
            <w:div w:id="916207441">
              <w:marLeft w:val="0"/>
              <w:marRight w:val="0"/>
              <w:marTop w:val="0"/>
              <w:marBottom w:val="0"/>
              <w:divBdr>
                <w:top w:val="none" w:sz="0" w:space="0" w:color="auto"/>
                <w:left w:val="none" w:sz="0" w:space="0" w:color="auto"/>
                <w:bottom w:val="none" w:sz="0" w:space="0" w:color="auto"/>
                <w:right w:val="none" w:sz="0" w:space="0" w:color="auto"/>
              </w:divBdr>
            </w:div>
          </w:divsChild>
        </w:div>
        <w:div w:id="1252590495">
          <w:marLeft w:val="0"/>
          <w:marRight w:val="0"/>
          <w:marTop w:val="150"/>
          <w:marBottom w:val="0"/>
          <w:divBdr>
            <w:top w:val="none" w:sz="0" w:space="0" w:color="auto"/>
            <w:left w:val="none" w:sz="0" w:space="0" w:color="auto"/>
            <w:bottom w:val="none" w:sz="0" w:space="0" w:color="auto"/>
            <w:right w:val="none" w:sz="0" w:space="0" w:color="auto"/>
          </w:divBdr>
          <w:divsChild>
            <w:div w:id="370038248">
              <w:marLeft w:val="0"/>
              <w:marRight w:val="0"/>
              <w:marTop w:val="0"/>
              <w:marBottom w:val="0"/>
              <w:divBdr>
                <w:top w:val="none" w:sz="0" w:space="0" w:color="auto"/>
                <w:left w:val="none" w:sz="0" w:space="0" w:color="auto"/>
                <w:bottom w:val="none" w:sz="0" w:space="0" w:color="auto"/>
                <w:right w:val="none" w:sz="0" w:space="0" w:color="auto"/>
              </w:divBdr>
            </w:div>
          </w:divsChild>
        </w:div>
        <w:div w:id="495153930">
          <w:marLeft w:val="0"/>
          <w:marRight w:val="0"/>
          <w:marTop w:val="150"/>
          <w:marBottom w:val="0"/>
          <w:divBdr>
            <w:top w:val="none" w:sz="0" w:space="0" w:color="auto"/>
            <w:left w:val="none" w:sz="0" w:space="0" w:color="auto"/>
            <w:bottom w:val="none" w:sz="0" w:space="0" w:color="auto"/>
            <w:right w:val="none" w:sz="0" w:space="0" w:color="auto"/>
          </w:divBdr>
          <w:divsChild>
            <w:div w:id="1619987327">
              <w:marLeft w:val="0"/>
              <w:marRight w:val="0"/>
              <w:marTop w:val="0"/>
              <w:marBottom w:val="0"/>
              <w:divBdr>
                <w:top w:val="none" w:sz="0" w:space="0" w:color="auto"/>
                <w:left w:val="none" w:sz="0" w:space="0" w:color="auto"/>
                <w:bottom w:val="none" w:sz="0" w:space="0" w:color="auto"/>
                <w:right w:val="none" w:sz="0" w:space="0" w:color="auto"/>
              </w:divBdr>
            </w:div>
          </w:divsChild>
        </w:div>
        <w:div w:id="1155494478">
          <w:marLeft w:val="0"/>
          <w:marRight w:val="0"/>
          <w:marTop w:val="150"/>
          <w:marBottom w:val="0"/>
          <w:divBdr>
            <w:top w:val="none" w:sz="0" w:space="0" w:color="auto"/>
            <w:left w:val="none" w:sz="0" w:space="0" w:color="auto"/>
            <w:bottom w:val="none" w:sz="0" w:space="0" w:color="auto"/>
            <w:right w:val="none" w:sz="0" w:space="0" w:color="auto"/>
          </w:divBdr>
          <w:divsChild>
            <w:div w:id="1855529151">
              <w:marLeft w:val="0"/>
              <w:marRight w:val="0"/>
              <w:marTop w:val="0"/>
              <w:marBottom w:val="0"/>
              <w:divBdr>
                <w:top w:val="none" w:sz="0" w:space="0" w:color="auto"/>
                <w:left w:val="none" w:sz="0" w:space="0" w:color="auto"/>
                <w:bottom w:val="none" w:sz="0" w:space="0" w:color="auto"/>
                <w:right w:val="none" w:sz="0" w:space="0" w:color="auto"/>
              </w:divBdr>
            </w:div>
          </w:divsChild>
        </w:div>
        <w:div w:id="1681617029">
          <w:marLeft w:val="0"/>
          <w:marRight w:val="0"/>
          <w:marTop w:val="150"/>
          <w:marBottom w:val="0"/>
          <w:divBdr>
            <w:top w:val="none" w:sz="0" w:space="0" w:color="auto"/>
            <w:left w:val="none" w:sz="0" w:space="0" w:color="auto"/>
            <w:bottom w:val="none" w:sz="0" w:space="0" w:color="auto"/>
            <w:right w:val="none" w:sz="0" w:space="0" w:color="auto"/>
          </w:divBdr>
          <w:divsChild>
            <w:div w:id="1412122918">
              <w:marLeft w:val="0"/>
              <w:marRight w:val="0"/>
              <w:marTop w:val="0"/>
              <w:marBottom w:val="0"/>
              <w:divBdr>
                <w:top w:val="none" w:sz="0" w:space="0" w:color="auto"/>
                <w:left w:val="none" w:sz="0" w:space="0" w:color="auto"/>
                <w:bottom w:val="none" w:sz="0" w:space="0" w:color="auto"/>
                <w:right w:val="none" w:sz="0" w:space="0" w:color="auto"/>
              </w:divBdr>
            </w:div>
          </w:divsChild>
        </w:div>
        <w:div w:id="1930194554">
          <w:marLeft w:val="0"/>
          <w:marRight w:val="0"/>
          <w:marTop w:val="150"/>
          <w:marBottom w:val="0"/>
          <w:divBdr>
            <w:top w:val="none" w:sz="0" w:space="0" w:color="auto"/>
            <w:left w:val="none" w:sz="0" w:space="0" w:color="auto"/>
            <w:bottom w:val="none" w:sz="0" w:space="0" w:color="auto"/>
            <w:right w:val="none" w:sz="0" w:space="0" w:color="auto"/>
          </w:divBdr>
          <w:divsChild>
            <w:div w:id="971903877">
              <w:marLeft w:val="0"/>
              <w:marRight w:val="0"/>
              <w:marTop w:val="0"/>
              <w:marBottom w:val="0"/>
              <w:divBdr>
                <w:top w:val="none" w:sz="0" w:space="0" w:color="auto"/>
                <w:left w:val="none" w:sz="0" w:space="0" w:color="auto"/>
                <w:bottom w:val="none" w:sz="0" w:space="0" w:color="auto"/>
                <w:right w:val="none" w:sz="0" w:space="0" w:color="auto"/>
              </w:divBdr>
            </w:div>
          </w:divsChild>
        </w:div>
        <w:div w:id="148908388">
          <w:marLeft w:val="0"/>
          <w:marRight w:val="0"/>
          <w:marTop w:val="300"/>
          <w:marBottom w:val="0"/>
          <w:divBdr>
            <w:top w:val="none" w:sz="0" w:space="0" w:color="auto"/>
            <w:left w:val="none" w:sz="0" w:space="0" w:color="auto"/>
            <w:bottom w:val="none" w:sz="0" w:space="0" w:color="auto"/>
            <w:right w:val="none" w:sz="0" w:space="0" w:color="auto"/>
          </w:divBdr>
          <w:divsChild>
            <w:div w:id="1706952828">
              <w:marLeft w:val="0"/>
              <w:marRight w:val="0"/>
              <w:marTop w:val="0"/>
              <w:marBottom w:val="0"/>
              <w:divBdr>
                <w:top w:val="none" w:sz="0" w:space="0" w:color="auto"/>
                <w:left w:val="none" w:sz="0" w:space="0" w:color="auto"/>
                <w:bottom w:val="none" w:sz="0" w:space="0" w:color="auto"/>
                <w:right w:val="none" w:sz="0" w:space="0" w:color="auto"/>
              </w:divBdr>
            </w:div>
          </w:divsChild>
        </w:div>
        <w:div w:id="1032730411">
          <w:marLeft w:val="0"/>
          <w:marRight w:val="0"/>
          <w:marTop w:val="150"/>
          <w:marBottom w:val="0"/>
          <w:divBdr>
            <w:top w:val="none" w:sz="0" w:space="0" w:color="auto"/>
            <w:left w:val="none" w:sz="0" w:space="0" w:color="auto"/>
            <w:bottom w:val="none" w:sz="0" w:space="0" w:color="auto"/>
            <w:right w:val="none" w:sz="0" w:space="0" w:color="auto"/>
          </w:divBdr>
          <w:divsChild>
            <w:div w:id="99105431">
              <w:marLeft w:val="0"/>
              <w:marRight w:val="0"/>
              <w:marTop w:val="0"/>
              <w:marBottom w:val="0"/>
              <w:divBdr>
                <w:top w:val="none" w:sz="0" w:space="0" w:color="auto"/>
                <w:left w:val="none" w:sz="0" w:space="0" w:color="auto"/>
                <w:bottom w:val="none" w:sz="0" w:space="0" w:color="auto"/>
                <w:right w:val="none" w:sz="0" w:space="0" w:color="auto"/>
              </w:divBdr>
            </w:div>
          </w:divsChild>
        </w:div>
        <w:div w:id="181212746">
          <w:marLeft w:val="0"/>
          <w:marRight w:val="0"/>
          <w:marTop w:val="150"/>
          <w:marBottom w:val="0"/>
          <w:divBdr>
            <w:top w:val="none" w:sz="0" w:space="0" w:color="auto"/>
            <w:left w:val="none" w:sz="0" w:space="0" w:color="auto"/>
            <w:bottom w:val="none" w:sz="0" w:space="0" w:color="auto"/>
            <w:right w:val="none" w:sz="0" w:space="0" w:color="auto"/>
          </w:divBdr>
          <w:divsChild>
            <w:div w:id="1983777960">
              <w:marLeft w:val="0"/>
              <w:marRight w:val="0"/>
              <w:marTop w:val="0"/>
              <w:marBottom w:val="0"/>
              <w:divBdr>
                <w:top w:val="none" w:sz="0" w:space="0" w:color="auto"/>
                <w:left w:val="none" w:sz="0" w:space="0" w:color="auto"/>
                <w:bottom w:val="none" w:sz="0" w:space="0" w:color="auto"/>
                <w:right w:val="none" w:sz="0" w:space="0" w:color="auto"/>
              </w:divBdr>
            </w:div>
          </w:divsChild>
        </w:div>
        <w:div w:id="630861224">
          <w:marLeft w:val="0"/>
          <w:marRight w:val="0"/>
          <w:marTop w:val="300"/>
          <w:marBottom w:val="0"/>
          <w:divBdr>
            <w:top w:val="none" w:sz="0" w:space="0" w:color="auto"/>
            <w:left w:val="none" w:sz="0" w:space="0" w:color="auto"/>
            <w:bottom w:val="none" w:sz="0" w:space="0" w:color="auto"/>
            <w:right w:val="none" w:sz="0" w:space="0" w:color="auto"/>
          </w:divBdr>
          <w:divsChild>
            <w:div w:id="823739728">
              <w:marLeft w:val="0"/>
              <w:marRight w:val="0"/>
              <w:marTop w:val="0"/>
              <w:marBottom w:val="0"/>
              <w:divBdr>
                <w:top w:val="none" w:sz="0" w:space="0" w:color="auto"/>
                <w:left w:val="none" w:sz="0" w:space="0" w:color="auto"/>
                <w:bottom w:val="none" w:sz="0" w:space="0" w:color="auto"/>
                <w:right w:val="none" w:sz="0" w:space="0" w:color="auto"/>
              </w:divBdr>
            </w:div>
          </w:divsChild>
        </w:div>
        <w:div w:id="787940236">
          <w:marLeft w:val="20"/>
          <w:marRight w:val="0"/>
          <w:marTop w:val="0"/>
          <w:marBottom w:val="0"/>
          <w:divBdr>
            <w:top w:val="none" w:sz="0" w:space="0" w:color="auto"/>
            <w:left w:val="none" w:sz="0" w:space="0" w:color="auto"/>
            <w:bottom w:val="none" w:sz="0" w:space="0" w:color="auto"/>
            <w:right w:val="none" w:sz="0" w:space="0" w:color="auto"/>
          </w:divBdr>
          <w:divsChild>
            <w:div w:id="180583691">
              <w:marLeft w:val="0"/>
              <w:marRight w:val="0"/>
              <w:marTop w:val="0"/>
              <w:marBottom w:val="0"/>
              <w:divBdr>
                <w:top w:val="none" w:sz="0" w:space="0" w:color="auto"/>
                <w:left w:val="none" w:sz="0" w:space="0" w:color="auto"/>
                <w:bottom w:val="none" w:sz="0" w:space="0" w:color="auto"/>
                <w:right w:val="none" w:sz="0" w:space="0" w:color="auto"/>
              </w:divBdr>
            </w:div>
          </w:divsChild>
        </w:div>
        <w:div w:id="1683121534">
          <w:marLeft w:val="0"/>
          <w:marRight w:val="0"/>
          <w:marTop w:val="300"/>
          <w:marBottom w:val="0"/>
          <w:divBdr>
            <w:top w:val="none" w:sz="0" w:space="0" w:color="auto"/>
            <w:left w:val="none" w:sz="0" w:space="0" w:color="auto"/>
            <w:bottom w:val="none" w:sz="0" w:space="0" w:color="auto"/>
            <w:right w:val="none" w:sz="0" w:space="0" w:color="auto"/>
          </w:divBdr>
          <w:divsChild>
            <w:div w:id="580338782">
              <w:marLeft w:val="0"/>
              <w:marRight w:val="0"/>
              <w:marTop w:val="0"/>
              <w:marBottom w:val="0"/>
              <w:divBdr>
                <w:top w:val="none" w:sz="0" w:space="0" w:color="auto"/>
                <w:left w:val="none" w:sz="0" w:space="0" w:color="auto"/>
                <w:bottom w:val="none" w:sz="0" w:space="0" w:color="auto"/>
                <w:right w:val="none" w:sz="0" w:space="0" w:color="auto"/>
              </w:divBdr>
            </w:div>
          </w:divsChild>
        </w:div>
        <w:div w:id="1169522394">
          <w:marLeft w:val="0"/>
          <w:marRight w:val="0"/>
          <w:marTop w:val="150"/>
          <w:marBottom w:val="0"/>
          <w:divBdr>
            <w:top w:val="none" w:sz="0" w:space="0" w:color="auto"/>
            <w:left w:val="none" w:sz="0" w:space="0" w:color="auto"/>
            <w:bottom w:val="none" w:sz="0" w:space="0" w:color="auto"/>
            <w:right w:val="none" w:sz="0" w:space="0" w:color="auto"/>
          </w:divBdr>
          <w:divsChild>
            <w:div w:id="818885083">
              <w:marLeft w:val="0"/>
              <w:marRight w:val="0"/>
              <w:marTop w:val="0"/>
              <w:marBottom w:val="0"/>
              <w:divBdr>
                <w:top w:val="none" w:sz="0" w:space="0" w:color="auto"/>
                <w:left w:val="none" w:sz="0" w:space="0" w:color="auto"/>
                <w:bottom w:val="none" w:sz="0" w:space="0" w:color="auto"/>
                <w:right w:val="none" w:sz="0" w:space="0" w:color="auto"/>
              </w:divBdr>
            </w:div>
          </w:divsChild>
        </w:div>
        <w:div w:id="332073767">
          <w:marLeft w:val="0"/>
          <w:marRight w:val="0"/>
          <w:marTop w:val="150"/>
          <w:marBottom w:val="0"/>
          <w:divBdr>
            <w:top w:val="none" w:sz="0" w:space="0" w:color="auto"/>
            <w:left w:val="none" w:sz="0" w:space="0" w:color="auto"/>
            <w:bottom w:val="none" w:sz="0" w:space="0" w:color="auto"/>
            <w:right w:val="none" w:sz="0" w:space="0" w:color="auto"/>
          </w:divBdr>
          <w:divsChild>
            <w:div w:id="548885267">
              <w:marLeft w:val="0"/>
              <w:marRight w:val="0"/>
              <w:marTop w:val="0"/>
              <w:marBottom w:val="0"/>
              <w:divBdr>
                <w:top w:val="none" w:sz="0" w:space="0" w:color="auto"/>
                <w:left w:val="none" w:sz="0" w:space="0" w:color="auto"/>
                <w:bottom w:val="none" w:sz="0" w:space="0" w:color="auto"/>
                <w:right w:val="none" w:sz="0" w:space="0" w:color="auto"/>
              </w:divBdr>
            </w:div>
          </w:divsChild>
        </w:div>
        <w:div w:id="224528461">
          <w:marLeft w:val="0"/>
          <w:marRight w:val="0"/>
          <w:marTop w:val="300"/>
          <w:marBottom w:val="0"/>
          <w:divBdr>
            <w:top w:val="none" w:sz="0" w:space="0" w:color="auto"/>
            <w:left w:val="none" w:sz="0" w:space="0" w:color="auto"/>
            <w:bottom w:val="none" w:sz="0" w:space="0" w:color="auto"/>
            <w:right w:val="none" w:sz="0" w:space="0" w:color="auto"/>
          </w:divBdr>
          <w:divsChild>
            <w:div w:id="1379863917">
              <w:marLeft w:val="0"/>
              <w:marRight w:val="0"/>
              <w:marTop w:val="0"/>
              <w:marBottom w:val="0"/>
              <w:divBdr>
                <w:top w:val="none" w:sz="0" w:space="0" w:color="auto"/>
                <w:left w:val="none" w:sz="0" w:space="0" w:color="auto"/>
                <w:bottom w:val="none" w:sz="0" w:space="0" w:color="auto"/>
                <w:right w:val="none" w:sz="0" w:space="0" w:color="auto"/>
              </w:divBdr>
            </w:div>
          </w:divsChild>
        </w:div>
        <w:div w:id="1808205097">
          <w:marLeft w:val="0"/>
          <w:marRight w:val="0"/>
          <w:marTop w:val="150"/>
          <w:marBottom w:val="0"/>
          <w:divBdr>
            <w:top w:val="none" w:sz="0" w:space="0" w:color="auto"/>
            <w:left w:val="none" w:sz="0" w:space="0" w:color="auto"/>
            <w:bottom w:val="none" w:sz="0" w:space="0" w:color="auto"/>
            <w:right w:val="none" w:sz="0" w:space="0" w:color="auto"/>
          </w:divBdr>
          <w:divsChild>
            <w:div w:id="1935285116">
              <w:marLeft w:val="0"/>
              <w:marRight w:val="0"/>
              <w:marTop w:val="0"/>
              <w:marBottom w:val="0"/>
              <w:divBdr>
                <w:top w:val="none" w:sz="0" w:space="0" w:color="auto"/>
                <w:left w:val="none" w:sz="0" w:space="0" w:color="auto"/>
                <w:bottom w:val="none" w:sz="0" w:space="0" w:color="auto"/>
                <w:right w:val="none" w:sz="0" w:space="0" w:color="auto"/>
              </w:divBdr>
            </w:div>
          </w:divsChild>
        </w:div>
        <w:div w:id="2121218994">
          <w:marLeft w:val="0"/>
          <w:marRight w:val="0"/>
          <w:marTop w:val="300"/>
          <w:marBottom w:val="0"/>
          <w:divBdr>
            <w:top w:val="none" w:sz="0" w:space="0" w:color="auto"/>
            <w:left w:val="none" w:sz="0" w:space="0" w:color="auto"/>
            <w:bottom w:val="none" w:sz="0" w:space="0" w:color="auto"/>
            <w:right w:val="none" w:sz="0" w:space="0" w:color="auto"/>
          </w:divBdr>
          <w:divsChild>
            <w:div w:id="174542893">
              <w:marLeft w:val="0"/>
              <w:marRight w:val="0"/>
              <w:marTop w:val="0"/>
              <w:marBottom w:val="0"/>
              <w:divBdr>
                <w:top w:val="none" w:sz="0" w:space="0" w:color="auto"/>
                <w:left w:val="none" w:sz="0" w:space="0" w:color="auto"/>
                <w:bottom w:val="none" w:sz="0" w:space="0" w:color="auto"/>
                <w:right w:val="none" w:sz="0" w:space="0" w:color="auto"/>
              </w:divBdr>
            </w:div>
          </w:divsChild>
        </w:div>
        <w:div w:id="817654624">
          <w:marLeft w:val="0"/>
          <w:marRight w:val="0"/>
          <w:marTop w:val="0"/>
          <w:marBottom w:val="0"/>
          <w:divBdr>
            <w:top w:val="none" w:sz="0" w:space="0" w:color="auto"/>
            <w:left w:val="none" w:sz="0" w:space="0" w:color="auto"/>
            <w:bottom w:val="none" w:sz="0" w:space="0" w:color="auto"/>
            <w:right w:val="none" w:sz="0" w:space="0" w:color="auto"/>
          </w:divBdr>
        </w:div>
        <w:div w:id="1772819303">
          <w:marLeft w:val="0"/>
          <w:marRight w:val="0"/>
          <w:marTop w:val="150"/>
          <w:marBottom w:val="0"/>
          <w:divBdr>
            <w:top w:val="none" w:sz="0" w:space="0" w:color="auto"/>
            <w:left w:val="none" w:sz="0" w:space="0" w:color="auto"/>
            <w:bottom w:val="none" w:sz="0" w:space="0" w:color="auto"/>
            <w:right w:val="none" w:sz="0" w:space="0" w:color="auto"/>
          </w:divBdr>
          <w:divsChild>
            <w:div w:id="2055078811">
              <w:marLeft w:val="0"/>
              <w:marRight w:val="0"/>
              <w:marTop w:val="0"/>
              <w:marBottom w:val="0"/>
              <w:divBdr>
                <w:top w:val="none" w:sz="0" w:space="0" w:color="auto"/>
                <w:left w:val="none" w:sz="0" w:space="0" w:color="auto"/>
                <w:bottom w:val="none" w:sz="0" w:space="0" w:color="auto"/>
                <w:right w:val="none" w:sz="0" w:space="0" w:color="auto"/>
              </w:divBdr>
            </w:div>
          </w:divsChild>
        </w:div>
        <w:div w:id="121655110">
          <w:marLeft w:val="0"/>
          <w:marRight w:val="0"/>
          <w:marTop w:val="150"/>
          <w:marBottom w:val="0"/>
          <w:divBdr>
            <w:top w:val="none" w:sz="0" w:space="0" w:color="auto"/>
            <w:left w:val="none" w:sz="0" w:space="0" w:color="auto"/>
            <w:bottom w:val="none" w:sz="0" w:space="0" w:color="auto"/>
            <w:right w:val="none" w:sz="0" w:space="0" w:color="auto"/>
          </w:divBdr>
          <w:divsChild>
            <w:div w:id="1433085037">
              <w:marLeft w:val="0"/>
              <w:marRight w:val="0"/>
              <w:marTop w:val="0"/>
              <w:marBottom w:val="0"/>
              <w:divBdr>
                <w:top w:val="none" w:sz="0" w:space="0" w:color="auto"/>
                <w:left w:val="none" w:sz="0" w:space="0" w:color="auto"/>
                <w:bottom w:val="none" w:sz="0" w:space="0" w:color="auto"/>
                <w:right w:val="none" w:sz="0" w:space="0" w:color="auto"/>
              </w:divBdr>
            </w:div>
          </w:divsChild>
        </w:div>
        <w:div w:id="473067240">
          <w:marLeft w:val="0"/>
          <w:marRight w:val="0"/>
          <w:marTop w:val="150"/>
          <w:marBottom w:val="0"/>
          <w:divBdr>
            <w:top w:val="none" w:sz="0" w:space="0" w:color="auto"/>
            <w:left w:val="none" w:sz="0" w:space="0" w:color="auto"/>
            <w:bottom w:val="none" w:sz="0" w:space="0" w:color="auto"/>
            <w:right w:val="none" w:sz="0" w:space="0" w:color="auto"/>
          </w:divBdr>
          <w:divsChild>
            <w:div w:id="1614706046">
              <w:marLeft w:val="0"/>
              <w:marRight w:val="0"/>
              <w:marTop w:val="0"/>
              <w:marBottom w:val="0"/>
              <w:divBdr>
                <w:top w:val="none" w:sz="0" w:space="0" w:color="auto"/>
                <w:left w:val="none" w:sz="0" w:space="0" w:color="auto"/>
                <w:bottom w:val="none" w:sz="0" w:space="0" w:color="auto"/>
                <w:right w:val="none" w:sz="0" w:space="0" w:color="auto"/>
              </w:divBdr>
            </w:div>
          </w:divsChild>
        </w:div>
        <w:div w:id="1486630454">
          <w:marLeft w:val="0"/>
          <w:marRight w:val="0"/>
          <w:marTop w:val="150"/>
          <w:marBottom w:val="0"/>
          <w:divBdr>
            <w:top w:val="none" w:sz="0" w:space="0" w:color="auto"/>
            <w:left w:val="none" w:sz="0" w:space="0" w:color="auto"/>
            <w:bottom w:val="none" w:sz="0" w:space="0" w:color="auto"/>
            <w:right w:val="none" w:sz="0" w:space="0" w:color="auto"/>
          </w:divBdr>
          <w:divsChild>
            <w:div w:id="1350377793">
              <w:marLeft w:val="0"/>
              <w:marRight w:val="0"/>
              <w:marTop w:val="0"/>
              <w:marBottom w:val="0"/>
              <w:divBdr>
                <w:top w:val="none" w:sz="0" w:space="0" w:color="auto"/>
                <w:left w:val="none" w:sz="0" w:space="0" w:color="auto"/>
                <w:bottom w:val="none" w:sz="0" w:space="0" w:color="auto"/>
                <w:right w:val="none" w:sz="0" w:space="0" w:color="auto"/>
              </w:divBdr>
            </w:div>
          </w:divsChild>
        </w:div>
        <w:div w:id="1786728046">
          <w:marLeft w:val="0"/>
          <w:marRight w:val="0"/>
          <w:marTop w:val="150"/>
          <w:marBottom w:val="0"/>
          <w:divBdr>
            <w:top w:val="none" w:sz="0" w:space="0" w:color="auto"/>
            <w:left w:val="none" w:sz="0" w:space="0" w:color="auto"/>
            <w:bottom w:val="none" w:sz="0" w:space="0" w:color="auto"/>
            <w:right w:val="none" w:sz="0" w:space="0" w:color="auto"/>
          </w:divBdr>
          <w:divsChild>
            <w:div w:id="1888493516">
              <w:marLeft w:val="0"/>
              <w:marRight w:val="0"/>
              <w:marTop w:val="0"/>
              <w:marBottom w:val="0"/>
              <w:divBdr>
                <w:top w:val="none" w:sz="0" w:space="0" w:color="auto"/>
                <w:left w:val="none" w:sz="0" w:space="0" w:color="auto"/>
                <w:bottom w:val="none" w:sz="0" w:space="0" w:color="auto"/>
                <w:right w:val="none" w:sz="0" w:space="0" w:color="auto"/>
              </w:divBdr>
            </w:div>
          </w:divsChild>
        </w:div>
        <w:div w:id="889724900">
          <w:marLeft w:val="0"/>
          <w:marRight w:val="0"/>
          <w:marTop w:val="150"/>
          <w:marBottom w:val="0"/>
          <w:divBdr>
            <w:top w:val="none" w:sz="0" w:space="0" w:color="auto"/>
            <w:left w:val="none" w:sz="0" w:space="0" w:color="auto"/>
            <w:bottom w:val="none" w:sz="0" w:space="0" w:color="auto"/>
            <w:right w:val="none" w:sz="0" w:space="0" w:color="auto"/>
          </w:divBdr>
          <w:divsChild>
            <w:div w:id="2118790582">
              <w:marLeft w:val="0"/>
              <w:marRight w:val="0"/>
              <w:marTop w:val="0"/>
              <w:marBottom w:val="0"/>
              <w:divBdr>
                <w:top w:val="none" w:sz="0" w:space="0" w:color="auto"/>
                <w:left w:val="none" w:sz="0" w:space="0" w:color="auto"/>
                <w:bottom w:val="none" w:sz="0" w:space="0" w:color="auto"/>
                <w:right w:val="none" w:sz="0" w:space="0" w:color="auto"/>
              </w:divBdr>
            </w:div>
          </w:divsChild>
        </w:div>
        <w:div w:id="902762883">
          <w:marLeft w:val="0"/>
          <w:marRight w:val="0"/>
          <w:marTop w:val="150"/>
          <w:marBottom w:val="0"/>
          <w:divBdr>
            <w:top w:val="none" w:sz="0" w:space="0" w:color="auto"/>
            <w:left w:val="none" w:sz="0" w:space="0" w:color="auto"/>
            <w:bottom w:val="none" w:sz="0" w:space="0" w:color="auto"/>
            <w:right w:val="none" w:sz="0" w:space="0" w:color="auto"/>
          </w:divBdr>
          <w:divsChild>
            <w:div w:id="171380161">
              <w:marLeft w:val="0"/>
              <w:marRight w:val="0"/>
              <w:marTop w:val="0"/>
              <w:marBottom w:val="0"/>
              <w:divBdr>
                <w:top w:val="none" w:sz="0" w:space="0" w:color="auto"/>
                <w:left w:val="none" w:sz="0" w:space="0" w:color="auto"/>
                <w:bottom w:val="none" w:sz="0" w:space="0" w:color="auto"/>
                <w:right w:val="none" w:sz="0" w:space="0" w:color="auto"/>
              </w:divBdr>
            </w:div>
          </w:divsChild>
        </w:div>
        <w:div w:id="255483392">
          <w:marLeft w:val="0"/>
          <w:marRight w:val="0"/>
          <w:marTop w:val="150"/>
          <w:marBottom w:val="0"/>
          <w:divBdr>
            <w:top w:val="none" w:sz="0" w:space="0" w:color="auto"/>
            <w:left w:val="none" w:sz="0" w:space="0" w:color="auto"/>
            <w:bottom w:val="none" w:sz="0" w:space="0" w:color="auto"/>
            <w:right w:val="none" w:sz="0" w:space="0" w:color="auto"/>
          </w:divBdr>
          <w:divsChild>
            <w:div w:id="1807775799">
              <w:marLeft w:val="0"/>
              <w:marRight w:val="0"/>
              <w:marTop w:val="0"/>
              <w:marBottom w:val="0"/>
              <w:divBdr>
                <w:top w:val="none" w:sz="0" w:space="0" w:color="auto"/>
                <w:left w:val="none" w:sz="0" w:space="0" w:color="auto"/>
                <w:bottom w:val="none" w:sz="0" w:space="0" w:color="auto"/>
                <w:right w:val="none" w:sz="0" w:space="0" w:color="auto"/>
              </w:divBdr>
            </w:div>
          </w:divsChild>
        </w:div>
        <w:div w:id="62335505">
          <w:marLeft w:val="0"/>
          <w:marRight w:val="0"/>
          <w:marTop w:val="150"/>
          <w:marBottom w:val="0"/>
          <w:divBdr>
            <w:top w:val="none" w:sz="0" w:space="0" w:color="auto"/>
            <w:left w:val="none" w:sz="0" w:space="0" w:color="auto"/>
            <w:bottom w:val="none" w:sz="0" w:space="0" w:color="auto"/>
            <w:right w:val="none" w:sz="0" w:space="0" w:color="auto"/>
          </w:divBdr>
          <w:divsChild>
            <w:div w:id="949821549">
              <w:marLeft w:val="0"/>
              <w:marRight w:val="0"/>
              <w:marTop w:val="0"/>
              <w:marBottom w:val="0"/>
              <w:divBdr>
                <w:top w:val="none" w:sz="0" w:space="0" w:color="auto"/>
                <w:left w:val="none" w:sz="0" w:space="0" w:color="auto"/>
                <w:bottom w:val="none" w:sz="0" w:space="0" w:color="auto"/>
                <w:right w:val="none" w:sz="0" w:space="0" w:color="auto"/>
              </w:divBdr>
            </w:div>
          </w:divsChild>
        </w:div>
        <w:div w:id="963732745">
          <w:marLeft w:val="0"/>
          <w:marRight w:val="0"/>
          <w:marTop w:val="150"/>
          <w:marBottom w:val="0"/>
          <w:divBdr>
            <w:top w:val="none" w:sz="0" w:space="0" w:color="auto"/>
            <w:left w:val="none" w:sz="0" w:space="0" w:color="auto"/>
            <w:bottom w:val="none" w:sz="0" w:space="0" w:color="auto"/>
            <w:right w:val="none" w:sz="0" w:space="0" w:color="auto"/>
          </w:divBdr>
          <w:divsChild>
            <w:div w:id="1919367907">
              <w:marLeft w:val="0"/>
              <w:marRight w:val="0"/>
              <w:marTop w:val="0"/>
              <w:marBottom w:val="0"/>
              <w:divBdr>
                <w:top w:val="none" w:sz="0" w:space="0" w:color="auto"/>
                <w:left w:val="none" w:sz="0" w:space="0" w:color="auto"/>
                <w:bottom w:val="none" w:sz="0" w:space="0" w:color="auto"/>
                <w:right w:val="none" w:sz="0" w:space="0" w:color="auto"/>
              </w:divBdr>
            </w:div>
          </w:divsChild>
        </w:div>
        <w:div w:id="1885214460">
          <w:marLeft w:val="0"/>
          <w:marRight w:val="0"/>
          <w:marTop w:val="150"/>
          <w:marBottom w:val="0"/>
          <w:divBdr>
            <w:top w:val="none" w:sz="0" w:space="0" w:color="auto"/>
            <w:left w:val="none" w:sz="0" w:space="0" w:color="auto"/>
            <w:bottom w:val="none" w:sz="0" w:space="0" w:color="auto"/>
            <w:right w:val="none" w:sz="0" w:space="0" w:color="auto"/>
          </w:divBdr>
          <w:divsChild>
            <w:div w:id="1019772436">
              <w:marLeft w:val="0"/>
              <w:marRight w:val="0"/>
              <w:marTop w:val="0"/>
              <w:marBottom w:val="0"/>
              <w:divBdr>
                <w:top w:val="none" w:sz="0" w:space="0" w:color="auto"/>
                <w:left w:val="none" w:sz="0" w:space="0" w:color="auto"/>
                <w:bottom w:val="none" w:sz="0" w:space="0" w:color="auto"/>
                <w:right w:val="none" w:sz="0" w:space="0" w:color="auto"/>
              </w:divBdr>
            </w:div>
          </w:divsChild>
        </w:div>
        <w:div w:id="124469021">
          <w:marLeft w:val="0"/>
          <w:marRight w:val="0"/>
          <w:marTop w:val="300"/>
          <w:marBottom w:val="0"/>
          <w:divBdr>
            <w:top w:val="none" w:sz="0" w:space="0" w:color="auto"/>
            <w:left w:val="none" w:sz="0" w:space="0" w:color="auto"/>
            <w:bottom w:val="none" w:sz="0" w:space="0" w:color="auto"/>
            <w:right w:val="none" w:sz="0" w:space="0" w:color="auto"/>
          </w:divBdr>
          <w:divsChild>
            <w:div w:id="1121418939">
              <w:marLeft w:val="0"/>
              <w:marRight w:val="0"/>
              <w:marTop w:val="0"/>
              <w:marBottom w:val="0"/>
              <w:divBdr>
                <w:top w:val="none" w:sz="0" w:space="0" w:color="auto"/>
                <w:left w:val="none" w:sz="0" w:space="0" w:color="auto"/>
                <w:bottom w:val="none" w:sz="0" w:space="0" w:color="auto"/>
                <w:right w:val="none" w:sz="0" w:space="0" w:color="auto"/>
              </w:divBdr>
            </w:div>
          </w:divsChild>
        </w:div>
        <w:div w:id="833645310">
          <w:marLeft w:val="0"/>
          <w:marRight w:val="0"/>
          <w:marTop w:val="150"/>
          <w:marBottom w:val="0"/>
          <w:divBdr>
            <w:top w:val="none" w:sz="0" w:space="0" w:color="auto"/>
            <w:left w:val="none" w:sz="0" w:space="0" w:color="auto"/>
            <w:bottom w:val="none" w:sz="0" w:space="0" w:color="auto"/>
            <w:right w:val="none" w:sz="0" w:space="0" w:color="auto"/>
          </w:divBdr>
          <w:divsChild>
            <w:div w:id="1417628638">
              <w:marLeft w:val="0"/>
              <w:marRight w:val="0"/>
              <w:marTop w:val="0"/>
              <w:marBottom w:val="0"/>
              <w:divBdr>
                <w:top w:val="none" w:sz="0" w:space="0" w:color="auto"/>
                <w:left w:val="none" w:sz="0" w:space="0" w:color="auto"/>
                <w:bottom w:val="none" w:sz="0" w:space="0" w:color="auto"/>
                <w:right w:val="none" w:sz="0" w:space="0" w:color="auto"/>
              </w:divBdr>
            </w:div>
          </w:divsChild>
        </w:div>
        <w:div w:id="1587304518">
          <w:marLeft w:val="0"/>
          <w:marRight w:val="0"/>
          <w:marTop w:val="150"/>
          <w:marBottom w:val="0"/>
          <w:divBdr>
            <w:top w:val="none" w:sz="0" w:space="0" w:color="auto"/>
            <w:left w:val="none" w:sz="0" w:space="0" w:color="auto"/>
            <w:bottom w:val="none" w:sz="0" w:space="0" w:color="auto"/>
            <w:right w:val="none" w:sz="0" w:space="0" w:color="auto"/>
          </w:divBdr>
          <w:divsChild>
            <w:div w:id="663708444">
              <w:marLeft w:val="0"/>
              <w:marRight w:val="0"/>
              <w:marTop w:val="0"/>
              <w:marBottom w:val="0"/>
              <w:divBdr>
                <w:top w:val="none" w:sz="0" w:space="0" w:color="auto"/>
                <w:left w:val="none" w:sz="0" w:space="0" w:color="auto"/>
                <w:bottom w:val="none" w:sz="0" w:space="0" w:color="auto"/>
                <w:right w:val="none" w:sz="0" w:space="0" w:color="auto"/>
              </w:divBdr>
            </w:div>
          </w:divsChild>
        </w:div>
        <w:div w:id="118233087">
          <w:marLeft w:val="0"/>
          <w:marRight w:val="0"/>
          <w:marTop w:val="150"/>
          <w:marBottom w:val="0"/>
          <w:divBdr>
            <w:top w:val="none" w:sz="0" w:space="0" w:color="auto"/>
            <w:left w:val="none" w:sz="0" w:space="0" w:color="auto"/>
            <w:bottom w:val="none" w:sz="0" w:space="0" w:color="auto"/>
            <w:right w:val="none" w:sz="0" w:space="0" w:color="auto"/>
          </w:divBdr>
          <w:divsChild>
            <w:div w:id="395669825">
              <w:marLeft w:val="0"/>
              <w:marRight w:val="0"/>
              <w:marTop w:val="0"/>
              <w:marBottom w:val="0"/>
              <w:divBdr>
                <w:top w:val="none" w:sz="0" w:space="0" w:color="auto"/>
                <w:left w:val="none" w:sz="0" w:space="0" w:color="auto"/>
                <w:bottom w:val="none" w:sz="0" w:space="0" w:color="auto"/>
                <w:right w:val="none" w:sz="0" w:space="0" w:color="auto"/>
              </w:divBdr>
            </w:div>
          </w:divsChild>
        </w:div>
        <w:div w:id="713887137">
          <w:marLeft w:val="0"/>
          <w:marRight w:val="0"/>
          <w:marTop w:val="150"/>
          <w:marBottom w:val="0"/>
          <w:divBdr>
            <w:top w:val="none" w:sz="0" w:space="0" w:color="auto"/>
            <w:left w:val="none" w:sz="0" w:space="0" w:color="auto"/>
            <w:bottom w:val="none" w:sz="0" w:space="0" w:color="auto"/>
            <w:right w:val="none" w:sz="0" w:space="0" w:color="auto"/>
          </w:divBdr>
          <w:divsChild>
            <w:div w:id="229392429">
              <w:marLeft w:val="0"/>
              <w:marRight w:val="0"/>
              <w:marTop w:val="0"/>
              <w:marBottom w:val="0"/>
              <w:divBdr>
                <w:top w:val="none" w:sz="0" w:space="0" w:color="auto"/>
                <w:left w:val="none" w:sz="0" w:space="0" w:color="auto"/>
                <w:bottom w:val="none" w:sz="0" w:space="0" w:color="auto"/>
                <w:right w:val="none" w:sz="0" w:space="0" w:color="auto"/>
              </w:divBdr>
            </w:div>
          </w:divsChild>
        </w:div>
        <w:div w:id="1021321544">
          <w:marLeft w:val="0"/>
          <w:marRight w:val="0"/>
          <w:marTop w:val="150"/>
          <w:marBottom w:val="0"/>
          <w:divBdr>
            <w:top w:val="none" w:sz="0" w:space="0" w:color="auto"/>
            <w:left w:val="none" w:sz="0" w:space="0" w:color="auto"/>
            <w:bottom w:val="none" w:sz="0" w:space="0" w:color="auto"/>
            <w:right w:val="none" w:sz="0" w:space="0" w:color="auto"/>
          </w:divBdr>
          <w:divsChild>
            <w:div w:id="1923954506">
              <w:marLeft w:val="0"/>
              <w:marRight w:val="0"/>
              <w:marTop w:val="0"/>
              <w:marBottom w:val="0"/>
              <w:divBdr>
                <w:top w:val="none" w:sz="0" w:space="0" w:color="auto"/>
                <w:left w:val="none" w:sz="0" w:space="0" w:color="auto"/>
                <w:bottom w:val="none" w:sz="0" w:space="0" w:color="auto"/>
                <w:right w:val="none" w:sz="0" w:space="0" w:color="auto"/>
              </w:divBdr>
            </w:div>
          </w:divsChild>
        </w:div>
        <w:div w:id="2024479109">
          <w:marLeft w:val="0"/>
          <w:marRight w:val="0"/>
          <w:marTop w:val="150"/>
          <w:marBottom w:val="0"/>
          <w:divBdr>
            <w:top w:val="none" w:sz="0" w:space="0" w:color="auto"/>
            <w:left w:val="none" w:sz="0" w:space="0" w:color="auto"/>
            <w:bottom w:val="none" w:sz="0" w:space="0" w:color="auto"/>
            <w:right w:val="none" w:sz="0" w:space="0" w:color="auto"/>
          </w:divBdr>
          <w:divsChild>
            <w:div w:id="1800680141">
              <w:marLeft w:val="0"/>
              <w:marRight w:val="0"/>
              <w:marTop w:val="0"/>
              <w:marBottom w:val="0"/>
              <w:divBdr>
                <w:top w:val="none" w:sz="0" w:space="0" w:color="auto"/>
                <w:left w:val="none" w:sz="0" w:space="0" w:color="auto"/>
                <w:bottom w:val="none" w:sz="0" w:space="0" w:color="auto"/>
                <w:right w:val="none" w:sz="0" w:space="0" w:color="auto"/>
              </w:divBdr>
            </w:div>
          </w:divsChild>
        </w:div>
        <w:div w:id="347147354">
          <w:marLeft w:val="0"/>
          <w:marRight w:val="0"/>
          <w:marTop w:val="150"/>
          <w:marBottom w:val="0"/>
          <w:divBdr>
            <w:top w:val="none" w:sz="0" w:space="0" w:color="auto"/>
            <w:left w:val="none" w:sz="0" w:space="0" w:color="auto"/>
            <w:bottom w:val="none" w:sz="0" w:space="0" w:color="auto"/>
            <w:right w:val="none" w:sz="0" w:space="0" w:color="auto"/>
          </w:divBdr>
          <w:divsChild>
            <w:div w:id="97678188">
              <w:marLeft w:val="0"/>
              <w:marRight w:val="0"/>
              <w:marTop w:val="0"/>
              <w:marBottom w:val="0"/>
              <w:divBdr>
                <w:top w:val="none" w:sz="0" w:space="0" w:color="auto"/>
                <w:left w:val="none" w:sz="0" w:space="0" w:color="auto"/>
                <w:bottom w:val="none" w:sz="0" w:space="0" w:color="auto"/>
                <w:right w:val="none" w:sz="0" w:space="0" w:color="auto"/>
              </w:divBdr>
            </w:div>
          </w:divsChild>
        </w:div>
        <w:div w:id="506094346">
          <w:marLeft w:val="0"/>
          <w:marRight w:val="0"/>
          <w:marTop w:val="150"/>
          <w:marBottom w:val="0"/>
          <w:divBdr>
            <w:top w:val="none" w:sz="0" w:space="0" w:color="auto"/>
            <w:left w:val="none" w:sz="0" w:space="0" w:color="auto"/>
            <w:bottom w:val="none" w:sz="0" w:space="0" w:color="auto"/>
            <w:right w:val="none" w:sz="0" w:space="0" w:color="auto"/>
          </w:divBdr>
          <w:divsChild>
            <w:div w:id="1646202084">
              <w:marLeft w:val="0"/>
              <w:marRight w:val="0"/>
              <w:marTop w:val="0"/>
              <w:marBottom w:val="0"/>
              <w:divBdr>
                <w:top w:val="none" w:sz="0" w:space="0" w:color="auto"/>
                <w:left w:val="none" w:sz="0" w:space="0" w:color="auto"/>
                <w:bottom w:val="none" w:sz="0" w:space="0" w:color="auto"/>
                <w:right w:val="none" w:sz="0" w:space="0" w:color="auto"/>
              </w:divBdr>
            </w:div>
          </w:divsChild>
        </w:div>
        <w:div w:id="225071816">
          <w:marLeft w:val="0"/>
          <w:marRight w:val="0"/>
          <w:marTop w:val="150"/>
          <w:marBottom w:val="0"/>
          <w:divBdr>
            <w:top w:val="none" w:sz="0" w:space="0" w:color="auto"/>
            <w:left w:val="none" w:sz="0" w:space="0" w:color="auto"/>
            <w:bottom w:val="none" w:sz="0" w:space="0" w:color="auto"/>
            <w:right w:val="none" w:sz="0" w:space="0" w:color="auto"/>
          </w:divBdr>
          <w:divsChild>
            <w:div w:id="706413468">
              <w:marLeft w:val="0"/>
              <w:marRight w:val="0"/>
              <w:marTop w:val="0"/>
              <w:marBottom w:val="0"/>
              <w:divBdr>
                <w:top w:val="none" w:sz="0" w:space="0" w:color="auto"/>
                <w:left w:val="none" w:sz="0" w:space="0" w:color="auto"/>
                <w:bottom w:val="none" w:sz="0" w:space="0" w:color="auto"/>
                <w:right w:val="none" w:sz="0" w:space="0" w:color="auto"/>
              </w:divBdr>
            </w:div>
          </w:divsChild>
        </w:div>
        <w:div w:id="1524902873">
          <w:marLeft w:val="0"/>
          <w:marRight w:val="0"/>
          <w:marTop w:val="150"/>
          <w:marBottom w:val="0"/>
          <w:divBdr>
            <w:top w:val="none" w:sz="0" w:space="0" w:color="auto"/>
            <w:left w:val="none" w:sz="0" w:space="0" w:color="auto"/>
            <w:bottom w:val="none" w:sz="0" w:space="0" w:color="auto"/>
            <w:right w:val="none" w:sz="0" w:space="0" w:color="auto"/>
          </w:divBdr>
          <w:divsChild>
            <w:div w:id="1633710060">
              <w:marLeft w:val="0"/>
              <w:marRight w:val="0"/>
              <w:marTop w:val="0"/>
              <w:marBottom w:val="0"/>
              <w:divBdr>
                <w:top w:val="none" w:sz="0" w:space="0" w:color="auto"/>
                <w:left w:val="none" w:sz="0" w:space="0" w:color="auto"/>
                <w:bottom w:val="none" w:sz="0" w:space="0" w:color="auto"/>
                <w:right w:val="none" w:sz="0" w:space="0" w:color="auto"/>
              </w:divBdr>
            </w:div>
          </w:divsChild>
        </w:div>
        <w:div w:id="869998802">
          <w:marLeft w:val="0"/>
          <w:marRight w:val="0"/>
          <w:marTop w:val="150"/>
          <w:marBottom w:val="0"/>
          <w:divBdr>
            <w:top w:val="none" w:sz="0" w:space="0" w:color="auto"/>
            <w:left w:val="none" w:sz="0" w:space="0" w:color="auto"/>
            <w:bottom w:val="none" w:sz="0" w:space="0" w:color="auto"/>
            <w:right w:val="none" w:sz="0" w:space="0" w:color="auto"/>
          </w:divBdr>
          <w:divsChild>
            <w:div w:id="718087142">
              <w:marLeft w:val="0"/>
              <w:marRight w:val="0"/>
              <w:marTop w:val="0"/>
              <w:marBottom w:val="0"/>
              <w:divBdr>
                <w:top w:val="none" w:sz="0" w:space="0" w:color="auto"/>
                <w:left w:val="none" w:sz="0" w:space="0" w:color="auto"/>
                <w:bottom w:val="none" w:sz="0" w:space="0" w:color="auto"/>
                <w:right w:val="none" w:sz="0" w:space="0" w:color="auto"/>
              </w:divBdr>
            </w:div>
          </w:divsChild>
        </w:div>
        <w:div w:id="1300451162">
          <w:marLeft w:val="0"/>
          <w:marRight w:val="0"/>
          <w:marTop w:val="150"/>
          <w:marBottom w:val="0"/>
          <w:divBdr>
            <w:top w:val="none" w:sz="0" w:space="0" w:color="auto"/>
            <w:left w:val="none" w:sz="0" w:space="0" w:color="auto"/>
            <w:bottom w:val="none" w:sz="0" w:space="0" w:color="auto"/>
            <w:right w:val="none" w:sz="0" w:space="0" w:color="auto"/>
          </w:divBdr>
          <w:divsChild>
            <w:div w:id="729815617">
              <w:marLeft w:val="0"/>
              <w:marRight w:val="0"/>
              <w:marTop w:val="0"/>
              <w:marBottom w:val="0"/>
              <w:divBdr>
                <w:top w:val="none" w:sz="0" w:space="0" w:color="auto"/>
                <w:left w:val="none" w:sz="0" w:space="0" w:color="auto"/>
                <w:bottom w:val="none" w:sz="0" w:space="0" w:color="auto"/>
                <w:right w:val="none" w:sz="0" w:space="0" w:color="auto"/>
              </w:divBdr>
            </w:div>
          </w:divsChild>
        </w:div>
        <w:div w:id="1349867945">
          <w:marLeft w:val="0"/>
          <w:marRight w:val="0"/>
          <w:marTop w:val="150"/>
          <w:marBottom w:val="0"/>
          <w:divBdr>
            <w:top w:val="none" w:sz="0" w:space="0" w:color="auto"/>
            <w:left w:val="none" w:sz="0" w:space="0" w:color="auto"/>
            <w:bottom w:val="none" w:sz="0" w:space="0" w:color="auto"/>
            <w:right w:val="none" w:sz="0" w:space="0" w:color="auto"/>
          </w:divBdr>
          <w:divsChild>
            <w:div w:id="1627546249">
              <w:marLeft w:val="0"/>
              <w:marRight w:val="0"/>
              <w:marTop w:val="0"/>
              <w:marBottom w:val="0"/>
              <w:divBdr>
                <w:top w:val="none" w:sz="0" w:space="0" w:color="auto"/>
                <w:left w:val="none" w:sz="0" w:space="0" w:color="auto"/>
                <w:bottom w:val="none" w:sz="0" w:space="0" w:color="auto"/>
                <w:right w:val="none" w:sz="0" w:space="0" w:color="auto"/>
              </w:divBdr>
            </w:div>
          </w:divsChild>
        </w:div>
        <w:div w:id="1017269224">
          <w:marLeft w:val="0"/>
          <w:marRight w:val="0"/>
          <w:marTop w:val="150"/>
          <w:marBottom w:val="0"/>
          <w:divBdr>
            <w:top w:val="none" w:sz="0" w:space="0" w:color="auto"/>
            <w:left w:val="none" w:sz="0" w:space="0" w:color="auto"/>
            <w:bottom w:val="none" w:sz="0" w:space="0" w:color="auto"/>
            <w:right w:val="none" w:sz="0" w:space="0" w:color="auto"/>
          </w:divBdr>
          <w:divsChild>
            <w:div w:id="1256982660">
              <w:marLeft w:val="0"/>
              <w:marRight w:val="0"/>
              <w:marTop w:val="0"/>
              <w:marBottom w:val="0"/>
              <w:divBdr>
                <w:top w:val="none" w:sz="0" w:space="0" w:color="auto"/>
                <w:left w:val="none" w:sz="0" w:space="0" w:color="auto"/>
                <w:bottom w:val="none" w:sz="0" w:space="0" w:color="auto"/>
                <w:right w:val="none" w:sz="0" w:space="0" w:color="auto"/>
              </w:divBdr>
            </w:div>
          </w:divsChild>
        </w:div>
        <w:div w:id="642346425">
          <w:marLeft w:val="0"/>
          <w:marRight w:val="0"/>
          <w:marTop w:val="300"/>
          <w:marBottom w:val="0"/>
          <w:divBdr>
            <w:top w:val="none" w:sz="0" w:space="0" w:color="auto"/>
            <w:left w:val="none" w:sz="0" w:space="0" w:color="auto"/>
            <w:bottom w:val="none" w:sz="0" w:space="0" w:color="auto"/>
            <w:right w:val="none" w:sz="0" w:space="0" w:color="auto"/>
          </w:divBdr>
          <w:divsChild>
            <w:div w:id="878739132">
              <w:marLeft w:val="0"/>
              <w:marRight w:val="0"/>
              <w:marTop w:val="0"/>
              <w:marBottom w:val="0"/>
              <w:divBdr>
                <w:top w:val="none" w:sz="0" w:space="0" w:color="auto"/>
                <w:left w:val="none" w:sz="0" w:space="0" w:color="auto"/>
                <w:bottom w:val="none" w:sz="0" w:space="0" w:color="auto"/>
                <w:right w:val="none" w:sz="0" w:space="0" w:color="auto"/>
              </w:divBdr>
            </w:div>
          </w:divsChild>
        </w:div>
        <w:div w:id="2077625990">
          <w:marLeft w:val="20"/>
          <w:marRight w:val="0"/>
          <w:marTop w:val="0"/>
          <w:marBottom w:val="0"/>
          <w:divBdr>
            <w:top w:val="none" w:sz="0" w:space="0" w:color="auto"/>
            <w:left w:val="none" w:sz="0" w:space="0" w:color="auto"/>
            <w:bottom w:val="none" w:sz="0" w:space="0" w:color="auto"/>
            <w:right w:val="none" w:sz="0" w:space="0" w:color="auto"/>
          </w:divBdr>
          <w:divsChild>
            <w:div w:id="217788926">
              <w:marLeft w:val="0"/>
              <w:marRight w:val="0"/>
              <w:marTop w:val="0"/>
              <w:marBottom w:val="0"/>
              <w:divBdr>
                <w:top w:val="none" w:sz="0" w:space="0" w:color="auto"/>
                <w:left w:val="none" w:sz="0" w:space="0" w:color="auto"/>
                <w:bottom w:val="none" w:sz="0" w:space="0" w:color="auto"/>
                <w:right w:val="none" w:sz="0" w:space="0" w:color="auto"/>
              </w:divBdr>
            </w:div>
          </w:divsChild>
        </w:div>
        <w:div w:id="855922340">
          <w:marLeft w:val="0"/>
          <w:marRight w:val="0"/>
          <w:marTop w:val="300"/>
          <w:marBottom w:val="0"/>
          <w:divBdr>
            <w:top w:val="none" w:sz="0" w:space="0" w:color="auto"/>
            <w:left w:val="none" w:sz="0" w:space="0" w:color="auto"/>
            <w:bottom w:val="none" w:sz="0" w:space="0" w:color="auto"/>
            <w:right w:val="none" w:sz="0" w:space="0" w:color="auto"/>
          </w:divBdr>
          <w:divsChild>
            <w:div w:id="1031953242">
              <w:marLeft w:val="0"/>
              <w:marRight w:val="0"/>
              <w:marTop w:val="0"/>
              <w:marBottom w:val="0"/>
              <w:divBdr>
                <w:top w:val="none" w:sz="0" w:space="0" w:color="auto"/>
                <w:left w:val="none" w:sz="0" w:space="0" w:color="auto"/>
                <w:bottom w:val="none" w:sz="0" w:space="0" w:color="auto"/>
                <w:right w:val="none" w:sz="0" w:space="0" w:color="auto"/>
              </w:divBdr>
            </w:div>
          </w:divsChild>
        </w:div>
        <w:div w:id="1896157360">
          <w:marLeft w:val="0"/>
          <w:marRight w:val="0"/>
          <w:marTop w:val="150"/>
          <w:marBottom w:val="0"/>
          <w:divBdr>
            <w:top w:val="none" w:sz="0" w:space="0" w:color="auto"/>
            <w:left w:val="none" w:sz="0" w:space="0" w:color="auto"/>
            <w:bottom w:val="none" w:sz="0" w:space="0" w:color="auto"/>
            <w:right w:val="none" w:sz="0" w:space="0" w:color="auto"/>
          </w:divBdr>
          <w:divsChild>
            <w:div w:id="22944332">
              <w:marLeft w:val="0"/>
              <w:marRight w:val="0"/>
              <w:marTop w:val="0"/>
              <w:marBottom w:val="0"/>
              <w:divBdr>
                <w:top w:val="none" w:sz="0" w:space="0" w:color="auto"/>
                <w:left w:val="none" w:sz="0" w:space="0" w:color="auto"/>
                <w:bottom w:val="none" w:sz="0" w:space="0" w:color="auto"/>
                <w:right w:val="none" w:sz="0" w:space="0" w:color="auto"/>
              </w:divBdr>
            </w:div>
          </w:divsChild>
        </w:div>
        <w:div w:id="355351603">
          <w:marLeft w:val="0"/>
          <w:marRight w:val="0"/>
          <w:marTop w:val="150"/>
          <w:marBottom w:val="0"/>
          <w:divBdr>
            <w:top w:val="none" w:sz="0" w:space="0" w:color="auto"/>
            <w:left w:val="none" w:sz="0" w:space="0" w:color="auto"/>
            <w:bottom w:val="none" w:sz="0" w:space="0" w:color="auto"/>
            <w:right w:val="none" w:sz="0" w:space="0" w:color="auto"/>
          </w:divBdr>
          <w:divsChild>
            <w:div w:id="1277174583">
              <w:marLeft w:val="0"/>
              <w:marRight w:val="0"/>
              <w:marTop w:val="0"/>
              <w:marBottom w:val="0"/>
              <w:divBdr>
                <w:top w:val="none" w:sz="0" w:space="0" w:color="auto"/>
                <w:left w:val="none" w:sz="0" w:space="0" w:color="auto"/>
                <w:bottom w:val="none" w:sz="0" w:space="0" w:color="auto"/>
                <w:right w:val="none" w:sz="0" w:space="0" w:color="auto"/>
              </w:divBdr>
            </w:div>
          </w:divsChild>
        </w:div>
        <w:div w:id="869024799">
          <w:marLeft w:val="0"/>
          <w:marRight w:val="0"/>
          <w:marTop w:val="300"/>
          <w:marBottom w:val="0"/>
          <w:divBdr>
            <w:top w:val="none" w:sz="0" w:space="0" w:color="auto"/>
            <w:left w:val="none" w:sz="0" w:space="0" w:color="auto"/>
            <w:bottom w:val="none" w:sz="0" w:space="0" w:color="auto"/>
            <w:right w:val="none" w:sz="0" w:space="0" w:color="auto"/>
          </w:divBdr>
          <w:divsChild>
            <w:div w:id="2030568306">
              <w:marLeft w:val="0"/>
              <w:marRight w:val="0"/>
              <w:marTop w:val="0"/>
              <w:marBottom w:val="0"/>
              <w:divBdr>
                <w:top w:val="none" w:sz="0" w:space="0" w:color="auto"/>
                <w:left w:val="none" w:sz="0" w:space="0" w:color="auto"/>
                <w:bottom w:val="none" w:sz="0" w:space="0" w:color="auto"/>
                <w:right w:val="none" w:sz="0" w:space="0" w:color="auto"/>
              </w:divBdr>
            </w:div>
          </w:divsChild>
        </w:div>
        <w:div w:id="988050528">
          <w:marLeft w:val="0"/>
          <w:marRight w:val="0"/>
          <w:marTop w:val="150"/>
          <w:marBottom w:val="0"/>
          <w:divBdr>
            <w:top w:val="none" w:sz="0" w:space="0" w:color="auto"/>
            <w:left w:val="none" w:sz="0" w:space="0" w:color="auto"/>
            <w:bottom w:val="none" w:sz="0" w:space="0" w:color="auto"/>
            <w:right w:val="none" w:sz="0" w:space="0" w:color="auto"/>
          </w:divBdr>
          <w:divsChild>
            <w:div w:id="1810517049">
              <w:marLeft w:val="0"/>
              <w:marRight w:val="0"/>
              <w:marTop w:val="0"/>
              <w:marBottom w:val="0"/>
              <w:divBdr>
                <w:top w:val="none" w:sz="0" w:space="0" w:color="auto"/>
                <w:left w:val="none" w:sz="0" w:space="0" w:color="auto"/>
                <w:bottom w:val="none" w:sz="0" w:space="0" w:color="auto"/>
                <w:right w:val="none" w:sz="0" w:space="0" w:color="auto"/>
              </w:divBdr>
            </w:div>
          </w:divsChild>
        </w:div>
        <w:div w:id="1191799845">
          <w:marLeft w:val="0"/>
          <w:marRight w:val="0"/>
          <w:marTop w:val="300"/>
          <w:marBottom w:val="0"/>
          <w:divBdr>
            <w:top w:val="none" w:sz="0" w:space="0" w:color="auto"/>
            <w:left w:val="none" w:sz="0" w:space="0" w:color="auto"/>
            <w:bottom w:val="none" w:sz="0" w:space="0" w:color="auto"/>
            <w:right w:val="none" w:sz="0" w:space="0" w:color="auto"/>
          </w:divBdr>
          <w:divsChild>
            <w:div w:id="974915102">
              <w:marLeft w:val="0"/>
              <w:marRight w:val="0"/>
              <w:marTop w:val="0"/>
              <w:marBottom w:val="0"/>
              <w:divBdr>
                <w:top w:val="none" w:sz="0" w:space="0" w:color="auto"/>
                <w:left w:val="none" w:sz="0" w:space="0" w:color="auto"/>
                <w:bottom w:val="none" w:sz="0" w:space="0" w:color="auto"/>
                <w:right w:val="none" w:sz="0" w:space="0" w:color="auto"/>
              </w:divBdr>
            </w:div>
          </w:divsChild>
        </w:div>
        <w:div w:id="1656447542">
          <w:marLeft w:val="0"/>
          <w:marRight w:val="0"/>
          <w:marTop w:val="150"/>
          <w:marBottom w:val="0"/>
          <w:divBdr>
            <w:top w:val="none" w:sz="0" w:space="0" w:color="auto"/>
            <w:left w:val="none" w:sz="0" w:space="0" w:color="auto"/>
            <w:bottom w:val="none" w:sz="0" w:space="0" w:color="auto"/>
            <w:right w:val="none" w:sz="0" w:space="0" w:color="auto"/>
          </w:divBdr>
          <w:divsChild>
            <w:div w:id="1880239063">
              <w:marLeft w:val="0"/>
              <w:marRight w:val="0"/>
              <w:marTop w:val="0"/>
              <w:marBottom w:val="0"/>
              <w:divBdr>
                <w:top w:val="none" w:sz="0" w:space="0" w:color="auto"/>
                <w:left w:val="none" w:sz="0" w:space="0" w:color="auto"/>
                <w:bottom w:val="none" w:sz="0" w:space="0" w:color="auto"/>
                <w:right w:val="none" w:sz="0" w:space="0" w:color="auto"/>
              </w:divBdr>
            </w:div>
          </w:divsChild>
        </w:div>
        <w:div w:id="1697383320">
          <w:marLeft w:val="0"/>
          <w:marRight w:val="0"/>
          <w:marTop w:val="300"/>
          <w:marBottom w:val="0"/>
          <w:divBdr>
            <w:top w:val="none" w:sz="0" w:space="0" w:color="auto"/>
            <w:left w:val="none" w:sz="0" w:space="0" w:color="auto"/>
            <w:bottom w:val="none" w:sz="0" w:space="0" w:color="auto"/>
            <w:right w:val="none" w:sz="0" w:space="0" w:color="auto"/>
          </w:divBdr>
          <w:divsChild>
            <w:div w:id="11598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legalinfo.mn/storage/uploads/files/suld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9487</Words>
  <Characters>54082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2024-10-29T08:10:00Z</dcterms:created>
  <dcterms:modified xsi:type="dcterms:W3CDTF">2024-10-29T08:17:00Z</dcterms:modified>
</cp:coreProperties>
</file>