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ED1" w:rsidRPr="00784ED1" w:rsidRDefault="00784ED1" w:rsidP="00784ED1">
      <w:pPr>
        <w:spacing w:line="360" w:lineRule="auto"/>
        <w:jc w:val="center"/>
        <w:rPr>
          <w:rFonts w:ascii="Arial" w:hAnsi="Arial" w:cs="Arial"/>
          <w:b/>
          <w:bCs/>
        </w:rPr>
      </w:pPr>
      <w:r w:rsidRPr="00784ED1">
        <w:rPr>
          <w:rFonts w:ascii="Arial" w:hAnsi="Arial" w:cs="Arial"/>
          <w:b/>
          <w:bCs/>
        </w:rPr>
        <w:t>МОНГОЛ УЛСЫН ХУУЛЬ</w:t>
      </w:r>
    </w:p>
    <w:p w:rsidR="008465A8" w:rsidRDefault="00784ED1" w:rsidP="008465A8">
      <w:pPr>
        <w:pStyle w:val="NormalWeb"/>
        <w:spacing w:after="0"/>
        <w:jc w:val="both"/>
        <w:rPr>
          <w:rFonts w:ascii="Arial" w:hAnsi="Arial" w:cs="Arial"/>
        </w:rPr>
      </w:pPr>
      <w:r w:rsidRPr="00784ED1">
        <w:rPr>
          <w:rFonts w:ascii="Arial" w:hAnsi="Arial" w:cs="Arial"/>
        </w:rPr>
        <w:t>20</w:t>
      </w:r>
      <w:r w:rsidR="00214F93">
        <w:rPr>
          <w:rFonts w:ascii="Arial" w:hAnsi="Arial" w:cs="Arial"/>
          <w:lang w:val="mn-MN"/>
        </w:rPr>
        <w:t>25</w:t>
      </w:r>
      <w:bookmarkStart w:id="0" w:name="_GoBack"/>
      <w:bookmarkEnd w:id="0"/>
      <w:r w:rsidRPr="00784ED1">
        <w:rPr>
          <w:rFonts w:ascii="Arial" w:hAnsi="Arial" w:cs="Arial"/>
        </w:rPr>
        <w:t xml:space="preserve"> </w:t>
      </w:r>
      <w:proofErr w:type="spellStart"/>
      <w:r w:rsidRPr="00784ED1">
        <w:rPr>
          <w:rFonts w:ascii="Arial" w:hAnsi="Arial" w:cs="Arial"/>
        </w:rPr>
        <w:t>оны</w:t>
      </w:r>
      <w:proofErr w:type="spellEnd"/>
      <w:r w:rsidRPr="00784ED1">
        <w:rPr>
          <w:rFonts w:ascii="Arial" w:hAnsi="Arial" w:cs="Arial"/>
        </w:rPr>
        <w:t xml:space="preserve"> </w:t>
      </w:r>
      <w:r w:rsidRPr="00784ED1">
        <w:rPr>
          <w:rFonts w:ascii="Arial" w:hAnsi="Arial" w:cs="Arial"/>
          <w:lang w:val="mn-MN"/>
        </w:rPr>
        <w:t>...</w:t>
      </w:r>
      <w:r w:rsidRPr="00784ED1">
        <w:rPr>
          <w:rFonts w:ascii="Arial" w:hAnsi="Arial" w:cs="Arial"/>
        </w:rPr>
        <w:t xml:space="preserve"> </w:t>
      </w:r>
      <w:proofErr w:type="spellStart"/>
      <w:r w:rsidRPr="00784ED1">
        <w:rPr>
          <w:rFonts w:ascii="Arial" w:hAnsi="Arial" w:cs="Arial"/>
        </w:rPr>
        <w:t>дүгээр</w:t>
      </w:r>
      <w:proofErr w:type="spellEnd"/>
      <w:r w:rsidR="00EE5363">
        <w:rPr>
          <w:rFonts w:ascii="Arial" w:hAnsi="Arial" w:cs="Arial"/>
        </w:rPr>
        <w:tab/>
      </w:r>
      <w:r w:rsidR="00EE5363">
        <w:rPr>
          <w:rFonts w:ascii="Arial" w:hAnsi="Arial" w:cs="Arial"/>
        </w:rPr>
        <w:tab/>
      </w:r>
      <w:r w:rsidR="00EE5363">
        <w:rPr>
          <w:rFonts w:ascii="Arial" w:hAnsi="Arial" w:cs="Arial"/>
        </w:rPr>
        <w:tab/>
      </w:r>
      <w:r w:rsidR="00EE5363">
        <w:rPr>
          <w:rFonts w:ascii="Arial" w:hAnsi="Arial" w:cs="Arial"/>
        </w:rPr>
        <w:tab/>
      </w:r>
      <w:r w:rsidR="00EE5363">
        <w:rPr>
          <w:rFonts w:ascii="Arial" w:hAnsi="Arial" w:cs="Arial"/>
        </w:rPr>
        <w:tab/>
        <w:t xml:space="preserve">    </w:t>
      </w:r>
      <w:r w:rsidR="008465A8">
        <w:rPr>
          <w:rFonts w:ascii="Arial" w:hAnsi="Arial" w:cs="Arial"/>
        </w:rPr>
        <w:tab/>
      </w:r>
      <w:r w:rsidR="008465A8">
        <w:rPr>
          <w:rFonts w:ascii="Arial" w:hAnsi="Arial" w:cs="Arial"/>
        </w:rPr>
        <w:tab/>
      </w:r>
      <w:r w:rsidR="008465A8">
        <w:rPr>
          <w:rFonts w:ascii="Arial" w:hAnsi="Arial" w:cs="Arial"/>
        </w:rPr>
        <w:tab/>
        <w:t xml:space="preserve">          </w:t>
      </w:r>
      <w:proofErr w:type="spellStart"/>
      <w:r w:rsidRPr="00784ED1">
        <w:rPr>
          <w:rFonts w:ascii="Arial" w:hAnsi="Arial" w:cs="Arial"/>
        </w:rPr>
        <w:t>Улаанбаатар</w:t>
      </w:r>
      <w:proofErr w:type="spellEnd"/>
      <w:r w:rsidRPr="00784ED1">
        <w:rPr>
          <w:rFonts w:ascii="Arial" w:hAnsi="Arial" w:cs="Arial"/>
        </w:rPr>
        <w:t xml:space="preserve"> </w:t>
      </w:r>
    </w:p>
    <w:p w:rsidR="008465A8" w:rsidRPr="00784ED1" w:rsidRDefault="008465A8" w:rsidP="008465A8">
      <w:pPr>
        <w:pStyle w:val="NormalWeb"/>
        <w:spacing w:after="0"/>
        <w:jc w:val="both"/>
        <w:rPr>
          <w:rFonts w:ascii="Arial" w:hAnsi="Arial" w:cs="Arial"/>
          <w:b/>
          <w:bCs/>
          <w:caps/>
        </w:rPr>
      </w:pPr>
      <w:proofErr w:type="spellStart"/>
      <w:r w:rsidRPr="00784ED1">
        <w:rPr>
          <w:rFonts w:ascii="Arial" w:hAnsi="Arial" w:cs="Arial"/>
        </w:rPr>
        <w:t>сарын</w:t>
      </w:r>
      <w:proofErr w:type="spellEnd"/>
      <w:r w:rsidRPr="00784ED1">
        <w:rPr>
          <w:rFonts w:ascii="Arial" w:hAnsi="Arial" w:cs="Arial"/>
        </w:rPr>
        <w:t xml:space="preserve"> </w:t>
      </w:r>
      <w:r w:rsidRPr="00784ED1">
        <w:rPr>
          <w:rFonts w:ascii="Arial" w:hAnsi="Arial" w:cs="Arial"/>
          <w:lang w:val="mn-MN"/>
        </w:rPr>
        <w:t>...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ний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өдөр</w:t>
      </w:r>
      <w:proofErr w:type="spellEnd"/>
      <w:r w:rsidRPr="008465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proofErr w:type="spellStart"/>
      <w:r w:rsidRPr="00784ED1">
        <w:rPr>
          <w:rFonts w:ascii="Arial" w:hAnsi="Arial" w:cs="Arial"/>
        </w:rPr>
        <w:t>хот</w:t>
      </w:r>
      <w:proofErr w:type="spellEnd"/>
    </w:p>
    <w:p w:rsidR="00784ED1" w:rsidRDefault="00784ED1" w:rsidP="000F79FB">
      <w:pPr>
        <w:spacing w:line="276" w:lineRule="auto"/>
        <w:jc w:val="both"/>
        <w:rPr>
          <w:rFonts w:ascii="Arial" w:hAnsi="Arial" w:cs="Arial"/>
        </w:rPr>
      </w:pPr>
    </w:p>
    <w:p w:rsidR="000F79FB" w:rsidRDefault="000F79FB" w:rsidP="000F79FB">
      <w:pPr>
        <w:pStyle w:val="NormalWeb"/>
        <w:spacing w:after="0" w:line="276" w:lineRule="auto"/>
        <w:jc w:val="center"/>
        <w:rPr>
          <w:rFonts w:ascii="Arial" w:hAnsi="Arial" w:cs="Arial"/>
          <w:b/>
          <w:bCs/>
          <w:caps/>
          <w:lang w:val="mn-MN"/>
        </w:rPr>
      </w:pPr>
    </w:p>
    <w:p w:rsidR="00784ED1" w:rsidRDefault="00784ED1" w:rsidP="000F79FB">
      <w:pPr>
        <w:pStyle w:val="NormalWeb"/>
        <w:spacing w:after="0" w:line="276" w:lineRule="auto"/>
        <w:jc w:val="center"/>
        <w:rPr>
          <w:rFonts w:ascii="Arial" w:hAnsi="Arial" w:cs="Arial"/>
          <w:b/>
          <w:bCs/>
          <w:caps/>
          <w:lang w:val="mn-MN"/>
        </w:rPr>
      </w:pPr>
      <w:r w:rsidRPr="00784ED1">
        <w:rPr>
          <w:rFonts w:ascii="Arial" w:hAnsi="Arial" w:cs="Arial"/>
          <w:b/>
          <w:bCs/>
          <w:caps/>
          <w:lang w:val="mn-MN"/>
        </w:rPr>
        <w:t xml:space="preserve">аж ахуйн нэгжийн орлогын албан татварын </w:t>
      </w:r>
      <w:r w:rsidRPr="00784ED1">
        <w:rPr>
          <w:rFonts w:ascii="Arial" w:hAnsi="Arial" w:cs="Arial"/>
          <w:b/>
          <w:bCs/>
          <w:caps/>
        </w:rPr>
        <w:t>ТУХАЙ</w:t>
      </w:r>
      <w:r w:rsidRPr="00784ED1">
        <w:rPr>
          <w:rFonts w:ascii="Arial" w:hAnsi="Arial" w:cs="Arial"/>
          <w:b/>
          <w:bCs/>
          <w:caps/>
          <w:lang w:val="mn-MN"/>
        </w:rPr>
        <w:t xml:space="preserve"> </w:t>
      </w:r>
    </w:p>
    <w:p w:rsidR="00784ED1" w:rsidRPr="00784ED1" w:rsidRDefault="00784ED1" w:rsidP="000F79FB">
      <w:pPr>
        <w:pStyle w:val="NormalWeb"/>
        <w:spacing w:after="0" w:line="276" w:lineRule="auto"/>
        <w:jc w:val="center"/>
        <w:rPr>
          <w:rFonts w:ascii="Arial" w:hAnsi="Arial" w:cs="Arial"/>
          <w:b/>
          <w:bCs/>
          <w:caps/>
          <w:lang w:val="mn-MN"/>
        </w:rPr>
      </w:pPr>
      <w:r w:rsidRPr="00784ED1">
        <w:rPr>
          <w:rFonts w:ascii="Arial" w:hAnsi="Arial" w:cs="Arial"/>
          <w:b/>
          <w:bCs/>
          <w:caps/>
          <w:lang w:val="mn-MN"/>
        </w:rPr>
        <w:t>хуульд нэмэлт оруулах тухай</w:t>
      </w:r>
    </w:p>
    <w:p w:rsidR="00784ED1" w:rsidRPr="00784ED1" w:rsidRDefault="00784ED1" w:rsidP="000F79FB">
      <w:pPr>
        <w:spacing w:line="276" w:lineRule="auto"/>
        <w:jc w:val="both"/>
        <w:rPr>
          <w:rFonts w:ascii="Arial" w:hAnsi="Arial" w:cs="Arial"/>
          <w:b/>
          <w:bCs/>
          <w:caps/>
        </w:rPr>
      </w:pPr>
    </w:p>
    <w:p w:rsidR="00784ED1" w:rsidRPr="00784ED1" w:rsidRDefault="00784ED1" w:rsidP="000F79FB">
      <w:pPr>
        <w:spacing w:line="276" w:lineRule="auto"/>
        <w:ind w:firstLine="567"/>
        <w:jc w:val="both"/>
        <w:rPr>
          <w:rFonts w:ascii="Arial" w:hAnsi="Arial" w:cs="Arial"/>
          <w:bCs/>
          <w:lang w:val="mn-MN"/>
        </w:rPr>
      </w:pPr>
      <w:r w:rsidRPr="00784ED1">
        <w:rPr>
          <w:rFonts w:ascii="Arial" w:hAnsi="Arial" w:cs="Arial"/>
          <w:b/>
          <w:bCs/>
        </w:rPr>
        <w:t xml:space="preserve">1 </w:t>
      </w:r>
      <w:proofErr w:type="spellStart"/>
      <w:r w:rsidRPr="00784ED1">
        <w:rPr>
          <w:rFonts w:ascii="Arial" w:hAnsi="Arial" w:cs="Arial"/>
          <w:b/>
          <w:bCs/>
        </w:rPr>
        <w:t>дүгээр</w:t>
      </w:r>
      <w:proofErr w:type="spellEnd"/>
      <w:r w:rsidRPr="00784ED1">
        <w:rPr>
          <w:rFonts w:ascii="Arial" w:hAnsi="Arial" w:cs="Arial"/>
          <w:b/>
          <w:bCs/>
        </w:rPr>
        <w:t xml:space="preserve"> </w:t>
      </w:r>
      <w:proofErr w:type="spellStart"/>
      <w:r w:rsidRPr="00784ED1">
        <w:rPr>
          <w:rFonts w:ascii="Arial" w:hAnsi="Arial" w:cs="Arial"/>
          <w:b/>
          <w:bCs/>
        </w:rPr>
        <w:t>зүйл</w:t>
      </w:r>
      <w:proofErr w:type="spellEnd"/>
      <w:r w:rsidRPr="00784ED1">
        <w:rPr>
          <w:rFonts w:ascii="Arial" w:hAnsi="Arial" w:cs="Arial"/>
          <w:b/>
          <w:bCs/>
          <w:lang w:val="mn-MN"/>
        </w:rPr>
        <w:t xml:space="preserve">. </w:t>
      </w:r>
      <w:r w:rsidRPr="00784ED1">
        <w:rPr>
          <w:rFonts w:ascii="Arial" w:hAnsi="Arial" w:cs="Arial"/>
          <w:bCs/>
          <w:lang w:val="mn-MN"/>
        </w:rPr>
        <w:t>Аж ахуйн нэгжийн орлогын албан татварын тухай хуульд дор дурьдсан агуулгатай 15 дугаар зүйлийн 15.1.15 дахь заалт нэмсүгэй:</w:t>
      </w:r>
    </w:p>
    <w:p w:rsidR="00784ED1" w:rsidRDefault="00784ED1" w:rsidP="000F79FB">
      <w:pPr>
        <w:spacing w:line="276" w:lineRule="auto"/>
        <w:ind w:firstLine="567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 w:rsidRPr="00784ED1">
        <w:rPr>
          <w:rFonts w:ascii="Arial" w:hAnsi="Arial" w:cs="Arial"/>
          <w:color w:val="333333"/>
          <w:shd w:val="clear" w:color="auto" w:fill="FFFFFF"/>
          <w:lang w:val="mn-MN"/>
        </w:rPr>
        <w:t>“</w:t>
      </w:r>
      <w:r>
        <w:rPr>
          <w:rFonts w:ascii="Arial" w:hAnsi="Arial" w:cs="Arial"/>
          <w:color w:val="333333"/>
          <w:shd w:val="clear" w:color="auto" w:fill="FFFFFF"/>
          <w:lang w:val="mn-MN"/>
        </w:rPr>
        <w:t>15.1.15.</w:t>
      </w:r>
      <w:r w:rsidRPr="00784ED1">
        <w:rPr>
          <w:rFonts w:ascii="Arial" w:hAnsi="Arial" w:cs="Arial"/>
          <w:color w:val="333333"/>
          <w:shd w:val="clear" w:color="auto" w:fill="FFFFFF"/>
          <w:lang w:val="mn-MN"/>
        </w:rPr>
        <w:t xml:space="preserve">Цусны донорын үйл ажиллагааг </w:t>
      </w:r>
      <w:proofErr w:type="spellStart"/>
      <w:r w:rsidRPr="00784ED1">
        <w:rPr>
          <w:rFonts w:ascii="Arial" w:hAnsi="Arial" w:cs="Arial"/>
          <w:color w:val="333333"/>
          <w:shd w:val="clear" w:color="auto" w:fill="FFFFFF"/>
        </w:rPr>
        <w:t>дэмжих</w:t>
      </w:r>
      <w:proofErr w:type="spellEnd"/>
      <w:r w:rsidRPr="00784ED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784ED1">
        <w:rPr>
          <w:rFonts w:ascii="Arial" w:hAnsi="Arial" w:cs="Arial"/>
          <w:color w:val="333333"/>
          <w:shd w:val="clear" w:color="auto" w:fill="FFFFFF"/>
        </w:rPr>
        <w:t>зорилгоор</w:t>
      </w:r>
      <w:proofErr w:type="spellEnd"/>
      <w:r w:rsidRPr="00784ED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784ED1">
        <w:rPr>
          <w:rFonts w:ascii="Arial" w:hAnsi="Arial" w:cs="Arial"/>
          <w:color w:val="333333"/>
          <w:shd w:val="clear" w:color="auto" w:fill="FFFFFF"/>
        </w:rPr>
        <w:t>өгсөн</w:t>
      </w:r>
      <w:proofErr w:type="spellEnd"/>
      <w:r w:rsidRPr="00784ED1">
        <w:rPr>
          <w:rFonts w:ascii="Arial" w:hAnsi="Arial" w:cs="Arial"/>
          <w:color w:val="333333"/>
          <w:shd w:val="clear" w:color="auto" w:fill="FFFFFF"/>
        </w:rPr>
        <w:t xml:space="preserve"> 10 </w:t>
      </w:r>
      <w:proofErr w:type="spellStart"/>
      <w:r w:rsidRPr="00784ED1">
        <w:rPr>
          <w:rFonts w:ascii="Arial" w:hAnsi="Arial" w:cs="Arial"/>
          <w:color w:val="333333"/>
          <w:shd w:val="clear" w:color="auto" w:fill="FFFFFF"/>
        </w:rPr>
        <w:t>сая</w:t>
      </w:r>
      <w:proofErr w:type="spellEnd"/>
      <w:r w:rsidRPr="00784ED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784ED1">
        <w:rPr>
          <w:rFonts w:ascii="Arial" w:hAnsi="Arial" w:cs="Arial"/>
          <w:color w:val="333333"/>
          <w:shd w:val="clear" w:color="auto" w:fill="FFFFFF"/>
        </w:rPr>
        <w:t>хүртэлх</w:t>
      </w:r>
      <w:proofErr w:type="spellEnd"/>
      <w:r w:rsidRPr="00784ED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784ED1">
        <w:rPr>
          <w:rFonts w:ascii="Arial" w:hAnsi="Arial" w:cs="Arial"/>
          <w:color w:val="333333"/>
          <w:shd w:val="clear" w:color="auto" w:fill="FFFFFF"/>
        </w:rPr>
        <w:t>төгрөгийн</w:t>
      </w:r>
      <w:proofErr w:type="spellEnd"/>
      <w:r w:rsidRPr="00784ED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784ED1">
        <w:rPr>
          <w:rFonts w:ascii="Arial" w:hAnsi="Arial" w:cs="Arial"/>
          <w:color w:val="333333"/>
          <w:shd w:val="clear" w:color="auto" w:fill="FFFFFF"/>
        </w:rPr>
        <w:t>хандив</w:t>
      </w:r>
      <w:proofErr w:type="spellEnd"/>
      <w:r w:rsidRPr="00784ED1">
        <w:rPr>
          <w:rFonts w:ascii="Arial" w:hAnsi="Arial" w:cs="Arial"/>
          <w:color w:val="333333"/>
          <w:shd w:val="clear" w:color="auto" w:fill="FFFFFF"/>
          <w:lang w:val="mn-MN"/>
        </w:rPr>
        <w:t xml:space="preserve">.” </w:t>
      </w:r>
    </w:p>
    <w:p w:rsidR="000F79FB" w:rsidRPr="00784ED1" w:rsidRDefault="000F79FB" w:rsidP="000F79FB">
      <w:pPr>
        <w:spacing w:line="276" w:lineRule="auto"/>
        <w:ind w:firstLine="567"/>
        <w:jc w:val="both"/>
        <w:rPr>
          <w:rFonts w:ascii="Arial" w:hAnsi="Arial" w:cs="Arial"/>
          <w:b/>
          <w:bCs/>
          <w:lang w:val="mn-MN"/>
        </w:rPr>
      </w:pPr>
    </w:p>
    <w:p w:rsidR="00784ED1" w:rsidRPr="00784ED1" w:rsidRDefault="00784ED1" w:rsidP="000F79FB">
      <w:pPr>
        <w:spacing w:line="276" w:lineRule="auto"/>
        <w:ind w:firstLine="567"/>
        <w:jc w:val="both"/>
        <w:rPr>
          <w:rFonts w:ascii="Arial" w:hAnsi="Arial" w:cs="Arial"/>
          <w:bCs/>
          <w:lang w:val="mn-MN"/>
        </w:rPr>
      </w:pPr>
      <w:r w:rsidRPr="00784ED1">
        <w:rPr>
          <w:rFonts w:ascii="Arial" w:hAnsi="Arial" w:cs="Arial"/>
          <w:b/>
          <w:bCs/>
          <w:lang w:val="mn-MN"/>
        </w:rPr>
        <w:t>2 дугаар зүйл.</w:t>
      </w:r>
      <w:r w:rsidR="000F79FB">
        <w:rPr>
          <w:rFonts w:ascii="Arial" w:hAnsi="Arial" w:cs="Arial"/>
          <w:b/>
          <w:bCs/>
          <w:lang w:val="mn-MN"/>
        </w:rPr>
        <w:t xml:space="preserve"> </w:t>
      </w:r>
      <w:r w:rsidRPr="00784ED1">
        <w:rPr>
          <w:rFonts w:ascii="Arial" w:hAnsi="Arial" w:cs="Arial"/>
          <w:bCs/>
          <w:lang w:val="mn-MN"/>
        </w:rPr>
        <w:t xml:space="preserve">Энэ заалтыг Цусны донорын тухай хууль батлагдсан өдрөөс дагаж мөрдөнө. </w:t>
      </w:r>
    </w:p>
    <w:p w:rsidR="00784ED1" w:rsidRPr="00784ED1" w:rsidRDefault="00784ED1" w:rsidP="000F79FB">
      <w:pPr>
        <w:spacing w:line="276" w:lineRule="auto"/>
        <w:ind w:firstLine="567"/>
        <w:jc w:val="both"/>
        <w:rPr>
          <w:rFonts w:ascii="Arial" w:hAnsi="Arial" w:cs="Arial"/>
          <w:bCs/>
          <w:caps/>
          <w:lang w:val="mn-MN"/>
        </w:rPr>
      </w:pPr>
      <w:r w:rsidRPr="00784ED1">
        <w:rPr>
          <w:rFonts w:ascii="Arial" w:hAnsi="Arial" w:cs="Arial"/>
          <w:bCs/>
          <w:lang w:val="mn-MN"/>
        </w:rPr>
        <w:t xml:space="preserve"> </w:t>
      </w:r>
    </w:p>
    <w:p w:rsidR="00784ED1" w:rsidRPr="00784ED1" w:rsidRDefault="00784ED1" w:rsidP="000F79FB">
      <w:pPr>
        <w:spacing w:line="276" w:lineRule="auto"/>
        <w:jc w:val="center"/>
        <w:rPr>
          <w:rFonts w:ascii="Arial" w:hAnsi="Arial" w:cs="Arial"/>
          <w:b/>
          <w:bCs/>
          <w:caps/>
        </w:rPr>
      </w:pPr>
    </w:p>
    <w:p w:rsidR="00784ED1" w:rsidRPr="00784ED1" w:rsidRDefault="00784ED1" w:rsidP="000F79FB">
      <w:pPr>
        <w:spacing w:line="276" w:lineRule="auto"/>
        <w:rPr>
          <w:rFonts w:ascii="Arial" w:hAnsi="Arial" w:cs="Arial"/>
          <w:b/>
          <w:bCs/>
          <w:caps/>
        </w:rPr>
      </w:pPr>
    </w:p>
    <w:p w:rsidR="00784ED1" w:rsidRPr="000F79FB" w:rsidRDefault="00F13906" w:rsidP="000F79FB">
      <w:pPr>
        <w:spacing w:line="276" w:lineRule="auto"/>
        <w:jc w:val="center"/>
        <w:rPr>
          <w:rFonts w:ascii="Arial" w:hAnsi="Arial" w:cs="Arial"/>
          <w:bCs/>
          <w:caps/>
          <w:lang w:val="mn-MN"/>
        </w:rPr>
      </w:pPr>
      <w:r w:rsidRPr="000F79FB">
        <w:rPr>
          <w:rFonts w:ascii="Arial" w:hAnsi="Arial" w:cs="Arial"/>
          <w:bCs/>
          <w:caps/>
          <w:lang w:val="mn-MN"/>
        </w:rPr>
        <w:t>ГАРЫН ҮСЭГ</w:t>
      </w:r>
    </w:p>
    <w:p w:rsidR="00EC5B3C" w:rsidRPr="00784ED1" w:rsidRDefault="00EC5B3C" w:rsidP="000F79FB">
      <w:pPr>
        <w:spacing w:line="276" w:lineRule="auto"/>
        <w:rPr>
          <w:rFonts w:ascii="Arial" w:hAnsi="Arial" w:cs="Arial"/>
        </w:rPr>
      </w:pPr>
    </w:p>
    <w:sectPr w:rsidR="00EC5B3C" w:rsidRPr="00784ED1" w:rsidSect="00585EB3">
      <w:headerReference w:type="default" r:id="rId6"/>
      <w:pgSz w:w="11909" w:h="16834"/>
      <w:pgMar w:top="1134" w:right="851" w:bottom="1134" w:left="1701" w:header="567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D66" w:rsidRDefault="006D5D66" w:rsidP="00585EB3">
      <w:r>
        <w:separator/>
      </w:r>
    </w:p>
  </w:endnote>
  <w:endnote w:type="continuationSeparator" w:id="0">
    <w:p w:rsidR="006D5D66" w:rsidRDefault="006D5D66" w:rsidP="0058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D66" w:rsidRDefault="006D5D66" w:rsidP="00585EB3">
      <w:r>
        <w:separator/>
      </w:r>
    </w:p>
  </w:footnote>
  <w:footnote w:type="continuationSeparator" w:id="0">
    <w:p w:rsidR="006D5D66" w:rsidRDefault="006D5D66" w:rsidP="00585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EB3" w:rsidRPr="00585EB3" w:rsidRDefault="00585EB3" w:rsidP="00585EB3">
    <w:pPr>
      <w:pStyle w:val="Header"/>
      <w:jc w:val="right"/>
      <w:rPr>
        <w:rFonts w:ascii="Arial" w:hAnsi="Arial" w:cs="Arial"/>
      </w:rPr>
    </w:pPr>
    <w:proofErr w:type="spellStart"/>
    <w:r w:rsidRPr="00585EB3">
      <w:rPr>
        <w:rFonts w:ascii="Arial" w:hAnsi="Arial" w:cs="Arial"/>
      </w:rPr>
      <w:t>Төсөл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1A"/>
    <w:rsid w:val="00051DD5"/>
    <w:rsid w:val="00081E1A"/>
    <w:rsid w:val="000F79FB"/>
    <w:rsid w:val="00214F93"/>
    <w:rsid w:val="004B5806"/>
    <w:rsid w:val="00585EB3"/>
    <w:rsid w:val="006D5D66"/>
    <w:rsid w:val="006D6713"/>
    <w:rsid w:val="006E0DD0"/>
    <w:rsid w:val="00784ED1"/>
    <w:rsid w:val="008465A8"/>
    <w:rsid w:val="00886496"/>
    <w:rsid w:val="00B04177"/>
    <w:rsid w:val="00DD14E7"/>
    <w:rsid w:val="00EC5B3C"/>
    <w:rsid w:val="00EE5363"/>
    <w:rsid w:val="00F1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5B7D"/>
  <w15:chartTrackingRefBased/>
  <w15:docId w15:val="{86E261DB-2850-42B5-B80F-C8946E69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4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Дэд гарчиг"/>
    <w:basedOn w:val="Normal"/>
    <w:link w:val="ListParagraphChar"/>
    <w:uiPriority w:val="34"/>
    <w:qFormat/>
    <w:rsid w:val="00DD14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Spacing1">
    <w:name w:val="No Spacing1"/>
    <w:uiPriority w:val="1"/>
    <w:qFormat/>
    <w:rsid w:val="00DD14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Дэд гарчиг Char"/>
    <w:basedOn w:val="DefaultParagraphFont"/>
    <w:link w:val="ListParagraph"/>
    <w:uiPriority w:val="34"/>
    <w:locked/>
    <w:rsid w:val="00DD14E7"/>
  </w:style>
  <w:style w:type="paragraph" w:styleId="NormalWeb">
    <w:name w:val="Normal (Web)"/>
    <w:basedOn w:val="Normal"/>
    <w:uiPriority w:val="99"/>
    <w:semiHidden/>
    <w:unhideWhenUsed/>
    <w:rsid w:val="00784ED1"/>
    <w:pPr>
      <w:spacing w:after="150"/>
    </w:pPr>
  </w:style>
  <w:style w:type="paragraph" w:styleId="Header">
    <w:name w:val="header"/>
    <w:basedOn w:val="Normal"/>
    <w:link w:val="HeaderChar"/>
    <w:uiPriority w:val="99"/>
    <w:unhideWhenUsed/>
    <w:rsid w:val="00585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E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5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E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8</cp:revision>
  <cp:lastPrinted>2025-02-13T01:13:00Z</cp:lastPrinted>
  <dcterms:created xsi:type="dcterms:W3CDTF">2022-07-06T02:10:00Z</dcterms:created>
  <dcterms:modified xsi:type="dcterms:W3CDTF">2025-02-13T01:13:00Z</dcterms:modified>
</cp:coreProperties>
</file>