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C137B" w14:textId="12A7768D" w:rsidR="001A7C70" w:rsidRPr="009D04C2" w:rsidRDefault="00963E26" w:rsidP="00720523">
      <w:pPr>
        <w:pStyle w:val="BodyTextIndent2"/>
        <w:spacing w:after="120" w:line="276" w:lineRule="auto"/>
        <w:ind w:firstLine="0"/>
        <w:jc w:val="center"/>
        <w:rPr>
          <w:rFonts w:ascii="Arial" w:hAnsi="Arial" w:cs="Arial"/>
          <w:b/>
          <w:i w:val="0"/>
          <w:iCs w:val="0"/>
          <w:color w:val="000000"/>
          <w:u w:val="none"/>
        </w:rPr>
      </w:pPr>
      <w:r>
        <w:rPr>
          <w:rFonts w:ascii="Arial" w:hAnsi="Arial" w:cs="Arial"/>
          <w:b/>
          <w:i w:val="0"/>
          <w:iCs w:val="0"/>
          <w:color w:val="000000"/>
          <w:u w:val="none"/>
          <w:lang w:val="en-US"/>
        </w:rPr>
        <w:t xml:space="preserve">ТОВЧ </w:t>
      </w:r>
      <w:r w:rsidR="001A7C70" w:rsidRPr="009D04C2">
        <w:rPr>
          <w:rFonts w:ascii="Arial" w:hAnsi="Arial" w:cs="Arial"/>
          <w:b/>
          <w:i w:val="0"/>
          <w:iCs w:val="0"/>
          <w:color w:val="000000"/>
          <w:u w:val="none"/>
        </w:rPr>
        <w:t>ТАНИЛЦУУЛГА</w:t>
      </w:r>
    </w:p>
    <w:p w14:paraId="220A96C9" w14:textId="66D6B2EF" w:rsidR="00A44D7B" w:rsidRPr="009D04C2" w:rsidRDefault="00F03C2E" w:rsidP="00720523">
      <w:pPr>
        <w:spacing w:after="120"/>
        <w:jc w:val="center"/>
        <w:rPr>
          <w:rFonts w:ascii="Arial" w:hAnsi="Arial" w:cs="Arial"/>
          <w:color w:val="000000"/>
          <w:sz w:val="24"/>
          <w:szCs w:val="24"/>
          <w:lang w:val="mn-MN"/>
        </w:rPr>
      </w:pPr>
      <w:r w:rsidRPr="009D04C2">
        <w:rPr>
          <w:rFonts w:ascii="Arial" w:hAnsi="Arial" w:cs="Arial"/>
          <w:color w:val="000000"/>
          <w:sz w:val="24"/>
          <w:szCs w:val="24"/>
          <w:lang w:val="mn-MN"/>
        </w:rPr>
        <w:t>“</w:t>
      </w:r>
      <w:r w:rsidR="00D23677">
        <w:rPr>
          <w:rFonts w:ascii="Arial" w:hAnsi="Arial" w:cs="Arial"/>
          <w:color w:val="000000"/>
          <w:sz w:val="24"/>
          <w:szCs w:val="24"/>
          <w:lang w:val="mn-MN"/>
        </w:rPr>
        <w:t>Цусны донорын</w:t>
      </w:r>
      <w:r w:rsidR="00F70101">
        <w:rPr>
          <w:rFonts w:ascii="Arial" w:hAnsi="Arial" w:cs="Arial"/>
          <w:color w:val="000000"/>
          <w:sz w:val="24"/>
          <w:szCs w:val="24"/>
          <w:lang w:val="mn-MN"/>
        </w:rPr>
        <w:t xml:space="preserve"> тухай</w:t>
      </w:r>
      <w:r w:rsidRPr="009D04C2">
        <w:rPr>
          <w:rFonts w:ascii="Arial" w:hAnsi="Arial" w:cs="Arial"/>
          <w:color w:val="000000"/>
          <w:sz w:val="24"/>
          <w:szCs w:val="24"/>
          <w:lang w:val="mn-MN"/>
        </w:rPr>
        <w:t>”</w:t>
      </w:r>
      <w:r w:rsidR="00D23677">
        <w:rPr>
          <w:rFonts w:ascii="Arial" w:hAnsi="Arial" w:cs="Arial"/>
          <w:color w:val="000000"/>
          <w:sz w:val="24"/>
          <w:szCs w:val="24"/>
          <w:lang w:val="mn-MN"/>
        </w:rPr>
        <w:t xml:space="preserve"> </w:t>
      </w:r>
      <w:proofErr w:type="spellStart"/>
      <w:r w:rsidRPr="009D04C2">
        <w:rPr>
          <w:rFonts w:ascii="Arial" w:hAnsi="Arial" w:cs="Arial"/>
          <w:color w:val="000000"/>
          <w:sz w:val="24"/>
          <w:szCs w:val="24"/>
        </w:rPr>
        <w:t>хуулийн</w:t>
      </w:r>
      <w:proofErr w:type="spellEnd"/>
      <w:r w:rsidR="00B41156">
        <w:rPr>
          <w:rFonts w:ascii="Arial" w:hAnsi="Arial" w:cs="Arial"/>
          <w:color w:val="000000"/>
          <w:sz w:val="24"/>
          <w:szCs w:val="24"/>
          <w:lang w:val="mn-MN"/>
        </w:rPr>
        <w:t xml:space="preserve"> </w:t>
      </w:r>
      <w:proofErr w:type="spellStart"/>
      <w:r w:rsidR="000A1932" w:rsidRPr="009D04C2">
        <w:rPr>
          <w:rFonts w:ascii="Arial" w:hAnsi="Arial" w:cs="Arial"/>
          <w:color w:val="000000"/>
          <w:sz w:val="24"/>
          <w:szCs w:val="24"/>
        </w:rPr>
        <w:t>төслийн</w:t>
      </w:r>
      <w:proofErr w:type="spellEnd"/>
      <w:r w:rsidR="00E021DD" w:rsidRPr="009D04C2">
        <w:rPr>
          <w:rFonts w:ascii="Arial" w:hAnsi="Arial" w:cs="Arial"/>
          <w:color w:val="000000"/>
          <w:sz w:val="24"/>
          <w:szCs w:val="24"/>
          <w:lang w:val="mn-MN"/>
        </w:rPr>
        <w:t xml:space="preserve"> тухай</w:t>
      </w:r>
    </w:p>
    <w:p w14:paraId="0B475106" w14:textId="00748BE6" w:rsidR="002A0276" w:rsidRDefault="00640086" w:rsidP="00720523">
      <w:pPr>
        <w:spacing w:after="120"/>
        <w:ind w:firstLine="567"/>
        <w:jc w:val="both"/>
        <w:rPr>
          <w:rFonts w:ascii="Arial" w:hAnsi="Arial" w:cs="Arial"/>
          <w:color w:val="000000"/>
          <w:sz w:val="24"/>
          <w:szCs w:val="24"/>
          <w:lang w:val="mn-MN"/>
        </w:rPr>
      </w:pPr>
      <w:r>
        <w:rPr>
          <w:rFonts w:ascii="Arial" w:hAnsi="Arial" w:cs="Arial"/>
          <w:color w:val="000000"/>
          <w:sz w:val="24"/>
          <w:szCs w:val="24"/>
          <w:lang w:val="mn-MN"/>
        </w:rPr>
        <w:t xml:space="preserve">Монгол улсад анх 2000 онд Донорын тухай хууль батлагдаж байсан </w:t>
      </w:r>
      <w:r w:rsidR="00D23677">
        <w:rPr>
          <w:rFonts w:ascii="Arial" w:hAnsi="Arial" w:cs="Arial"/>
          <w:color w:val="000000"/>
          <w:sz w:val="24"/>
          <w:szCs w:val="24"/>
          <w:lang w:val="mn-MN"/>
        </w:rPr>
        <w:t>бөгөөд энэ хуулийн үндсэн санаа</w:t>
      </w:r>
      <w:r>
        <w:rPr>
          <w:rFonts w:ascii="Arial" w:hAnsi="Arial" w:cs="Arial"/>
          <w:color w:val="000000"/>
          <w:sz w:val="24"/>
          <w:szCs w:val="24"/>
          <w:lang w:val="mn-MN"/>
        </w:rPr>
        <w:t xml:space="preserve">, агуулга </w:t>
      </w:r>
      <w:r w:rsidR="00E93ABE">
        <w:rPr>
          <w:rFonts w:ascii="Arial" w:hAnsi="Arial" w:cs="Arial"/>
          <w:color w:val="000000"/>
          <w:sz w:val="24"/>
          <w:szCs w:val="24"/>
          <w:lang w:val="mn-MN"/>
        </w:rPr>
        <w:t xml:space="preserve">нь </w:t>
      </w:r>
      <w:r w:rsidR="00D23677">
        <w:rPr>
          <w:rFonts w:ascii="Arial" w:hAnsi="Arial" w:cs="Arial"/>
          <w:color w:val="000000"/>
          <w:sz w:val="24"/>
          <w:szCs w:val="24"/>
          <w:lang w:val="mn-MN"/>
        </w:rPr>
        <w:t>ц</w:t>
      </w:r>
      <w:r w:rsidR="00E93ABE">
        <w:rPr>
          <w:rFonts w:ascii="Arial" w:hAnsi="Arial" w:cs="Arial"/>
          <w:color w:val="000000"/>
          <w:sz w:val="24"/>
          <w:szCs w:val="24"/>
          <w:lang w:val="mn-MN"/>
        </w:rPr>
        <w:t>усны донорын үйл ажиллагааг</w:t>
      </w:r>
      <w:r w:rsidR="00856127">
        <w:rPr>
          <w:rFonts w:ascii="Arial" w:hAnsi="Arial" w:cs="Arial"/>
          <w:color w:val="000000"/>
          <w:sz w:val="24"/>
          <w:szCs w:val="24"/>
          <w:lang w:val="mn-MN"/>
        </w:rPr>
        <w:t xml:space="preserve"> зохицуулах зориулготой байсан бөгөөд</w:t>
      </w:r>
      <w:r>
        <w:rPr>
          <w:rFonts w:ascii="Arial" w:hAnsi="Arial" w:cs="Arial"/>
          <w:color w:val="000000"/>
          <w:sz w:val="24"/>
          <w:szCs w:val="24"/>
          <w:lang w:val="mn-MN"/>
        </w:rPr>
        <w:t xml:space="preserve"> </w:t>
      </w:r>
      <w:r w:rsidR="00FB56F8">
        <w:rPr>
          <w:rFonts w:ascii="Arial" w:hAnsi="Arial" w:cs="Arial"/>
          <w:color w:val="000000"/>
          <w:sz w:val="24"/>
          <w:szCs w:val="24"/>
          <w:lang w:val="mn-MN"/>
        </w:rPr>
        <w:t xml:space="preserve">2012, 2014, 2015, 2021 онуудад нэмэлт, өөрчлөлт хийсэн байна. Энэ хугацаанд манай улсын анагаах ухааны салбарт эрхтэн, эд, эс шилжүүлэн </w:t>
      </w:r>
      <w:r w:rsidR="00856127">
        <w:rPr>
          <w:rFonts w:ascii="Arial" w:hAnsi="Arial" w:cs="Arial"/>
          <w:color w:val="000000"/>
          <w:sz w:val="24"/>
          <w:szCs w:val="24"/>
          <w:lang w:val="mn-MN"/>
        </w:rPr>
        <w:t xml:space="preserve">суулгах эмчилгээ үйлчилгээ </w:t>
      </w:r>
      <w:r w:rsidR="00FB56F8">
        <w:rPr>
          <w:rFonts w:ascii="Arial" w:hAnsi="Arial" w:cs="Arial"/>
          <w:color w:val="000000"/>
          <w:sz w:val="24"/>
          <w:szCs w:val="24"/>
          <w:lang w:val="mn-MN"/>
        </w:rPr>
        <w:t>хөгжин, эмчилгээний арга хэлбэр, тоо, чанар зэрэг нь хөгжлийн шинэ үе шатанд гарсантай уялдан</w:t>
      </w:r>
      <w:r w:rsidR="007831B4">
        <w:rPr>
          <w:rFonts w:ascii="Arial" w:hAnsi="Arial" w:cs="Arial"/>
          <w:color w:val="000000"/>
          <w:sz w:val="24"/>
          <w:szCs w:val="24"/>
          <w:lang w:val="mn-MN"/>
        </w:rPr>
        <w:t xml:space="preserve"> дээр дурьдсан</w:t>
      </w:r>
      <w:r w:rsidR="00FB56F8">
        <w:rPr>
          <w:rFonts w:ascii="Arial" w:hAnsi="Arial" w:cs="Arial"/>
          <w:color w:val="000000"/>
          <w:sz w:val="24"/>
          <w:szCs w:val="24"/>
          <w:lang w:val="mn-MN"/>
        </w:rPr>
        <w:t xml:space="preserve"> удаа дараагийн нэмэлт, өөрчлөлт</w:t>
      </w:r>
      <w:r w:rsidR="00856127">
        <w:rPr>
          <w:rFonts w:ascii="Arial" w:hAnsi="Arial" w:cs="Arial"/>
          <w:color w:val="000000"/>
          <w:sz w:val="24"/>
          <w:szCs w:val="24"/>
          <w:lang w:val="mn-MN"/>
        </w:rPr>
        <w:t xml:space="preserve"> болон</w:t>
      </w:r>
      <w:r w:rsidR="007831B4">
        <w:rPr>
          <w:rFonts w:ascii="Arial" w:hAnsi="Arial" w:cs="Arial"/>
          <w:color w:val="000000"/>
          <w:sz w:val="24"/>
          <w:szCs w:val="24"/>
          <w:lang w:val="mn-MN"/>
        </w:rPr>
        <w:t xml:space="preserve"> шинэчилсэн найруулгаар</w:t>
      </w:r>
      <w:r w:rsidR="00FB56F8">
        <w:rPr>
          <w:rFonts w:ascii="Arial" w:hAnsi="Arial" w:cs="Arial"/>
          <w:color w:val="000000"/>
          <w:sz w:val="24"/>
          <w:szCs w:val="24"/>
          <w:lang w:val="mn-MN"/>
        </w:rPr>
        <w:t xml:space="preserve"> </w:t>
      </w:r>
      <w:r>
        <w:rPr>
          <w:rFonts w:ascii="Arial" w:hAnsi="Arial" w:cs="Arial"/>
          <w:color w:val="000000"/>
          <w:sz w:val="24"/>
          <w:szCs w:val="24"/>
          <w:lang w:val="mn-MN"/>
        </w:rPr>
        <w:t>эрхтний донор, эрхтэн шилжүүлэн суулгах эмчилгээний талаар</w:t>
      </w:r>
      <w:r w:rsidR="00FB56F8">
        <w:rPr>
          <w:rFonts w:ascii="Arial" w:hAnsi="Arial" w:cs="Arial"/>
          <w:color w:val="000000"/>
          <w:sz w:val="24"/>
          <w:szCs w:val="24"/>
          <w:lang w:val="mn-MN"/>
        </w:rPr>
        <w:t>х</w:t>
      </w:r>
      <w:r>
        <w:rPr>
          <w:rFonts w:ascii="Arial" w:hAnsi="Arial" w:cs="Arial"/>
          <w:color w:val="000000"/>
          <w:sz w:val="24"/>
          <w:szCs w:val="24"/>
          <w:lang w:val="mn-MN"/>
        </w:rPr>
        <w:t xml:space="preserve"> заалт</w:t>
      </w:r>
      <w:r w:rsidR="00856127">
        <w:rPr>
          <w:rFonts w:ascii="Arial" w:hAnsi="Arial" w:cs="Arial"/>
          <w:color w:val="000000"/>
          <w:sz w:val="24"/>
          <w:szCs w:val="24"/>
          <w:lang w:val="mn-MN"/>
        </w:rPr>
        <w:t xml:space="preserve">ууд нэмж тусгагдсаар </w:t>
      </w:r>
      <w:r w:rsidR="00FB56F8">
        <w:rPr>
          <w:rFonts w:ascii="Arial" w:hAnsi="Arial" w:cs="Arial"/>
          <w:color w:val="000000"/>
          <w:sz w:val="24"/>
          <w:szCs w:val="24"/>
          <w:lang w:val="mn-MN"/>
        </w:rPr>
        <w:t>ирсэн</w:t>
      </w:r>
      <w:r w:rsidR="00E93ABE">
        <w:rPr>
          <w:rFonts w:ascii="Arial" w:hAnsi="Arial" w:cs="Arial"/>
          <w:color w:val="000000"/>
          <w:sz w:val="24"/>
          <w:szCs w:val="24"/>
          <w:lang w:val="mn-MN"/>
        </w:rPr>
        <w:t xml:space="preserve">. </w:t>
      </w:r>
    </w:p>
    <w:p w14:paraId="64EE68D2" w14:textId="77777777" w:rsidR="00052ED0" w:rsidRPr="00D74077" w:rsidRDefault="00B41156" w:rsidP="00720523">
      <w:pPr>
        <w:spacing w:after="120"/>
        <w:ind w:firstLine="567"/>
        <w:jc w:val="both"/>
        <w:rPr>
          <w:rFonts w:ascii="Arial" w:hAnsi="Arial" w:cs="Arial"/>
          <w:b/>
          <w:color w:val="000000"/>
          <w:sz w:val="24"/>
          <w:szCs w:val="24"/>
          <w:lang w:val="mn-MN"/>
        </w:rPr>
      </w:pPr>
      <w:r>
        <w:rPr>
          <w:rFonts w:ascii="Arial" w:hAnsi="Arial" w:cs="Arial"/>
          <w:b/>
          <w:color w:val="000000"/>
          <w:sz w:val="24"/>
          <w:szCs w:val="24"/>
          <w:lang w:val="mn-MN"/>
        </w:rPr>
        <w:t xml:space="preserve">Монгол Улсад </w:t>
      </w:r>
      <w:r w:rsidR="00E279B8">
        <w:rPr>
          <w:rFonts w:ascii="Arial" w:hAnsi="Arial" w:cs="Arial"/>
          <w:b/>
          <w:color w:val="000000"/>
          <w:sz w:val="24"/>
          <w:szCs w:val="24"/>
          <w:lang w:val="mn-MN"/>
        </w:rPr>
        <w:t>цус сэлбэлт судлалын салбар</w:t>
      </w:r>
      <w:r w:rsidRPr="00B41156">
        <w:rPr>
          <w:rFonts w:ascii="Arial" w:hAnsi="Arial" w:cs="Arial"/>
          <w:b/>
          <w:color w:val="000000"/>
          <w:sz w:val="24"/>
          <w:szCs w:val="24"/>
          <w:lang w:val="mn-MN"/>
        </w:rPr>
        <w:t xml:space="preserve"> хөгжиж ирсэн талаар:</w:t>
      </w:r>
    </w:p>
    <w:p w14:paraId="29383780" w14:textId="44F3FA7D" w:rsidR="00E279B8" w:rsidRPr="00295C02" w:rsidRDefault="00E279B8" w:rsidP="00720523">
      <w:pPr>
        <w:spacing w:after="120"/>
        <w:ind w:firstLine="567"/>
        <w:jc w:val="both"/>
        <w:rPr>
          <w:rFonts w:ascii="Arial" w:hAnsi="Arial" w:cs="Arial"/>
          <w:sz w:val="24"/>
          <w:szCs w:val="24"/>
          <w:lang w:val="mn-MN"/>
        </w:rPr>
      </w:pPr>
      <w:r w:rsidRPr="00295C02">
        <w:rPr>
          <w:rFonts w:ascii="Arial" w:hAnsi="Arial" w:cs="Arial"/>
          <w:color w:val="000000"/>
          <w:sz w:val="24"/>
          <w:szCs w:val="24"/>
          <w:lang w:val="mn-MN"/>
        </w:rPr>
        <w:t>Монгол улсад анх 1939 оноос цус сэлбэлтийн тусламж үйлчилгээ үзүүлж ирсэн боловч 1963 оноос Сайд нарын зөвлөлийн шийдвэрээр бие даасан нэгж анх байгуулагдаж, цусны донорын хөдөлгөөнийг идэвхижүүлэх, донорын алдаршуулах, урамшуулах үйл ажиллагааг хэрэгжүүлж</w:t>
      </w:r>
      <w:r>
        <w:rPr>
          <w:rFonts w:ascii="Arial" w:hAnsi="Arial" w:cs="Arial"/>
          <w:color w:val="000000"/>
          <w:sz w:val="24"/>
          <w:szCs w:val="24"/>
          <w:lang w:val="mn-MN"/>
        </w:rPr>
        <w:t xml:space="preserve"> байсан.</w:t>
      </w:r>
      <w:r w:rsidRPr="00295C02">
        <w:rPr>
          <w:rFonts w:ascii="Arial" w:hAnsi="Arial" w:cs="Arial"/>
          <w:color w:val="000000"/>
          <w:sz w:val="24"/>
          <w:szCs w:val="24"/>
          <w:lang w:val="mn-MN"/>
        </w:rPr>
        <w:t xml:space="preserve"> Улсын Их хурлаас 2007 онд “Монгол Улсын төрөөс донорын цус, цусан бүтээгдэхүүний хангамжийг сайжруулах, аюулгүй байдлыг хангах талаар баримтлах бодлого” баталсан бөгөөд уг бодлогын хэрэгжилтийг хангах төлөвлөгөө </w:t>
      </w:r>
      <w:r w:rsidRPr="00295C02">
        <w:rPr>
          <w:rFonts w:ascii="Arial" w:hAnsi="Arial" w:cs="Arial"/>
          <w:color w:val="000000"/>
          <w:sz w:val="24"/>
          <w:szCs w:val="24"/>
        </w:rPr>
        <w:t>(20</w:t>
      </w:r>
      <w:r w:rsidRPr="00295C02">
        <w:rPr>
          <w:rFonts w:ascii="Arial" w:hAnsi="Arial" w:cs="Arial"/>
          <w:color w:val="000000"/>
          <w:sz w:val="24"/>
          <w:szCs w:val="24"/>
          <w:lang w:val="mn-MN"/>
        </w:rPr>
        <w:t>08-</w:t>
      </w:r>
      <w:r w:rsidRPr="00295C02">
        <w:rPr>
          <w:rFonts w:ascii="Arial" w:hAnsi="Arial" w:cs="Arial"/>
          <w:color w:val="000000"/>
          <w:sz w:val="24"/>
          <w:szCs w:val="24"/>
        </w:rPr>
        <w:t>20</w:t>
      </w:r>
      <w:r w:rsidRPr="00295C02">
        <w:rPr>
          <w:rFonts w:ascii="Arial" w:hAnsi="Arial" w:cs="Arial"/>
          <w:color w:val="000000"/>
          <w:sz w:val="24"/>
          <w:szCs w:val="24"/>
          <w:lang w:val="mn-MN"/>
        </w:rPr>
        <w:t>15 он</w:t>
      </w:r>
      <w:r w:rsidRPr="00295C02">
        <w:rPr>
          <w:rFonts w:ascii="Arial" w:hAnsi="Arial" w:cs="Arial"/>
          <w:color w:val="000000"/>
          <w:sz w:val="24"/>
          <w:szCs w:val="24"/>
        </w:rPr>
        <w:t>)</w:t>
      </w:r>
      <w:r w:rsidRPr="00295C02">
        <w:rPr>
          <w:rFonts w:ascii="Arial" w:hAnsi="Arial" w:cs="Arial"/>
          <w:color w:val="000000"/>
          <w:sz w:val="24"/>
          <w:szCs w:val="24"/>
          <w:lang w:val="mn-MN"/>
        </w:rPr>
        <w:t xml:space="preserve">-г Монгол Улсын Засгийн газрын 2008 оны 111 дүгээр тогтоолоор батлан </w:t>
      </w:r>
      <w:r w:rsidRPr="00295C02">
        <w:rPr>
          <w:rStyle w:val="apple-style-span"/>
          <w:rFonts w:ascii="Arial" w:hAnsi="Arial" w:cs="Arial"/>
          <w:color w:val="000000"/>
          <w:sz w:val="24"/>
          <w:szCs w:val="24"/>
        </w:rPr>
        <w:t>96,97%</w:t>
      </w:r>
      <w:r w:rsidRPr="00295C02">
        <w:rPr>
          <w:rFonts w:ascii="Arial" w:hAnsi="Arial" w:cs="Arial"/>
          <w:color w:val="000000"/>
          <w:sz w:val="24"/>
          <w:szCs w:val="24"/>
          <w:lang w:val="mn-MN"/>
        </w:rPr>
        <w:t xml:space="preserve"> -ийн үзүүлэлттэй хэрэгжилтийг ханган ажилласан. </w:t>
      </w:r>
    </w:p>
    <w:p w14:paraId="1ABD55CE" w14:textId="77777777" w:rsidR="00EE73D9" w:rsidRPr="00EE73D9" w:rsidRDefault="00EE73D9" w:rsidP="00720523">
      <w:pPr>
        <w:spacing w:after="120"/>
        <w:ind w:firstLine="567"/>
        <w:jc w:val="both"/>
        <w:rPr>
          <w:rFonts w:ascii="Arial" w:hAnsi="Arial" w:cs="Arial"/>
          <w:b/>
          <w:color w:val="000000"/>
          <w:sz w:val="24"/>
          <w:szCs w:val="24"/>
          <w:lang w:val="mn-MN"/>
        </w:rPr>
      </w:pPr>
      <w:r w:rsidRPr="00EE73D9">
        <w:rPr>
          <w:rFonts w:ascii="Arial" w:hAnsi="Arial" w:cs="Arial"/>
          <w:b/>
          <w:color w:val="000000"/>
          <w:sz w:val="24"/>
          <w:szCs w:val="24"/>
          <w:lang w:val="mn-MN"/>
        </w:rPr>
        <w:t>Ирээдүйн чиг хандлага</w:t>
      </w:r>
      <w:r>
        <w:rPr>
          <w:rFonts w:ascii="Arial" w:hAnsi="Arial" w:cs="Arial"/>
          <w:b/>
          <w:color w:val="000000"/>
          <w:sz w:val="24"/>
          <w:szCs w:val="24"/>
          <w:lang w:val="mn-MN"/>
        </w:rPr>
        <w:t>, түүний төсөөллийн талаар:</w:t>
      </w:r>
    </w:p>
    <w:p w14:paraId="6C919327" w14:textId="77777777" w:rsidR="00332110" w:rsidRPr="00295C02" w:rsidRDefault="00332110" w:rsidP="00720523">
      <w:pPr>
        <w:pStyle w:val="NormalWeb"/>
        <w:spacing w:before="0" w:beforeAutospacing="0" w:after="120" w:afterAutospacing="0" w:line="276" w:lineRule="auto"/>
        <w:ind w:firstLine="567"/>
        <w:jc w:val="both"/>
        <w:rPr>
          <w:rFonts w:ascii="Arial" w:hAnsi="Arial" w:cs="Arial"/>
        </w:rPr>
      </w:pPr>
      <w:proofErr w:type="spellStart"/>
      <w:r w:rsidRPr="00295C02">
        <w:rPr>
          <w:rFonts w:ascii="Arial" w:hAnsi="Arial" w:cs="Arial"/>
          <w:color w:val="000000"/>
        </w:rPr>
        <w:t>Монгол</w:t>
      </w:r>
      <w:proofErr w:type="spellEnd"/>
      <w:r w:rsidRPr="00295C02">
        <w:rPr>
          <w:rFonts w:ascii="Arial" w:hAnsi="Arial" w:cs="Arial"/>
          <w:color w:val="000000"/>
        </w:rPr>
        <w:t xml:space="preserve"> </w:t>
      </w:r>
      <w:proofErr w:type="spellStart"/>
      <w:r w:rsidRPr="00295C02">
        <w:rPr>
          <w:rFonts w:ascii="Arial" w:hAnsi="Arial" w:cs="Arial"/>
          <w:color w:val="000000"/>
        </w:rPr>
        <w:t>улсын</w:t>
      </w:r>
      <w:proofErr w:type="spellEnd"/>
      <w:r w:rsidRPr="00295C02">
        <w:rPr>
          <w:rFonts w:ascii="Arial" w:hAnsi="Arial" w:cs="Arial"/>
          <w:color w:val="000000"/>
        </w:rPr>
        <w:t xml:space="preserve"> </w:t>
      </w:r>
      <w:proofErr w:type="spellStart"/>
      <w:r w:rsidRPr="00295C02">
        <w:rPr>
          <w:rFonts w:ascii="Arial" w:hAnsi="Arial" w:cs="Arial"/>
          <w:color w:val="000000"/>
        </w:rPr>
        <w:t>хүн</w:t>
      </w:r>
      <w:proofErr w:type="spellEnd"/>
      <w:r w:rsidRPr="00295C02">
        <w:rPr>
          <w:rFonts w:ascii="Arial" w:hAnsi="Arial" w:cs="Arial"/>
          <w:color w:val="000000"/>
        </w:rPr>
        <w:t xml:space="preserve"> </w:t>
      </w:r>
      <w:proofErr w:type="spellStart"/>
      <w:r w:rsidRPr="00295C02">
        <w:rPr>
          <w:rFonts w:ascii="Arial" w:hAnsi="Arial" w:cs="Arial"/>
          <w:color w:val="000000"/>
        </w:rPr>
        <w:t>амын</w:t>
      </w:r>
      <w:proofErr w:type="spellEnd"/>
      <w:r w:rsidRPr="00295C02">
        <w:rPr>
          <w:rFonts w:ascii="Arial" w:hAnsi="Arial" w:cs="Arial"/>
          <w:color w:val="000000"/>
        </w:rPr>
        <w:t xml:space="preserve"> </w:t>
      </w:r>
      <w:proofErr w:type="spellStart"/>
      <w:r w:rsidRPr="00295C02">
        <w:rPr>
          <w:rFonts w:ascii="Arial" w:hAnsi="Arial" w:cs="Arial"/>
          <w:color w:val="000000"/>
        </w:rPr>
        <w:t>суваргын</w:t>
      </w:r>
      <w:proofErr w:type="spellEnd"/>
      <w:r w:rsidRPr="00295C02">
        <w:rPr>
          <w:rFonts w:ascii="Arial" w:hAnsi="Arial" w:cs="Arial"/>
          <w:color w:val="000000"/>
        </w:rPr>
        <w:t xml:space="preserve"> </w:t>
      </w:r>
      <w:proofErr w:type="spellStart"/>
      <w:r w:rsidRPr="00295C02">
        <w:rPr>
          <w:rFonts w:ascii="Arial" w:hAnsi="Arial" w:cs="Arial"/>
          <w:color w:val="000000"/>
        </w:rPr>
        <w:t>хэтийн</w:t>
      </w:r>
      <w:proofErr w:type="spellEnd"/>
      <w:r w:rsidRPr="00295C02">
        <w:rPr>
          <w:rFonts w:ascii="Arial" w:hAnsi="Arial" w:cs="Arial"/>
          <w:color w:val="000000"/>
        </w:rPr>
        <w:t xml:space="preserve"> </w:t>
      </w:r>
      <w:proofErr w:type="spellStart"/>
      <w:r w:rsidRPr="00295C02">
        <w:rPr>
          <w:rFonts w:ascii="Arial" w:hAnsi="Arial" w:cs="Arial"/>
          <w:color w:val="000000"/>
        </w:rPr>
        <w:t>төлвөөр</w:t>
      </w:r>
      <w:proofErr w:type="spellEnd"/>
      <w:r w:rsidRPr="00295C02">
        <w:rPr>
          <w:rFonts w:ascii="Arial" w:hAnsi="Arial" w:cs="Arial"/>
          <w:color w:val="000000"/>
        </w:rPr>
        <w:t xml:space="preserve"> </w:t>
      </w:r>
      <w:proofErr w:type="spellStart"/>
      <w:r w:rsidRPr="00295C02">
        <w:rPr>
          <w:rFonts w:ascii="Arial" w:hAnsi="Arial" w:cs="Arial"/>
          <w:color w:val="000000"/>
        </w:rPr>
        <w:t>идэвхитэй</w:t>
      </w:r>
      <w:proofErr w:type="spellEnd"/>
      <w:r w:rsidRPr="00295C02">
        <w:rPr>
          <w:rFonts w:ascii="Arial" w:hAnsi="Arial" w:cs="Arial"/>
          <w:color w:val="000000"/>
        </w:rPr>
        <w:t xml:space="preserve"> </w:t>
      </w:r>
      <w:proofErr w:type="spellStart"/>
      <w:r w:rsidRPr="00295C02">
        <w:rPr>
          <w:rFonts w:ascii="Arial" w:hAnsi="Arial" w:cs="Arial"/>
          <w:color w:val="000000"/>
        </w:rPr>
        <w:t>донор</w:t>
      </w:r>
      <w:proofErr w:type="spellEnd"/>
      <w:r w:rsidRPr="00295C02">
        <w:rPr>
          <w:rFonts w:ascii="Arial" w:hAnsi="Arial" w:cs="Arial"/>
          <w:color w:val="000000"/>
        </w:rPr>
        <w:t xml:space="preserve"> /24-45 </w:t>
      </w:r>
      <w:proofErr w:type="spellStart"/>
      <w:r w:rsidRPr="00295C02">
        <w:rPr>
          <w:rFonts w:ascii="Arial" w:hAnsi="Arial" w:cs="Arial"/>
          <w:color w:val="000000"/>
        </w:rPr>
        <w:t>нас</w:t>
      </w:r>
      <w:proofErr w:type="spellEnd"/>
      <w:r w:rsidRPr="00295C02">
        <w:rPr>
          <w:rFonts w:ascii="Arial" w:hAnsi="Arial" w:cs="Arial"/>
          <w:color w:val="000000"/>
        </w:rPr>
        <w:t>/-</w:t>
      </w:r>
      <w:proofErr w:type="spellStart"/>
      <w:r w:rsidRPr="00295C02">
        <w:rPr>
          <w:rFonts w:ascii="Arial" w:hAnsi="Arial" w:cs="Arial"/>
          <w:color w:val="000000"/>
        </w:rPr>
        <w:t>ын</w:t>
      </w:r>
      <w:proofErr w:type="spellEnd"/>
      <w:r w:rsidRPr="00295C02">
        <w:rPr>
          <w:rFonts w:ascii="Arial" w:hAnsi="Arial" w:cs="Arial"/>
          <w:color w:val="000000"/>
        </w:rPr>
        <w:t xml:space="preserve"> </w:t>
      </w:r>
      <w:r w:rsidRPr="00295C02">
        <w:rPr>
          <w:rFonts w:ascii="Arial" w:hAnsi="Arial" w:cs="Arial"/>
          <w:color w:val="000000"/>
          <w:lang w:val="mn-MN"/>
        </w:rPr>
        <w:t>хүн амын тоонд эзлэх хувь</w:t>
      </w:r>
      <w:r w:rsidRPr="00295C02">
        <w:rPr>
          <w:rFonts w:ascii="Arial" w:hAnsi="Arial" w:cs="Arial"/>
          <w:color w:val="000000"/>
        </w:rPr>
        <w:t xml:space="preserve"> </w:t>
      </w:r>
      <w:proofErr w:type="spellStart"/>
      <w:r w:rsidRPr="00295C02">
        <w:rPr>
          <w:rFonts w:ascii="Arial" w:hAnsi="Arial" w:cs="Arial"/>
          <w:color w:val="000000"/>
        </w:rPr>
        <w:t>дунджаар</w:t>
      </w:r>
      <w:proofErr w:type="spellEnd"/>
      <w:r w:rsidRPr="00295C02">
        <w:rPr>
          <w:rFonts w:ascii="Arial" w:hAnsi="Arial" w:cs="Arial"/>
          <w:color w:val="000000"/>
        </w:rPr>
        <w:t xml:space="preserve"> 2 </w:t>
      </w:r>
      <w:proofErr w:type="spellStart"/>
      <w:r w:rsidRPr="00295C02">
        <w:rPr>
          <w:rFonts w:ascii="Arial" w:hAnsi="Arial" w:cs="Arial"/>
          <w:color w:val="000000"/>
        </w:rPr>
        <w:t>дахин</w:t>
      </w:r>
      <w:proofErr w:type="spellEnd"/>
      <w:r w:rsidRPr="00295C02">
        <w:rPr>
          <w:rFonts w:ascii="Arial" w:hAnsi="Arial" w:cs="Arial"/>
          <w:color w:val="000000"/>
        </w:rPr>
        <w:t xml:space="preserve"> </w:t>
      </w:r>
      <w:proofErr w:type="spellStart"/>
      <w:r w:rsidRPr="00295C02">
        <w:rPr>
          <w:rFonts w:ascii="Arial" w:hAnsi="Arial" w:cs="Arial"/>
          <w:color w:val="000000"/>
        </w:rPr>
        <w:t>буурахаар</w:t>
      </w:r>
      <w:proofErr w:type="spellEnd"/>
      <w:r w:rsidRPr="00295C02">
        <w:rPr>
          <w:rFonts w:ascii="Arial" w:hAnsi="Arial" w:cs="Arial"/>
          <w:color w:val="000000"/>
        </w:rPr>
        <w:t xml:space="preserve"> </w:t>
      </w:r>
      <w:proofErr w:type="spellStart"/>
      <w:r w:rsidRPr="00295C02">
        <w:rPr>
          <w:rFonts w:ascii="Arial" w:hAnsi="Arial" w:cs="Arial"/>
          <w:color w:val="000000"/>
        </w:rPr>
        <w:t>байгаа</w:t>
      </w:r>
      <w:proofErr w:type="spellEnd"/>
      <w:r w:rsidRPr="00295C02">
        <w:rPr>
          <w:rFonts w:ascii="Arial" w:hAnsi="Arial" w:cs="Arial"/>
          <w:color w:val="000000"/>
        </w:rPr>
        <w:t xml:space="preserve"> </w:t>
      </w:r>
      <w:proofErr w:type="spellStart"/>
      <w:r w:rsidRPr="00295C02">
        <w:rPr>
          <w:rFonts w:ascii="Arial" w:hAnsi="Arial" w:cs="Arial"/>
          <w:color w:val="000000"/>
        </w:rPr>
        <w:t>бөгөөд</w:t>
      </w:r>
      <w:proofErr w:type="spellEnd"/>
      <w:r w:rsidRPr="00295C02">
        <w:rPr>
          <w:rFonts w:ascii="Arial" w:hAnsi="Arial" w:cs="Arial"/>
          <w:color w:val="000000"/>
        </w:rPr>
        <w:t xml:space="preserve"> </w:t>
      </w:r>
      <w:proofErr w:type="spellStart"/>
      <w:r w:rsidRPr="00295C02">
        <w:rPr>
          <w:rFonts w:ascii="Arial" w:hAnsi="Arial" w:cs="Arial"/>
          <w:color w:val="000000"/>
        </w:rPr>
        <w:t>дунджаар</w:t>
      </w:r>
      <w:proofErr w:type="spellEnd"/>
      <w:r w:rsidRPr="00295C02">
        <w:rPr>
          <w:rFonts w:ascii="Arial" w:hAnsi="Arial" w:cs="Arial"/>
          <w:color w:val="000000"/>
        </w:rPr>
        <w:t xml:space="preserve"> 20 </w:t>
      </w:r>
      <w:proofErr w:type="spellStart"/>
      <w:r w:rsidRPr="00295C02">
        <w:rPr>
          <w:rFonts w:ascii="Arial" w:hAnsi="Arial" w:cs="Arial"/>
          <w:color w:val="000000"/>
        </w:rPr>
        <w:t>орчим</w:t>
      </w:r>
      <w:proofErr w:type="spellEnd"/>
      <w:r w:rsidRPr="00295C02">
        <w:rPr>
          <w:rFonts w:ascii="Arial" w:hAnsi="Arial" w:cs="Arial"/>
          <w:color w:val="000000"/>
        </w:rPr>
        <w:t xml:space="preserve"> </w:t>
      </w:r>
      <w:proofErr w:type="spellStart"/>
      <w:r w:rsidRPr="00295C02">
        <w:rPr>
          <w:rFonts w:ascii="Arial" w:hAnsi="Arial" w:cs="Arial"/>
          <w:color w:val="000000"/>
        </w:rPr>
        <w:t>жил</w:t>
      </w:r>
      <w:proofErr w:type="spellEnd"/>
      <w:r w:rsidRPr="00295C02">
        <w:rPr>
          <w:rFonts w:ascii="Arial" w:hAnsi="Arial" w:cs="Arial"/>
          <w:color w:val="000000"/>
        </w:rPr>
        <w:t xml:space="preserve"> </w:t>
      </w:r>
      <w:proofErr w:type="spellStart"/>
      <w:r w:rsidRPr="00295C02">
        <w:rPr>
          <w:rFonts w:ascii="Arial" w:hAnsi="Arial" w:cs="Arial"/>
          <w:color w:val="000000"/>
        </w:rPr>
        <w:t>үргэлжлэх</w:t>
      </w:r>
      <w:proofErr w:type="spellEnd"/>
      <w:r w:rsidRPr="00295C02">
        <w:rPr>
          <w:rFonts w:ascii="Arial" w:hAnsi="Arial" w:cs="Arial"/>
          <w:color w:val="000000"/>
        </w:rPr>
        <w:t xml:space="preserve"> </w:t>
      </w:r>
      <w:proofErr w:type="spellStart"/>
      <w:r w:rsidRPr="00295C02">
        <w:rPr>
          <w:rFonts w:ascii="Arial" w:hAnsi="Arial" w:cs="Arial"/>
          <w:color w:val="000000"/>
        </w:rPr>
        <w:t>цонх</w:t>
      </w:r>
      <w:proofErr w:type="spellEnd"/>
      <w:r w:rsidRPr="00295C02">
        <w:rPr>
          <w:rFonts w:ascii="Arial" w:hAnsi="Arial" w:cs="Arial"/>
          <w:color w:val="000000"/>
        </w:rPr>
        <w:t xml:space="preserve"> </w:t>
      </w:r>
      <w:proofErr w:type="spellStart"/>
      <w:r w:rsidRPr="00295C02">
        <w:rPr>
          <w:rFonts w:ascii="Arial" w:hAnsi="Arial" w:cs="Arial"/>
          <w:color w:val="000000"/>
        </w:rPr>
        <w:t>үеийн</w:t>
      </w:r>
      <w:proofErr w:type="spellEnd"/>
      <w:r w:rsidRPr="00295C02">
        <w:rPr>
          <w:rFonts w:ascii="Arial" w:hAnsi="Arial" w:cs="Arial"/>
          <w:color w:val="000000"/>
        </w:rPr>
        <w:t xml:space="preserve"> </w:t>
      </w:r>
      <w:proofErr w:type="spellStart"/>
      <w:r w:rsidRPr="00295C02">
        <w:rPr>
          <w:rFonts w:ascii="Arial" w:hAnsi="Arial" w:cs="Arial"/>
          <w:color w:val="000000"/>
        </w:rPr>
        <w:t>цус</w:t>
      </w:r>
      <w:proofErr w:type="spellEnd"/>
      <w:r w:rsidRPr="00295C02">
        <w:rPr>
          <w:rFonts w:ascii="Arial" w:hAnsi="Arial" w:cs="Arial"/>
          <w:color w:val="000000"/>
        </w:rPr>
        <w:t xml:space="preserve">, </w:t>
      </w:r>
      <w:proofErr w:type="spellStart"/>
      <w:r w:rsidRPr="00295C02">
        <w:rPr>
          <w:rFonts w:ascii="Arial" w:hAnsi="Arial" w:cs="Arial"/>
          <w:color w:val="000000"/>
        </w:rPr>
        <w:t>цусан</w:t>
      </w:r>
      <w:proofErr w:type="spellEnd"/>
      <w:r w:rsidRPr="00295C02">
        <w:rPr>
          <w:rFonts w:ascii="Arial" w:hAnsi="Arial" w:cs="Arial"/>
          <w:color w:val="000000"/>
        </w:rPr>
        <w:t xml:space="preserve"> </w:t>
      </w:r>
      <w:proofErr w:type="spellStart"/>
      <w:r w:rsidRPr="00295C02">
        <w:rPr>
          <w:rFonts w:ascii="Arial" w:hAnsi="Arial" w:cs="Arial"/>
          <w:color w:val="000000"/>
        </w:rPr>
        <w:t>бүтээгдэхүүний</w:t>
      </w:r>
      <w:proofErr w:type="spellEnd"/>
      <w:r w:rsidRPr="00295C02">
        <w:rPr>
          <w:rFonts w:ascii="Arial" w:hAnsi="Arial" w:cs="Arial"/>
          <w:color w:val="000000"/>
        </w:rPr>
        <w:t xml:space="preserve"> </w:t>
      </w:r>
      <w:proofErr w:type="spellStart"/>
      <w:r w:rsidRPr="00295C02">
        <w:rPr>
          <w:rFonts w:ascii="Arial" w:hAnsi="Arial" w:cs="Arial"/>
          <w:color w:val="000000"/>
        </w:rPr>
        <w:t>нөөц</w:t>
      </w:r>
      <w:proofErr w:type="spellEnd"/>
      <w:r w:rsidRPr="00295C02">
        <w:rPr>
          <w:rFonts w:ascii="Arial" w:hAnsi="Arial" w:cs="Arial"/>
          <w:color w:val="000000"/>
        </w:rPr>
        <w:t xml:space="preserve">, </w:t>
      </w:r>
      <w:proofErr w:type="spellStart"/>
      <w:r w:rsidRPr="00295C02">
        <w:rPr>
          <w:rFonts w:ascii="Arial" w:hAnsi="Arial" w:cs="Arial"/>
          <w:color w:val="000000"/>
        </w:rPr>
        <w:t>хангамжийн</w:t>
      </w:r>
      <w:proofErr w:type="spellEnd"/>
      <w:r w:rsidRPr="00295C02">
        <w:rPr>
          <w:rFonts w:ascii="Arial" w:hAnsi="Arial" w:cs="Arial"/>
          <w:color w:val="000000"/>
        </w:rPr>
        <w:t xml:space="preserve"> </w:t>
      </w:r>
      <w:proofErr w:type="spellStart"/>
      <w:r w:rsidRPr="00295C02">
        <w:rPr>
          <w:rFonts w:ascii="Arial" w:hAnsi="Arial" w:cs="Arial"/>
          <w:color w:val="000000"/>
        </w:rPr>
        <w:t>тасралтгүй</w:t>
      </w:r>
      <w:proofErr w:type="spellEnd"/>
      <w:r w:rsidRPr="00295C02">
        <w:rPr>
          <w:rFonts w:ascii="Arial" w:hAnsi="Arial" w:cs="Arial"/>
          <w:color w:val="000000"/>
        </w:rPr>
        <w:t xml:space="preserve"> </w:t>
      </w:r>
      <w:proofErr w:type="spellStart"/>
      <w:r w:rsidRPr="00295C02">
        <w:rPr>
          <w:rFonts w:ascii="Arial" w:hAnsi="Arial" w:cs="Arial"/>
          <w:color w:val="000000"/>
        </w:rPr>
        <w:t>байдлыг</w:t>
      </w:r>
      <w:proofErr w:type="spellEnd"/>
      <w:r w:rsidRPr="00295C02">
        <w:rPr>
          <w:rFonts w:ascii="Arial" w:hAnsi="Arial" w:cs="Arial"/>
          <w:color w:val="000000"/>
        </w:rPr>
        <w:t xml:space="preserve"> </w:t>
      </w:r>
      <w:proofErr w:type="spellStart"/>
      <w:r w:rsidRPr="00295C02">
        <w:rPr>
          <w:rFonts w:ascii="Arial" w:hAnsi="Arial" w:cs="Arial"/>
          <w:color w:val="000000"/>
        </w:rPr>
        <w:t>хангах</w:t>
      </w:r>
      <w:proofErr w:type="spellEnd"/>
      <w:r w:rsidRPr="00295C02">
        <w:rPr>
          <w:rFonts w:ascii="Arial" w:hAnsi="Arial" w:cs="Arial"/>
          <w:color w:val="000000"/>
        </w:rPr>
        <w:t xml:space="preserve"> </w:t>
      </w:r>
      <w:proofErr w:type="spellStart"/>
      <w:r w:rsidRPr="00295C02">
        <w:rPr>
          <w:rFonts w:ascii="Arial" w:hAnsi="Arial" w:cs="Arial"/>
          <w:color w:val="000000"/>
        </w:rPr>
        <w:t>нь</w:t>
      </w:r>
      <w:proofErr w:type="spellEnd"/>
      <w:r w:rsidRPr="00295C02">
        <w:rPr>
          <w:rFonts w:ascii="Arial" w:hAnsi="Arial" w:cs="Arial"/>
          <w:color w:val="000000"/>
        </w:rPr>
        <w:t xml:space="preserve"> </w:t>
      </w:r>
      <w:proofErr w:type="spellStart"/>
      <w:r w:rsidRPr="00295C02">
        <w:rPr>
          <w:rFonts w:ascii="Arial" w:hAnsi="Arial" w:cs="Arial"/>
          <w:color w:val="000000"/>
        </w:rPr>
        <w:t>бидний</w:t>
      </w:r>
      <w:proofErr w:type="spellEnd"/>
      <w:r w:rsidRPr="00295C02">
        <w:rPr>
          <w:rFonts w:ascii="Arial" w:hAnsi="Arial" w:cs="Arial"/>
          <w:color w:val="000000"/>
        </w:rPr>
        <w:t xml:space="preserve"> </w:t>
      </w:r>
      <w:proofErr w:type="spellStart"/>
      <w:r w:rsidRPr="00295C02">
        <w:rPr>
          <w:rFonts w:ascii="Arial" w:hAnsi="Arial" w:cs="Arial"/>
          <w:color w:val="000000"/>
        </w:rPr>
        <w:t>өмнө</w:t>
      </w:r>
      <w:proofErr w:type="spellEnd"/>
      <w:r w:rsidRPr="00295C02">
        <w:rPr>
          <w:rFonts w:ascii="Arial" w:hAnsi="Arial" w:cs="Arial"/>
          <w:color w:val="000000"/>
        </w:rPr>
        <w:t xml:space="preserve"> </w:t>
      </w:r>
      <w:proofErr w:type="spellStart"/>
      <w:r w:rsidRPr="00295C02">
        <w:rPr>
          <w:rFonts w:ascii="Arial" w:hAnsi="Arial" w:cs="Arial"/>
          <w:color w:val="000000"/>
        </w:rPr>
        <w:t>тулгамдсан</w:t>
      </w:r>
      <w:proofErr w:type="spellEnd"/>
      <w:r w:rsidRPr="00295C02">
        <w:rPr>
          <w:rFonts w:ascii="Arial" w:hAnsi="Arial" w:cs="Arial"/>
          <w:color w:val="000000"/>
        </w:rPr>
        <w:t xml:space="preserve"> </w:t>
      </w:r>
      <w:proofErr w:type="spellStart"/>
      <w:r w:rsidRPr="00295C02">
        <w:rPr>
          <w:rFonts w:ascii="Arial" w:hAnsi="Arial" w:cs="Arial"/>
          <w:color w:val="000000"/>
        </w:rPr>
        <w:t>гол</w:t>
      </w:r>
      <w:proofErr w:type="spellEnd"/>
      <w:r w:rsidRPr="00295C02">
        <w:rPr>
          <w:rFonts w:ascii="Arial" w:hAnsi="Arial" w:cs="Arial"/>
          <w:color w:val="000000"/>
        </w:rPr>
        <w:t xml:space="preserve"> </w:t>
      </w:r>
      <w:proofErr w:type="spellStart"/>
      <w:r w:rsidRPr="00295C02">
        <w:rPr>
          <w:rFonts w:ascii="Arial" w:hAnsi="Arial" w:cs="Arial"/>
          <w:color w:val="000000"/>
        </w:rPr>
        <w:t>асуудал</w:t>
      </w:r>
      <w:proofErr w:type="spellEnd"/>
      <w:r w:rsidRPr="00295C02">
        <w:rPr>
          <w:rFonts w:ascii="Arial" w:hAnsi="Arial" w:cs="Arial"/>
          <w:color w:val="000000"/>
        </w:rPr>
        <w:t xml:space="preserve"> </w:t>
      </w:r>
      <w:proofErr w:type="spellStart"/>
      <w:r w:rsidRPr="00295C02">
        <w:rPr>
          <w:rFonts w:ascii="Arial" w:hAnsi="Arial" w:cs="Arial"/>
          <w:color w:val="000000"/>
        </w:rPr>
        <w:t>болж</w:t>
      </w:r>
      <w:proofErr w:type="spellEnd"/>
      <w:r w:rsidRPr="00295C02">
        <w:rPr>
          <w:rFonts w:ascii="Arial" w:hAnsi="Arial" w:cs="Arial"/>
          <w:color w:val="000000"/>
        </w:rPr>
        <w:t xml:space="preserve"> </w:t>
      </w:r>
      <w:proofErr w:type="spellStart"/>
      <w:r w:rsidRPr="00295C02">
        <w:rPr>
          <w:rFonts w:ascii="Arial" w:hAnsi="Arial" w:cs="Arial"/>
          <w:color w:val="000000"/>
        </w:rPr>
        <w:t>байна</w:t>
      </w:r>
      <w:proofErr w:type="spellEnd"/>
      <w:r w:rsidRPr="00295C02">
        <w:rPr>
          <w:rFonts w:ascii="Arial" w:hAnsi="Arial" w:cs="Arial"/>
          <w:color w:val="000000"/>
        </w:rPr>
        <w:t>.</w:t>
      </w:r>
    </w:p>
    <w:p w14:paraId="5BBF0235" w14:textId="0F25E31C" w:rsidR="00332110" w:rsidRPr="00295C02" w:rsidRDefault="00332110" w:rsidP="00720523">
      <w:pPr>
        <w:pStyle w:val="NormalWeb"/>
        <w:spacing w:before="0" w:beforeAutospacing="0" w:after="120" w:afterAutospacing="0" w:line="276" w:lineRule="auto"/>
        <w:ind w:firstLine="567"/>
        <w:jc w:val="both"/>
        <w:rPr>
          <w:rFonts w:ascii="Arial" w:hAnsi="Arial" w:cs="Arial"/>
        </w:rPr>
      </w:pPr>
      <w:proofErr w:type="spellStart"/>
      <w:r w:rsidRPr="00295C02">
        <w:rPr>
          <w:rFonts w:ascii="Arial" w:hAnsi="Arial" w:cs="Arial"/>
          <w:color w:val="000000"/>
        </w:rPr>
        <w:t>Цус</w:t>
      </w:r>
      <w:proofErr w:type="spellEnd"/>
      <w:r w:rsidRPr="00295C02">
        <w:rPr>
          <w:rFonts w:ascii="Arial" w:hAnsi="Arial" w:cs="Arial"/>
          <w:color w:val="000000"/>
        </w:rPr>
        <w:t xml:space="preserve"> </w:t>
      </w:r>
      <w:proofErr w:type="spellStart"/>
      <w:r w:rsidRPr="00295C02">
        <w:rPr>
          <w:rFonts w:ascii="Arial" w:hAnsi="Arial" w:cs="Arial"/>
          <w:color w:val="000000"/>
        </w:rPr>
        <w:t>сэлбэлт</w:t>
      </w:r>
      <w:proofErr w:type="spellEnd"/>
      <w:r w:rsidRPr="00295C02">
        <w:rPr>
          <w:rFonts w:ascii="Arial" w:hAnsi="Arial" w:cs="Arial"/>
          <w:color w:val="000000"/>
        </w:rPr>
        <w:t xml:space="preserve"> </w:t>
      </w:r>
      <w:proofErr w:type="spellStart"/>
      <w:r w:rsidRPr="00295C02">
        <w:rPr>
          <w:rFonts w:ascii="Arial" w:hAnsi="Arial" w:cs="Arial"/>
          <w:color w:val="000000"/>
        </w:rPr>
        <w:t>судлалын</w:t>
      </w:r>
      <w:proofErr w:type="spellEnd"/>
      <w:r w:rsidRPr="00295C02">
        <w:rPr>
          <w:rFonts w:ascii="Arial" w:hAnsi="Arial" w:cs="Arial"/>
          <w:color w:val="000000"/>
        </w:rPr>
        <w:t xml:space="preserve"> </w:t>
      </w:r>
      <w:proofErr w:type="spellStart"/>
      <w:r w:rsidRPr="00295C02">
        <w:rPr>
          <w:rFonts w:ascii="Arial" w:hAnsi="Arial" w:cs="Arial"/>
          <w:color w:val="000000"/>
        </w:rPr>
        <w:t>үндэсний</w:t>
      </w:r>
      <w:proofErr w:type="spellEnd"/>
      <w:r w:rsidRPr="00295C02">
        <w:rPr>
          <w:rFonts w:ascii="Arial" w:hAnsi="Arial" w:cs="Arial"/>
          <w:color w:val="000000"/>
        </w:rPr>
        <w:t xml:space="preserve"> </w:t>
      </w:r>
      <w:proofErr w:type="spellStart"/>
      <w:r w:rsidRPr="00295C02">
        <w:rPr>
          <w:rFonts w:ascii="Arial" w:hAnsi="Arial" w:cs="Arial"/>
          <w:color w:val="000000"/>
        </w:rPr>
        <w:t>төвийн</w:t>
      </w:r>
      <w:proofErr w:type="spellEnd"/>
      <w:r w:rsidRPr="00295C02">
        <w:rPr>
          <w:rFonts w:ascii="Arial" w:hAnsi="Arial" w:cs="Arial"/>
          <w:color w:val="000000"/>
        </w:rPr>
        <w:t xml:space="preserve"> </w:t>
      </w:r>
      <w:proofErr w:type="spellStart"/>
      <w:r w:rsidRPr="00295C02">
        <w:rPr>
          <w:rFonts w:ascii="Arial" w:hAnsi="Arial" w:cs="Arial"/>
          <w:color w:val="000000"/>
        </w:rPr>
        <w:t>орон</w:t>
      </w:r>
      <w:proofErr w:type="spellEnd"/>
      <w:r w:rsidRPr="00295C02">
        <w:rPr>
          <w:rFonts w:ascii="Arial" w:hAnsi="Arial" w:cs="Arial"/>
          <w:color w:val="000000"/>
        </w:rPr>
        <w:t xml:space="preserve"> </w:t>
      </w:r>
      <w:proofErr w:type="spellStart"/>
      <w:r w:rsidRPr="00295C02">
        <w:rPr>
          <w:rFonts w:ascii="Arial" w:hAnsi="Arial" w:cs="Arial"/>
          <w:color w:val="000000"/>
        </w:rPr>
        <w:t>тоо</w:t>
      </w:r>
      <w:proofErr w:type="spellEnd"/>
      <w:r w:rsidRPr="00295C02">
        <w:rPr>
          <w:rFonts w:ascii="Arial" w:hAnsi="Arial" w:cs="Arial"/>
          <w:color w:val="000000"/>
        </w:rPr>
        <w:t xml:space="preserve"> 20</w:t>
      </w:r>
      <w:r w:rsidRPr="00295C02">
        <w:rPr>
          <w:rFonts w:ascii="Arial" w:hAnsi="Arial" w:cs="Arial"/>
          <w:color w:val="000000"/>
          <w:lang w:val="mn-MN"/>
        </w:rPr>
        <w:t>14</w:t>
      </w:r>
      <w:r w:rsidRPr="00295C02">
        <w:rPr>
          <w:rFonts w:ascii="Arial" w:hAnsi="Arial" w:cs="Arial"/>
          <w:color w:val="000000"/>
        </w:rPr>
        <w:t xml:space="preserve"> </w:t>
      </w:r>
      <w:proofErr w:type="spellStart"/>
      <w:r w:rsidRPr="00295C02">
        <w:rPr>
          <w:rFonts w:ascii="Arial" w:hAnsi="Arial" w:cs="Arial"/>
          <w:color w:val="000000"/>
        </w:rPr>
        <w:t>оноос</w:t>
      </w:r>
      <w:proofErr w:type="spellEnd"/>
      <w:r w:rsidRPr="00295C02">
        <w:rPr>
          <w:rFonts w:ascii="Arial" w:hAnsi="Arial" w:cs="Arial"/>
          <w:color w:val="000000"/>
        </w:rPr>
        <w:t xml:space="preserve"> </w:t>
      </w:r>
      <w:proofErr w:type="spellStart"/>
      <w:r w:rsidRPr="00295C02">
        <w:rPr>
          <w:rFonts w:ascii="Arial" w:hAnsi="Arial" w:cs="Arial"/>
          <w:color w:val="000000"/>
        </w:rPr>
        <w:t>хойш</w:t>
      </w:r>
      <w:proofErr w:type="spellEnd"/>
      <w:r w:rsidRPr="00295C02">
        <w:rPr>
          <w:rFonts w:ascii="Arial" w:hAnsi="Arial" w:cs="Arial"/>
          <w:color w:val="000000"/>
        </w:rPr>
        <w:t xml:space="preserve"> 20 </w:t>
      </w:r>
      <w:r w:rsidRPr="00295C02">
        <w:rPr>
          <w:rFonts w:ascii="Arial" w:hAnsi="Arial" w:cs="Arial"/>
          <w:color w:val="000000"/>
          <w:lang w:val="mn-MN"/>
        </w:rPr>
        <w:t xml:space="preserve">гаруй </w:t>
      </w:r>
      <w:proofErr w:type="spellStart"/>
      <w:r w:rsidRPr="00295C02">
        <w:rPr>
          <w:rFonts w:ascii="Arial" w:hAnsi="Arial" w:cs="Arial"/>
          <w:color w:val="000000"/>
        </w:rPr>
        <w:t>хувь</w:t>
      </w:r>
      <w:proofErr w:type="spellEnd"/>
      <w:r w:rsidRPr="00295C02">
        <w:rPr>
          <w:rFonts w:ascii="Arial" w:hAnsi="Arial" w:cs="Arial"/>
          <w:color w:val="000000"/>
        </w:rPr>
        <w:t xml:space="preserve"> </w:t>
      </w:r>
      <w:proofErr w:type="spellStart"/>
      <w:r w:rsidRPr="00295C02">
        <w:rPr>
          <w:rFonts w:ascii="Arial" w:hAnsi="Arial" w:cs="Arial"/>
          <w:color w:val="000000"/>
        </w:rPr>
        <w:t>нэмэгдсэн</w:t>
      </w:r>
      <w:proofErr w:type="spellEnd"/>
      <w:r w:rsidRPr="00295C02">
        <w:rPr>
          <w:rFonts w:ascii="Arial" w:hAnsi="Arial" w:cs="Arial"/>
          <w:color w:val="000000"/>
        </w:rPr>
        <w:t xml:space="preserve"> </w:t>
      </w:r>
      <w:proofErr w:type="spellStart"/>
      <w:r w:rsidRPr="00295C02">
        <w:rPr>
          <w:rFonts w:ascii="Arial" w:hAnsi="Arial" w:cs="Arial"/>
          <w:color w:val="000000"/>
        </w:rPr>
        <w:t>байхад</w:t>
      </w:r>
      <w:proofErr w:type="spellEnd"/>
      <w:r w:rsidRPr="00295C02">
        <w:rPr>
          <w:rFonts w:ascii="Arial" w:hAnsi="Arial" w:cs="Arial"/>
          <w:color w:val="000000"/>
        </w:rPr>
        <w:t xml:space="preserve"> </w:t>
      </w:r>
      <w:proofErr w:type="spellStart"/>
      <w:r w:rsidRPr="00295C02">
        <w:rPr>
          <w:rFonts w:ascii="Arial" w:hAnsi="Arial" w:cs="Arial"/>
          <w:color w:val="000000"/>
        </w:rPr>
        <w:t>цус</w:t>
      </w:r>
      <w:proofErr w:type="spellEnd"/>
      <w:r w:rsidRPr="00295C02">
        <w:rPr>
          <w:rFonts w:ascii="Arial" w:hAnsi="Arial" w:cs="Arial"/>
          <w:color w:val="000000"/>
        </w:rPr>
        <w:t xml:space="preserve">, </w:t>
      </w:r>
      <w:proofErr w:type="spellStart"/>
      <w:r w:rsidRPr="00295C02">
        <w:rPr>
          <w:rFonts w:ascii="Arial" w:hAnsi="Arial" w:cs="Arial"/>
          <w:color w:val="000000"/>
        </w:rPr>
        <w:t>түүний</w:t>
      </w:r>
      <w:proofErr w:type="spellEnd"/>
      <w:r w:rsidRPr="00295C02">
        <w:rPr>
          <w:rFonts w:ascii="Arial" w:hAnsi="Arial" w:cs="Arial"/>
          <w:color w:val="000000"/>
        </w:rPr>
        <w:t xml:space="preserve"> </w:t>
      </w:r>
      <w:proofErr w:type="spellStart"/>
      <w:r w:rsidRPr="00295C02">
        <w:rPr>
          <w:rFonts w:ascii="Arial" w:hAnsi="Arial" w:cs="Arial"/>
          <w:color w:val="000000"/>
        </w:rPr>
        <w:t>бүрэлдэхүүн</w:t>
      </w:r>
      <w:proofErr w:type="spellEnd"/>
      <w:r w:rsidRPr="00295C02">
        <w:rPr>
          <w:rFonts w:ascii="Arial" w:hAnsi="Arial" w:cs="Arial"/>
          <w:color w:val="000000"/>
        </w:rPr>
        <w:t xml:space="preserve"> </w:t>
      </w:r>
      <w:proofErr w:type="spellStart"/>
      <w:r w:rsidRPr="00295C02">
        <w:rPr>
          <w:rFonts w:ascii="Arial" w:hAnsi="Arial" w:cs="Arial"/>
          <w:color w:val="000000"/>
        </w:rPr>
        <w:t>хэсэг</w:t>
      </w:r>
      <w:proofErr w:type="spellEnd"/>
      <w:r w:rsidRPr="00295C02">
        <w:rPr>
          <w:rFonts w:ascii="Arial" w:hAnsi="Arial" w:cs="Arial"/>
          <w:color w:val="000000"/>
        </w:rPr>
        <w:t xml:space="preserve"> </w:t>
      </w:r>
      <w:proofErr w:type="spellStart"/>
      <w:r w:rsidRPr="00295C02">
        <w:rPr>
          <w:rFonts w:ascii="Arial" w:hAnsi="Arial" w:cs="Arial"/>
          <w:color w:val="000000"/>
        </w:rPr>
        <w:t>цуглуулалт</w:t>
      </w:r>
      <w:proofErr w:type="spellEnd"/>
      <w:r w:rsidRPr="00295C02">
        <w:rPr>
          <w:rFonts w:ascii="Arial" w:hAnsi="Arial" w:cs="Arial"/>
          <w:color w:val="000000"/>
        </w:rPr>
        <w:t xml:space="preserve">, </w:t>
      </w:r>
      <w:proofErr w:type="spellStart"/>
      <w:r w:rsidRPr="00295C02">
        <w:rPr>
          <w:rFonts w:ascii="Arial" w:hAnsi="Arial" w:cs="Arial"/>
          <w:color w:val="000000"/>
        </w:rPr>
        <w:t>шинжилгээ</w:t>
      </w:r>
      <w:proofErr w:type="spellEnd"/>
      <w:r w:rsidRPr="00295C02">
        <w:rPr>
          <w:rFonts w:ascii="Arial" w:hAnsi="Arial" w:cs="Arial"/>
          <w:color w:val="000000"/>
        </w:rPr>
        <w:t xml:space="preserve">, </w:t>
      </w:r>
      <w:proofErr w:type="spellStart"/>
      <w:r w:rsidRPr="00295C02">
        <w:rPr>
          <w:rFonts w:ascii="Arial" w:hAnsi="Arial" w:cs="Arial"/>
          <w:color w:val="000000"/>
        </w:rPr>
        <w:t>үйлдвэрлэлийн</w:t>
      </w:r>
      <w:proofErr w:type="spellEnd"/>
      <w:r w:rsidRPr="00295C02">
        <w:rPr>
          <w:rFonts w:ascii="Arial" w:hAnsi="Arial" w:cs="Arial"/>
          <w:color w:val="000000"/>
        </w:rPr>
        <w:t xml:space="preserve"> </w:t>
      </w:r>
      <w:proofErr w:type="spellStart"/>
      <w:r w:rsidRPr="00295C02">
        <w:rPr>
          <w:rFonts w:ascii="Arial" w:hAnsi="Arial" w:cs="Arial"/>
          <w:color w:val="000000"/>
        </w:rPr>
        <w:t>хэмжээ</w:t>
      </w:r>
      <w:proofErr w:type="spellEnd"/>
      <w:r w:rsidRPr="00295C02">
        <w:rPr>
          <w:rFonts w:ascii="Arial" w:hAnsi="Arial" w:cs="Arial"/>
          <w:color w:val="000000"/>
        </w:rPr>
        <w:t xml:space="preserve"> </w:t>
      </w:r>
      <w:r w:rsidR="00FB56F8">
        <w:rPr>
          <w:rFonts w:ascii="Arial" w:hAnsi="Arial" w:cs="Arial"/>
          <w:color w:val="000000"/>
          <w:lang w:val="mn-MN"/>
        </w:rPr>
        <w:t>улам бүр</w:t>
      </w:r>
      <w:r w:rsidRPr="00295C02">
        <w:rPr>
          <w:rFonts w:ascii="Arial" w:hAnsi="Arial" w:cs="Arial"/>
          <w:color w:val="000000"/>
        </w:rPr>
        <w:t xml:space="preserve"> </w:t>
      </w:r>
      <w:proofErr w:type="spellStart"/>
      <w:r w:rsidRPr="00295C02">
        <w:rPr>
          <w:rFonts w:ascii="Arial" w:hAnsi="Arial" w:cs="Arial"/>
          <w:color w:val="000000"/>
        </w:rPr>
        <w:t>нэмэгдэн</w:t>
      </w:r>
      <w:proofErr w:type="spellEnd"/>
      <w:r w:rsidRPr="00295C02">
        <w:rPr>
          <w:rFonts w:ascii="Arial" w:hAnsi="Arial" w:cs="Arial"/>
          <w:color w:val="000000"/>
        </w:rPr>
        <w:t xml:space="preserve">, </w:t>
      </w:r>
      <w:r w:rsidR="00FB56F8">
        <w:rPr>
          <w:rFonts w:ascii="Arial" w:hAnsi="Arial" w:cs="Arial"/>
          <w:color w:val="000000"/>
          <w:lang w:val="mn-MN"/>
        </w:rPr>
        <w:t>э</w:t>
      </w:r>
      <w:r w:rsidRPr="00295C02">
        <w:rPr>
          <w:rFonts w:ascii="Arial" w:hAnsi="Arial" w:cs="Arial"/>
          <w:color w:val="000000"/>
          <w:lang w:val="mn-MN"/>
        </w:rPr>
        <w:t xml:space="preserve">нэ ачааллыг өнөөгийн хүний нөөцийн хэмжээгээр давах ямар ч боломжгүй </w:t>
      </w:r>
      <w:r w:rsidR="00FB56F8">
        <w:rPr>
          <w:rFonts w:ascii="Arial" w:hAnsi="Arial" w:cs="Arial"/>
          <w:color w:val="000000"/>
          <w:lang w:val="mn-MN"/>
        </w:rPr>
        <w:t>болсон төдийгүй</w:t>
      </w:r>
      <w:r w:rsidRPr="00295C02">
        <w:rPr>
          <w:rFonts w:ascii="Arial" w:hAnsi="Arial" w:cs="Arial"/>
          <w:color w:val="000000"/>
          <w:lang w:val="mn-MN"/>
        </w:rPr>
        <w:t xml:space="preserve"> Цус</w:t>
      </w:r>
      <w:r w:rsidR="006747D9">
        <w:rPr>
          <w:rFonts w:ascii="Arial" w:hAnsi="Arial" w:cs="Arial"/>
          <w:color w:val="000000"/>
          <w:lang w:val="mn-MN"/>
        </w:rPr>
        <w:t xml:space="preserve"> сэлбэлт судлалын </w:t>
      </w:r>
      <w:r w:rsidRPr="00295C02">
        <w:rPr>
          <w:rFonts w:ascii="Arial" w:hAnsi="Arial" w:cs="Arial"/>
          <w:color w:val="000000"/>
          <w:lang w:val="mn-MN"/>
        </w:rPr>
        <w:t>салбар</w:t>
      </w:r>
      <w:r w:rsidR="006747D9">
        <w:rPr>
          <w:rFonts w:ascii="Arial" w:hAnsi="Arial" w:cs="Arial"/>
          <w:color w:val="000000"/>
          <w:lang w:val="mn-MN"/>
        </w:rPr>
        <w:t>ыг</w:t>
      </w:r>
      <w:r w:rsidRPr="00295C02">
        <w:rPr>
          <w:rFonts w:ascii="Arial" w:hAnsi="Arial" w:cs="Arial"/>
          <w:color w:val="000000"/>
          <w:lang w:val="mn-MN"/>
        </w:rPr>
        <w:t xml:space="preserve"> дэлхий нийтээр баримтлаж байгаа “Нэгдсэн тогтолцоо”-нд үе шаттайгаар шилжих асуудлыг тодорхойлох шаардлагатай байна.</w:t>
      </w:r>
      <w:r w:rsidRPr="00295C02">
        <w:rPr>
          <w:rFonts w:ascii="Arial" w:hAnsi="Arial" w:cs="Arial"/>
          <w:color w:val="000000"/>
        </w:rPr>
        <w:t> </w:t>
      </w:r>
    </w:p>
    <w:p w14:paraId="1623D983" w14:textId="5B4F17CD" w:rsidR="00332110" w:rsidRPr="00FB56F8" w:rsidRDefault="008F15BF" w:rsidP="00720523">
      <w:pPr>
        <w:pStyle w:val="NormalWeb"/>
        <w:spacing w:after="120" w:line="276" w:lineRule="auto"/>
        <w:ind w:firstLine="567"/>
        <w:jc w:val="both"/>
        <w:rPr>
          <w:rFonts w:ascii="Arial" w:hAnsi="Arial" w:cs="Arial"/>
          <w:color w:val="000000"/>
          <w:lang w:val="mn-MN"/>
        </w:rPr>
      </w:pPr>
      <w:r w:rsidRPr="008F15BF">
        <w:rPr>
          <w:rFonts w:ascii="Arial" w:hAnsi="Arial" w:cs="Arial"/>
          <w:color w:val="000000"/>
          <w:lang w:val="mn-MN"/>
        </w:rPr>
        <w:t>Ажлын хэсэг Цус сэлбэлт судлалын үндэсний төвийн болон орон нутаг дахь Цусны салбар төвийн ажилтнууд</w:t>
      </w:r>
      <w:r w:rsidR="00FB56F8">
        <w:rPr>
          <w:rFonts w:ascii="Arial" w:hAnsi="Arial" w:cs="Arial"/>
          <w:color w:val="000000"/>
          <w:lang w:val="mn-MN"/>
        </w:rPr>
        <w:t xml:space="preserve">, </w:t>
      </w:r>
      <w:r w:rsidR="00FB56F8" w:rsidRPr="008F15BF">
        <w:rPr>
          <w:rFonts w:ascii="Arial" w:hAnsi="Arial" w:cs="Arial"/>
          <w:color w:val="000000"/>
          <w:lang w:val="mn-MN"/>
        </w:rPr>
        <w:t xml:space="preserve">Цусны доноруудаас авсан судалгаагаар орон тоо, цалин, хөлстэй холбоотой хүндрэл үүсэх, хүний нөөцийн тогтвортой байдал алдагдах, </w:t>
      </w:r>
      <w:r w:rsidR="007831B4">
        <w:rPr>
          <w:rFonts w:ascii="Arial" w:hAnsi="Arial" w:cs="Arial"/>
          <w:color w:val="000000"/>
          <w:lang w:val="mn-MN"/>
        </w:rPr>
        <w:t>нэгэнт бий болсон чадамж буурах үзэгдэл гарч эхэлсэн</w:t>
      </w:r>
      <w:r w:rsidR="00FB56F8">
        <w:rPr>
          <w:rFonts w:ascii="Arial" w:hAnsi="Arial" w:cs="Arial"/>
          <w:color w:val="000000"/>
          <w:lang w:val="mn-MN"/>
        </w:rPr>
        <w:t>,</w:t>
      </w:r>
      <w:r w:rsidR="00FB56F8" w:rsidRPr="008F15BF">
        <w:rPr>
          <w:rFonts w:ascii="Arial" w:hAnsi="Arial" w:cs="Arial"/>
          <w:color w:val="000000"/>
          <w:lang w:val="mn-MN"/>
        </w:rPr>
        <w:t xml:space="preserve"> цусны байнгын донорт дэмжлэг үзүүлэх, тэдний эрүүл мэнд, нийгмийн хамгаалал, халамжийн асуудлыг сайжруулах, цус өгсөн донорыг илчлэг нөхөх хүнсний бүтээгдэхүүнээр үйлчлэх, хүн амын дунд цусны донорын нийгмийн ач холбогдлыг таниулсан сургалт, сурталчилгааг нэмэгдүүлэх, </w:t>
      </w:r>
      <w:r w:rsidRPr="008F15BF">
        <w:rPr>
          <w:rFonts w:ascii="Arial" w:hAnsi="Arial" w:cs="Arial"/>
          <w:color w:val="000000"/>
          <w:lang w:val="mn-MN"/>
        </w:rPr>
        <w:t xml:space="preserve">урамшуулах, цусны донорын үйл ажиллагааг дэмжин зарцуулсан зардлыг нь татвараас чөлөөлөх зэрэг цусны нөөц хангамжийг сайжруулахад чиглэсэн үйл ажиллагааг дэмжсэн эрх зүйн орчин бий болгох, үндэсний аюулгүй байдалтай </w:t>
      </w:r>
      <w:r w:rsidRPr="008F15BF">
        <w:rPr>
          <w:rFonts w:ascii="Arial" w:hAnsi="Arial" w:cs="Arial"/>
          <w:color w:val="000000"/>
          <w:lang w:val="mn-MN"/>
        </w:rPr>
        <w:lastRenderedPageBreak/>
        <w:t xml:space="preserve">холбоотой онцлог салбарын хувьд төрөөс цус, цусан бүтээгдэхүүний нөөц, хангамжийн талаар онцгойлон анхаарах шаардлагатай </w:t>
      </w:r>
      <w:r w:rsidR="007831B4">
        <w:rPr>
          <w:rFonts w:ascii="Arial" w:hAnsi="Arial" w:cs="Arial"/>
          <w:color w:val="000000"/>
          <w:lang w:val="mn-MN"/>
        </w:rPr>
        <w:t xml:space="preserve">гэсэн </w:t>
      </w:r>
      <w:r w:rsidR="00FB56F8">
        <w:rPr>
          <w:rFonts w:ascii="Arial" w:hAnsi="Arial" w:cs="Arial"/>
          <w:color w:val="000000"/>
          <w:lang w:val="mn-MN"/>
        </w:rPr>
        <w:t>дүгнэлт гарсан</w:t>
      </w:r>
      <w:r w:rsidRPr="008F15BF">
        <w:rPr>
          <w:rFonts w:ascii="Arial" w:hAnsi="Arial" w:cs="Arial"/>
          <w:color w:val="000000"/>
          <w:lang w:val="mn-MN"/>
        </w:rPr>
        <w:t>.</w:t>
      </w:r>
    </w:p>
    <w:p w14:paraId="22EE0A1F" w14:textId="77777777" w:rsidR="00EE73D9" w:rsidRDefault="00EE73D9" w:rsidP="00720523">
      <w:pPr>
        <w:spacing w:after="120"/>
        <w:ind w:firstLine="567"/>
        <w:jc w:val="both"/>
        <w:rPr>
          <w:rFonts w:ascii="Arial" w:hAnsi="Arial" w:cs="Arial"/>
          <w:b/>
          <w:color w:val="000000"/>
          <w:sz w:val="24"/>
          <w:szCs w:val="24"/>
          <w:lang w:val="mn-MN"/>
        </w:rPr>
      </w:pPr>
      <w:r w:rsidRPr="00EE73D9">
        <w:rPr>
          <w:rFonts w:ascii="Arial" w:hAnsi="Arial" w:cs="Arial"/>
          <w:b/>
          <w:color w:val="000000"/>
          <w:sz w:val="24"/>
          <w:szCs w:val="24"/>
          <w:lang w:val="mn-MN"/>
        </w:rPr>
        <w:t xml:space="preserve">Баримтлах </w:t>
      </w:r>
      <w:r>
        <w:rPr>
          <w:rFonts w:ascii="Arial" w:hAnsi="Arial" w:cs="Arial"/>
          <w:b/>
          <w:color w:val="000000"/>
          <w:sz w:val="24"/>
          <w:szCs w:val="24"/>
          <w:lang w:val="mn-MN"/>
        </w:rPr>
        <w:t>бодлогын чиг</w:t>
      </w:r>
      <w:r w:rsidR="00071C6C">
        <w:rPr>
          <w:rFonts w:ascii="Arial" w:hAnsi="Arial" w:cs="Arial"/>
          <w:b/>
          <w:color w:val="000000"/>
          <w:sz w:val="24"/>
          <w:szCs w:val="24"/>
          <w:lang w:val="mn-MN"/>
        </w:rPr>
        <w:t xml:space="preserve"> баримжаа</w:t>
      </w:r>
      <w:r>
        <w:rPr>
          <w:rFonts w:ascii="Arial" w:hAnsi="Arial" w:cs="Arial"/>
          <w:b/>
          <w:color w:val="000000"/>
          <w:sz w:val="24"/>
          <w:szCs w:val="24"/>
          <w:lang w:val="mn-MN"/>
        </w:rPr>
        <w:t xml:space="preserve"> </w:t>
      </w:r>
      <w:r w:rsidRPr="00EE73D9">
        <w:rPr>
          <w:rFonts w:ascii="Arial" w:hAnsi="Arial" w:cs="Arial"/>
          <w:b/>
          <w:color w:val="000000"/>
          <w:sz w:val="24"/>
          <w:szCs w:val="24"/>
          <w:lang w:val="mn-MN"/>
        </w:rPr>
        <w:t>:</w:t>
      </w:r>
    </w:p>
    <w:p w14:paraId="25691AD8" w14:textId="6296DF12" w:rsidR="001A58B0" w:rsidRPr="00EE73D9" w:rsidRDefault="003E238A" w:rsidP="00720523">
      <w:pPr>
        <w:spacing w:after="120"/>
        <w:ind w:firstLine="567"/>
        <w:jc w:val="both"/>
        <w:rPr>
          <w:rFonts w:ascii="Arial" w:hAnsi="Arial" w:cs="Arial"/>
          <w:color w:val="000000" w:themeColor="text1"/>
          <w:sz w:val="24"/>
          <w:szCs w:val="24"/>
          <w:lang w:val="mn-MN"/>
        </w:rPr>
      </w:pPr>
      <w:r>
        <w:rPr>
          <w:rFonts w:ascii="Arial" w:hAnsi="Arial" w:cs="Arial"/>
          <w:color w:val="000000" w:themeColor="text1"/>
          <w:sz w:val="24"/>
          <w:szCs w:val="24"/>
          <w:lang w:val="mn-MN"/>
        </w:rPr>
        <w:t>Дэлхийн эрүүл мэндийн байгууллагын удаа дараагийн тогтоол, зөвлөмж, санамж бичиг, Улсын их хурлаас баталсан “</w:t>
      </w:r>
      <w:r w:rsidRPr="00295C02">
        <w:rPr>
          <w:rFonts w:ascii="Arial" w:hAnsi="Arial" w:cs="Arial"/>
          <w:color w:val="000000" w:themeColor="text1"/>
          <w:sz w:val="24"/>
          <w:szCs w:val="24"/>
          <w:lang w:val="mn-MN"/>
        </w:rPr>
        <w:t>Монгол Улсын тогтвортой хөгжлийн үзэл баримтлал-2030</w:t>
      </w:r>
      <w:r>
        <w:rPr>
          <w:rFonts w:ascii="Arial" w:hAnsi="Arial" w:cs="Arial"/>
          <w:color w:val="000000" w:themeColor="text1"/>
          <w:sz w:val="24"/>
          <w:szCs w:val="24"/>
          <w:lang w:val="mn-MN"/>
        </w:rPr>
        <w:t>”</w:t>
      </w:r>
      <w:r w:rsidR="00FB56F8">
        <w:rPr>
          <w:rFonts w:ascii="Arial" w:hAnsi="Arial" w:cs="Arial"/>
          <w:color w:val="000000" w:themeColor="text1"/>
          <w:sz w:val="24"/>
          <w:szCs w:val="24"/>
          <w:lang w:val="mn-MN"/>
        </w:rPr>
        <w:t xml:space="preserve">, </w:t>
      </w:r>
      <w:r w:rsidR="001061B2">
        <w:rPr>
          <w:rFonts w:ascii="Arial" w:hAnsi="Arial" w:cs="Arial"/>
          <w:color w:val="000000" w:themeColor="text1"/>
          <w:sz w:val="24"/>
          <w:szCs w:val="24"/>
          <w:lang w:val="mn-MN"/>
        </w:rPr>
        <w:t>“</w:t>
      </w:r>
      <w:r w:rsidRPr="00295C02">
        <w:rPr>
          <w:rFonts w:ascii="Arial" w:eastAsia="Times New Roman" w:hAnsi="Arial" w:cs="Arial"/>
          <w:sz w:val="24"/>
          <w:szCs w:val="24"/>
          <w:lang w:val="mn-MN"/>
        </w:rPr>
        <w:t>“Алсын хараа 2050” Монгол улсын урт хугацааны хөгжлийн бодлогын хүрээнд 2021-2030 онд хэрэгжүүлэх үйл ажиллагаа</w:t>
      </w:r>
      <w:r>
        <w:rPr>
          <w:rFonts w:ascii="Arial" w:eastAsia="Times New Roman" w:hAnsi="Arial" w:cs="Arial"/>
          <w:sz w:val="24"/>
          <w:szCs w:val="24"/>
          <w:lang w:val="mn-MN"/>
        </w:rPr>
        <w:t>”</w:t>
      </w:r>
      <w:r w:rsidR="00FB56F8">
        <w:rPr>
          <w:rFonts w:ascii="Arial" w:eastAsia="Times New Roman" w:hAnsi="Arial" w:cs="Arial"/>
          <w:sz w:val="24"/>
          <w:szCs w:val="24"/>
          <w:lang w:val="mn-MN"/>
        </w:rPr>
        <w:t xml:space="preserve">, </w:t>
      </w:r>
      <w:r>
        <w:rPr>
          <w:rFonts w:ascii="Arial" w:hAnsi="Arial" w:cs="Arial"/>
          <w:color w:val="000000"/>
          <w:sz w:val="24"/>
          <w:szCs w:val="24"/>
          <w:lang w:val="mn-MN"/>
        </w:rPr>
        <w:t>“</w:t>
      </w:r>
      <w:r w:rsidR="00F52567">
        <w:rPr>
          <w:rFonts w:ascii="Arial" w:hAnsi="Arial" w:cs="Arial"/>
          <w:color w:val="000000"/>
          <w:sz w:val="24"/>
          <w:szCs w:val="24"/>
          <w:lang w:val="mn-MN"/>
        </w:rPr>
        <w:t>Монгол Улсын хууль тогтоомжийг 2024 он хүртэл боловсронгуй болгох үндсэн чиглэл батлах тухай</w:t>
      </w:r>
      <w:r>
        <w:rPr>
          <w:rFonts w:ascii="Arial" w:hAnsi="Arial" w:cs="Arial"/>
          <w:color w:val="000000"/>
          <w:sz w:val="24"/>
          <w:szCs w:val="24"/>
          <w:lang w:val="mn-MN"/>
        </w:rPr>
        <w:t>”</w:t>
      </w:r>
      <w:r w:rsidR="001A58B0" w:rsidRPr="009D04C2">
        <w:rPr>
          <w:rFonts w:ascii="Arial" w:hAnsi="Arial" w:cs="Arial"/>
          <w:color w:val="000000"/>
          <w:sz w:val="24"/>
          <w:szCs w:val="24"/>
          <w:lang w:val="mn-MN"/>
        </w:rPr>
        <w:t xml:space="preserve"> тогтоол</w:t>
      </w:r>
      <w:r w:rsidR="00FB56F8">
        <w:rPr>
          <w:rFonts w:ascii="Arial" w:hAnsi="Arial" w:cs="Arial"/>
          <w:color w:val="000000"/>
          <w:sz w:val="24"/>
          <w:szCs w:val="24"/>
          <w:lang w:val="mn-MN"/>
        </w:rPr>
        <w:t xml:space="preserve">ыг тус тус </w:t>
      </w:r>
      <w:r>
        <w:rPr>
          <w:rFonts w:ascii="Arial" w:hAnsi="Arial" w:cs="Arial"/>
          <w:color w:val="000000"/>
          <w:sz w:val="24"/>
          <w:szCs w:val="24"/>
          <w:lang w:val="mn-MN"/>
        </w:rPr>
        <w:t>Цусны донорын</w:t>
      </w:r>
      <w:r w:rsidR="001A58B0" w:rsidRPr="009D04C2">
        <w:rPr>
          <w:rFonts w:ascii="Arial" w:hAnsi="Arial" w:cs="Arial"/>
          <w:color w:val="000000"/>
          <w:sz w:val="24"/>
          <w:szCs w:val="24"/>
          <w:lang w:val="mn-MN"/>
        </w:rPr>
        <w:t xml:space="preserve"> тухай</w:t>
      </w:r>
      <w:r w:rsidR="001A58B0">
        <w:rPr>
          <w:rFonts w:ascii="Arial" w:hAnsi="Arial" w:cs="Arial"/>
          <w:color w:val="000000"/>
          <w:sz w:val="24"/>
          <w:szCs w:val="24"/>
          <w:lang w:val="mn-MN"/>
        </w:rPr>
        <w:t xml:space="preserve"> </w:t>
      </w:r>
      <w:r w:rsidR="001A58B0" w:rsidRPr="009D04C2">
        <w:rPr>
          <w:rFonts w:ascii="Arial" w:hAnsi="Arial" w:cs="Arial"/>
          <w:color w:val="000000"/>
          <w:sz w:val="24"/>
          <w:szCs w:val="24"/>
          <w:lang w:val="mn-MN"/>
        </w:rPr>
        <w:t xml:space="preserve">төслийг </w:t>
      </w:r>
      <w:r w:rsidR="00FB56F8">
        <w:rPr>
          <w:rFonts w:ascii="Arial" w:hAnsi="Arial" w:cs="Arial"/>
          <w:color w:val="000000"/>
          <w:sz w:val="24"/>
          <w:szCs w:val="24"/>
          <w:lang w:val="mn-MN"/>
        </w:rPr>
        <w:t>боловсруулах чиг баримжаа болгов</w:t>
      </w:r>
      <w:r w:rsidR="00F52567">
        <w:rPr>
          <w:rFonts w:ascii="Arial" w:hAnsi="Arial" w:cs="Arial"/>
          <w:color w:val="000000"/>
          <w:sz w:val="24"/>
          <w:szCs w:val="24"/>
          <w:lang w:val="mn-MN"/>
        </w:rPr>
        <w:t>.</w:t>
      </w:r>
    </w:p>
    <w:p w14:paraId="4C3792EE" w14:textId="77777777" w:rsidR="00B41156" w:rsidRDefault="0014092F" w:rsidP="00720523">
      <w:pPr>
        <w:spacing w:after="120"/>
        <w:ind w:right="283" w:firstLine="567"/>
        <w:contextualSpacing/>
        <w:jc w:val="both"/>
        <w:rPr>
          <w:rFonts w:ascii="Arial" w:hAnsi="Arial" w:cs="Arial"/>
          <w:b/>
          <w:color w:val="000000"/>
          <w:sz w:val="24"/>
          <w:szCs w:val="24"/>
          <w:lang w:val="mn-MN"/>
        </w:rPr>
      </w:pPr>
      <w:r w:rsidRPr="0014092F">
        <w:rPr>
          <w:rFonts w:ascii="Arial" w:hAnsi="Arial" w:cs="Arial"/>
          <w:b/>
          <w:color w:val="000000"/>
          <w:sz w:val="24"/>
          <w:szCs w:val="24"/>
          <w:lang w:val="mn-MN"/>
        </w:rPr>
        <w:t>Дэлхийн улс орон олон улсын жишиг</w:t>
      </w:r>
      <w:r>
        <w:rPr>
          <w:rFonts w:ascii="Arial" w:hAnsi="Arial" w:cs="Arial"/>
          <w:b/>
          <w:color w:val="000000"/>
          <w:sz w:val="24"/>
          <w:szCs w:val="24"/>
          <w:lang w:val="mn-MN"/>
        </w:rPr>
        <w:t>:</w:t>
      </w:r>
    </w:p>
    <w:p w14:paraId="04A5A712" w14:textId="1A39A7D4" w:rsidR="00B41156" w:rsidRDefault="003E238A" w:rsidP="00720523">
      <w:pPr>
        <w:spacing w:after="120"/>
        <w:ind w:firstLine="567"/>
        <w:jc w:val="both"/>
        <w:rPr>
          <w:rFonts w:ascii="Arial" w:hAnsi="Arial" w:cs="Arial"/>
          <w:noProof/>
          <w:color w:val="000000" w:themeColor="text1"/>
          <w:lang w:val="mn-MN"/>
        </w:rPr>
      </w:pPr>
      <w:r w:rsidRPr="007831B4">
        <w:rPr>
          <w:rFonts w:ascii="Arial" w:eastAsia="Times New Roman" w:hAnsi="Arial" w:cs="Arial"/>
          <w:sz w:val="24"/>
          <w:szCs w:val="24"/>
          <w:lang w:val="mn-MN"/>
        </w:rPr>
        <w:t>ДЭМБ</w:t>
      </w:r>
      <w:r w:rsidR="000441A5" w:rsidRPr="007831B4">
        <w:rPr>
          <w:rFonts w:ascii="Arial" w:eastAsia="Times New Roman" w:hAnsi="Arial" w:cs="Arial"/>
          <w:sz w:val="24"/>
          <w:szCs w:val="24"/>
          <w:lang w:val="mn-MN"/>
        </w:rPr>
        <w:t xml:space="preserve">-ын </w:t>
      </w:r>
      <w:r w:rsidR="00DE5809" w:rsidRPr="007831B4">
        <w:rPr>
          <w:rFonts w:ascii="Arial" w:eastAsia="Times New Roman" w:hAnsi="Arial" w:cs="Arial"/>
          <w:sz w:val="24"/>
          <w:szCs w:val="24"/>
          <w:lang w:val="mn-MN"/>
        </w:rPr>
        <w:t xml:space="preserve">2018 оны </w:t>
      </w:r>
      <w:r w:rsidR="000441A5" w:rsidRPr="007831B4">
        <w:rPr>
          <w:rFonts w:ascii="Arial" w:eastAsia="Times New Roman" w:hAnsi="Arial" w:cs="Arial"/>
          <w:sz w:val="24"/>
          <w:szCs w:val="24"/>
          <w:lang w:val="mn-MN"/>
        </w:rPr>
        <w:t>мэдээгээр</w:t>
      </w:r>
      <w:r w:rsidR="006A0797" w:rsidRPr="007831B4">
        <w:rPr>
          <w:rFonts w:ascii="Arial" w:eastAsia="Times New Roman" w:hAnsi="Arial" w:cs="Arial"/>
          <w:sz w:val="24"/>
          <w:szCs w:val="24"/>
          <w:lang w:val="mn-MN"/>
        </w:rPr>
        <w:t xml:space="preserve"> </w:t>
      </w:r>
      <w:r w:rsidRPr="007831B4">
        <w:rPr>
          <w:rFonts w:ascii="Arial" w:eastAsia="Times New Roman" w:hAnsi="Arial" w:cs="Arial"/>
          <w:sz w:val="24"/>
          <w:szCs w:val="24"/>
          <w:lang w:val="mn-MN"/>
        </w:rPr>
        <w:t>Цусны алба</w:t>
      </w:r>
      <w:r w:rsidR="000441A5" w:rsidRPr="007831B4">
        <w:rPr>
          <w:rFonts w:ascii="Arial" w:eastAsia="Times New Roman" w:hAnsi="Arial" w:cs="Arial"/>
          <w:sz w:val="24"/>
          <w:szCs w:val="24"/>
          <w:lang w:val="mn-MN"/>
        </w:rPr>
        <w:t xml:space="preserve"> бүхий</w:t>
      </w:r>
      <w:r w:rsidRPr="007831B4">
        <w:rPr>
          <w:rFonts w:ascii="Arial" w:eastAsia="Times New Roman" w:hAnsi="Arial" w:cs="Arial"/>
          <w:sz w:val="24"/>
          <w:szCs w:val="24"/>
          <w:lang w:val="mn-MN"/>
        </w:rPr>
        <w:t xml:space="preserve"> </w:t>
      </w:r>
      <w:r w:rsidR="000441A5" w:rsidRPr="007831B4">
        <w:rPr>
          <w:rFonts w:ascii="Arial" w:eastAsia="Times New Roman" w:hAnsi="Arial" w:cs="Arial"/>
          <w:sz w:val="24"/>
          <w:szCs w:val="24"/>
        </w:rPr>
        <w:t xml:space="preserve">171 </w:t>
      </w:r>
      <w:proofErr w:type="spellStart"/>
      <w:r w:rsidR="000441A5" w:rsidRPr="007831B4">
        <w:rPr>
          <w:rFonts w:ascii="Arial" w:eastAsia="Times New Roman" w:hAnsi="Arial" w:cs="Arial"/>
          <w:sz w:val="24"/>
          <w:szCs w:val="24"/>
        </w:rPr>
        <w:t>улс</w:t>
      </w:r>
      <w:proofErr w:type="spellEnd"/>
      <w:r w:rsidR="000441A5" w:rsidRPr="007831B4">
        <w:rPr>
          <w:rFonts w:ascii="Arial" w:eastAsia="Times New Roman" w:hAnsi="Arial" w:cs="Arial"/>
          <w:sz w:val="24"/>
          <w:szCs w:val="24"/>
          <w:lang w:val="mn-MN"/>
        </w:rPr>
        <w:t xml:space="preserve">аас </w:t>
      </w:r>
      <w:r w:rsidR="000441A5" w:rsidRPr="007831B4">
        <w:rPr>
          <w:rFonts w:ascii="Arial" w:eastAsia="Times New Roman" w:hAnsi="Arial" w:cs="Arial"/>
          <w:sz w:val="24"/>
          <w:szCs w:val="24"/>
        </w:rPr>
        <w:t>123</w:t>
      </w:r>
      <w:r w:rsidR="000441A5" w:rsidRPr="007831B4">
        <w:rPr>
          <w:rFonts w:ascii="Arial" w:eastAsia="Times New Roman" w:hAnsi="Arial" w:cs="Arial"/>
          <w:sz w:val="24"/>
          <w:szCs w:val="24"/>
          <w:lang w:val="mn-MN"/>
        </w:rPr>
        <w:t xml:space="preserve"> улс</w:t>
      </w:r>
      <w:r w:rsidR="00DE5809" w:rsidRPr="007831B4">
        <w:rPr>
          <w:rFonts w:ascii="Arial" w:eastAsia="Times New Roman" w:hAnsi="Arial" w:cs="Arial"/>
          <w:sz w:val="24"/>
          <w:szCs w:val="24"/>
          <w:lang w:val="mn-MN"/>
        </w:rPr>
        <w:t xml:space="preserve"> нь</w:t>
      </w:r>
      <w:r w:rsidR="000441A5" w:rsidRPr="007831B4">
        <w:rPr>
          <w:rFonts w:ascii="Arial" w:eastAsia="Times New Roman" w:hAnsi="Arial" w:cs="Arial"/>
          <w:sz w:val="24"/>
          <w:szCs w:val="24"/>
          <w:lang w:val="mn-MN"/>
        </w:rPr>
        <w:t xml:space="preserve"> </w:t>
      </w:r>
      <w:r w:rsidR="006A0797" w:rsidRPr="007831B4">
        <w:rPr>
          <w:rFonts w:ascii="Arial" w:eastAsia="Times New Roman" w:hAnsi="Arial" w:cs="Arial"/>
          <w:sz w:val="24"/>
          <w:szCs w:val="24"/>
          <w:lang w:val="mn-MN"/>
        </w:rPr>
        <w:t xml:space="preserve">Үндэсний бодлоготой, </w:t>
      </w:r>
      <w:r w:rsidR="006A0797" w:rsidRPr="007831B4">
        <w:rPr>
          <w:rFonts w:ascii="Arial" w:eastAsia="Times New Roman" w:hAnsi="Arial" w:cs="Arial"/>
          <w:sz w:val="24"/>
          <w:szCs w:val="24"/>
        </w:rPr>
        <w:t>110</w:t>
      </w:r>
      <w:r w:rsidR="006A0797" w:rsidRPr="007831B4">
        <w:rPr>
          <w:rFonts w:ascii="Arial" w:eastAsia="Times New Roman" w:hAnsi="Arial" w:cs="Arial"/>
          <w:sz w:val="24"/>
          <w:szCs w:val="24"/>
          <w:lang w:val="mn-MN"/>
        </w:rPr>
        <w:t xml:space="preserve"> улс </w:t>
      </w:r>
      <w:r w:rsidR="00DE5809" w:rsidRPr="007831B4">
        <w:rPr>
          <w:rFonts w:ascii="Arial" w:eastAsia="Times New Roman" w:hAnsi="Arial" w:cs="Arial"/>
          <w:sz w:val="24"/>
          <w:szCs w:val="24"/>
          <w:lang w:val="mn-MN"/>
        </w:rPr>
        <w:t xml:space="preserve">нь </w:t>
      </w:r>
      <w:r w:rsidR="006A0797" w:rsidRPr="007831B4">
        <w:rPr>
          <w:rFonts w:ascii="Arial" w:eastAsia="Times New Roman" w:hAnsi="Arial" w:cs="Arial"/>
          <w:sz w:val="24"/>
          <w:szCs w:val="24"/>
          <w:lang w:val="mn-MN"/>
        </w:rPr>
        <w:t>Ц</w:t>
      </w:r>
      <w:proofErr w:type="spellStart"/>
      <w:r w:rsidRPr="007831B4">
        <w:rPr>
          <w:rFonts w:ascii="Arial" w:eastAsia="Times New Roman" w:hAnsi="Arial" w:cs="Arial"/>
          <w:sz w:val="24"/>
          <w:szCs w:val="24"/>
        </w:rPr>
        <w:t>ус</w:t>
      </w:r>
      <w:proofErr w:type="spellEnd"/>
      <w:r w:rsidRPr="007831B4">
        <w:rPr>
          <w:rFonts w:ascii="Arial" w:eastAsia="Times New Roman" w:hAnsi="Arial" w:cs="Arial"/>
          <w:sz w:val="24"/>
          <w:szCs w:val="24"/>
        </w:rPr>
        <w:t xml:space="preserve"> </w:t>
      </w:r>
      <w:proofErr w:type="spellStart"/>
      <w:r w:rsidRPr="007831B4">
        <w:rPr>
          <w:rFonts w:ascii="Arial" w:eastAsia="Times New Roman" w:hAnsi="Arial" w:cs="Arial"/>
          <w:sz w:val="24"/>
          <w:szCs w:val="24"/>
        </w:rPr>
        <w:t>сэлбэлтийн</w:t>
      </w:r>
      <w:proofErr w:type="spellEnd"/>
      <w:r w:rsidRPr="007831B4">
        <w:rPr>
          <w:rFonts w:ascii="Arial" w:eastAsia="Times New Roman" w:hAnsi="Arial" w:cs="Arial"/>
          <w:sz w:val="24"/>
          <w:szCs w:val="24"/>
        </w:rPr>
        <w:t xml:space="preserve"> </w:t>
      </w:r>
      <w:proofErr w:type="spellStart"/>
      <w:r w:rsidRPr="007831B4">
        <w:rPr>
          <w:rFonts w:ascii="Arial" w:eastAsia="Times New Roman" w:hAnsi="Arial" w:cs="Arial"/>
          <w:sz w:val="24"/>
          <w:szCs w:val="24"/>
        </w:rPr>
        <w:t>аюулгүй</w:t>
      </w:r>
      <w:proofErr w:type="spellEnd"/>
      <w:r w:rsidRPr="007831B4">
        <w:rPr>
          <w:rFonts w:ascii="Arial" w:eastAsia="Times New Roman" w:hAnsi="Arial" w:cs="Arial"/>
          <w:sz w:val="24"/>
          <w:szCs w:val="24"/>
        </w:rPr>
        <w:t xml:space="preserve"> </w:t>
      </w:r>
      <w:proofErr w:type="spellStart"/>
      <w:r w:rsidRPr="007831B4">
        <w:rPr>
          <w:rFonts w:ascii="Arial" w:eastAsia="Times New Roman" w:hAnsi="Arial" w:cs="Arial"/>
          <w:sz w:val="24"/>
          <w:szCs w:val="24"/>
        </w:rPr>
        <w:t>байдал</w:t>
      </w:r>
      <w:proofErr w:type="spellEnd"/>
      <w:r w:rsidRPr="007831B4">
        <w:rPr>
          <w:rFonts w:ascii="Arial" w:eastAsia="Times New Roman" w:hAnsi="Arial" w:cs="Arial"/>
          <w:sz w:val="24"/>
          <w:szCs w:val="24"/>
        </w:rPr>
        <w:t xml:space="preserve">, </w:t>
      </w:r>
      <w:proofErr w:type="spellStart"/>
      <w:r w:rsidRPr="007831B4">
        <w:rPr>
          <w:rFonts w:ascii="Arial" w:eastAsia="Times New Roman" w:hAnsi="Arial" w:cs="Arial"/>
          <w:sz w:val="24"/>
          <w:szCs w:val="24"/>
        </w:rPr>
        <w:t>чанарыг</w:t>
      </w:r>
      <w:proofErr w:type="spellEnd"/>
      <w:r w:rsidRPr="007831B4">
        <w:rPr>
          <w:rFonts w:ascii="Arial" w:eastAsia="Times New Roman" w:hAnsi="Arial" w:cs="Arial"/>
          <w:sz w:val="24"/>
          <w:szCs w:val="24"/>
        </w:rPr>
        <w:t xml:space="preserve"> </w:t>
      </w:r>
      <w:proofErr w:type="spellStart"/>
      <w:r w:rsidRPr="007831B4">
        <w:rPr>
          <w:rFonts w:ascii="Arial" w:eastAsia="Times New Roman" w:hAnsi="Arial" w:cs="Arial"/>
          <w:sz w:val="24"/>
          <w:szCs w:val="24"/>
        </w:rPr>
        <w:t>зохицуулах</w:t>
      </w:r>
      <w:proofErr w:type="spellEnd"/>
      <w:r w:rsidRPr="007831B4">
        <w:rPr>
          <w:rFonts w:ascii="Arial" w:eastAsia="Times New Roman" w:hAnsi="Arial" w:cs="Arial"/>
          <w:sz w:val="24"/>
          <w:szCs w:val="24"/>
        </w:rPr>
        <w:t xml:space="preserve"> </w:t>
      </w:r>
      <w:proofErr w:type="spellStart"/>
      <w:r w:rsidRPr="007831B4">
        <w:rPr>
          <w:rFonts w:ascii="Arial" w:eastAsia="Times New Roman" w:hAnsi="Arial" w:cs="Arial"/>
          <w:sz w:val="24"/>
          <w:szCs w:val="24"/>
        </w:rPr>
        <w:t>тусгай</w:t>
      </w:r>
      <w:proofErr w:type="spellEnd"/>
      <w:r w:rsidRPr="007831B4">
        <w:rPr>
          <w:rFonts w:ascii="Arial" w:eastAsia="Times New Roman" w:hAnsi="Arial" w:cs="Arial"/>
          <w:sz w:val="24"/>
          <w:szCs w:val="24"/>
        </w:rPr>
        <w:t xml:space="preserve"> </w:t>
      </w:r>
      <w:proofErr w:type="spellStart"/>
      <w:r w:rsidRPr="007831B4">
        <w:rPr>
          <w:rFonts w:ascii="Arial" w:eastAsia="Times New Roman" w:hAnsi="Arial" w:cs="Arial"/>
          <w:sz w:val="24"/>
          <w:szCs w:val="24"/>
        </w:rPr>
        <w:t>хууль</w:t>
      </w:r>
      <w:proofErr w:type="spellEnd"/>
      <w:r w:rsidRPr="007831B4">
        <w:rPr>
          <w:rFonts w:ascii="Arial" w:eastAsia="Times New Roman" w:hAnsi="Arial" w:cs="Arial"/>
          <w:sz w:val="24"/>
          <w:szCs w:val="24"/>
          <w:lang w:val="mn-MN"/>
        </w:rPr>
        <w:t xml:space="preserve">тай </w:t>
      </w:r>
      <w:r w:rsidR="007831B4" w:rsidRPr="007831B4">
        <w:rPr>
          <w:rFonts w:ascii="Arial" w:eastAsia="Times New Roman" w:hAnsi="Arial" w:cs="Arial"/>
          <w:sz w:val="24"/>
          <w:szCs w:val="24"/>
          <w:lang w:val="mn-MN"/>
        </w:rPr>
        <w:t xml:space="preserve">байгаа бөгөөд </w:t>
      </w:r>
      <w:r w:rsidR="007831B4" w:rsidRPr="007831B4">
        <w:rPr>
          <w:rFonts w:ascii="Arial" w:hAnsi="Arial" w:cs="Arial"/>
          <w:color w:val="000000"/>
          <w:sz w:val="24"/>
          <w:szCs w:val="24"/>
          <w:lang w:val="mn-MN"/>
        </w:rPr>
        <w:t>ө</w:t>
      </w:r>
      <w:r w:rsidR="00FD63B7" w:rsidRPr="007831B4">
        <w:rPr>
          <w:rFonts w:ascii="Arial" w:hAnsi="Arial" w:cs="Arial"/>
          <w:color w:val="000000"/>
          <w:sz w:val="24"/>
          <w:szCs w:val="24"/>
          <w:lang w:val="mn-MN"/>
        </w:rPr>
        <w:t xml:space="preserve">ргөн барьж буй </w:t>
      </w:r>
      <w:r w:rsidR="00DE5809" w:rsidRPr="007831B4">
        <w:rPr>
          <w:rFonts w:ascii="Arial" w:hAnsi="Arial" w:cs="Arial"/>
          <w:color w:val="000000"/>
          <w:sz w:val="24"/>
          <w:szCs w:val="24"/>
          <w:lang w:val="mn-MN"/>
        </w:rPr>
        <w:t>Цусны донорын</w:t>
      </w:r>
      <w:r w:rsidR="00FD63B7" w:rsidRPr="007831B4">
        <w:rPr>
          <w:rFonts w:ascii="Arial" w:hAnsi="Arial" w:cs="Arial"/>
          <w:color w:val="000000"/>
          <w:sz w:val="24"/>
          <w:szCs w:val="24"/>
          <w:lang w:val="mn-MN"/>
        </w:rPr>
        <w:t xml:space="preserve"> тухай </w:t>
      </w:r>
      <w:bookmarkStart w:id="0" w:name="_Toc422819542"/>
      <w:r w:rsidR="007831B4">
        <w:rPr>
          <w:rFonts w:ascii="Arial" w:hAnsi="Arial" w:cs="Arial"/>
          <w:color w:val="000000"/>
          <w:sz w:val="24"/>
          <w:szCs w:val="24"/>
          <w:lang w:val="mn-MN"/>
        </w:rPr>
        <w:t>х</w:t>
      </w:r>
      <w:r w:rsidR="00ED7ED4">
        <w:rPr>
          <w:rFonts w:ascii="Arial" w:hAnsi="Arial" w:cs="Arial"/>
          <w:bCs/>
          <w:color w:val="000000"/>
          <w:sz w:val="24"/>
          <w:szCs w:val="24"/>
          <w:lang w:val="mn-MN"/>
        </w:rPr>
        <w:t xml:space="preserve">уулийн төслийг боловсруулахдаа </w:t>
      </w:r>
      <w:r w:rsidR="006747D9">
        <w:rPr>
          <w:rFonts w:ascii="Arial" w:hAnsi="Arial" w:cs="Arial"/>
          <w:bCs/>
          <w:color w:val="000000"/>
          <w:sz w:val="24"/>
          <w:szCs w:val="24"/>
          <w:lang w:val="mn-MN"/>
        </w:rPr>
        <w:t xml:space="preserve">холбогдох </w:t>
      </w:r>
      <w:r w:rsidR="00ED7ED4">
        <w:rPr>
          <w:rFonts w:ascii="Arial" w:hAnsi="Arial" w:cs="Arial"/>
          <w:bCs/>
          <w:color w:val="000000"/>
          <w:sz w:val="24"/>
          <w:szCs w:val="24"/>
          <w:lang w:val="mn-MN"/>
        </w:rPr>
        <w:t>судалгаа боло</w:t>
      </w:r>
      <w:r w:rsidR="0044448E">
        <w:rPr>
          <w:rFonts w:ascii="Arial" w:hAnsi="Arial" w:cs="Arial"/>
          <w:bCs/>
          <w:color w:val="000000"/>
          <w:sz w:val="24"/>
          <w:szCs w:val="24"/>
          <w:lang w:val="mn-MN"/>
        </w:rPr>
        <w:t>н</w:t>
      </w:r>
      <w:r w:rsidR="00B41156">
        <w:rPr>
          <w:rFonts w:ascii="Arial" w:hAnsi="Arial" w:cs="Arial"/>
          <w:bCs/>
          <w:color w:val="000000"/>
          <w:sz w:val="24"/>
          <w:szCs w:val="24"/>
          <w:lang w:val="mn-MN"/>
        </w:rPr>
        <w:t xml:space="preserve"> </w:t>
      </w:r>
      <w:r w:rsidR="000C2B2B">
        <w:rPr>
          <w:rFonts w:ascii="Arial" w:hAnsi="Arial" w:cs="Arial"/>
          <w:bCs/>
          <w:color w:val="000000"/>
          <w:sz w:val="24"/>
          <w:szCs w:val="24"/>
          <w:lang w:val="mn-MN"/>
        </w:rPr>
        <w:t xml:space="preserve">Гүрж, </w:t>
      </w:r>
      <w:r w:rsidR="00DE6D14">
        <w:rPr>
          <w:rFonts w:ascii="Arial" w:hAnsi="Arial" w:cs="Arial"/>
          <w:bCs/>
          <w:color w:val="000000"/>
          <w:sz w:val="24"/>
          <w:szCs w:val="24"/>
          <w:lang w:val="mn-MN"/>
        </w:rPr>
        <w:t>ОХУ</w:t>
      </w:r>
      <w:r w:rsidR="000C2B2B">
        <w:rPr>
          <w:rFonts w:ascii="Arial" w:hAnsi="Arial" w:cs="Arial"/>
          <w:bCs/>
          <w:color w:val="000000"/>
          <w:sz w:val="24"/>
          <w:szCs w:val="24"/>
          <w:lang w:val="mn-MN"/>
        </w:rPr>
        <w:t xml:space="preserve">, </w:t>
      </w:r>
      <w:r w:rsidR="00DE6D14">
        <w:rPr>
          <w:rFonts w:ascii="Arial" w:hAnsi="Arial" w:cs="Arial"/>
          <w:bCs/>
          <w:color w:val="000000"/>
          <w:sz w:val="24"/>
          <w:szCs w:val="24"/>
          <w:lang w:val="mn-MN"/>
        </w:rPr>
        <w:t xml:space="preserve">БНХАУ </w:t>
      </w:r>
      <w:r w:rsidR="000C2B2B">
        <w:rPr>
          <w:rFonts w:ascii="Arial" w:hAnsi="Arial" w:cs="Arial"/>
          <w:bCs/>
          <w:color w:val="000000"/>
          <w:sz w:val="24"/>
          <w:szCs w:val="24"/>
          <w:lang w:val="mn-MN"/>
        </w:rPr>
        <w:t>-</w:t>
      </w:r>
      <w:r w:rsidR="00ED7ED4">
        <w:rPr>
          <w:rFonts w:ascii="Arial" w:hAnsi="Arial" w:cs="Arial"/>
          <w:bCs/>
          <w:color w:val="000000"/>
          <w:sz w:val="24"/>
          <w:szCs w:val="24"/>
          <w:lang w:val="mn-MN"/>
        </w:rPr>
        <w:t>ын ижил төстэй</w:t>
      </w:r>
      <w:r w:rsidR="007831B4">
        <w:rPr>
          <w:rFonts w:ascii="Arial" w:hAnsi="Arial" w:cs="Arial"/>
          <w:bCs/>
          <w:color w:val="000000"/>
          <w:sz w:val="24"/>
          <w:szCs w:val="24"/>
          <w:lang w:val="mn-MN"/>
        </w:rPr>
        <w:t xml:space="preserve"> байгууллагуудын</w:t>
      </w:r>
      <w:r w:rsidR="0044448E">
        <w:rPr>
          <w:rFonts w:ascii="Arial" w:hAnsi="Arial" w:cs="Arial"/>
          <w:bCs/>
          <w:color w:val="000000"/>
          <w:sz w:val="24"/>
          <w:szCs w:val="24"/>
          <w:lang w:val="mn-MN"/>
        </w:rPr>
        <w:t xml:space="preserve"> хууль тогтоомж, журам, зааврууд</w:t>
      </w:r>
      <w:r w:rsidR="007831B4">
        <w:rPr>
          <w:rFonts w:ascii="Arial" w:hAnsi="Arial" w:cs="Arial"/>
          <w:bCs/>
          <w:color w:val="000000"/>
          <w:sz w:val="24"/>
          <w:szCs w:val="24"/>
          <w:lang w:val="mn-MN"/>
        </w:rPr>
        <w:t>,</w:t>
      </w:r>
      <w:r w:rsidR="007831B4" w:rsidRPr="007831B4">
        <w:rPr>
          <w:rFonts w:ascii="Arial" w:hAnsi="Arial" w:cs="Arial"/>
          <w:color w:val="000000"/>
          <w:sz w:val="24"/>
          <w:szCs w:val="24"/>
          <w:lang w:val="mn-MN"/>
        </w:rPr>
        <w:t xml:space="preserve"> ДЭМБ-ын удаа дараагийн цус, цусан бүтээгдэхүүний аюулгүй байдал, хангамжтай холбоотой Санамж бичиг, зөвлөмжийг </w:t>
      </w:r>
      <w:r w:rsidR="0044448E">
        <w:rPr>
          <w:rFonts w:ascii="Arial" w:hAnsi="Arial" w:cs="Arial"/>
          <w:bCs/>
          <w:color w:val="000000"/>
          <w:sz w:val="24"/>
          <w:szCs w:val="24"/>
          <w:lang w:val="mn-MN"/>
        </w:rPr>
        <w:t>өөрийн орны нөхцөл байдал</w:t>
      </w:r>
      <w:bookmarkStart w:id="1" w:name="_GoBack"/>
      <w:bookmarkEnd w:id="1"/>
      <w:r w:rsidR="0044448E">
        <w:rPr>
          <w:rFonts w:ascii="Arial" w:hAnsi="Arial" w:cs="Arial"/>
          <w:bCs/>
          <w:color w:val="000000"/>
          <w:sz w:val="24"/>
          <w:szCs w:val="24"/>
          <w:lang w:val="mn-MN"/>
        </w:rPr>
        <w:t xml:space="preserve"> </w:t>
      </w:r>
      <w:r w:rsidR="007831B4">
        <w:rPr>
          <w:rFonts w:ascii="Arial" w:hAnsi="Arial" w:cs="Arial"/>
          <w:bCs/>
          <w:color w:val="000000"/>
          <w:sz w:val="24"/>
          <w:szCs w:val="24"/>
          <w:lang w:val="mn-MN"/>
        </w:rPr>
        <w:t>мөрдөгдөж</w:t>
      </w:r>
      <w:r w:rsidR="0044448E">
        <w:rPr>
          <w:rFonts w:ascii="Arial" w:hAnsi="Arial" w:cs="Arial"/>
          <w:bCs/>
          <w:color w:val="000000"/>
          <w:sz w:val="24"/>
          <w:szCs w:val="24"/>
          <w:lang w:val="mn-MN"/>
        </w:rPr>
        <w:t xml:space="preserve"> буй хууль</w:t>
      </w:r>
      <w:r w:rsidR="007831B4">
        <w:rPr>
          <w:rFonts w:ascii="Arial" w:hAnsi="Arial" w:cs="Arial"/>
          <w:bCs/>
          <w:color w:val="000000"/>
          <w:sz w:val="24"/>
          <w:szCs w:val="24"/>
          <w:lang w:val="mn-MN"/>
        </w:rPr>
        <w:t>, тогтоомжтой</w:t>
      </w:r>
      <w:r w:rsidR="0044448E">
        <w:rPr>
          <w:rFonts w:ascii="Arial" w:hAnsi="Arial" w:cs="Arial"/>
          <w:bCs/>
          <w:color w:val="000000"/>
          <w:sz w:val="24"/>
          <w:szCs w:val="24"/>
          <w:lang w:val="mn-MN"/>
        </w:rPr>
        <w:t xml:space="preserve"> уялдуулан </w:t>
      </w:r>
      <w:r w:rsidR="007831B4" w:rsidRPr="007831B4">
        <w:rPr>
          <w:rFonts w:ascii="Arial" w:hAnsi="Arial" w:cs="Arial"/>
          <w:color w:val="000000"/>
          <w:sz w:val="24"/>
          <w:szCs w:val="24"/>
          <w:lang w:val="mn-MN"/>
        </w:rPr>
        <w:t xml:space="preserve">нийт 8 бүлэг, 35 зүйлтэйгээр </w:t>
      </w:r>
      <w:r w:rsidR="0044448E">
        <w:rPr>
          <w:rFonts w:ascii="Arial" w:hAnsi="Arial" w:cs="Arial"/>
          <w:bCs/>
          <w:color w:val="000000"/>
          <w:sz w:val="24"/>
          <w:szCs w:val="24"/>
          <w:lang w:val="mn-MN"/>
        </w:rPr>
        <w:t>боловсруул</w:t>
      </w:r>
      <w:r w:rsidR="007831B4">
        <w:rPr>
          <w:rFonts w:ascii="Arial" w:hAnsi="Arial" w:cs="Arial"/>
          <w:bCs/>
          <w:color w:val="000000"/>
          <w:sz w:val="24"/>
          <w:szCs w:val="24"/>
          <w:lang w:val="mn-MN"/>
        </w:rPr>
        <w:t>лаа</w:t>
      </w:r>
      <w:r w:rsidR="0044448E">
        <w:rPr>
          <w:rFonts w:ascii="Arial" w:hAnsi="Arial" w:cs="Arial"/>
          <w:bCs/>
          <w:color w:val="000000"/>
          <w:sz w:val="24"/>
          <w:szCs w:val="24"/>
          <w:lang w:val="mn-MN"/>
        </w:rPr>
        <w:t>.</w:t>
      </w:r>
      <w:r w:rsidR="00B41156" w:rsidRPr="00B41156">
        <w:rPr>
          <w:rFonts w:ascii="Arial" w:hAnsi="Arial" w:cs="Arial"/>
          <w:noProof/>
          <w:color w:val="000000" w:themeColor="text1"/>
        </w:rPr>
        <w:t xml:space="preserve"> </w:t>
      </w:r>
    </w:p>
    <w:p w14:paraId="1B74C6E1" w14:textId="77777777" w:rsidR="00B41156" w:rsidRPr="0014092F" w:rsidRDefault="0014092F" w:rsidP="00720523">
      <w:pPr>
        <w:tabs>
          <w:tab w:val="left" w:pos="851"/>
        </w:tabs>
        <w:spacing w:after="120"/>
        <w:ind w:firstLine="567"/>
        <w:contextualSpacing/>
        <w:jc w:val="both"/>
        <w:rPr>
          <w:rFonts w:ascii="Arial" w:hAnsi="Arial" w:cs="Arial"/>
          <w:b/>
          <w:bCs/>
          <w:noProof/>
          <w:color w:val="000000" w:themeColor="text1"/>
          <w:sz w:val="24"/>
          <w:szCs w:val="24"/>
          <w:lang w:val="mn-MN"/>
        </w:rPr>
      </w:pPr>
      <w:r w:rsidRPr="0014092F">
        <w:rPr>
          <w:rFonts w:ascii="Arial" w:hAnsi="Arial" w:cs="Arial"/>
          <w:b/>
          <w:bCs/>
          <w:noProof/>
          <w:color w:val="000000" w:themeColor="text1"/>
          <w:sz w:val="24"/>
          <w:szCs w:val="24"/>
        </w:rPr>
        <w:t>Хуулийн төсөл батлагдсанаар хуулийн хэрэгжилт, үр нөлөө сайжирч, дараах эерэг үр дүн гарна гэж тооцоолж байна:</w:t>
      </w:r>
    </w:p>
    <w:p w14:paraId="69FE772F" w14:textId="0E14CC75" w:rsidR="00B474E1" w:rsidRPr="00B474E1" w:rsidRDefault="006753B7" w:rsidP="00720523">
      <w:pPr>
        <w:pStyle w:val="ListParagraph"/>
        <w:numPr>
          <w:ilvl w:val="0"/>
          <w:numId w:val="16"/>
        </w:numPr>
        <w:spacing w:after="120"/>
        <w:jc w:val="both"/>
        <w:rPr>
          <w:rFonts w:ascii="Arial" w:hAnsi="Arial" w:cs="Arial"/>
          <w:color w:val="000000"/>
          <w:sz w:val="24"/>
          <w:szCs w:val="24"/>
        </w:rPr>
      </w:pPr>
      <w:r>
        <w:rPr>
          <w:rFonts w:ascii="Arial" w:hAnsi="Arial" w:cs="Arial"/>
          <w:color w:val="000000"/>
          <w:sz w:val="24"/>
          <w:szCs w:val="24"/>
          <w:lang w:val="mn-MN"/>
        </w:rPr>
        <w:t>Цус сэлбэлт судлалын салбарын</w:t>
      </w:r>
      <w:r w:rsidR="0044448E">
        <w:rPr>
          <w:rFonts w:ascii="Arial" w:hAnsi="Arial" w:cs="Arial"/>
          <w:color w:val="000000"/>
          <w:sz w:val="24"/>
          <w:szCs w:val="24"/>
          <w:lang w:val="mn-MN"/>
        </w:rPr>
        <w:t xml:space="preserve"> эрх зүйн орчин улам боловсронгуй болж</w:t>
      </w:r>
      <w:r>
        <w:rPr>
          <w:rFonts w:ascii="Arial" w:hAnsi="Arial" w:cs="Arial"/>
          <w:color w:val="000000"/>
          <w:sz w:val="24"/>
          <w:szCs w:val="24"/>
          <w:lang w:val="mn-MN"/>
        </w:rPr>
        <w:t>, цус сэлбэлт судлалын салбар</w:t>
      </w:r>
      <w:r w:rsidR="0044448E">
        <w:rPr>
          <w:rFonts w:ascii="Arial" w:hAnsi="Arial" w:cs="Arial"/>
          <w:color w:val="000000"/>
          <w:sz w:val="24"/>
          <w:szCs w:val="24"/>
          <w:lang w:val="mn-MN"/>
        </w:rPr>
        <w:t xml:space="preserve"> хөгжин дэвших шинэ боломжууд нээгдэнэ.</w:t>
      </w:r>
    </w:p>
    <w:p w14:paraId="622F30EC" w14:textId="77777777" w:rsidR="00B474E1" w:rsidRPr="00A77ECB" w:rsidRDefault="00835FA2" w:rsidP="00720523">
      <w:pPr>
        <w:pStyle w:val="ListParagraph"/>
        <w:numPr>
          <w:ilvl w:val="0"/>
          <w:numId w:val="16"/>
        </w:numPr>
        <w:spacing w:after="120"/>
        <w:jc w:val="both"/>
        <w:rPr>
          <w:rFonts w:ascii="Arial" w:hAnsi="Arial" w:cs="Arial"/>
          <w:color w:val="000000"/>
          <w:sz w:val="24"/>
          <w:szCs w:val="24"/>
        </w:rPr>
      </w:pPr>
      <w:r w:rsidRPr="00B474E1">
        <w:rPr>
          <w:rFonts w:ascii="Arial" w:hAnsi="Arial" w:cs="Arial"/>
          <w:sz w:val="24"/>
          <w:szCs w:val="24"/>
          <w:lang w:val="mn-MN"/>
        </w:rPr>
        <w:t xml:space="preserve">Иргэд эх орондоо дэлхийн жишигт нийцсэн чанартай </w:t>
      </w:r>
      <w:r w:rsidR="006753B7">
        <w:rPr>
          <w:rFonts w:ascii="Arial" w:hAnsi="Arial" w:cs="Arial"/>
          <w:sz w:val="24"/>
          <w:szCs w:val="24"/>
          <w:lang w:val="mn-MN"/>
        </w:rPr>
        <w:t>тусламж, үйлчилгээг</w:t>
      </w:r>
      <w:r w:rsidRPr="00B474E1">
        <w:rPr>
          <w:rFonts w:ascii="Arial" w:hAnsi="Arial" w:cs="Arial"/>
          <w:sz w:val="24"/>
          <w:szCs w:val="24"/>
          <w:lang w:val="mn-MN"/>
        </w:rPr>
        <w:t xml:space="preserve"> хүртээмжтэй хүртэх боломж нэмэгдэнэ. </w:t>
      </w:r>
    </w:p>
    <w:p w14:paraId="616A42C7" w14:textId="48A51463" w:rsidR="00560F13" w:rsidRPr="00A77ECB" w:rsidRDefault="00560F13" w:rsidP="00720523">
      <w:pPr>
        <w:pStyle w:val="ListParagraph"/>
        <w:numPr>
          <w:ilvl w:val="0"/>
          <w:numId w:val="16"/>
        </w:numPr>
        <w:spacing w:after="120"/>
        <w:jc w:val="both"/>
        <w:rPr>
          <w:rFonts w:ascii="Arial" w:hAnsi="Arial" w:cs="Arial"/>
          <w:color w:val="000000"/>
          <w:sz w:val="24"/>
          <w:szCs w:val="24"/>
        </w:rPr>
      </w:pPr>
      <w:r>
        <w:rPr>
          <w:rFonts w:ascii="Arial" w:hAnsi="Arial" w:cs="Arial"/>
          <w:sz w:val="24"/>
          <w:szCs w:val="24"/>
          <w:lang w:val="mn-MN"/>
        </w:rPr>
        <w:t>Цусны донорын сургалт, сурталчилгаа</w:t>
      </w:r>
      <w:r w:rsidR="005F7477">
        <w:rPr>
          <w:rFonts w:ascii="Arial" w:hAnsi="Arial" w:cs="Arial"/>
          <w:sz w:val="24"/>
          <w:szCs w:val="24"/>
          <w:lang w:val="mn-MN"/>
        </w:rPr>
        <w:t>, түүний дотор орон нутаг дахь үйл ажиллагаа</w:t>
      </w:r>
      <w:r>
        <w:rPr>
          <w:rFonts w:ascii="Arial" w:hAnsi="Arial" w:cs="Arial"/>
          <w:sz w:val="24"/>
          <w:szCs w:val="24"/>
          <w:lang w:val="mn-MN"/>
        </w:rPr>
        <w:t>нд ахиц дэвшил гар</w:t>
      </w:r>
      <w:r w:rsidR="007831B4">
        <w:rPr>
          <w:rFonts w:ascii="Arial" w:hAnsi="Arial" w:cs="Arial"/>
          <w:sz w:val="24"/>
          <w:szCs w:val="24"/>
          <w:lang w:val="mn-MN"/>
        </w:rPr>
        <w:t xml:space="preserve">на. </w:t>
      </w:r>
    </w:p>
    <w:p w14:paraId="0CB20515" w14:textId="77777777" w:rsidR="007831B4" w:rsidRPr="007831B4" w:rsidRDefault="00560F13" w:rsidP="00720523">
      <w:pPr>
        <w:pStyle w:val="ListParagraph"/>
        <w:numPr>
          <w:ilvl w:val="0"/>
          <w:numId w:val="16"/>
        </w:numPr>
        <w:spacing w:after="120"/>
        <w:jc w:val="both"/>
        <w:rPr>
          <w:rFonts w:ascii="Arial" w:hAnsi="Arial" w:cs="Arial"/>
          <w:color w:val="000000"/>
          <w:sz w:val="24"/>
          <w:szCs w:val="24"/>
        </w:rPr>
      </w:pPr>
      <w:r>
        <w:rPr>
          <w:rFonts w:ascii="Arial" w:hAnsi="Arial" w:cs="Arial"/>
          <w:sz w:val="24"/>
          <w:szCs w:val="24"/>
          <w:lang w:val="mn-MN"/>
        </w:rPr>
        <w:t>Цусны донор</w:t>
      </w:r>
      <w:r w:rsidR="00A42D57">
        <w:rPr>
          <w:rFonts w:ascii="Arial" w:hAnsi="Arial" w:cs="Arial"/>
          <w:sz w:val="24"/>
          <w:szCs w:val="24"/>
          <w:lang w:val="mn-MN"/>
        </w:rPr>
        <w:t>, сэлбүүлэгч, эмнэлгийн мэргэжилтэнд</w:t>
      </w:r>
      <w:r>
        <w:rPr>
          <w:rFonts w:ascii="Arial" w:hAnsi="Arial" w:cs="Arial"/>
          <w:sz w:val="24"/>
          <w:szCs w:val="24"/>
          <w:lang w:val="mn-MN"/>
        </w:rPr>
        <w:t xml:space="preserve"> тавигдах шаардлага, тэдний эрх, үүрэг тодорхой бол</w:t>
      </w:r>
      <w:r w:rsidR="007831B4">
        <w:rPr>
          <w:rFonts w:ascii="Arial" w:hAnsi="Arial" w:cs="Arial"/>
          <w:sz w:val="24"/>
          <w:szCs w:val="24"/>
          <w:lang w:val="mn-MN"/>
        </w:rPr>
        <w:t>н</w:t>
      </w:r>
      <w:r>
        <w:rPr>
          <w:rFonts w:ascii="Arial" w:hAnsi="Arial" w:cs="Arial"/>
          <w:sz w:val="24"/>
          <w:szCs w:val="24"/>
          <w:lang w:val="mn-MN"/>
        </w:rPr>
        <w:t>о</w:t>
      </w:r>
    </w:p>
    <w:p w14:paraId="4490C933" w14:textId="46A4C4F1" w:rsidR="0014092F" w:rsidRPr="005F7477" w:rsidRDefault="007831B4" w:rsidP="00720523">
      <w:pPr>
        <w:pStyle w:val="ListParagraph"/>
        <w:numPr>
          <w:ilvl w:val="0"/>
          <w:numId w:val="16"/>
        </w:numPr>
        <w:spacing w:after="120"/>
        <w:jc w:val="both"/>
        <w:rPr>
          <w:rFonts w:ascii="Arial" w:hAnsi="Arial" w:cs="Arial"/>
          <w:color w:val="000000"/>
          <w:sz w:val="24"/>
          <w:szCs w:val="24"/>
        </w:rPr>
      </w:pPr>
      <w:r>
        <w:rPr>
          <w:rFonts w:ascii="Arial" w:hAnsi="Arial" w:cs="Arial"/>
          <w:sz w:val="24"/>
          <w:szCs w:val="24"/>
          <w:lang w:val="mn-MN"/>
        </w:rPr>
        <w:t>Цусны донорын</w:t>
      </w:r>
      <w:r w:rsidR="00560F13">
        <w:rPr>
          <w:rFonts w:ascii="Arial" w:hAnsi="Arial" w:cs="Arial"/>
          <w:sz w:val="24"/>
          <w:szCs w:val="24"/>
          <w:lang w:val="mn-MN"/>
        </w:rPr>
        <w:t xml:space="preserve"> нийгмийн халамж, алдаршуулалт, урамшуулал сайжирч, цусны донорын тоо нэмэгдэнэ</w:t>
      </w:r>
      <w:r w:rsidR="0014092F">
        <w:rPr>
          <w:rFonts w:ascii="Arial" w:hAnsi="Arial" w:cs="Arial"/>
          <w:sz w:val="24"/>
          <w:szCs w:val="24"/>
          <w:lang w:val="mn-MN"/>
        </w:rPr>
        <w:t>.</w:t>
      </w:r>
    </w:p>
    <w:p w14:paraId="01837B81" w14:textId="77777777" w:rsidR="005F7477" w:rsidRPr="00B474E1" w:rsidRDefault="005F7477" w:rsidP="00720523">
      <w:pPr>
        <w:pStyle w:val="ListParagraph"/>
        <w:numPr>
          <w:ilvl w:val="0"/>
          <w:numId w:val="16"/>
        </w:numPr>
        <w:spacing w:after="120"/>
        <w:jc w:val="both"/>
        <w:rPr>
          <w:rFonts w:ascii="Arial" w:hAnsi="Arial" w:cs="Arial"/>
          <w:color w:val="000000"/>
          <w:sz w:val="24"/>
          <w:szCs w:val="24"/>
        </w:rPr>
      </w:pPr>
      <w:r>
        <w:rPr>
          <w:rFonts w:ascii="Arial" w:hAnsi="Arial" w:cs="Arial"/>
          <w:sz w:val="24"/>
          <w:szCs w:val="24"/>
          <w:lang w:val="mn-MN"/>
        </w:rPr>
        <w:t>Гамшиг, нийгмийн эрүүл мэндийн онцгой байдлын үед цус, цусан бүтээгдэхүүний нөөц, хангамж бүрэн шийдэгдэх нөхцөл бүрдэнэ.</w:t>
      </w:r>
    </w:p>
    <w:p w14:paraId="2C25AC67" w14:textId="77777777" w:rsidR="00D43257" w:rsidRPr="009D04C2" w:rsidRDefault="00D43257" w:rsidP="00720523">
      <w:pPr>
        <w:spacing w:after="120"/>
        <w:jc w:val="both"/>
        <w:rPr>
          <w:rFonts w:ascii="Arial" w:hAnsi="Arial" w:cs="Arial"/>
          <w:bCs/>
          <w:color w:val="000000"/>
          <w:sz w:val="24"/>
          <w:szCs w:val="24"/>
          <w:lang w:val="mn-MN"/>
        </w:rPr>
      </w:pPr>
    </w:p>
    <w:p w14:paraId="3C53A929" w14:textId="13FB25E1" w:rsidR="006958BB" w:rsidRPr="00D74077" w:rsidRDefault="00121902" w:rsidP="00720523">
      <w:pPr>
        <w:spacing w:after="120"/>
        <w:jc w:val="center"/>
        <w:rPr>
          <w:rFonts w:ascii="Arial" w:hAnsi="Arial" w:cs="Arial"/>
          <w:b/>
          <w:color w:val="000000"/>
          <w:sz w:val="24"/>
          <w:szCs w:val="24"/>
        </w:rPr>
      </w:pPr>
      <w:r w:rsidRPr="00121902">
        <w:rPr>
          <w:rFonts w:ascii="Arial" w:hAnsi="Arial" w:cs="Arial"/>
          <w:b/>
          <w:color w:val="000000"/>
          <w:sz w:val="24"/>
          <w:szCs w:val="24"/>
          <w:lang w:val="mn-MN"/>
        </w:rPr>
        <w:t>Хууль санаачлагч</w:t>
      </w:r>
      <w:bookmarkEnd w:id="0"/>
    </w:p>
    <w:sectPr w:rsidR="006958BB" w:rsidRPr="00D74077" w:rsidSect="00FF782A">
      <w:pgSz w:w="12240" w:h="15840"/>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A1570" w14:textId="77777777" w:rsidR="00FB7A00" w:rsidRDefault="00FB7A00" w:rsidP="004933BF">
      <w:pPr>
        <w:spacing w:after="0" w:line="240" w:lineRule="auto"/>
      </w:pPr>
      <w:r>
        <w:separator/>
      </w:r>
    </w:p>
  </w:endnote>
  <w:endnote w:type="continuationSeparator" w:id="0">
    <w:p w14:paraId="12FFFC08" w14:textId="77777777" w:rsidR="00FB7A00" w:rsidRDefault="00FB7A00" w:rsidP="00493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on">
    <w:altName w:val="Arial"/>
    <w:panose1 w:val="020B0604020202020204"/>
    <w:charset w:val="00"/>
    <w:family w:val="swiss"/>
    <w:pitch w:val="variable"/>
    <w:sig w:usb0="00000203" w:usb1="00000000" w:usb2="00000000" w:usb3="00000000" w:csb0="00000005"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25234" w14:textId="77777777" w:rsidR="00FB7A00" w:rsidRDefault="00FB7A00" w:rsidP="004933BF">
      <w:pPr>
        <w:spacing w:after="0" w:line="240" w:lineRule="auto"/>
      </w:pPr>
      <w:r>
        <w:separator/>
      </w:r>
    </w:p>
  </w:footnote>
  <w:footnote w:type="continuationSeparator" w:id="0">
    <w:p w14:paraId="60BD0FD2" w14:textId="77777777" w:rsidR="00FB7A00" w:rsidRDefault="00FB7A00" w:rsidP="004933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89ACD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E24430"/>
    <w:lvl w:ilvl="0">
      <w:numFmt w:val="bullet"/>
      <w:lvlText w:val="*"/>
      <w:lvlJc w:val="left"/>
    </w:lvl>
  </w:abstractNum>
  <w:abstractNum w:abstractNumId="2" w15:restartNumberingAfterBreak="0">
    <w:nsid w:val="00A27E95"/>
    <w:multiLevelType w:val="hybridMultilevel"/>
    <w:tmpl w:val="F892B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D76A5"/>
    <w:multiLevelType w:val="hybridMultilevel"/>
    <w:tmpl w:val="B9A0D0A2"/>
    <w:lvl w:ilvl="0" w:tplc="8DFC9AF4">
      <w:numFmt w:val="bullet"/>
      <w:lvlText w:val="-"/>
      <w:lvlJc w:val="left"/>
      <w:pPr>
        <w:ind w:left="360" w:hanging="360"/>
      </w:pPr>
      <w:rPr>
        <w:rFonts w:ascii="Arial" w:eastAsia="Times New Roman" w:hAnsi="Arial" w:cs="Arial" w:hint="default"/>
      </w:rPr>
    </w:lvl>
    <w:lvl w:ilvl="1" w:tplc="8DFC9AF4">
      <w:numFmt w:val="bullet"/>
      <w:lvlText w:val="-"/>
      <w:lvlJc w:val="left"/>
      <w:pPr>
        <w:ind w:left="1080" w:hanging="36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F76579"/>
    <w:multiLevelType w:val="hybridMultilevel"/>
    <w:tmpl w:val="010ED0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B507312"/>
    <w:multiLevelType w:val="multilevel"/>
    <w:tmpl w:val="464C666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BA138A7"/>
    <w:multiLevelType w:val="hybridMultilevel"/>
    <w:tmpl w:val="0B8C42E0"/>
    <w:lvl w:ilvl="0" w:tplc="3078DD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816975"/>
    <w:multiLevelType w:val="hybridMultilevel"/>
    <w:tmpl w:val="F3128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7B6277"/>
    <w:multiLevelType w:val="hybridMultilevel"/>
    <w:tmpl w:val="0E1210C4"/>
    <w:lvl w:ilvl="0" w:tplc="8FE23E1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0EE5A04"/>
    <w:multiLevelType w:val="hybridMultilevel"/>
    <w:tmpl w:val="4B3EF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C9070B"/>
    <w:multiLevelType w:val="hybridMultilevel"/>
    <w:tmpl w:val="A63A9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1C47DA"/>
    <w:multiLevelType w:val="hybridMultilevel"/>
    <w:tmpl w:val="ED3E0A68"/>
    <w:lvl w:ilvl="0" w:tplc="0E38EA1C">
      <w:start w:val="1"/>
      <w:numFmt w:val="decimal"/>
      <w:lvlText w:val="%1."/>
      <w:lvlJc w:val="left"/>
      <w:pPr>
        <w:ind w:left="19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4D0BF3"/>
    <w:multiLevelType w:val="hybridMultilevel"/>
    <w:tmpl w:val="1D20A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E42DEB"/>
    <w:multiLevelType w:val="hybridMultilevel"/>
    <w:tmpl w:val="A8A66162"/>
    <w:lvl w:ilvl="0" w:tplc="291EB71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47F4257E"/>
    <w:multiLevelType w:val="hybridMultilevel"/>
    <w:tmpl w:val="8D185E94"/>
    <w:lvl w:ilvl="0" w:tplc="9A5E7B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D5E583E"/>
    <w:multiLevelType w:val="hybridMultilevel"/>
    <w:tmpl w:val="0068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EF228D"/>
    <w:multiLevelType w:val="hybridMultilevel"/>
    <w:tmpl w:val="0BAE8098"/>
    <w:lvl w:ilvl="0" w:tplc="8DFC9AF4">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9803BA7"/>
    <w:multiLevelType w:val="hybridMultilevel"/>
    <w:tmpl w:val="E3E08E5C"/>
    <w:lvl w:ilvl="0" w:tplc="1E7E0C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89A1712"/>
    <w:multiLevelType w:val="hybridMultilevel"/>
    <w:tmpl w:val="66DEF07E"/>
    <w:lvl w:ilvl="0" w:tplc="70F4D29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4"/>
  </w:num>
  <w:num w:numId="4">
    <w:abstractNumId w:val="5"/>
  </w:num>
  <w:num w:numId="5">
    <w:abstractNumId w:val="18"/>
  </w:num>
  <w:num w:numId="6">
    <w:abstractNumId w:val="6"/>
  </w:num>
  <w:num w:numId="7">
    <w:abstractNumId w:val="15"/>
  </w:num>
  <w:num w:numId="8">
    <w:abstractNumId w:val="7"/>
  </w:num>
  <w:num w:numId="9">
    <w:abstractNumId w:val="1"/>
    <w:lvlOverride w:ilvl="0">
      <w:lvl w:ilvl="0">
        <w:numFmt w:val="bullet"/>
        <w:lvlText w:val=""/>
        <w:legacy w:legacy="1" w:legacySpace="0" w:legacyIndent="0"/>
        <w:lvlJc w:val="left"/>
        <w:rPr>
          <w:rFonts w:ascii="Symbol" w:hAnsi="Symbol" w:hint="default"/>
        </w:rPr>
      </w:lvl>
    </w:lvlOverride>
  </w:num>
  <w:num w:numId="10">
    <w:abstractNumId w:val="2"/>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0"/>
  </w:num>
  <w:num w:numId="16">
    <w:abstractNumId w:val="13"/>
  </w:num>
  <w:num w:numId="17">
    <w:abstractNumId w:val="16"/>
  </w:num>
  <w:num w:numId="18">
    <w:abstractNumId w:val="3"/>
  </w:num>
  <w:num w:numId="19">
    <w:abstractNumId w:val="17"/>
  </w:num>
  <w:num w:numId="20">
    <w:abstractNumId w:val="14"/>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4BC"/>
    <w:rsid w:val="000011AD"/>
    <w:rsid w:val="000018E8"/>
    <w:rsid w:val="000102E0"/>
    <w:rsid w:val="00017A9E"/>
    <w:rsid w:val="000211E3"/>
    <w:rsid w:val="00021496"/>
    <w:rsid w:val="00022F46"/>
    <w:rsid w:val="00023919"/>
    <w:rsid w:val="00025900"/>
    <w:rsid w:val="00026811"/>
    <w:rsid w:val="00032229"/>
    <w:rsid w:val="000337D2"/>
    <w:rsid w:val="0004118E"/>
    <w:rsid w:val="0004194B"/>
    <w:rsid w:val="00042DD6"/>
    <w:rsid w:val="000432BE"/>
    <w:rsid w:val="000441A5"/>
    <w:rsid w:val="00052ED0"/>
    <w:rsid w:val="00055BD3"/>
    <w:rsid w:val="00056A8B"/>
    <w:rsid w:val="000602E4"/>
    <w:rsid w:val="000622AF"/>
    <w:rsid w:val="00062CF5"/>
    <w:rsid w:val="00065B8E"/>
    <w:rsid w:val="00067813"/>
    <w:rsid w:val="00067A16"/>
    <w:rsid w:val="00071BFA"/>
    <w:rsid w:val="00071C6C"/>
    <w:rsid w:val="000720CE"/>
    <w:rsid w:val="00077D45"/>
    <w:rsid w:val="00080375"/>
    <w:rsid w:val="00082652"/>
    <w:rsid w:val="00090A54"/>
    <w:rsid w:val="00094FBA"/>
    <w:rsid w:val="000A166C"/>
    <w:rsid w:val="000A1932"/>
    <w:rsid w:val="000A1BBA"/>
    <w:rsid w:val="000A2DF6"/>
    <w:rsid w:val="000A4C7C"/>
    <w:rsid w:val="000A4E62"/>
    <w:rsid w:val="000B060D"/>
    <w:rsid w:val="000B7AF8"/>
    <w:rsid w:val="000C24C4"/>
    <w:rsid w:val="000C2B2B"/>
    <w:rsid w:val="000C3094"/>
    <w:rsid w:val="000C617F"/>
    <w:rsid w:val="000C63FC"/>
    <w:rsid w:val="000D27A8"/>
    <w:rsid w:val="000E392B"/>
    <w:rsid w:val="000E39AF"/>
    <w:rsid w:val="000E490F"/>
    <w:rsid w:val="000F00E0"/>
    <w:rsid w:val="000F11BD"/>
    <w:rsid w:val="000F36CD"/>
    <w:rsid w:val="00105B42"/>
    <w:rsid w:val="001061B2"/>
    <w:rsid w:val="0011300F"/>
    <w:rsid w:val="00115384"/>
    <w:rsid w:val="001168DD"/>
    <w:rsid w:val="00121902"/>
    <w:rsid w:val="00125DBB"/>
    <w:rsid w:val="0012739B"/>
    <w:rsid w:val="00130C42"/>
    <w:rsid w:val="00133CA0"/>
    <w:rsid w:val="001344E2"/>
    <w:rsid w:val="00135F12"/>
    <w:rsid w:val="00136383"/>
    <w:rsid w:val="0014092F"/>
    <w:rsid w:val="00141F6C"/>
    <w:rsid w:val="001434C1"/>
    <w:rsid w:val="0014563C"/>
    <w:rsid w:val="00146D7F"/>
    <w:rsid w:val="001522E8"/>
    <w:rsid w:val="00154051"/>
    <w:rsid w:val="00155EC2"/>
    <w:rsid w:val="00156CA5"/>
    <w:rsid w:val="00161F31"/>
    <w:rsid w:val="00162715"/>
    <w:rsid w:val="00164307"/>
    <w:rsid w:val="001646D0"/>
    <w:rsid w:val="00166114"/>
    <w:rsid w:val="001713FF"/>
    <w:rsid w:val="00175202"/>
    <w:rsid w:val="001775E7"/>
    <w:rsid w:val="00182443"/>
    <w:rsid w:val="00182BC6"/>
    <w:rsid w:val="001838F0"/>
    <w:rsid w:val="00187720"/>
    <w:rsid w:val="00187CFD"/>
    <w:rsid w:val="00187D9F"/>
    <w:rsid w:val="001900E1"/>
    <w:rsid w:val="001909DB"/>
    <w:rsid w:val="00190A22"/>
    <w:rsid w:val="00194C75"/>
    <w:rsid w:val="00196FA4"/>
    <w:rsid w:val="001A0529"/>
    <w:rsid w:val="001A12EC"/>
    <w:rsid w:val="001A41CF"/>
    <w:rsid w:val="001A58B0"/>
    <w:rsid w:val="001A7C70"/>
    <w:rsid w:val="001B12FA"/>
    <w:rsid w:val="001B4C77"/>
    <w:rsid w:val="001B77C3"/>
    <w:rsid w:val="001C35BF"/>
    <w:rsid w:val="001C557C"/>
    <w:rsid w:val="001D3612"/>
    <w:rsid w:val="001E0148"/>
    <w:rsid w:val="001E0873"/>
    <w:rsid w:val="001E202C"/>
    <w:rsid w:val="001E5DBC"/>
    <w:rsid w:val="001F19E9"/>
    <w:rsid w:val="001F3080"/>
    <w:rsid w:val="002004BD"/>
    <w:rsid w:val="002038D1"/>
    <w:rsid w:val="0020449A"/>
    <w:rsid w:val="00212783"/>
    <w:rsid w:val="00215AD3"/>
    <w:rsid w:val="002242E6"/>
    <w:rsid w:val="00225E3B"/>
    <w:rsid w:val="00230FDA"/>
    <w:rsid w:val="002320DB"/>
    <w:rsid w:val="002353C8"/>
    <w:rsid w:val="002358A3"/>
    <w:rsid w:val="002406E7"/>
    <w:rsid w:val="002421AC"/>
    <w:rsid w:val="00246385"/>
    <w:rsid w:val="0026574B"/>
    <w:rsid w:val="002661B6"/>
    <w:rsid w:val="002714BF"/>
    <w:rsid w:val="00272F34"/>
    <w:rsid w:val="00284683"/>
    <w:rsid w:val="00287528"/>
    <w:rsid w:val="00291958"/>
    <w:rsid w:val="0029393D"/>
    <w:rsid w:val="002A0276"/>
    <w:rsid w:val="002A2A16"/>
    <w:rsid w:val="002A31C0"/>
    <w:rsid w:val="002B26F2"/>
    <w:rsid w:val="002B4ED6"/>
    <w:rsid w:val="002C3134"/>
    <w:rsid w:val="002C5A45"/>
    <w:rsid w:val="002C5C23"/>
    <w:rsid w:val="002C6CD1"/>
    <w:rsid w:val="002D31C7"/>
    <w:rsid w:val="002E21A4"/>
    <w:rsid w:val="002F24BC"/>
    <w:rsid w:val="002F2B3A"/>
    <w:rsid w:val="002F2E1E"/>
    <w:rsid w:val="002F2F01"/>
    <w:rsid w:val="002F47F7"/>
    <w:rsid w:val="0030344B"/>
    <w:rsid w:val="0030417C"/>
    <w:rsid w:val="003045B4"/>
    <w:rsid w:val="003054B1"/>
    <w:rsid w:val="003127D3"/>
    <w:rsid w:val="00314EE2"/>
    <w:rsid w:val="00316871"/>
    <w:rsid w:val="00316BBC"/>
    <w:rsid w:val="00321020"/>
    <w:rsid w:val="00322F5F"/>
    <w:rsid w:val="00332110"/>
    <w:rsid w:val="003322BF"/>
    <w:rsid w:val="00333904"/>
    <w:rsid w:val="00335499"/>
    <w:rsid w:val="003379B8"/>
    <w:rsid w:val="00342460"/>
    <w:rsid w:val="00345EF2"/>
    <w:rsid w:val="00346B50"/>
    <w:rsid w:val="003537CD"/>
    <w:rsid w:val="00353A65"/>
    <w:rsid w:val="00354238"/>
    <w:rsid w:val="00356D48"/>
    <w:rsid w:val="0036023F"/>
    <w:rsid w:val="0036227B"/>
    <w:rsid w:val="00363064"/>
    <w:rsid w:val="00363980"/>
    <w:rsid w:val="00374285"/>
    <w:rsid w:val="00374AAB"/>
    <w:rsid w:val="003823C6"/>
    <w:rsid w:val="00386BFA"/>
    <w:rsid w:val="0039364D"/>
    <w:rsid w:val="003963F1"/>
    <w:rsid w:val="00397539"/>
    <w:rsid w:val="003A2BFB"/>
    <w:rsid w:val="003A6436"/>
    <w:rsid w:val="003B274E"/>
    <w:rsid w:val="003B7B48"/>
    <w:rsid w:val="003C3862"/>
    <w:rsid w:val="003C419C"/>
    <w:rsid w:val="003C43A0"/>
    <w:rsid w:val="003D74DC"/>
    <w:rsid w:val="003E238A"/>
    <w:rsid w:val="003F202C"/>
    <w:rsid w:val="003F31A2"/>
    <w:rsid w:val="003F4E40"/>
    <w:rsid w:val="00402414"/>
    <w:rsid w:val="00415D72"/>
    <w:rsid w:val="00420B72"/>
    <w:rsid w:val="00423909"/>
    <w:rsid w:val="00425275"/>
    <w:rsid w:val="00425DD2"/>
    <w:rsid w:val="0042645B"/>
    <w:rsid w:val="00430EA6"/>
    <w:rsid w:val="00432A18"/>
    <w:rsid w:val="00436940"/>
    <w:rsid w:val="00437498"/>
    <w:rsid w:val="004427DE"/>
    <w:rsid w:val="0044448E"/>
    <w:rsid w:val="00445C02"/>
    <w:rsid w:val="0045175A"/>
    <w:rsid w:val="0045552A"/>
    <w:rsid w:val="004567A1"/>
    <w:rsid w:val="004607C8"/>
    <w:rsid w:val="004618EC"/>
    <w:rsid w:val="00474C6F"/>
    <w:rsid w:val="004770AA"/>
    <w:rsid w:val="00477F6D"/>
    <w:rsid w:val="00480A40"/>
    <w:rsid w:val="0048210B"/>
    <w:rsid w:val="00483685"/>
    <w:rsid w:val="004858BF"/>
    <w:rsid w:val="0049205E"/>
    <w:rsid w:val="004933BF"/>
    <w:rsid w:val="004A211B"/>
    <w:rsid w:val="004A2469"/>
    <w:rsid w:val="004A537E"/>
    <w:rsid w:val="004A6A0D"/>
    <w:rsid w:val="004A7B26"/>
    <w:rsid w:val="004B26C5"/>
    <w:rsid w:val="004C0AC2"/>
    <w:rsid w:val="004C25CE"/>
    <w:rsid w:val="004C3729"/>
    <w:rsid w:val="004C5356"/>
    <w:rsid w:val="004C6091"/>
    <w:rsid w:val="004D03AC"/>
    <w:rsid w:val="004D10CD"/>
    <w:rsid w:val="004D265E"/>
    <w:rsid w:val="004D33D2"/>
    <w:rsid w:val="004E46CE"/>
    <w:rsid w:val="005014C5"/>
    <w:rsid w:val="005031B7"/>
    <w:rsid w:val="00505843"/>
    <w:rsid w:val="00511085"/>
    <w:rsid w:val="005110C3"/>
    <w:rsid w:val="00513F89"/>
    <w:rsid w:val="005142DB"/>
    <w:rsid w:val="005172F3"/>
    <w:rsid w:val="00524340"/>
    <w:rsid w:val="00525521"/>
    <w:rsid w:val="00526CBF"/>
    <w:rsid w:val="0053025A"/>
    <w:rsid w:val="00530E1F"/>
    <w:rsid w:val="00533023"/>
    <w:rsid w:val="00537BCF"/>
    <w:rsid w:val="00550910"/>
    <w:rsid w:val="00550F9D"/>
    <w:rsid w:val="00556BC3"/>
    <w:rsid w:val="005570A2"/>
    <w:rsid w:val="00560F13"/>
    <w:rsid w:val="00565770"/>
    <w:rsid w:val="005664F1"/>
    <w:rsid w:val="005676B5"/>
    <w:rsid w:val="00574B60"/>
    <w:rsid w:val="00575DCA"/>
    <w:rsid w:val="00581D34"/>
    <w:rsid w:val="005822A2"/>
    <w:rsid w:val="005827E2"/>
    <w:rsid w:val="00584A4D"/>
    <w:rsid w:val="00586060"/>
    <w:rsid w:val="00587633"/>
    <w:rsid w:val="005A0C00"/>
    <w:rsid w:val="005A1C6D"/>
    <w:rsid w:val="005A2E1D"/>
    <w:rsid w:val="005A6C3E"/>
    <w:rsid w:val="005A763E"/>
    <w:rsid w:val="005B281E"/>
    <w:rsid w:val="005B4F56"/>
    <w:rsid w:val="005C0FEF"/>
    <w:rsid w:val="005C1BB5"/>
    <w:rsid w:val="005C5A46"/>
    <w:rsid w:val="005C7823"/>
    <w:rsid w:val="005D4460"/>
    <w:rsid w:val="005D5F48"/>
    <w:rsid w:val="005D69C5"/>
    <w:rsid w:val="005E4434"/>
    <w:rsid w:val="005E59D7"/>
    <w:rsid w:val="005E67C2"/>
    <w:rsid w:val="005E68D0"/>
    <w:rsid w:val="005F30B2"/>
    <w:rsid w:val="005F4BA7"/>
    <w:rsid w:val="005F7477"/>
    <w:rsid w:val="005F7747"/>
    <w:rsid w:val="00600348"/>
    <w:rsid w:val="00606994"/>
    <w:rsid w:val="00606A02"/>
    <w:rsid w:val="006117C2"/>
    <w:rsid w:val="00612426"/>
    <w:rsid w:val="00612834"/>
    <w:rsid w:val="00615B46"/>
    <w:rsid w:val="00620479"/>
    <w:rsid w:val="00625C97"/>
    <w:rsid w:val="00626224"/>
    <w:rsid w:val="00640086"/>
    <w:rsid w:val="00641D82"/>
    <w:rsid w:val="00644F4C"/>
    <w:rsid w:val="00645E3A"/>
    <w:rsid w:val="006463F8"/>
    <w:rsid w:val="00646C48"/>
    <w:rsid w:val="00652C96"/>
    <w:rsid w:val="00653C58"/>
    <w:rsid w:val="00653E3D"/>
    <w:rsid w:val="0066392E"/>
    <w:rsid w:val="006679B0"/>
    <w:rsid w:val="006747D9"/>
    <w:rsid w:val="006753B7"/>
    <w:rsid w:val="0068063C"/>
    <w:rsid w:val="00683D70"/>
    <w:rsid w:val="006851ED"/>
    <w:rsid w:val="00691242"/>
    <w:rsid w:val="00692637"/>
    <w:rsid w:val="006958BB"/>
    <w:rsid w:val="006A0797"/>
    <w:rsid w:val="006A08D7"/>
    <w:rsid w:val="006A1AAE"/>
    <w:rsid w:val="006A2B92"/>
    <w:rsid w:val="006B72D1"/>
    <w:rsid w:val="006C4DD7"/>
    <w:rsid w:val="006D0989"/>
    <w:rsid w:val="006D2247"/>
    <w:rsid w:val="006D4171"/>
    <w:rsid w:val="006D47B7"/>
    <w:rsid w:val="006D4EF8"/>
    <w:rsid w:val="006D512D"/>
    <w:rsid w:val="006D5724"/>
    <w:rsid w:val="006D6E4C"/>
    <w:rsid w:val="006E1B29"/>
    <w:rsid w:val="006E37A7"/>
    <w:rsid w:val="006F0118"/>
    <w:rsid w:val="006F282B"/>
    <w:rsid w:val="006F6A49"/>
    <w:rsid w:val="00701DE1"/>
    <w:rsid w:val="00713445"/>
    <w:rsid w:val="00720523"/>
    <w:rsid w:val="00723F04"/>
    <w:rsid w:val="00732C16"/>
    <w:rsid w:val="00733ACE"/>
    <w:rsid w:val="00734EE4"/>
    <w:rsid w:val="007454B9"/>
    <w:rsid w:val="00752CEA"/>
    <w:rsid w:val="00753354"/>
    <w:rsid w:val="00754087"/>
    <w:rsid w:val="00756D7A"/>
    <w:rsid w:val="00760D21"/>
    <w:rsid w:val="00761B7E"/>
    <w:rsid w:val="00762BDD"/>
    <w:rsid w:val="007640EF"/>
    <w:rsid w:val="00765FB1"/>
    <w:rsid w:val="007664EE"/>
    <w:rsid w:val="007673E1"/>
    <w:rsid w:val="00776E9F"/>
    <w:rsid w:val="00777AC1"/>
    <w:rsid w:val="0078134D"/>
    <w:rsid w:val="00781FA0"/>
    <w:rsid w:val="007831B4"/>
    <w:rsid w:val="00784573"/>
    <w:rsid w:val="00795858"/>
    <w:rsid w:val="00796687"/>
    <w:rsid w:val="007A0916"/>
    <w:rsid w:val="007A1A47"/>
    <w:rsid w:val="007A5F1A"/>
    <w:rsid w:val="007A7293"/>
    <w:rsid w:val="007B3AB3"/>
    <w:rsid w:val="007B5FAB"/>
    <w:rsid w:val="007C286A"/>
    <w:rsid w:val="007C34F5"/>
    <w:rsid w:val="007C75CA"/>
    <w:rsid w:val="007C7AAD"/>
    <w:rsid w:val="007D32CD"/>
    <w:rsid w:val="007D5C5E"/>
    <w:rsid w:val="007E09A8"/>
    <w:rsid w:val="007E3D6A"/>
    <w:rsid w:val="007F2C64"/>
    <w:rsid w:val="007F6EF8"/>
    <w:rsid w:val="0080014F"/>
    <w:rsid w:val="008024E2"/>
    <w:rsid w:val="00806ACA"/>
    <w:rsid w:val="00811839"/>
    <w:rsid w:val="00811F77"/>
    <w:rsid w:val="00814B56"/>
    <w:rsid w:val="00825332"/>
    <w:rsid w:val="0082536B"/>
    <w:rsid w:val="00826E53"/>
    <w:rsid w:val="00835FA2"/>
    <w:rsid w:val="00840C03"/>
    <w:rsid w:val="008411F3"/>
    <w:rsid w:val="00841DA1"/>
    <w:rsid w:val="00852859"/>
    <w:rsid w:val="00856127"/>
    <w:rsid w:val="00860C41"/>
    <w:rsid w:val="0086192C"/>
    <w:rsid w:val="00865478"/>
    <w:rsid w:val="00865CA3"/>
    <w:rsid w:val="00872007"/>
    <w:rsid w:val="00874EE0"/>
    <w:rsid w:val="008833A0"/>
    <w:rsid w:val="00884DCD"/>
    <w:rsid w:val="00886C29"/>
    <w:rsid w:val="00890D32"/>
    <w:rsid w:val="00891B48"/>
    <w:rsid w:val="00897461"/>
    <w:rsid w:val="008A1BE8"/>
    <w:rsid w:val="008A4CDD"/>
    <w:rsid w:val="008A686B"/>
    <w:rsid w:val="008A7127"/>
    <w:rsid w:val="008A71A3"/>
    <w:rsid w:val="008B14F9"/>
    <w:rsid w:val="008B2076"/>
    <w:rsid w:val="008C746D"/>
    <w:rsid w:val="008C7686"/>
    <w:rsid w:val="008C7961"/>
    <w:rsid w:val="008D0835"/>
    <w:rsid w:val="008D1258"/>
    <w:rsid w:val="008D3E0E"/>
    <w:rsid w:val="008E0A5A"/>
    <w:rsid w:val="008E3858"/>
    <w:rsid w:val="008F03CC"/>
    <w:rsid w:val="008F0654"/>
    <w:rsid w:val="008F15BF"/>
    <w:rsid w:val="009050C3"/>
    <w:rsid w:val="00931131"/>
    <w:rsid w:val="009316F9"/>
    <w:rsid w:val="0094472B"/>
    <w:rsid w:val="00944840"/>
    <w:rsid w:val="00951E6B"/>
    <w:rsid w:val="009553C0"/>
    <w:rsid w:val="00955A57"/>
    <w:rsid w:val="00955B10"/>
    <w:rsid w:val="00960A0A"/>
    <w:rsid w:val="00961632"/>
    <w:rsid w:val="00961F76"/>
    <w:rsid w:val="00963E26"/>
    <w:rsid w:val="00971491"/>
    <w:rsid w:val="009849F9"/>
    <w:rsid w:val="00986729"/>
    <w:rsid w:val="00990641"/>
    <w:rsid w:val="00993A9C"/>
    <w:rsid w:val="009A0371"/>
    <w:rsid w:val="009A492B"/>
    <w:rsid w:val="009A4961"/>
    <w:rsid w:val="009A5492"/>
    <w:rsid w:val="009A78DA"/>
    <w:rsid w:val="009B041C"/>
    <w:rsid w:val="009B22FF"/>
    <w:rsid w:val="009B3945"/>
    <w:rsid w:val="009C0CD0"/>
    <w:rsid w:val="009C1DF0"/>
    <w:rsid w:val="009C514D"/>
    <w:rsid w:val="009C672B"/>
    <w:rsid w:val="009D04C2"/>
    <w:rsid w:val="009D670F"/>
    <w:rsid w:val="009E2875"/>
    <w:rsid w:val="009E6505"/>
    <w:rsid w:val="009E7B7F"/>
    <w:rsid w:val="009F18F2"/>
    <w:rsid w:val="009F294D"/>
    <w:rsid w:val="009F5C0E"/>
    <w:rsid w:val="009F66E0"/>
    <w:rsid w:val="00A028DC"/>
    <w:rsid w:val="00A1059A"/>
    <w:rsid w:val="00A11FA1"/>
    <w:rsid w:val="00A12C2A"/>
    <w:rsid w:val="00A15F62"/>
    <w:rsid w:val="00A173A1"/>
    <w:rsid w:val="00A2092E"/>
    <w:rsid w:val="00A249C0"/>
    <w:rsid w:val="00A27F86"/>
    <w:rsid w:val="00A30C9C"/>
    <w:rsid w:val="00A32C10"/>
    <w:rsid w:val="00A34470"/>
    <w:rsid w:val="00A36785"/>
    <w:rsid w:val="00A42D57"/>
    <w:rsid w:val="00A44D7B"/>
    <w:rsid w:val="00A52DB4"/>
    <w:rsid w:val="00A577E1"/>
    <w:rsid w:val="00A60D5C"/>
    <w:rsid w:val="00A6731C"/>
    <w:rsid w:val="00A748C7"/>
    <w:rsid w:val="00A774B7"/>
    <w:rsid w:val="00A77ECB"/>
    <w:rsid w:val="00A8052A"/>
    <w:rsid w:val="00A81C77"/>
    <w:rsid w:val="00A92767"/>
    <w:rsid w:val="00A92AF0"/>
    <w:rsid w:val="00A934D5"/>
    <w:rsid w:val="00AB0705"/>
    <w:rsid w:val="00AB3E63"/>
    <w:rsid w:val="00AB4F4B"/>
    <w:rsid w:val="00AC2055"/>
    <w:rsid w:val="00AC2C98"/>
    <w:rsid w:val="00AD09B1"/>
    <w:rsid w:val="00AD10E1"/>
    <w:rsid w:val="00AD1BE5"/>
    <w:rsid w:val="00AD718E"/>
    <w:rsid w:val="00AD72DC"/>
    <w:rsid w:val="00AD7D69"/>
    <w:rsid w:val="00AE330F"/>
    <w:rsid w:val="00AE34B3"/>
    <w:rsid w:val="00AE6D63"/>
    <w:rsid w:val="00AE6DE0"/>
    <w:rsid w:val="00AE7293"/>
    <w:rsid w:val="00AF2E16"/>
    <w:rsid w:val="00AF5EFD"/>
    <w:rsid w:val="00B012A4"/>
    <w:rsid w:val="00B015CB"/>
    <w:rsid w:val="00B10B18"/>
    <w:rsid w:val="00B11206"/>
    <w:rsid w:val="00B167A8"/>
    <w:rsid w:val="00B2067E"/>
    <w:rsid w:val="00B20B3B"/>
    <w:rsid w:val="00B20E60"/>
    <w:rsid w:val="00B23DEB"/>
    <w:rsid w:val="00B269A5"/>
    <w:rsid w:val="00B31EF1"/>
    <w:rsid w:val="00B32A7F"/>
    <w:rsid w:val="00B3753B"/>
    <w:rsid w:val="00B41156"/>
    <w:rsid w:val="00B46B95"/>
    <w:rsid w:val="00B474E1"/>
    <w:rsid w:val="00B51052"/>
    <w:rsid w:val="00B52E5D"/>
    <w:rsid w:val="00B53865"/>
    <w:rsid w:val="00B548CC"/>
    <w:rsid w:val="00B62BF9"/>
    <w:rsid w:val="00B64DB1"/>
    <w:rsid w:val="00B65081"/>
    <w:rsid w:val="00B66EF0"/>
    <w:rsid w:val="00B6721C"/>
    <w:rsid w:val="00B70FA6"/>
    <w:rsid w:val="00B756A3"/>
    <w:rsid w:val="00B814C2"/>
    <w:rsid w:val="00B8738B"/>
    <w:rsid w:val="00B87A28"/>
    <w:rsid w:val="00B91725"/>
    <w:rsid w:val="00B9356B"/>
    <w:rsid w:val="00B96855"/>
    <w:rsid w:val="00BA268D"/>
    <w:rsid w:val="00BA396D"/>
    <w:rsid w:val="00BA4904"/>
    <w:rsid w:val="00BA6972"/>
    <w:rsid w:val="00BA7170"/>
    <w:rsid w:val="00BA735B"/>
    <w:rsid w:val="00BB7997"/>
    <w:rsid w:val="00BC1AE4"/>
    <w:rsid w:val="00BC619E"/>
    <w:rsid w:val="00BC7B49"/>
    <w:rsid w:val="00BD50C2"/>
    <w:rsid w:val="00BD78B9"/>
    <w:rsid w:val="00BE1852"/>
    <w:rsid w:val="00BE3414"/>
    <w:rsid w:val="00BE5BC8"/>
    <w:rsid w:val="00BF1AEE"/>
    <w:rsid w:val="00BF1F3F"/>
    <w:rsid w:val="00BF6BF1"/>
    <w:rsid w:val="00C05411"/>
    <w:rsid w:val="00C113B1"/>
    <w:rsid w:val="00C11E68"/>
    <w:rsid w:val="00C12223"/>
    <w:rsid w:val="00C15554"/>
    <w:rsid w:val="00C16E98"/>
    <w:rsid w:val="00C17225"/>
    <w:rsid w:val="00C2201F"/>
    <w:rsid w:val="00C23107"/>
    <w:rsid w:val="00C23134"/>
    <w:rsid w:val="00C26295"/>
    <w:rsid w:val="00C27FBE"/>
    <w:rsid w:val="00C31E3D"/>
    <w:rsid w:val="00C336BB"/>
    <w:rsid w:val="00C363FB"/>
    <w:rsid w:val="00C40108"/>
    <w:rsid w:val="00C42B9E"/>
    <w:rsid w:val="00C44586"/>
    <w:rsid w:val="00C54597"/>
    <w:rsid w:val="00C5609B"/>
    <w:rsid w:val="00C576C8"/>
    <w:rsid w:val="00C612EE"/>
    <w:rsid w:val="00C656FE"/>
    <w:rsid w:val="00C763AA"/>
    <w:rsid w:val="00C84D87"/>
    <w:rsid w:val="00C90B72"/>
    <w:rsid w:val="00C90CE0"/>
    <w:rsid w:val="00C90F60"/>
    <w:rsid w:val="00C96F90"/>
    <w:rsid w:val="00CA1D6A"/>
    <w:rsid w:val="00CA4AC1"/>
    <w:rsid w:val="00CB1831"/>
    <w:rsid w:val="00CB251D"/>
    <w:rsid w:val="00CB381A"/>
    <w:rsid w:val="00CB3890"/>
    <w:rsid w:val="00CB52A3"/>
    <w:rsid w:val="00CB7D04"/>
    <w:rsid w:val="00CC111A"/>
    <w:rsid w:val="00CC35FC"/>
    <w:rsid w:val="00CC6067"/>
    <w:rsid w:val="00CD142C"/>
    <w:rsid w:val="00CD530A"/>
    <w:rsid w:val="00CE4780"/>
    <w:rsid w:val="00CE6B10"/>
    <w:rsid w:val="00CF2F73"/>
    <w:rsid w:val="00CF3128"/>
    <w:rsid w:val="00CF4356"/>
    <w:rsid w:val="00CF6F3F"/>
    <w:rsid w:val="00CF7994"/>
    <w:rsid w:val="00D0464C"/>
    <w:rsid w:val="00D1016F"/>
    <w:rsid w:val="00D1355D"/>
    <w:rsid w:val="00D1636D"/>
    <w:rsid w:val="00D23677"/>
    <w:rsid w:val="00D248E8"/>
    <w:rsid w:val="00D26E9C"/>
    <w:rsid w:val="00D27C05"/>
    <w:rsid w:val="00D408F5"/>
    <w:rsid w:val="00D43257"/>
    <w:rsid w:val="00D45527"/>
    <w:rsid w:val="00D56B1C"/>
    <w:rsid w:val="00D5719F"/>
    <w:rsid w:val="00D61A46"/>
    <w:rsid w:val="00D65C22"/>
    <w:rsid w:val="00D6798B"/>
    <w:rsid w:val="00D71AC4"/>
    <w:rsid w:val="00D71C69"/>
    <w:rsid w:val="00D74077"/>
    <w:rsid w:val="00D81A95"/>
    <w:rsid w:val="00D857B6"/>
    <w:rsid w:val="00D9132D"/>
    <w:rsid w:val="00D9737E"/>
    <w:rsid w:val="00D9761A"/>
    <w:rsid w:val="00DA2D8C"/>
    <w:rsid w:val="00DB0EFD"/>
    <w:rsid w:val="00DB3733"/>
    <w:rsid w:val="00DB3DB1"/>
    <w:rsid w:val="00DB5C45"/>
    <w:rsid w:val="00DC2E7D"/>
    <w:rsid w:val="00DC4F6E"/>
    <w:rsid w:val="00DC6483"/>
    <w:rsid w:val="00DD2CA1"/>
    <w:rsid w:val="00DD2FDB"/>
    <w:rsid w:val="00DE44C9"/>
    <w:rsid w:val="00DE5809"/>
    <w:rsid w:val="00DE6D14"/>
    <w:rsid w:val="00DF000A"/>
    <w:rsid w:val="00DF0BA6"/>
    <w:rsid w:val="00DF2BE9"/>
    <w:rsid w:val="00DF6053"/>
    <w:rsid w:val="00DF6A4A"/>
    <w:rsid w:val="00E021DD"/>
    <w:rsid w:val="00E07B1F"/>
    <w:rsid w:val="00E11FF0"/>
    <w:rsid w:val="00E141B3"/>
    <w:rsid w:val="00E24402"/>
    <w:rsid w:val="00E25BF1"/>
    <w:rsid w:val="00E25E78"/>
    <w:rsid w:val="00E279B8"/>
    <w:rsid w:val="00E3198D"/>
    <w:rsid w:val="00E326A4"/>
    <w:rsid w:val="00E35AE9"/>
    <w:rsid w:val="00E4194B"/>
    <w:rsid w:val="00E43E11"/>
    <w:rsid w:val="00E4781C"/>
    <w:rsid w:val="00E50CB7"/>
    <w:rsid w:val="00E51B3B"/>
    <w:rsid w:val="00E54107"/>
    <w:rsid w:val="00E57C31"/>
    <w:rsid w:val="00E62500"/>
    <w:rsid w:val="00E63A1E"/>
    <w:rsid w:val="00E66A97"/>
    <w:rsid w:val="00E71A2D"/>
    <w:rsid w:val="00E7269A"/>
    <w:rsid w:val="00E81619"/>
    <w:rsid w:val="00E8167D"/>
    <w:rsid w:val="00E82910"/>
    <w:rsid w:val="00E860F3"/>
    <w:rsid w:val="00E93ABE"/>
    <w:rsid w:val="00E95B76"/>
    <w:rsid w:val="00E96FAC"/>
    <w:rsid w:val="00EA2057"/>
    <w:rsid w:val="00EA4FE3"/>
    <w:rsid w:val="00EA7E5D"/>
    <w:rsid w:val="00EB16E2"/>
    <w:rsid w:val="00EB40F4"/>
    <w:rsid w:val="00EC0C9E"/>
    <w:rsid w:val="00EC1834"/>
    <w:rsid w:val="00EC34BA"/>
    <w:rsid w:val="00EC4C0B"/>
    <w:rsid w:val="00EC6874"/>
    <w:rsid w:val="00ED47C8"/>
    <w:rsid w:val="00ED5033"/>
    <w:rsid w:val="00ED7022"/>
    <w:rsid w:val="00ED7ED4"/>
    <w:rsid w:val="00EE229D"/>
    <w:rsid w:val="00EE2806"/>
    <w:rsid w:val="00EE73D9"/>
    <w:rsid w:val="00EF0CB9"/>
    <w:rsid w:val="00EF42A3"/>
    <w:rsid w:val="00EF5928"/>
    <w:rsid w:val="00EF7920"/>
    <w:rsid w:val="00F03C2E"/>
    <w:rsid w:val="00F12DE0"/>
    <w:rsid w:val="00F1712A"/>
    <w:rsid w:val="00F27B8C"/>
    <w:rsid w:val="00F325A9"/>
    <w:rsid w:val="00F328CC"/>
    <w:rsid w:val="00F32C92"/>
    <w:rsid w:val="00F40471"/>
    <w:rsid w:val="00F4356C"/>
    <w:rsid w:val="00F522E0"/>
    <w:rsid w:val="00F52567"/>
    <w:rsid w:val="00F5285C"/>
    <w:rsid w:val="00F60724"/>
    <w:rsid w:val="00F6204C"/>
    <w:rsid w:val="00F652B3"/>
    <w:rsid w:val="00F70101"/>
    <w:rsid w:val="00F75652"/>
    <w:rsid w:val="00F77AE2"/>
    <w:rsid w:val="00F80CBB"/>
    <w:rsid w:val="00F82A79"/>
    <w:rsid w:val="00F83207"/>
    <w:rsid w:val="00F84DA5"/>
    <w:rsid w:val="00F84F83"/>
    <w:rsid w:val="00F85675"/>
    <w:rsid w:val="00F873B8"/>
    <w:rsid w:val="00FA0FD3"/>
    <w:rsid w:val="00FA225F"/>
    <w:rsid w:val="00FA3CBF"/>
    <w:rsid w:val="00FA437C"/>
    <w:rsid w:val="00FA63DA"/>
    <w:rsid w:val="00FB346B"/>
    <w:rsid w:val="00FB56F8"/>
    <w:rsid w:val="00FB7A00"/>
    <w:rsid w:val="00FC24A4"/>
    <w:rsid w:val="00FC43B2"/>
    <w:rsid w:val="00FC7A37"/>
    <w:rsid w:val="00FD04E3"/>
    <w:rsid w:val="00FD63B7"/>
    <w:rsid w:val="00FE4411"/>
    <w:rsid w:val="00FF3EBF"/>
    <w:rsid w:val="00FF4EF5"/>
    <w:rsid w:val="00FF4F53"/>
    <w:rsid w:val="00FF5365"/>
    <w:rsid w:val="00FF7790"/>
    <w:rsid w:val="00FF78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03B44"/>
  <w15:docId w15:val="{ED5F5B73-1528-4771-9C8A-7618A8C66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198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E3198D"/>
    <w:pPr>
      <w:spacing w:line="240" w:lineRule="auto"/>
    </w:pPr>
    <w:rPr>
      <w:b/>
      <w:bCs/>
      <w:color w:val="4F81BD"/>
      <w:sz w:val="18"/>
      <w:szCs w:val="18"/>
    </w:rPr>
  </w:style>
  <w:style w:type="paragraph" w:styleId="ListParagraph">
    <w:name w:val="List Paragraph"/>
    <w:aliases w:val="Paragraph,List Paragraph1"/>
    <w:basedOn w:val="Normal"/>
    <w:link w:val="ListParagraphChar"/>
    <w:uiPriority w:val="34"/>
    <w:qFormat/>
    <w:rsid w:val="00E3198D"/>
    <w:pPr>
      <w:ind w:left="720"/>
      <w:contextualSpacing/>
    </w:pPr>
  </w:style>
  <w:style w:type="paragraph" w:styleId="NormalWeb">
    <w:name w:val="Normal (Web)"/>
    <w:basedOn w:val="Normal"/>
    <w:uiPriority w:val="99"/>
    <w:unhideWhenUsed/>
    <w:rsid w:val="005F7747"/>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A2D8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A2D8C"/>
    <w:rPr>
      <w:rFonts w:ascii="Tahoma" w:hAnsi="Tahoma" w:cs="Tahoma"/>
      <w:sz w:val="16"/>
      <w:szCs w:val="16"/>
    </w:rPr>
  </w:style>
  <w:style w:type="paragraph" w:styleId="BodyTextIndent2">
    <w:name w:val="Body Text Indent 2"/>
    <w:basedOn w:val="Normal"/>
    <w:link w:val="BodyTextIndent2Char"/>
    <w:rsid w:val="00056A8B"/>
    <w:pPr>
      <w:spacing w:after="0" w:line="240" w:lineRule="auto"/>
      <w:ind w:firstLine="720"/>
      <w:jc w:val="both"/>
    </w:pPr>
    <w:rPr>
      <w:rFonts w:ascii="Arial Mon" w:eastAsia="Times New Roman" w:hAnsi="Arial Mon"/>
      <w:i/>
      <w:iCs/>
      <w:sz w:val="24"/>
      <w:szCs w:val="24"/>
      <w:u w:val="single"/>
      <w:lang w:val="mn-MN"/>
    </w:rPr>
  </w:style>
  <w:style w:type="character" w:customStyle="1" w:styleId="BodyTextIndent2Char">
    <w:name w:val="Body Text Indent 2 Char"/>
    <w:link w:val="BodyTextIndent2"/>
    <w:rsid w:val="00056A8B"/>
    <w:rPr>
      <w:rFonts w:ascii="Arial Mon" w:eastAsia="Times New Roman" w:hAnsi="Arial Mon"/>
      <w:i/>
      <w:iCs/>
      <w:sz w:val="24"/>
      <w:szCs w:val="24"/>
      <w:u w:val="single"/>
      <w:lang w:val="mn-MN"/>
    </w:rPr>
  </w:style>
  <w:style w:type="paragraph" w:styleId="Header">
    <w:name w:val="header"/>
    <w:basedOn w:val="Normal"/>
    <w:link w:val="HeaderChar"/>
    <w:uiPriority w:val="99"/>
    <w:semiHidden/>
    <w:unhideWhenUsed/>
    <w:rsid w:val="004933BF"/>
    <w:pPr>
      <w:tabs>
        <w:tab w:val="center" w:pos="4680"/>
        <w:tab w:val="right" w:pos="9360"/>
      </w:tabs>
    </w:pPr>
  </w:style>
  <w:style w:type="character" w:customStyle="1" w:styleId="HeaderChar">
    <w:name w:val="Header Char"/>
    <w:link w:val="Header"/>
    <w:uiPriority w:val="99"/>
    <w:semiHidden/>
    <w:rsid w:val="004933BF"/>
    <w:rPr>
      <w:sz w:val="22"/>
      <w:szCs w:val="22"/>
    </w:rPr>
  </w:style>
  <w:style w:type="paragraph" w:styleId="Footer">
    <w:name w:val="footer"/>
    <w:basedOn w:val="Normal"/>
    <w:link w:val="FooterChar"/>
    <w:uiPriority w:val="99"/>
    <w:unhideWhenUsed/>
    <w:rsid w:val="004933BF"/>
    <w:pPr>
      <w:tabs>
        <w:tab w:val="center" w:pos="4680"/>
        <w:tab w:val="right" w:pos="9360"/>
      </w:tabs>
    </w:pPr>
  </w:style>
  <w:style w:type="character" w:customStyle="1" w:styleId="FooterChar">
    <w:name w:val="Footer Char"/>
    <w:link w:val="Footer"/>
    <w:uiPriority w:val="99"/>
    <w:rsid w:val="004933BF"/>
    <w:rPr>
      <w:sz w:val="22"/>
      <w:szCs w:val="22"/>
    </w:rPr>
  </w:style>
  <w:style w:type="paragraph" w:customStyle="1" w:styleId="msghead">
    <w:name w:val="msg_head"/>
    <w:basedOn w:val="Normal"/>
    <w:rsid w:val="004933BF"/>
    <w:pPr>
      <w:spacing w:before="100" w:beforeAutospacing="1" w:after="100" w:afterAutospacing="1" w:line="240" w:lineRule="auto"/>
    </w:pPr>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CC35FC"/>
    <w:rPr>
      <w:sz w:val="20"/>
      <w:szCs w:val="20"/>
    </w:rPr>
  </w:style>
  <w:style w:type="character" w:customStyle="1" w:styleId="FootnoteTextChar">
    <w:name w:val="Footnote Text Char"/>
    <w:basedOn w:val="DefaultParagraphFont"/>
    <w:link w:val="FootnoteText"/>
    <w:uiPriority w:val="99"/>
    <w:semiHidden/>
    <w:rsid w:val="00CC35FC"/>
  </w:style>
  <w:style w:type="character" w:styleId="FootnoteReference">
    <w:name w:val="footnote reference"/>
    <w:uiPriority w:val="99"/>
    <w:semiHidden/>
    <w:unhideWhenUsed/>
    <w:rsid w:val="00CC35FC"/>
    <w:rPr>
      <w:vertAlign w:val="superscript"/>
    </w:rPr>
  </w:style>
  <w:style w:type="character" w:customStyle="1" w:styleId="ListParagraphChar">
    <w:name w:val="List Paragraph Char"/>
    <w:aliases w:val="Paragraph Char,List Paragraph1 Char"/>
    <w:link w:val="ListParagraph"/>
    <w:uiPriority w:val="34"/>
    <w:locked/>
    <w:rsid w:val="00986729"/>
    <w:rPr>
      <w:sz w:val="22"/>
      <w:szCs w:val="22"/>
    </w:rPr>
  </w:style>
  <w:style w:type="character" w:customStyle="1" w:styleId="apple-style-span">
    <w:name w:val="apple-style-span"/>
    <w:basedOn w:val="DefaultParagraphFont"/>
    <w:rsid w:val="00E27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37958">
      <w:bodyDiv w:val="1"/>
      <w:marLeft w:val="0"/>
      <w:marRight w:val="0"/>
      <w:marTop w:val="0"/>
      <w:marBottom w:val="0"/>
      <w:divBdr>
        <w:top w:val="none" w:sz="0" w:space="0" w:color="auto"/>
        <w:left w:val="none" w:sz="0" w:space="0" w:color="auto"/>
        <w:bottom w:val="none" w:sz="0" w:space="0" w:color="auto"/>
        <w:right w:val="none" w:sz="0" w:space="0" w:color="auto"/>
      </w:divBdr>
    </w:div>
    <w:div w:id="211038026">
      <w:bodyDiv w:val="1"/>
      <w:marLeft w:val="0"/>
      <w:marRight w:val="0"/>
      <w:marTop w:val="0"/>
      <w:marBottom w:val="0"/>
      <w:divBdr>
        <w:top w:val="none" w:sz="0" w:space="0" w:color="auto"/>
        <w:left w:val="none" w:sz="0" w:space="0" w:color="auto"/>
        <w:bottom w:val="none" w:sz="0" w:space="0" w:color="auto"/>
        <w:right w:val="none" w:sz="0" w:space="0" w:color="auto"/>
      </w:divBdr>
    </w:div>
    <w:div w:id="400101661">
      <w:bodyDiv w:val="1"/>
      <w:marLeft w:val="0"/>
      <w:marRight w:val="0"/>
      <w:marTop w:val="0"/>
      <w:marBottom w:val="0"/>
      <w:divBdr>
        <w:top w:val="none" w:sz="0" w:space="0" w:color="auto"/>
        <w:left w:val="none" w:sz="0" w:space="0" w:color="auto"/>
        <w:bottom w:val="none" w:sz="0" w:space="0" w:color="auto"/>
        <w:right w:val="none" w:sz="0" w:space="0" w:color="auto"/>
      </w:divBdr>
    </w:div>
    <w:div w:id="673074698">
      <w:bodyDiv w:val="1"/>
      <w:marLeft w:val="0"/>
      <w:marRight w:val="0"/>
      <w:marTop w:val="0"/>
      <w:marBottom w:val="0"/>
      <w:divBdr>
        <w:top w:val="none" w:sz="0" w:space="0" w:color="auto"/>
        <w:left w:val="none" w:sz="0" w:space="0" w:color="auto"/>
        <w:bottom w:val="none" w:sz="0" w:space="0" w:color="auto"/>
        <w:right w:val="none" w:sz="0" w:space="0" w:color="auto"/>
      </w:divBdr>
    </w:div>
    <w:div w:id="1755273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5476F-0654-1D4D-B93A-1B207BF58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734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Haliun</dc:creator>
  <cp:keywords/>
  <cp:lastModifiedBy>Microsoft Office User</cp:lastModifiedBy>
  <cp:revision>5</cp:revision>
  <cp:lastPrinted>2025-03-31T06:50:00Z</cp:lastPrinted>
  <dcterms:created xsi:type="dcterms:W3CDTF">2024-01-08T09:59:00Z</dcterms:created>
  <dcterms:modified xsi:type="dcterms:W3CDTF">2025-03-31T06:50:00Z</dcterms:modified>
</cp:coreProperties>
</file>