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CCE0" w14:textId="77777777" w:rsidR="007525EE" w:rsidRDefault="004D04CC" w:rsidP="004D04CC">
      <w:pPr>
        <w:spacing w:after="0" w:line="240" w:lineRule="auto"/>
        <w:ind w:firstLine="720"/>
        <w:jc w:val="center"/>
        <w:rPr>
          <w:rFonts w:ascii="Arial" w:eastAsia="Times New Roman" w:hAnsi="Arial" w:cs="Arial"/>
          <w:b/>
          <w:bCs/>
          <w:sz w:val="24"/>
          <w:szCs w:val="24"/>
          <w:shd w:val="clear" w:color="auto" w:fill="FFFFFF"/>
          <w:lang w:val="mn-MN"/>
        </w:rPr>
      </w:pPr>
      <w:r>
        <w:rPr>
          <w:rFonts w:ascii="Arial" w:eastAsia="Times New Roman" w:hAnsi="Arial" w:cs="Arial"/>
          <w:b/>
          <w:bCs/>
          <w:sz w:val="24"/>
          <w:szCs w:val="24"/>
          <w:shd w:val="clear" w:color="auto" w:fill="FFFFFF"/>
          <w:lang w:val="mn-MN"/>
        </w:rPr>
        <w:t xml:space="preserve">ҮНДЭСНИЙ ИХ БАЯР НААДМЫН ТУХАЙ </w:t>
      </w:r>
    </w:p>
    <w:p w14:paraId="540B97DF" w14:textId="77777777" w:rsidR="007525EE" w:rsidRDefault="004D04CC" w:rsidP="004D04CC">
      <w:pPr>
        <w:spacing w:after="0" w:line="240" w:lineRule="auto"/>
        <w:ind w:firstLine="720"/>
        <w:jc w:val="center"/>
        <w:rPr>
          <w:rFonts w:ascii="Arial" w:eastAsia="Times New Roman" w:hAnsi="Arial" w:cs="Arial"/>
          <w:b/>
          <w:bCs/>
          <w:sz w:val="24"/>
          <w:szCs w:val="24"/>
          <w:shd w:val="clear" w:color="auto" w:fill="FFFFFF"/>
          <w:lang w:val="mn-MN"/>
        </w:rPr>
      </w:pPr>
      <w:r>
        <w:rPr>
          <w:rFonts w:ascii="Arial" w:eastAsia="Times New Roman" w:hAnsi="Arial" w:cs="Arial"/>
          <w:b/>
          <w:bCs/>
          <w:sz w:val="24"/>
          <w:szCs w:val="24"/>
          <w:shd w:val="clear" w:color="auto" w:fill="FFFFFF"/>
          <w:lang w:val="mn-MN"/>
        </w:rPr>
        <w:t xml:space="preserve">ХУУЛЬД </w:t>
      </w:r>
      <w:r w:rsidR="00BD269D">
        <w:rPr>
          <w:rFonts w:ascii="Arial" w:eastAsia="Times New Roman" w:hAnsi="Arial" w:cs="Arial"/>
          <w:b/>
          <w:bCs/>
          <w:sz w:val="24"/>
          <w:szCs w:val="24"/>
          <w:shd w:val="clear" w:color="auto" w:fill="FFFFFF"/>
          <w:lang w:val="mn-MN"/>
        </w:rPr>
        <w:t xml:space="preserve">ӨӨРЧЛӨЛТ </w:t>
      </w:r>
      <w:r>
        <w:rPr>
          <w:rFonts w:ascii="Arial" w:eastAsia="Times New Roman" w:hAnsi="Arial" w:cs="Arial"/>
          <w:b/>
          <w:bCs/>
          <w:sz w:val="24"/>
          <w:szCs w:val="24"/>
          <w:shd w:val="clear" w:color="auto" w:fill="FFFFFF"/>
          <w:lang w:val="mn-MN"/>
        </w:rPr>
        <w:t xml:space="preserve">ОРУУЛАХ ТУХАЙ </w:t>
      </w:r>
    </w:p>
    <w:p w14:paraId="4E7D05B9" w14:textId="5BCE1BCE" w:rsidR="004D04CC" w:rsidRPr="007525EE" w:rsidRDefault="004D04CC" w:rsidP="007525EE">
      <w:pPr>
        <w:spacing w:after="0" w:line="240" w:lineRule="auto"/>
        <w:ind w:firstLine="720"/>
        <w:jc w:val="center"/>
        <w:rPr>
          <w:rFonts w:ascii="Arial" w:eastAsia="Times New Roman" w:hAnsi="Arial" w:cs="Arial"/>
          <w:b/>
          <w:bCs/>
          <w:sz w:val="24"/>
          <w:szCs w:val="24"/>
          <w:shd w:val="clear" w:color="auto" w:fill="FFFFFF"/>
          <w:lang w:val="mn-MN"/>
        </w:rPr>
      </w:pPr>
      <w:r>
        <w:rPr>
          <w:rFonts w:ascii="Arial" w:eastAsia="Times New Roman" w:hAnsi="Arial" w:cs="Arial"/>
          <w:b/>
          <w:bCs/>
          <w:sz w:val="24"/>
          <w:szCs w:val="24"/>
          <w:shd w:val="clear" w:color="auto" w:fill="FFFFFF"/>
          <w:lang w:val="mn-MN"/>
        </w:rPr>
        <w:t xml:space="preserve">ХУУЛИЙН ТӨСЛИЙН </w:t>
      </w:r>
      <w:r w:rsidR="00573260">
        <w:rPr>
          <w:rFonts w:ascii="Arial" w:eastAsia="Times New Roman" w:hAnsi="Arial" w:cs="Arial"/>
          <w:b/>
          <w:bCs/>
          <w:sz w:val="24"/>
          <w:szCs w:val="24"/>
          <w:shd w:val="clear" w:color="auto" w:fill="FFFFFF"/>
          <w:lang w:val="mn-MN"/>
        </w:rPr>
        <w:t xml:space="preserve">ДЭЛГЭРЭНГҮЙ </w:t>
      </w:r>
      <w:r>
        <w:rPr>
          <w:rFonts w:ascii="Arial" w:eastAsia="Times New Roman" w:hAnsi="Arial" w:cs="Arial"/>
          <w:b/>
          <w:bCs/>
          <w:sz w:val="24"/>
          <w:szCs w:val="24"/>
          <w:shd w:val="clear" w:color="auto" w:fill="FFFFFF"/>
          <w:lang w:val="mn-MN"/>
        </w:rPr>
        <w:t xml:space="preserve">ТАНИЛЦУУЛГА </w:t>
      </w:r>
    </w:p>
    <w:p w14:paraId="2D515A62" w14:textId="77777777" w:rsidR="004D04CC" w:rsidRPr="00BA3DB0" w:rsidRDefault="004D04CC" w:rsidP="004D04CC">
      <w:pPr>
        <w:spacing w:after="0" w:line="240" w:lineRule="auto"/>
        <w:rPr>
          <w:rFonts w:ascii="Times New Roman" w:eastAsia="Times New Roman" w:hAnsi="Times New Roman" w:cs="Times New Roman"/>
          <w:sz w:val="24"/>
          <w:szCs w:val="24"/>
          <w:lang w:val="mn-MN"/>
        </w:rPr>
      </w:pPr>
    </w:p>
    <w:p w14:paraId="567F6F4F" w14:textId="5FC9A9F4" w:rsidR="001C64F3" w:rsidRDefault="00BD269D" w:rsidP="001161B1">
      <w:pPr>
        <w:ind w:firstLine="720"/>
        <w:rPr>
          <w:rFonts w:ascii="Arial" w:eastAsia="Times New Roman" w:hAnsi="Arial" w:cs="Arial"/>
          <w:sz w:val="24"/>
          <w:szCs w:val="24"/>
          <w:shd w:val="clear" w:color="auto" w:fill="FFFFFF"/>
          <w:lang w:val="mn-MN"/>
        </w:rPr>
      </w:pPr>
      <w:r w:rsidRPr="00BD269D">
        <w:rPr>
          <w:rFonts w:ascii="Arial" w:eastAsia="Times New Roman" w:hAnsi="Arial" w:cs="Arial"/>
          <w:sz w:val="24"/>
          <w:szCs w:val="24"/>
          <w:shd w:val="clear" w:color="auto" w:fill="FFFFFF"/>
          <w:lang w:val="mn-MN"/>
        </w:rPr>
        <w:t>Үндэсний их баяр наадмын тухай хуул</w:t>
      </w:r>
      <w:r>
        <w:rPr>
          <w:rFonts w:ascii="Arial" w:eastAsia="Times New Roman" w:hAnsi="Arial" w:cs="Arial"/>
          <w:sz w:val="24"/>
          <w:szCs w:val="24"/>
          <w:shd w:val="clear" w:color="auto" w:fill="FFFFFF"/>
          <w:lang w:val="mn-MN"/>
        </w:rPr>
        <w:t xml:space="preserve">ьд </w:t>
      </w:r>
      <w:r w:rsidR="001161B1">
        <w:rPr>
          <w:rFonts w:ascii="Arial" w:eastAsia="Times New Roman" w:hAnsi="Arial" w:cs="Arial"/>
          <w:sz w:val="24"/>
          <w:szCs w:val="24"/>
          <w:shd w:val="clear" w:color="auto" w:fill="FFFFFF"/>
          <w:lang w:val="mn-MN"/>
        </w:rPr>
        <w:t>өөрчлөлт</w:t>
      </w:r>
      <w:r>
        <w:rPr>
          <w:rFonts w:ascii="Arial" w:eastAsia="Times New Roman" w:hAnsi="Arial" w:cs="Arial"/>
          <w:sz w:val="24"/>
          <w:szCs w:val="24"/>
          <w:shd w:val="clear" w:color="auto" w:fill="FFFFFF"/>
          <w:lang w:val="mn-MN"/>
        </w:rPr>
        <w:t xml:space="preserve"> оруулах </w:t>
      </w:r>
      <w:r w:rsidR="001161B1">
        <w:rPr>
          <w:rFonts w:ascii="Arial" w:eastAsia="Times New Roman" w:hAnsi="Arial" w:cs="Arial"/>
          <w:sz w:val="24"/>
          <w:szCs w:val="24"/>
          <w:shd w:val="clear" w:color="auto" w:fill="FFFFFF"/>
          <w:lang w:val="mn-MN"/>
        </w:rPr>
        <w:t xml:space="preserve">тухай </w:t>
      </w:r>
      <w:r>
        <w:rPr>
          <w:rFonts w:ascii="Arial" w:eastAsia="Times New Roman" w:hAnsi="Arial" w:cs="Arial"/>
          <w:sz w:val="24"/>
          <w:szCs w:val="24"/>
          <w:shd w:val="clear" w:color="auto" w:fill="FFFFFF"/>
          <w:lang w:val="mn-MN"/>
        </w:rPr>
        <w:t xml:space="preserve">хуулийн төсөл нь </w:t>
      </w:r>
      <w:r w:rsidR="001161B1">
        <w:rPr>
          <w:rFonts w:ascii="Arial" w:eastAsia="Times New Roman" w:hAnsi="Arial" w:cs="Arial"/>
          <w:sz w:val="24"/>
          <w:szCs w:val="24"/>
          <w:shd w:val="clear" w:color="auto" w:fill="FFFFFF"/>
          <w:lang w:val="mn-MN"/>
        </w:rPr>
        <w:t>хоёр</w:t>
      </w:r>
      <w:r>
        <w:rPr>
          <w:rFonts w:ascii="Arial" w:eastAsia="Times New Roman" w:hAnsi="Arial" w:cs="Arial"/>
          <w:sz w:val="24"/>
          <w:szCs w:val="24"/>
          <w:shd w:val="clear" w:color="auto" w:fill="FFFFFF"/>
          <w:lang w:val="mn-MN"/>
        </w:rPr>
        <w:t xml:space="preserve"> зүйлтэй.</w:t>
      </w:r>
      <w:r w:rsidR="001161B1">
        <w:rPr>
          <w:rFonts w:ascii="Arial" w:eastAsia="Times New Roman" w:hAnsi="Arial" w:cs="Arial"/>
          <w:sz w:val="24"/>
          <w:szCs w:val="24"/>
          <w:shd w:val="clear" w:color="auto" w:fill="FFFFFF"/>
          <w:lang w:val="mn-MN"/>
        </w:rPr>
        <w:t xml:space="preserve"> </w:t>
      </w:r>
      <w:r w:rsidR="001161B1" w:rsidRPr="001161B1">
        <w:rPr>
          <w:rFonts w:ascii="Arial" w:eastAsia="Times New Roman" w:hAnsi="Arial" w:cs="Arial"/>
          <w:sz w:val="24"/>
          <w:szCs w:val="24"/>
          <w:shd w:val="clear" w:color="auto" w:fill="FFFFFF"/>
          <w:lang w:val="mn-MN"/>
        </w:rPr>
        <w:t>Нэгдүгээр зүйлд,</w:t>
      </w:r>
      <w:r w:rsidR="001161B1">
        <w:rPr>
          <w:rFonts w:ascii="Arial" w:eastAsia="Times New Roman" w:hAnsi="Arial" w:cs="Arial"/>
          <w:sz w:val="24"/>
          <w:szCs w:val="24"/>
          <w:shd w:val="clear" w:color="auto" w:fill="FFFFFF"/>
          <w:lang w:val="mn-MN"/>
        </w:rPr>
        <w:t xml:space="preserve"> </w:t>
      </w:r>
      <w:r w:rsidR="001161B1" w:rsidRPr="001161B1">
        <w:rPr>
          <w:rFonts w:ascii="Arial" w:eastAsia="Times New Roman" w:hAnsi="Arial" w:cs="Arial"/>
          <w:sz w:val="24"/>
          <w:szCs w:val="24"/>
          <w:shd w:val="clear" w:color="auto" w:fill="FFFFFF"/>
          <w:lang w:val="mn-MN"/>
        </w:rPr>
        <w:t xml:space="preserve">тус хуулийн 5 дугаар зүйлийн 5.10 дахь хэсгийг шинэчилж найруулахаар тусгасан. Энэ төслийн хүрээнд санал болгож буй зохицуулалтыг одоо хүчин төгөлдөр мөрдөгдөж буй хууль тогтоомжтой харьцуулбал дараах </w:t>
      </w:r>
      <w:r w:rsidR="001161B1">
        <w:rPr>
          <w:rFonts w:ascii="Arial" w:eastAsia="Times New Roman" w:hAnsi="Arial" w:cs="Arial"/>
          <w:sz w:val="24"/>
          <w:szCs w:val="24"/>
          <w:shd w:val="clear" w:color="auto" w:fill="FFFFFF"/>
          <w:lang w:val="mn-MN"/>
        </w:rPr>
        <w:t>байдалтай байна. Үүнд:</w:t>
      </w:r>
    </w:p>
    <w:tbl>
      <w:tblPr>
        <w:tblStyle w:val="TableGrid"/>
        <w:tblW w:w="0" w:type="auto"/>
        <w:tblLook w:val="04A0" w:firstRow="1" w:lastRow="0" w:firstColumn="1" w:lastColumn="0" w:noHBand="0" w:noVBand="1"/>
      </w:tblPr>
      <w:tblGrid>
        <w:gridCol w:w="4675"/>
        <w:gridCol w:w="4675"/>
      </w:tblGrid>
      <w:tr w:rsidR="001C64F3" w:rsidRPr="001161B1" w14:paraId="177B0902" w14:textId="77777777" w:rsidTr="001C64F3">
        <w:tc>
          <w:tcPr>
            <w:tcW w:w="4675" w:type="dxa"/>
          </w:tcPr>
          <w:p w14:paraId="7DA75F33" w14:textId="77777777" w:rsidR="001C64F3" w:rsidRPr="001161B1" w:rsidRDefault="001C64F3" w:rsidP="001C64F3">
            <w:pPr>
              <w:jc w:val="center"/>
              <w:rPr>
                <w:rFonts w:ascii="Arial" w:eastAsia="Times New Roman" w:hAnsi="Arial" w:cs="Arial"/>
                <w:i/>
                <w:iCs/>
                <w:sz w:val="24"/>
                <w:szCs w:val="24"/>
                <w:shd w:val="clear" w:color="auto" w:fill="FFFFFF"/>
                <w:lang w:val="mn-MN"/>
              </w:rPr>
            </w:pPr>
          </w:p>
          <w:p w14:paraId="1CB260ED" w14:textId="7D186E89" w:rsidR="001C64F3" w:rsidRPr="001161B1" w:rsidRDefault="001C64F3" w:rsidP="001C64F3">
            <w:pPr>
              <w:jc w:val="center"/>
              <w:rPr>
                <w:rFonts w:ascii="Arial" w:eastAsia="Times New Roman" w:hAnsi="Arial" w:cs="Arial"/>
                <w:i/>
                <w:iCs/>
                <w:sz w:val="24"/>
                <w:szCs w:val="24"/>
                <w:shd w:val="clear" w:color="auto" w:fill="FFFFFF"/>
                <w:lang w:val="mn-MN"/>
              </w:rPr>
            </w:pPr>
            <w:r w:rsidRPr="001161B1">
              <w:rPr>
                <w:rFonts w:ascii="Arial" w:eastAsia="Times New Roman" w:hAnsi="Arial" w:cs="Arial"/>
                <w:i/>
                <w:iCs/>
                <w:sz w:val="24"/>
                <w:szCs w:val="24"/>
                <w:shd w:val="clear" w:color="auto" w:fill="FFFFFF"/>
                <w:lang w:val="mn-MN"/>
              </w:rPr>
              <w:t>Хуулийн зохицуулалт</w:t>
            </w:r>
          </w:p>
          <w:p w14:paraId="7FA365B3" w14:textId="18FC28B5" w:rsidR="001C64F3" w:rsidRPr="001161B1" w:rsidRDefault="001C64F3" w:rsidP="001C64F3">
            <w:pPr>
              <w:jc w:val="center"/>
              <w:rPr>
                <w:rFonts w:ascii="Arial" w:eastAsia="Times New Roman" w:hAnsi="Arial" w:cs="Arial"/>
                <w:i/>
                <w:iCs/>
                <w:sz w:val="24"/>
                <w:szCs w:val="24"/>
                <w:shd w:val="clear" w:color="auto" w:fill="FFFFFF"/>
                <w:lang w:val="mn-MN"/>
              </w:rPr>
            </w:pPr>
          </w:p>
        </w:tc>
        <w:tc>
          <w:tcPr>
            <w:tcW w:w="4675" w:type="dxa"/>
          </w:tcPr>
          <w:p w14:paraId="00252CE5" w14:textId="77777777" w:rsidR="001C64F3" w:rsidRPr="001161B1" w:rsidRDefault="001C64F3" w:rsidP="001C64F3">
            <w:pPr>
              <w:jc w:val="center"/>
              <w:rPr>
                <w:rFonts w:ascii="Arial" w:eastAsia="Times New Roman" w:hAnsi="Arial" w:cs="Arial"/>
                <w:i/>
                <w:iCs/>
                <w:sz w:val="24"/>
                <w:szCs w:val="24"/>
                <w:shd w:val="clear" w:color="auto" w:fill="FFFFFF"/>
                <w:lang w:val="mn-MN"/>
              </w:rPr>
            </w:pPr>
          </w:p>
          <w:p w14:paraId="3A818FEB" w14:textId="2D557249" w:rsidR="001C64F3" w:rsidRPr="001161B1" w:rsidRDefault="001C64F3" w:rsidP="001C64F3">
            <w:pPr>
              <w:jc w:val="center"/>
              <w:rPr>
                <w:rFonts w:ascii="Arial" w:eastAsia="Times New Roman" w:hAnsi="Arial" w:cs="Arial"/>
                <w:i/>
                <w:iCs/>
                <w:sz w:val="24"/>
                <w:szCs w:val="24"/>
                <w:shd w:val="clear" w:color="auto" w:fill="FFFFFF"/>
                <w:lang w:val="mn-MN"/>
              </w:rPr>
            </w:pPr>
            <w:r w:rsidRPr="001161B1">
              <w:rPr>
                <w:rFonts w:ascii="Arial" w:eastAsia="Times New Roman" w:hAnsi="Arial" w:cs="Arial"/>
                <w:i/>
                <w:iCs/>
                <w:sz w:val="24"/>
                <w:szCs w:val="24"/>
                <w:shd w:val="clear" w:color="auto" w:fill="FFFFFF"/>
                <w:lang w:val="mn-MN"/>
              </w:rPr>
              <w:t>Төсөлд тусгасан байдал</w:t>
            </w:r>
          </w:p>
        </w:tc>
      </w:tr>
      <w:tr w:rsidR="001C64F3" w:rsidRPr="007525EE" w14:paraId="3A748DA2" w14:textId="77777777" w:rsidTr="001C64F3">
        <w:tc>
          <w:tcPr>
            <w:tcW w:w="4675" w:type="dxa"/>
          </w:tcPr>
          <w:p w14:paraId="35A4D060" w14:textId="77777777" w:rsidR="001161B1" w:rsidRDefault="001161B1" w:rsidP="001C64F3">
            <w:pPr>
              <w:jc w:val="both"/>
              <w:rPr>
                <w:rFonts w:ascii="Arial" w:eastAsia="Times New Roman" w:hAnsi="Arial" w:cs="Arial"/>
                <w:sz w:val="24"/>
                <w:szCs w:val="24"/>
                <w:shd w:val="clear" w:color="auto" w:fill="FFFFFF"/>
                <w:lang w:val="mn-MN"/>
              </w:rPr>
            </w:pPr>
          </w:p>
          <w:p w14:paraId="66155503" w14:textId="5E92827D" w:rsidR="001C64F3" w:rsidRDefault="001C64F3" w:rsidP="001C64F3">
            <w:pPr>
              <w:jc w:val="both"/>
              <w:rPr>
                <w:rFonts w:ascii="Arial" w:eastAsia="Times New Roman" w:hAnsi="Arial" w:cs="Arial"/>
                <w:sz w:val="24"/>
                <w:szCs w:val="24"/>
                <w:shd w:val="clear" w:color="auto" w:fill="FFFFFF"/>
                <w:lang w:val="mn-MN"/>
              </w:rPr>
            </w:pPr>
            <w:r w:rsidRPr="001C64F3">
              <w:rPr>
                <w:rFonts w:ascii="Arial" w:eastAsia="Times New Roman" w:hAnsi="Arial" w:cs="Arial"/>
                <w:sz w:val="24"/>
                <w:szCs w:val="24"/>
                <w:shd w:val="clear" w:color="auto" w:fill="FFFFFF"/>
                <w:lang w:val="mn-MN"/>
              </w:rPr>
              <w:t>5.10.Их Монгол Улс байгуулагдсаны ой болон үндэсний тусгаар тогтнолоо сэргээн тогтоосон Ардын хувьсгалын ойн баяр наадмыг улсын баяр наадамтай хамтатган тэмдэглэнэ.</w:t>
            </w:r>
          </w:p>
        </w:tc>
        <w:tc>
          <w:tcPr>
            <w:tcW w:w="4675" w:type="dxa"/>
          </w:tcPr>
          <w:p w14:paraId="15B868A0" w14:textId="77777777" w:rsidR="001161B1" w:rsidRDefault="001161B1" w:rsidP="001C64F3">
            <w:pPr>
              <w:jc w:val="both"/>
              <w:rPr>
                <w:rFonts w:ascii="Arial" w:eastAsia="Times New Roman" w:hAnsi="Arial" w:cs="Arial"/>
                <w:sz w:val="24"/>
                <w:szCs w:val="24"/>
                <w:shd w:val="clear" w:color="auto" w:fill="FFFFFF"/>
                <w:lang w:val="mn-MN"/>
              </w:rPr>
            </w:pPr>
          </w:p>
          <w:p w14:paraId="0D6F6776" w14:textId="7498469A" w:rsidR="001C64F3" w:rsidRDefault="001C64F3" w:rsidP="001C64F3">
            <w:pPr>
              <w:jc w:val="both"/>
              <w:rPr>
                <w:rFonts w:ascii="Arial" w:eastAsia="Times New Roman" w:hAnsi="Arial" w:cs="Arial"/>
                <w:sz w:val="24"/>
                <w:szCs w:val="24"/>
                <w:shd w:val="clear" w:color="auto" w:fill="FFFFFF"/>
                <w:lang w:val="mn-MN"/>
              </w:rPr>
            </w:pPr>
            <w:r w:rsidRPr="001C64F3">
              <w:rPr>
                <w:rFonts w:ascii="Arial" w:eastAsia="Times New Roman" w:hAnsi="Arial" w:cs="Arial"/>
                <w:sz w:val="24"/>
                <w:szCs w:val="24"/>
                <w:shd w:val="clear" w:color="auto" w:fill="FFFFFF"/>
                <w:lang w:val="mn-MN"/>
              </w:rPr>
              <w:t>5.10.</w:t>
            </w:r>
            <w:r w:rsidRPr="001161B1">
              <w:rPr>
                <w:rFonts w:ascii="Arial" w:eastAsia="Times New Roman" w:hAnsi="Arial" w:cs="Arial"/>
                <w:b/>
                <w:bCs/>
                <w:sz w:val="24"/>
                <w:szCs w:val="24"/>
                <w:shd w:val="clear" w:color="auto" w:fill="FFFFFF"/>
                <w:lang w:val="mn-MN"/>
              </w:rPr>
              <w:t>Тулгар төр байгуулагдсан</w:t>
            </w:r>
            <w:r w:rsidR="001161B1">
              <w:rPr>
                <w:rFonts w:ascii="Arial" w:eastAsia="Times New Roman" w:hAnsi="Arial" w:cs="Arial"/>
                <w:b/>
                <w:bCs/>
                <w:sz w:val="24"/>
                <w:szCs w:val="24"/>
                <w:shd w:val="clear" w:color="auto" w:fill="FFFFFF"/>
                <w:lang w:val="mn-MN"/>
              </w:rPr>
              <w:t>ы</w:t>
            </w:r>
            <w:r w:rsidRPr="001161B1">
              <w:rPr>
                <w:rFonts w:ascii="Arial" w:eastAsia="Times New Roman" w:hAnsi="Arial" w:cs="Arial"/>
                <w:b/>
                <w:bCs/>
                <w:sz w:val="24"/>
                <w:szCs w:val="24"/>
                <w:shd w:val="clear" w:color="auto" w:fill="FFFFFF"/>
                <w:lang w:val="mn-MN"/>
              </w:rPr>
              <w:t xml:space="preserve"> ой</w:t>
            </w:r>
            <w:r w:rsidRPr="001C64F3">
              <w:rPr>
                <w:rFonts w:ascii="Arial" w:eastAsia="Times New Roman" w:hAnsi="Arial" w:cs="Arial"/>
                <w:sz w:val="24"/>
                <w:szCs w:val="24"/>
                <w:shd w:val="clear" w:color="auto" w:fill="FFFFFF"/>
                <w:lang w:val="mn-MN"/>
              </w:rPr>
              <w:t>, Их Монгол Улс байгуулагдсан</w:t>
            </w:r>
            <w:r w:rsidR="001161B1">
              <w:rPr>
                <w:rFonts w:ascii="Arial" w:eastAsia="Times New Roman" w:hAnsi="Arial" w:cs="Arial"/>
                <w:sz w:val="24"/>
                <w:szCs w:val="24"/>
                <w:shd w:val="clear" w:color="auto" w:fill="FFFFFF"/>
                <w:lang w:val="mn-MN"/>
              </w:rPr>
              <w:t>ы</w:t>
            </w:r>
            <w:r w:rsidRPr="001C64F3">
              <w:rPr>
                <w:rFonts w:ascii="Arial" w:eastAsia="Times New Roman" w:hAnsi="Arial" w:cs="Arial"/>
                <w:sz w:val="24"/>
                <w:szCs w:val="24"/>
                <w:shd w:val="clear" w:color="auto" w:fill="FFFFFF"/>
                <w:lang w:val="mn-MN"/>
              </w:rPr>
              <w:t xml:space="preserve"> ой, үндэсний тусгаар тогтнолоо сэргээн тогтоосон </w:t>
            </w:r>
            <w:r w:rsidRPr="001161B1">
              <w:rPr>
                <w:rFonts w:ascii="Arial" w:eastAsia="Times New Roman" w:hAnsi="Arial" w:cs="Arial"/>
                <w:b/>
                <w:bCs/>
                <w:sz w:val="24"/>
                <w:szCs w:val="24"/>
                <w:shd w:val="clear" w:color="auto" w:fill="FFFFFF"/>
                <w:lang w:val="mn-MN"/>
              </w:rPr>
              <w:t>Үндэсний эрх чөлөөний хувьсгал</w:t>
            </w:r>
            <w:r w:rsidRPr="001C64F3">
              <w:rPr>
                <w:rFonts w:ascii="Arial" w:eastAsia="Times New Roman" w:hAnsi="Arial" w:cs="Arial"/>
                <w:sz w:val="24"/>
                <w:szCs w:val="24"/>
                <w:shd w:val="clear" w:color="auto" w:fill="FFFFFF"/>
                <w:lang w:val="mn-MN"/>
              </w:rPr>
              <w:t xml:space="preserve">, Ардын хувьсгал, </w:t>
            </w:r>
            <w:r w:rsidRPr="001161B1">
              <w:rPr>
                <w:rFonts w:ascii="Arial" w:eastAsia="Times New Roman" w:hAnsi="Arial" w:cs="Arial"/>
                <w:b/>
                <w:bCs/>
                <w:sz w:val="24"/>
                <w:szCs w:val="24"/>
                <w:shd w:val="clear" w:color="auto" w:fill="FFFFFF"/>
                <w:lang w:val="mn-MN"/>
              </w:rPr>
              <w:t>Ардчилсан хувьсгалын</w:t>
            </w:r>
            <w:r w:rsidRPr="001C64F3">
              <w:rPr>
                <w:rFonts w:ascii="Arial" w:eastAsia="Times New Roman" w:hAnsi="Arial" w:cs="Arial"/>
                <w:sz w:val="24"/>
                <w:szCs w:val="24"/>
                <w:shd w:val="clear" w:color="auto" w:fill="FFFFFF"/>
                <w:lang w:val="mn-MN"/>
              </w:rPr>
              <w:t xml:space="preserve"> ойн баяр наадмыг улсын баяр наадамтай хамтатган тэмдэглэнэ</w:t>
            </w:r>
            <w:r>
              <w:rPr>
                <w:rFonts w:ascii="Arial" w:eastAsia="Times New Roman" w:hAnsi="Arial" w:cs="Arial"/>
                <w:sz w:val="24"/>
                <w:szCs w:val="24"/>
                <w:shd w:val="clear" w:color="auto" w:fill="FFFFFF"/>
                <w:lang w:val="mn-MN"/>
              </w:rPr>
              <w:t>.</w:t>
            </w:r>
          </w:p>
          <w:p w14:paraId="5B6B3246" w14:textId="6861DD30" w:rsidR="001C64F3" w:rsidRDefault="001C64F3" w:rsidP="001C64F3">
            <w:pPr>
              <w:jc w:val="both"/>
              <w:rPr>
                <w:rFonts w:ascii="Arial" w:eastAsia="Times New Roman" w:hAnsi="Arial" w:cs="Arial"/>
                <w:sz w:val="24"/>
                <w:szCs w:val="24"/>
                <w:shd w:val="clear" w:color="auto" w:fill="FFFFFF"/>
                <w:lang w:val="mn-MN"/>
              </w:rPr>
            </w:pPr>
          </w:p>
        </w:tc>
      </w:tr>
    </w:tbl>
    <w:p w14:paraId="38836D77" w14:textId="77777777" w:rsidR="00EF1AF6" w:rsidRDefault="00EF1AF6" w:rsidP="00EF1AF6">
      <w:pPr>
        <w:ind w:firstLine="720"/>
        <w:jc w:val="both"/>
        <w:rPr>
          <w:rFonts w:ascii="Arial" w:eastAsia="Times New Roman" w:hAnsi="Arial" w:cs="Arial"/>
          <w:sz w:val="24"/>
          <w:szCs w:val="24"/>
          <w:shd w:val="clear" w:color="auto" w:fill="FFFFFF"/>
          <w:lang w:val="mn-MN"/>
        </w:rPr>
      </w:pPr>
    </w:p>
    <w:p w14:paraId="5276403E" w14:textId="192195FB" w:rsidR="005744D5" w:rsidRDefault="005744D5" w:rsidP="00EF1AF6">
      <w:pPr>
        <w:ind w:firstLine="720"/>
        <w:jc w:val="both"/>
        <w:rPr>
          <w:rFonts w:ascii="Arial" w:eastAsia="Times New Roman" w:hAnsi="Arial" w:cs="Arial"/>
          <w:sz w:val="24"/>
          <w:szCs w:val="24"/>
          <w:shd w:val="clear" w:color="auto" w:fill="FFFFFF"/>
          <w:lang w:val="mn-MN"/>
        </w:rPr>
      </w:pPr>
      <w:r w:rsidRPr="001C64F3">
        <w:rPr>
          <w:rFonts w:ascii="Arial" w:eastAsia="Times New Roman" w:hAnsi="Arial" w:cs="Arial"/>
          <w:sz w:val="24"/>
          <w:szCs w:val="24"/>
          <w:shd w:val="clear" w:color="auto" w:fill="FFFFFF"/>
          <w:lang w:val="mn-MN"/>
        </w:rPr>
        <w:t>Их Монгол Улс байгуулагдсаны ой</w:t>
      </w:r>
      <w:r w:rsidR="001161B1">
        <w:rPr>
          <w:rFonts w:ascii="Arial" w:eastAsia="Times New Roman" w:hAnsi="Arial" w:cs="Arial"/>
          <w:sz w:val="24"/>
          <w:szCs w:val="24"/>
          <w:shd w:val="clear" w:color="auto" w:fill="FFFFFF"/>
          <w:lang w:val="mn-MN"/>
        </w:rPr>
        <w:t>,</w:t>
      </w:r>
      <w:r>
        <w:rPr>
          <w:rFonts w:ascii="Arial" w:eastAsia="Times New Roman" w:hAnsi="Arial" w:cs="Arial"/>
          <w:sz w:val="24"/>
          <w:szCs w:val="24"/>
          <w:shd w:val="clear" w:color="auto" w:fill="FFFFFF"/>
          <w:lang w:val="mn-MN"/>
        </w:rPr>
        <w:t xml:space="preserve"> </w:t>
      </w:r>
      <w:r w:rsidRPr="001C64F3">
        <w:rPr>
          <w:rFonts w:ascii="Arial" w:eastAsia="Times New Roman" w:hAnsi="Arial" w:cs="Arial"/>
          <w:sz w:val="24"/>
          <w:szCs w:val="24"/>
          <w:shd w:val="clear" w:color="auto" w:fill="FFFFFF"/>
          <w:lang w:val="mn-MN"/>
        </w:rPr>
        <w:t>Ардын хувьсгал</w:t>
      </w:r>
      <w:r>
        <w:rPr>
          <w:rFonts w:ascii="Arial" w:eastAsia="Times New Roman" w:hAnsi="Arial" w:cs="Arial"/>
          <w:sz w:val="24"/>
          <w:szCs w:val="24"/>
          <w:shd w:val="clear" w:color="auto" w:fill="FFFFFF"/>
          <w:lang w:val="mn-MN"/>
        </w:rPr>
        <w:t xml:space="preserve">ын ойгоос гадна </w:t>
      </w:r>
      <w:r w:rsidRPr="001C64F3">
        <w:rPr>
          <w:rFonts w:ascii="Arial" w:eastAsia="Times New Roman" w:hAnsi="Arial" w:cs="Arial"/>
          <w:sz w:val="24"/>
          <w:szCs w:val="24"/>
          <w:shd w:val="clear" w:color="auto" w:fill="FFFFFF"/>
          <w:lang w:val="mn-MN"/>
        </w:rPr>
        <w:t>Тулгар төр байгуулагдсан</w:t>
      </w:r>
      <w:r w:rsidR="001161B1">
        <w:rPr>
          <w:rFonts w:ascii="Arial" w:eastAsia="Times New Roman" w:hAnsi="Arial" w:cs="Arial"/>
          <w:sz w:val="24"/>
          <w:szCs w:val="24"/>
          <w:shd w:val="clear" w:color="auto" w:fill="FFFFFF"/>
          <w:lang w:val="mn-MN"/>
        </w:rPr>
        <w:t>ы</w:t>
      </w:r>
      <w:r w:rsidRPr="001C64F3">
        <w:rPr>
          <w:rFonts w:ascii="Arial" w:eastAsia="Times New Roman" w:hAnsi="Arial" w:cs="Arial"/>
          <w:sz w:val="24"/>
          <w:szCs w:val="24"/>
          <w:shd w:val="clear" w:color="auto" w:fill="FFFFFF"/>
          <w:lang w:val="mn-MN"/>
        </w:rPr>
        <w:t xml:space="preserve"> ой,</w:t>
      </w:r>
      <w:r w:rsidR="001161B1">
        <w:rPr>
          <w:rFonts w:ascii="Arial" w:eastAsia="Times New Roman" w:hAnsi="Arial" w:cs="Arial"/>
          <w:sz w:val="24"/>
          <w:szCs w:val="24"/>
          <w:shd w:val="clear" w:color="auto" w:fill="FFFFFF"/>
          <w:lang w:val="mn-MN"/>
        </w:rPr>
        <w:t xml:space="preserve"> </w:t>
      </w:r>
      <w:r w:rsidRPr="001C64F3">
        <w:rPr>
          <w:rFonts w:ascii="Arial" w:eastAsia="Times New Roman" w:hAnsi="Arial" w:cs="Arial"/>
          <w:sz w:val="24"/>
          <w:szCs w:val="24"/>
          <w:shd w:val="clear" w:color="auto" w:fill="FFFFFF"/>
          <w:lang w:val="mn-MN"/>
        </w:rPr>
        <w:t>Үндэсний эрх чөлөөний хувьсгал</w:t>
      </w:r>
      <w:r>
        <w:rPr>
          <w:rFonts w:ascii="Arial" w:eastAsia="Times New Roman" w:hAnsi="Arial" w:cs="Arial"/>
          <w:sz w:val="24"/>
          <w:szCs w:val="24"/>
          <w:shd w:val="clear" w:color="auto" w:fill="FFFFFF"/>
          <w:lang w:val="mn-MN"/>
        </w:rPr>
        <w:t>ын ой</w:t>
      </w:r>
      <w:r w:rsidRPr="001C64F3">
        <w:rPr>
          <w:rFonts w:ascii="Arial" w:eastAsia="Times New Roman" w:hAnsi="Arial" w:cs="Arial"/>
          <w:sz w:val="24"/>
          <w:szCs w:val="24"/>
          <w:shd w:val="clear" w:color="auto" w:fill="FFFFFF"/>
          <w:lang w:val="mn-MN"/>
        </w:rPr>
        <w:t>,</w:t>
      </w:r>
      <w:r w:rsidR="001161B1">
        <w:rPr>
          <w:rFonts w:ascii="Arial" w:eastAsia="Times New Roman" w:hAnsi="Arial" w:cs="Arial"/>
          <w:sz w:val="24"/>
          <w:szCs w:val="24"/>
          <w:shd w:val="clear" w:color="auto" w:fill="FFFFFF"/>
          <w:lang w:val="mn-MN"/>
        </w:rPr>
        <w:t xml:space="preserve"> </w:t>
      </w:r>
      <w:r w:rsidRPr="001C64F3">
        <w:rPr>
          <w:rFonts w:ascii="Arial" w:eastAsia="Times New Roman" w:hAnsi="Arial" w:cs="Arial"/>
          <w:sz w:val="24"/>
          <w:szCs w:val="24"/>
          <w:shd w:val="clear" w:color="auto" w:fill="FFFFFF"/>
          <w:lang w:val="mn-MN"/>
        </w:rPr>
        <w:t>Ардчилсан хувьсгалын ойн баяр наадмыг улсын баяр наадамтай хамтатган тэмдэглэ</w:t>
      </w:r>
      <w:r>
        <w:rPr>
          <w:rFonts w:ascii="Arial" w:eastAsia="Times New Roman" w:hAnsi="Arial" w:cs="Arial"/>
          <w:sz w:val="24"/>
          <w:szCs w:val="24"/>
          <w:shd w:val="clear" w:color="auto" w:fill="FFFFFF"/>
          <w:lang w:val="mn-MN"/>
        </w:rPr>
        <w:t xml:space="preserve">х талаар хуульд </w:t>
      </w:r>
      <w:r w:rsidR="00EF1AF6">
        <w:rPr>
          <w:rFonts w:ascii="Arial" w:eastAsia="Times New Roman" w:hAnsi="Arial" w:cs="Arial"/>
          <w:sz w:val="24"/>
          <w:szCs w:val="24"/>
          <w:shd w:val="clear" w:color="auto" w:fill="FFFFFF"/>
          <w:lang w:val="mn-MN"/>
        </w:rPr>
        <w:t>өөрчлөлт</w:t>
      </w:r>
      <w:r>
        <w:rPr>
          <w:rFonts w:ascii="Arial" w:eastAsia="Times New Roman" w:hAnsi="Arial" w:cs="Arial"/>
          <w:sz w:val="24"/>
          <w:szCs w:val="24"/>
          <w:shd w:val="clear" w:color="auto" w:fill="FFFFFF"/>
          <w:lang w:val="mn-MN"/>
        </w:rPr>
        <w:t xml:space="preserve"> </w:t>
      </w:r>
      <w:r w:rsidR="00EF1AF6">
        <w:rPr>
          <w:rFonts w:ascii="Arial" w:eastAsia="Times New Roman" w:hAnsi="Arial" w:cs="Arial"/>
          <w:sz w:val="24"/>
          <w:szCs w:val="24"/>
          <w:shd w:val="clear" w:color="auto" w:fill="FFFFFF"/>
          <w:lang w:val="mn-MN"/>
        </w:rPr>
        <w:t>оруулж байгаа</w:t>
      </w:r>
      <w:r>
        <w:rPr>
          <w:rFonts w:ascii="Arial" w:eastAsia="Times New Roman" w:hAnsi="Arial" w:cs="Arial"/>
          <w:sz w:val="24"/>
          <w:szCs w:val="24"/>
          <w:shd w:val="clear" w:color="auto" w:fill="FFFFFF"/>
          <w:lang w:val="mn-MN"/>
        </w:rPr>
        <w:t xml:space="preserve"> бөгөөд утга найруулгын хувьд </w:t>
      </w:r>
      <w:r w:rsidRPr="005744D5">
        <w:rPr>
          <w:rFonts w:ascii="Arial" w:eastAsia="Times New Roman" w:hAnsi="Arial" w:cs="Arial"/>
          <w:sz w:val="24"/>
          <w:szCs w:val="24"/>
          <w:shd w:val="clear" w:color="auto" w:fill="FFFFFF"/>
          <w:lang w:val="mn-MN"/>
        </w:rPr>
        <w:t>Үндэсний их баяр наадмын тухай хуулийн 5 дугаар зүйлийн 5.10 дахь хэсгийг</w:t>
      </w:r>
      <w:r>
        <w:rPr>
          <w:rFonts w:ascii="Arial" w:eastAsia="Times New Roman" w:hAnsi="Arial" w:cs="Arial"/>
          <w:sz w:val="24"/>
          <w:szCs w:val="24"/>
          <w:shd w:val="clear" w:color="auto" w:fill="FFFFFF"/>
          <w:lang w:val="mn-MN"/>
        </w:rPr>
        <w:t xml:space="preserve"> өөрчлөн найруула</w:t>
      </w:r>
      <w:r w:rsidR="00EF1AF6">
        <w:rPr>
          <w:rFonts w:ascii="Arial" w:eastAsia="Times New Roman" w:hAnsi="Arial" w:cs="Arial"/>
          <w:sz w:val="24"/>
          <w:szCs w:val="24"/>
          <w:shd w:val="clear" w:color="auto" w:fill="FFFFFF"/>
          <w:lang w:val="mn-MN"/>
        </w:rPr>
        <w:t xml:space="preserve">в. </w:t>
      </w:r>
    </w:p>
    <w:p w14:paraId="0A03A7B5" w14:textId="77777777" w:rsidR="00EF1AF6" w:rsidRDefault="005744D5" w:rsidP="00EF1AF6">
      <w:pPr>
        <w:ind w:firstLine="720"/>
        <w:jc w:val="both"/>
        <w:rPr>
          <w:rFonts w:ascii="Arial" w:eastAsia="Times New Roman" w:hAnsi="Arial" w:cs="Arial"/>
          <w:sz w:val="24"/>
          <w:szCs w:val="24"/>
          <w:shd w:val="clear" w:color="auto" w:fill="FFFFFF"/>
          <w:lang w:val="mn-MN"/>
        </w:rPr>
      </w:pPr>
      <w:r w:rsidRPr="005744D5">
        <w:rPr>
          <w:rFonts w:ascii="Arial" w:eastAsia="Times New Roman" w:hAnsi="Arial" w:cs="Arial"/>
          <w:sz w:val="24"/>
          <w:szCs w:val="24"/>
          <w:shd w:val="clear" w:color="auto" w:fill="FFFFFF"/>
          <w:lang w:val="mn-MN"/>
        </w:rPr>
        <w:t xml:space="preserve">Тулгар төр байгуулагдсан </w:t>
      </w:r>
      <w:r>
        <w:rPr>
          <w:rFonts w:ascii="Arial" w:eastAsia="Times New Roman" w:hAnsi="Arial" w:cs="Arial"/>
          <w:sz w:val="24"/>
          <w:szCs w:val="24"/>
          <w:shd w:val="clear" w:color="auto" w:fill="FFFFFF"/>
          <w:lang w:val="mn-MN"/>
        </w:rPr>
        <w:t xml:space="preserve">үйл явдал, </w:t>
      </w:r>
      <w:r w:rsidRPr="005744D5">
        <w:rPr>
          <w:rFonts w:ascii="Arial" w:eastAsia="Times New Roman" w:hAnsi="Arial" w:cs="Arial"/>
          <w:sz w:val="24"/>
          <w:szCs w:val="24"/>
          <w:shd w:val="clear" w:color="auto" w:fill="FFFFFF"/>
          <w:lang w:val="mn-MN"/>
        </w:rPr>
        <w:t>Үндэсний эрх чөлөөний хувьсгал</w:t>
      </w:r>
      <w:r>
        <w:rPr>
          <w:rFonts w:ascii="Arial" w:eastAsia="Times New Roman" w:hAnsi="Arial" w:cs="Arial"/>
          <w:sz w:val="24"/>
          <w:szCs w:val="24"/>
          <w:shd w:val="clear" w:color="auto" w:fill="FFFFFF"/>
          <w:lang w:val="mn-MN"/>
        </w:rPr>
        <w:t xml:space="preserve">, </w:t>
      </w:r>
      <w:r w:rsidRPr="005744D5">
        <w:rPr>
          <w:rFonts w:ascii="Arial" w:eastAsia="Times New Roman" w:hAnsi="Arial" w:cs="Arial"/>
          <w:sz w:val="24"/>
          <w:szCs w:val="24"/>
          <w:shd w:val="clear" w:color="auto" w:fill="FFFFFF"/>
          <w:lang w:val="mn-MN"/>
        </w:rPr>
        <w:t xml:space="preserve">  Ардчилсан хувьсгал</w:t>
      </w:r>
      <w:r>
        <w:rPr>
          <w:rFonts w:ascii="Arial" w:eastAsia="Times New Roman" w:hAnsi="Arial" w:cs="Arial"/>
          <w:sz w:val="24"/>
          <w:szCs w:val="24"/>
          <w:shd w:val="clear" w:color="auto" w:fill="FFFFFF"/>
          <w:lang w:val="mn-MN"/>
        </w:rPr>
        <w:t xml:space="preserve"> нь Монгол Улсын т</w:t>
      </w:r>
      <w:r w:rsidRPr="005744D5">
        <w:rPr>
          <w:rFonts w:ascii="Arial" w:eastAsia="Times New Roman" w:hAnsi="Arial" w:cs="Arial"/>
          <w:sz w:val="24"/>
          <w:szCs w:val="24"/>
          <w:shd w:val="clear" w:color="auto" w:fill="FFFFFF"/>
          <w:lang w:val="mn-MN"/>
        </w:rPr>
        <w:t>усгаар тогтнол, бүрэн эрхт байдал, үндэсний эв нэгдэл,</w:t>
      </w:r>
      <w:r w:rsidR="00EF1AF6">
        <w:rPr>
          <w:rFonts w:ascii="Arial" w:eastAsia="Times New Roman" w:hAnsi="Arial" w:cs="Arial"/>
          <w:sz w:val="24"/>
          <w:szCs w:val="24"/>
          <w:shd w:val="clear" w:color="auto" w:fill="FFFFFF"/>
          <w:lang w:val="mn-MN"/>
        </w:rPr>
        <w:t xml:space="preserve"> </w:t>
      </w:r>
      <w:r w:rsidRPr="005744D5">
        <w:rPr>
          <w:rFonts w:ascii="Arial" w:eastAsia="Times New Roman" w:hAnsi="Arial" w:cs="Arial"/>
          <w:sz w:val="24"/>
          <w:szCs w:val="24"/>
          <w:shd w:val="clear" w:color="auto" w:fill="FFFFFF"/>
          <w:lang w:val="mn-MN"/>
        </w:rPr>
        <w:t>төрт ёс,</w:t>
      </w:r>
      <w:r w:rsidR="00EF1AF6">
        <w:rPr>
          <w:rFonts w:ascii="Arial" w:eastAsia="Times New Roman" w:hAnsi="Arial" w:cs="Arial"/>
          <w:sz w:val="24"/>
          <w:szCs w:val="24"/>
          <w:shd w:val="clear" w:color="auto" w:fill="FFFFFF"/>
          <w:lang w:val="mn-MN"/>
        </w:rPr>
        <w:t xml:space="preserve"> </w:t>
      </w:r>
      <w:r w:rsidRPr="005744D5">
        <w:rPr>
          <w:rFonts w:ascii="Arial" w:eastAsia="Times New Roman" w:hAnsi="Arial" w:cs="Arial"/>
          <w:sz w:val="24"/>
          <w:szCs w:val="24"/>
          <w:shd w:val="clear" w:color="auto" w:fill="FFFFFF"/>
          <w:lang w:val="mn-MN"/>
        </w:rPr>
        <w:t>түүх</w:t>
      </w:r>
      <w:r>
        <w:rPr>
          <w:rFonts w:ascii="Arial" w:eastAsia="Times New Roman" w:hAnsi="Arial" w:cs="Arial"/>
          <w:sz w:val="24"/>
          <w:szCs w:val="24"/>
          <w:shd w:val="clear" w:color="auto" w:fill="FFFFFF"/>
          <w:lang w:val="mn-MN"/>
        </w:rPr>
        <w:t xml:space="preserve">тэй салшгүй холбоотой. </w:t>
      </w:r>
    </w:p>
    <w:p w14:paraId="55BDF9D7" w14:textId="70AB3FE8" w:rsidR="00DD42B6" w:rsidRPr="00EF1AF6" w:rsidRDefault="001D0818" w:rsidP="00EF1AF6">
      <w:pPr>
        <w:ind w:firstLine="720"/>
        <w:jc w:val="both"/>
        <w:rPr>
          <w:rFonts w:ascii="Arial" w:eastAsia="Times New Roman" w:hAnsi="Arial" w:cs="Arial"/>
          <w:sz w:val="24"/>
          <w:szCs w:val="24"/>
          <w:shd w:val="clear" w:color="auto" w:fill="FFFFFF"/>
          <w:lang w:val="mn-MN"/>
        </w:rPr>
      </w:pPr>
      <w:r w:rsidRPr="001161B1">
        <w:rPr>
          <w:rFonts w:ascii="Arial" w:hAnsi="Arial" w:cs="Arial"/>
          <w:sz w:val="24"/>
          <w:szCs w:val="24"/>
          <w:shd w:val="clear" w:color="auto" w:fill="FFFFFF"/>
          <w:lang w:val="mn-MN"/>
        </w:rPr>
        <w:t xml:space="preserve">Монгол Улсын </w:t>
      </w:r>
      <w:r>
        <w:rPr>
          <w:rFonts w:ascii="Arial" w:hAnsi="Arial" w:cs="Arial"/>
          <w:sz w:val="24"/>
          <w:szCs w:val="24"/>
          <w:shd w:val="clear" w:color="auto" w:fill="FFFFFF"/>
          <w:lang w:val="mn-MN"/>
        </w:rPr>
        <w:t>Е</w:t>
      </w:r>
      <w:r w:rsidRPr="001161B1">
        <w:rPr>
          <w:rFonts w:ascii="Arial" w:hAnsi="Arial" w:cs="Arial"/>
          <w:sz w:val="24"/>
          <w:szCs w:val="24"/>
          <w:shd w:val="clear" w:color="auto" w:fill="FFFFFF"/>
          <w:lang w:val="mn-MN"/>
        </w:rPr>
        <w:t xml:space="preserve">рөнхийлөгчийн 2010 оны аравдугаар сарын 15-ны өдрийн </w:t>
      </w:r>
      <w:r w:rsidR="00DD42B6">
        <w:rPr>
          <w:rFonts w:ascii="Arial" w:hAnsi="Arial" w:cs="Arial"/>
          <w:sz w:val="24"/>
          <w:szCs w:val="24"/>
          <w:shd w:val="clear" w:color="auto" w:fill="FFFFFF"/>
          <w:lang w:val="mn-MN"/>
        </w:rPr>
        <w:t xml:space="preserve">216 дугаар </w:t>
      </w:r>
      <w:r w:rsidRPr="001161B1">
        <w:rPr>
          <w:rFonts w:ascii="Arial" w:hAnsi="Arial" w:cs="Arial"/>
          <w:sz w:val="24"/>
          <w:szCs w:val="24"/>
          <w:shd w:val="clear" w:color="auto" w:fill="FFFFFF"/>
          <w:lang w:val="mn-MN"/>
        </w:rPr>
        <w:t>зарлигаар Монголын тулгар төрийн 2220 жилийн ойг тэмдэглэхээр шийдвэрлэсэн. Улмаар Засгийн газр</w:t>
      </w:r>
      <w:r w:rsidR="00DD42B6">
        <w:rPr>
          <w:rFonts w:ascii="Arial" w:hAnsi="Arial" w:cs="Arial"/>
          <w:sz w:val="24"/>
          <w:szCs w:val="24"/>
          <w:shd w:val="clear" w:color="auto" w:fill="FFFFFF"/>
          <w:lang w:val="mn-MN"/>
        </w:rPr>
        <w:t xml:space="preserve">ын 2010 оны 12 дугаар сарын 01-ний өдрийн Ой тэмдэглэх тухай /Хүннү гүрний 2220 жил/ 314 дүгээр тогтоолоор </w:t>
      </w:r>
      <w:r w:rsidR="00DD42B6" w:rsidRPr="001161B1">
        <w:rPr>
          <w:rFonts w:ascii="Arial" w:hAnsi="Arial" w:cs="Arial"/>
          <w:sz w:val="24"/>
          <w:szCs w:val="24"/>
          <w:shd w:val="clear" w:color="auto" w:fill="FFFFFF"/>
          <w:lang w:val="mn-MN"/>
        </w:rPr>
        <w:t>Хүннү гүрэн байгуулагдсаны 2220 жилийн ойг 2011 оны туршид тэмдэглэхээр тогт</w:t>
      </w:r>
      <w:r w:rsidR="00DD42B6">
        <w:rPr>
          <w:rFonts w:ascii="Arial" w:hAnsi="Arial" w:cs="Arial"/>
          <w:sz w:val="24"/>
          <w:szCs w:val="24"/>
          <w:shd w:val="clear" w:color="auto" w:fill="FFFFFF"/>
          <w:lang w:val="mn-MN"/>
        </w:rPr>
        <w:t xml:space="preserve">оосон. Энэ үеэс эхлэн Үндэсний их баяр наадмыг тэмдэглэхэд Тулгар төр байгуулагдсан ойг дурдаж </w:t>
      </w:r>
      <w:r w:rsidR="00573260">
        <w:rPr>
          <w:rFonts w:ascii="Arial" w:hAnsi="Arial" w:cs="Arial"/>
          <w:sz w:val="24"/>
          <w:szCs w:val="24"/>
          <w:shd w:val="clear" w:color="auto" w:fill="FFFFFF"/>
          <w:lang w:val="mn-MN"/>
        </w:rPr>
        <w:t>заншсан</w:t>
      </w:r>
      <w:r w:rsidR="00DD42B6">
        <w:rPr>
          <w:rFonts w:ascii="Arial" w:hAnsi="Arial" w:cs="Arial"/>
          <w:sz w:val="24"/>
          <w:szCs w:val="24"/>
          <w:shd w:val="clear" w:color="auto" w:fill="FFFFFF"/>
          <w:lang w:val="mn-MN"/>
        </w:rPr>
        <w:t xml:space="preserve"> боловч энэ талаар хуульд тусгайлан заагаагүй байдаг. </w:t>
      </w:r>
    </w:p>
    <w:p w14:paraId="303B9FD3" w14:textId="1861C1EA" w:rsidR="00EF1AF6" w:rsidRDefault="00DD42B6" w:rsidP="00EF1AF6">
      <w:pPr>
        <w:ind w:firstLine="720"/>
        <w:jc w:val="both"/>
        <w:rPr>
          <w:rFonts w:ascii="Arial" w:hAnsi="Arial" w:cs="Arial"/>
          <w:sz w:val="24"/>
          <w:szCs w:val="24"/>
          <w:shd w:val="clear" w:color="auto" w:fill="FFFFFF"/>
          <w:lang w:val="mn-MN"/>
        </w:rPr>
      </w:pPr>
      <w:r w:rsidRPr="00DD42B6">
        <w:rPr>
          <w:rFonts w:ascii="Arial" w:hAnsi="Arial" w:cs="Arial"/>
          <w:sz w:val="24"/>
          <w:szCs w:val="24"/>
          <w:shd w:val="clear" w:color="auto" w:fill="FFFFFF"/>
          <w:lang w:val="mn-MN"/>
        </w:rPr>
        <w:t xml:space="preserve">Монголын тулгар төр </w:t>
      </w:r>
      <w:r w:rsidR="0033364D">
        <w:rPr>
          <w:rFonts w:ascii="Arial" w:hAnsi="Arial" w:cs="Arial"/>
          <w:sz w:val="24"/>
          <w:szCs w:val="24"/>
          <w:shd w:val="clear" w:color="auto" w:fill="FFFFFF"/>
          <w:lang w:val="mn-MN"/>
        </w:rPr>
        <w:t>гэж</w:t>
      </w:r>
      <w:r w:rsidRPr="00DD42B6">
        <w:rPr>
          <w:rFonts w:ascii="Arial" w:hAnsi="Arial" w:cs="Arial"/>
          <w:sz w:val="24"/>
          <w:szCs w:val="24"/>
          <w:shd w:val="clear" w:color="auto" w:fill="FFFFFF"/>
          <w:lang w:val="mn-MN"/>
        </w:rPr>
        <w:t xml:space="preserve"> Монголын нутаг дэвсгэр дээр байгуул</w:t>
      </w:r>
      <w:r w:rsidR="0033364D">
        <w:rPr>
          <w:rFonts w:ascii="Arial" w:hAnsi="Arial" w:cs="Arial"/>
          <w:sz w:val="24"/>
          <w:szCs w:val="24"/>
          <w:shd w:val="clear" w:color="auto" w:fill="FFFFFF"/>
          <w:lang w:val="mn-MN"/>
        </w:rPr>
        <w:t>агд</w:t>
      </w:r>
      <w:r w:rsidRPr="00DD42B6">
        <w:rPr>
          <w:rFonts w:ascii="Arial" w:hAnsi="Arial" w:cs="Arial"/>
          <w:sz w:val="24"/>
          <w:szCs w:val="24"/>
          <w:shd w:val="clear" w:color="auto" w:fill="FFFFFF"/>
          <w:lang w:val="mn-MN"/>
        </w:rPr>
        <w:t>сан анхны төрт улсыг хэл</w:t>
      </w:r>
      <w:r>
        <w:rPr>
          <w:rFonts w:ascii="Arial" w:hAnsi="Arial" w:cs="Arial"/>
          <w:sz w:val="24"/>
          <w:szCs w:val="24"/>
          <w:shd w:val="clear" w:color="auto" w:fill="FFFFFF"/>
          <w:lang w:val="mn-MN"/>
        </w:rPr>
        <w:t xml:space="preserve">эх бөгөөд үүнийг </w:t>
      </w:r>
      <w:r w:rsidRPr="00DD42B6">
        <w:rPr>
          <w:rFonts w:ascii="Arial" w:hAnsi="Arial" w:cs="Arial"/>
          <w:sz w:val="24"/>
          <w:szCs w:val="24"/>
          <w:shd w:val="clear" w:color="auto" w:fill="FFFFFF"/>
          <w:lang w:val="mn-MN"/>
        </w:rPr>
        <w:t xml:space="preserve">Хүннүгийн эзэнт гүрэн (МЭӨ III зуун – МЭ 93 он)-тэй холбон ойлгодог. Хүннү улс нь Монголын газар нутаг дээр үүссэн анхны төрт улс бөгөөд төвлөрсөн засаг захиргаатай, цэрэг-улс төрийн хүчирхэг байгуулалтай </w:t>
      </w:r>
      <w:r w:rsidRPr="00DD42B6">
        <w:rPr>
          <w:rFonts w:ascii="Arial" w:hAnsi="Arial" w:cs="Arial"/>
          <w:sz w:val="24"/>
          <w:szCs w:val="24"/>
          <w:shd w:val="clear" w:color="auto" w:fill="FFFFFF"/>
          <w:lang w:val="mn-MN"/>
        </w:rPr>
        <w:lastRenderedPageBreak/>
        <w:t>байжээ.</w:t>
      </w:r>
      <w:r>
        <w:rPr>
          <w:rFonts w:ascii="Arial" w:hAnsi="Arial" w:cs="Arial"/>
          <w:sz w:val="24"/>
          <w:szCs w:val="24"/>
          <w:shd w:val="clear" w:color="auto" w:fill="FFFFFF"/>
          <w:lang w:val="mn-MN"/>
        </w:rPr>
        <w:t xml:space="preserve"> </w:t>
      </w:r>
      <w:r w:rsidRPr="00DD42B6">
        <w:rPr>
          <w:rFonts w:ascii="Arial" w:hAnsi="Arial" w:cs="Arial"/>
          <w:sz w:val="24"/>
          <w:szCs w:val="24"/>
          <w:shd w:val="clear" w:color="auto" w:fill="FFFFFF"/>
          <w:lang w:val="mn-MN"/>
        </w:rPr>
        <w:t>Тулгар төр гэдэг нь тухайн ард түмэн анх удаа улс байгуулж, төрт ёсны уламжлал тавигдсан гэсэн утгатай. Монголчуудын хувьд Хүннү гүрэн анхны төрт улс болж, түүний залгамж халааг Сяньби, Жужан, Түрэг, Уйгур зэрэг улс гүрнүүд үргэлжлүүлэн хөгжүүлсэн гэж үздэг.</w:t>
      </w:r>
      <w:r>
        <w:rPr>
          <w:rFonts w:ascii="Arial" w:hAnsi="Arial" w:cs="Arial"/>
          <w:sz w:val="24"/>
          <w:szCs w:val="24"/>
          <w:shd w:val="clear" w:color="auto" w:fill="FFFFFF"/>
          <w:lang w:val="mn-MN"/>
        </w:rPr>
        <w:t xml:space="preserve"> </w:t>
      </w:r>
      <w:r w:rsidRPr="00DD42B6">
        <w:rPr>
          <w:rFonts w:ascii="Arial" w:hAnsi="Arial" w:cs="Arial"/>
          <w:sz w:val="24"/>
          <w:szCs w:val="24"/>
          <w:shd w:val="clear" w:color="auto" w:fill="FFFFFF"/>
          <w:lang w:val="mn-MN"/>
        </w:rPr>
        <w:t xml:space="preserve">Хожим нь XIII зуунд Чингис хаан Их Монгол улсыг байгуулснаар Монголын төрийн уламжлал дахин сэргэсэн юм. </w:t>
      </w:r>
      <w:r w:rsidR="007525EE">
        <w:rPr>
          <w:rFonts w:ascii="Arial" w:hAnsi="Arial" w:cs="Arial"/>
          <w:sz w:val="24"/>
          <w:szCs w:val="24"/>
          <w:shd w:val="clear" w:color="auto" w:fill="FFFFFF"/>
          <w:lang w:val="mn-MN"/>
        </w:rPr>
        <w:t>Харин</w:t>
      </w:r>
      <w:r w:rsidRPr="00DD42B6">
        <w:rPr>
          <w:rFonts w:ascii="Arial" w:hAnsi="Arial" w:cs="Arial"/>
          <w:sz w:val="24"/>
          <w:szCs w:val="24"/>
          <w:shd w:val="clear" w:color="auto" w:fill="FFFFFF"/>
          <w:lang w:val="mn-MN"/>
        </w:rPr>
        <w:t xml:space="preserve"> "тулгар төр" гэдэг ойлголтыг ихэвчлэн Хүннүгийн үед хамааруулдаг.</w:t>
      </w:r>
      <w:r>
        <w:rPr>
          <w:rFonts w:ascii="Arial" w:hAnsi="Arial" w:cs="Arial"/>
          <w:sz w:val="24"/>
          <w:szCs w:val="24"/>
          <w:shd w:val="clear" w:color="auto" w:fill="FFFFFF"/>
          <w:lang w:val="mn-MN"/>
        </w:rPr>
        <w:t xml:space="preserve"> Тиймээс Тулгар төрийн тухай ойлголт нь  Монголын ард түмэн, </w:t>
      </w:r>
      <w:r w:rsidRPr="00DD42B6">
        <w:rPr>
          <w:rFonts w:ascii="Arial" w:hAnsi="Arial" w:cs="Arial"/>
          <w:sz w:val="24"/>
          <w:szCs w:val="24"/>
          <w:shd w:val="clear" w:color="auto" w:fill="FFFFFF"/>
          <w:lang w:val="mn-MN"/>
        </w:rPr>
        <w:t>Монгол Улсын тусгаар тогтнол, бүрэн эрхт байдал, үндэсний эв нэгдэл, төрт ёс, түүх, соёл, өв уламжлал, зан заншлыг бэлгэдсэн үндэсний уламжлалт</w:t>
      </w:r>
      <w:r>
        <w:rPr>
          <w:rFonts w:ascii="Arial" w:hAnsi="Arial" w:cs="Arial"/>
          <w:sz w:val="24"/>
          <w:szCs w:val="24"/>
          <w:shd w:val="clear" w:color="auto" w:fill="FFFFFF"/>
          <w:lang w:val="mn-MN"/>
        </w:rPr>
        <w:t xml:space="preserve">ай салшгүй холбоотой. </w:t>
      </w:r>
    </w:p>
    <w:p w14:paraId="51AEE4A9" w14:textId="7958ED65" w:rsidR="007263E5" w:rsidRDefault="00DD42B6" w:rsidP="007263E5">
      <w:pPr>
        <w:ind w:firstLine="720"/>
        <w:jc w:val="both"/>
        <w:rPr>
          <w:rFonts w:ascii="Arial" w:hAnsi="Arial" w:cs="Arial"/>
          <w:sz w:val="24"/>
          <w:szCs w:val="24"/>
          <w:shd w:val="clear" w:color="auto" w:fill="FFFFFF"/>
          <w:lang w:val="mn-MN"/>
        </w:rPr>
      </w:pPr>
      <w:r w:rsidRPr="00DD42B6">
        <w:rPr>
          <w:rFonts w:ascii="Arial" w:hAnsi="Arial" w:cs="Arial"/>
          <w:sz w:val="24"/>
          <w:szCs w:val="24"/>
          <w:shd w:val="clear" w:color="auto" w:fill="FFFFFF"/>
          <w:lang w:val="mn-MN"/>
        </w:rPr>
        <w:t>Монгол Улсын түүхэнд 200 гаруй жил үргэлжилсэн Манж Чин гүрний ноёрхлыг эцэс болгон монгол төрийг сэргээн байгуулж, монголчуудын сэргэн мандлын эхийг тавьсан 1911 оны Үндэсний эрх чөлөөний хувьсгал нь төрт ёсны өнө эртний уламжлалтай Монголын ард түмний түүхийн онцгой хуудас, хойч үе нь бахархан дурсвал зохих түүхт үйл явдал мөн</w:t>
      </w:r>
      <w:r>
        <w:rPr>
          <w:rFonts w:ascii="Arial" w:hAnsi="Arial" w:cs="Arial"/>
          <w:sz w:val="24"/>
          <w:szCs w:val="24"/>
          <w:shd w:val="clear" w:color="auto" w:fill="FFFFFF"/>
          <w:lang w:val="mn-MN"/>
        </w:rPr>
        <w:t xml:space="preserve"> билээ. </w:t>
      </w:r>
      <w:r w:rsidR="00EF1AF6" w:rsidRPr="00DD42B6">
        <w:rPr>
          <w:rFonts w:ascii="Arial" w:hAnsi="Arial" w:cs="Arial"/>
          <w:sz w:val="24"/>
          <w:szCs w:val="24"/>
          <w:shd w:val="clear" w:color="auto" w:fill="FFFFFF"/>
          <w:lang w:val="mn-MN"/>
        </w:rPr>
        <w:t xml:space="preserve">Манж Чин улсын эрхшээлээс гарч, тусгаар тогтнолоо сэргээх </w:t>
      </w:r>
      <w:r w:rsidR="007263E5">
        <w:rPr>
          <w:rFonts w:ascii="Arial" w:hAnsi="Arial" w:cs="Arial"/>
          <w:sz w:val="24"/>
          <w:szCs w:val="24"/>
          <w:shd w:val="clear" w:color="auto" w:fill="FFFFFF"/>
          <w:lang w:val="mn-MN"/>
        </w:rPr>
        <w:t xml:space="preserve">үндэсний </w:t>
      </w:r>
      <w:r w:rsidR="00EF1AF6" w:rsidRPr="00DD42B6">
        <w:rPr>
          <w:rFonts w:ascii="Arial" w:hAnsi="Arial" w:cs="Arial"/>
          <w:sz w:val="24"/>
          <w:szCs w:val="24"/>
          <w:shd w:val="clear" w:color="auto" w:fill="FFFFFF"/>
          <w:lang w:val="mn-MN"/>
        </w:rPr>
        <w:t xml:space="preserve">тэмцэл </w:t>
      </w:r>
      <w:r w:rsidR="007263E5">
        <w:rPr>
          <w:rFonts w:ascii="Arial" w:hAnsi="Arial" w:cs="Arial"/>
          <w:sz w:val="24"/>
          <w:szCs w:val="24"/>
          <w:shd w:val="clear" w:color="auto" w:fill="FFFFFF"/>
          <w:lang w:val="mn-MN"/>
        </w:rPr>
        <w:t>болох</w:t>
      </w:r>
      <w:r w:rsidR="00EF1AF6">
        <w:rPr>
          <w:rFonts w:ascii="Arial" w:hAnsi="Arial" w:cs="Arial"/>
          <w:sz w:val="24"/>
          <w:szCs w:val="24"/>
          <w:shd w:val="clear" w:color="auto" w:fill="FFFFFF"/>
          <w:lang w:val="mn-MN"/>
        </w:rPr>
        <w:t xml:space="preserve"> </w:t>
      </w:r>
      <w:r w:rsidRPr="00DD42B6">
        <w:rPr>
          <w:rFonts w:ascii="Arial" w:hAnsi="Arial" w:cs="Arial"/>
          <w:sz w:val="24"/>
          <w:szCs w:val="24"/>
          <w:shd w:val="clear" w:color="auto" w:fill="FFFFFF"/>
          <w:lang w:val="mn-MN"/>
        </w:rPr>
        <w:t xml:space="preserve">1911 оны Үндэсний эрх чөлөөний хувьсгал </w:t>
      </w:r>
      <w:r w:rsidR="007263E5">
        <w:rPr>
          <w:rFonts w:ascii="Arial" w:hAnsi="Arial" w:cs="Arial"/>
          <w:sz w:val="24"/>
          <w:szCs w:val="24"/>
          <w:shd w:val="clear" w:color="auto" w:fill="FFFFFF"/>
          <w:lang w:val="mn-MN"/>
        </w:rPr>
        <w:t xml:space="preserve">монголчуудын түүхэнд </w:t>
      </w:r>
      <w:r w:rsidRPr="00DD42B6">
        <w:rPr>
          <w:rFonts w:ascii="Arial" w:hAnsi="Arial" w:cs="Arial"/>
          <w:sz w:val="24"/>
          <w:szCs w:val="24"/>
          <w:shd w:val="clear" w:color="auto" w:fill="FFFFFF"/>
          <w:lang w:val="mn-MN"/>
        </w:rPr>
        <w:t>онцгой ач холбогдолтой</w:t>
      </w:r>
      <w:r w:rsidR="00C66DBC">
        <w:rPr>
          <w:rFonts w:ascii="Arial" w:hAnsi="Arial" w:cs="Arial"/>
          <w:sz w:val="24"/>
          <w:szCs w:val="24"/>
          <w:shd w:val="clear" w:color="auto" w:fill="FFFFFF"/>
          <w:lang w:val="mn-MN"/>
        </w:rPr>
        <w:t>.</w:t>
      </w:r>
      <w:r w:rsidR="007263E5">
        <w:rPr>
          <w:rFonts w:ascii="Arial" w:hAnsi="Arial" w:cs="Arial"/>
          <w:sz w:val="24"/>
          <w:szCs w:val="24"/>
          <w:shd w:val="clear" w:color="auto" w:fill="FFFFFF"/>
          <w:lang w:val="mn-MN"/>
        </w:rPr>
        <w:t xml:space="preserve"> </w:t>
      </w:r>
      <w:r w:rsidR="00C66DBC">
        <w:rPr>
          <w:rFonts w:ascii="Arial" w:hAnsi="Arial" w:cs="Arial"/>
          <w:sz w:val="24"/>
          <w:szCs w:val="24"/>
          <w:shd w:val="clear" w:color="auto" w:fill="FFFFFF"/>
          <w:lang w:val="mn-MN"/>
        </w:rPr>
        <w:t>1</w:t>
      </w:r>
      <w:r w:rsidRPr="00DD42B6">
        <w:rPr>
          <w:rFonts w:ascii="Arial" w:hAnsi="Arial" w:cs="Arial"/>
          <w:sz w:val="24"/>
          <w:szCs w:val="24"/>
          <w:shd w:val="clear" w:color="auto" w:fill="FFFFFF"/>
          <w:lang w:val="mn-MN"/>
        </w:rPr>
        <w:t xml:space="preserve">911 оны </w:t>
      </w:r>
      <w:r w:rsidR="00EF1AF6">
        <w:rPr>
          <w:rFonts w:ascii="Arial" w:hAnsi="Arial" w:cs="Arial"/>
          <w:sz w:val="24"/>
          <w:szCs w:val="24"/>
          <w:shd w:val="clear" w:color="auto" w:fill="FFFFFF"/>
          <w:lang w:val="mn-MN"/>
        </w:rPr>
        <w:t>арванхоёрдугаа</w:t>
      </w:r>
      <w:r w:rsidRPr="00DD42B6">
        <w:rPr>
          <w:rFonts w:ascii="Arial" w:hAnsi="Arial" w:cs="Arial"/>
          <w:sz w:val="24"/>
          <w:szCs w:val="24"/>
          <w:shd w:val="clear" w:color="auto" w:fill="FFFFFF"/>
          <w:lang w:val="mn-MN"/>
        </w:rPr>
        <w:t xml:space="preserve">р сарын 29-нд Монгол </w:t>
      </w:r>
      <w:r w:rsidR="007263E5">
        <w:rPr>
          <w:rFonts w:ascii="Arial" w:hAnsi="Arial" w:cs="Arial"/>
          <w:sz w:val="24"/>
          <w:szCs w:val="24"/>
          <w:shd w:val="clear" w:color="auto" w:fill="FFFFFF"/>
          <w:lang w:val="mn-MN"/>
        </w:rPr>
        <w:t>У</w:t>
      </w:r>
      <w:r w:rsidRPr="00DD42B6">
        <w:rPr>
          <w:rFonts w:ascii="Arial" w:hAnsi="Arial" w:cs="Arial"/>
          <w:sz w:val="24"/>
          <w:szCs w:val="24"/>
          <w:shd w:val="clear" w:color="auto" w:fill="FFFFFF"/>
          <w:lang w:val="mn-MN"/>
        </w:rPr>
        <w:t>лс тусгаар тогтнолоо зарла</w:t>
      </w:r>
      <w:r w:rsidR="00C66DBC">
        <w:rPr>
          <w:rFonts w:ascii="Arial" w:hAnsi="Arial" w:cs="Arial"/>
          <w:sz w:val="24"/>
          <w:szCs w:val="24"/>
          <w:shd w:val="clear" w:color="auto" w:fill="FFFFFF"/>
          <w:lang w:val="mn-MN"/>
        </w:rPr>
        <w:t xml:space="preserve">ж, </w:t>
      </w:r>
      <w:r w:rsidRPr="00DD42B6">
        <w:rPr>
          <w:rFonts w:ascii="Arial" w:hAnsi="Arial" w:cs="Arial"/>
          <w:sz w:val="24"/>
          <w:szCs w:val="24"/>
          <w:shd w:val="clear" w:color="auto" w:fill="FFFFFF"/>
          <w:lang w:val="mn-MN"/>
        </w:rPr>
        <w:t>Богд хааныг Монгол Улсын хаан ширээнд өргөмжилж, Богд хаант Монгол Улс</w:t>
      </w:r>
      <w:r w:rsidR="007263E5">
        <w:rPr>
          <w:rFonts w:ascii="Arial" w:hAnsi="Arial" w:cs="Arial"/>
          <w:sz w:val="24"/>
          <w:szCs w:val="24"/>
          <w:shd w:val="clear" w:color="auto" w:fill="FFFFFF"/>
          <w:lang w:val="mn-MN"/>
        </w:rPr>
        <w:t xml:space="preserve"> </w:t>
      </w:r>
      <w:r w:rsidRPr="00DD42B6">
        <w:rPr>
          <w:rFonts w:ascii="Arial" w:hAnsi="Arial" w:cs="Arial"/>
          <w:sz w:val="24"/>
          <w:szCs w:val="24"/>
          <w:shd w:val="clear" w:color="auto" w:fill="FFFFFF"/>
          <w:lang w:val="mn-MN"/>
        </w:rPr>
        <w:t>байгуулагдсан.</w:t>
      </w:r>
      <w:r w:rsidR="00C66DBC">
        <w:rPr>
          <w:rFonts w:ascii="Arial" w:hAnsi="Arial" w:cs="Arial"/>
          <w:sz w:val="24"/>
          <w:szCs w:val="24"/>
          <w:shd w:val="clear" w:color="auto" w:fill="FFFFFF"/>
          <w:lang w:val="mn-MN"/>
        </w:rPr>
        <w:t xml:space="preserve"> Үүний үр дүнд </w:t>
      </w:r>
      <w:r w:rsidRPr="00DD42B6">
        <w:rPr>
          <w:rFonts w:ascii="Arial" w:hAnsi="Arial" w:cs="Arial"/>
          <w:sz w:val="24"/>
          <w:szCs w:val="24"/>
          <w:shd w:val="clear" w:color="auto" w:fill="FFFFFF"/>
          <w:lang w:val="mn-MN"/>
        </w:rPr>
        <w:t xml:space="preserve">Монгол </w:t>
      </w:r>
      <w:r w:rsidR="007263E5">
        <w:rPr>
          <w:rFonts w:ascii="Arial" w:hAnsi="Arial" w:cs="Arial"/>
          <w:sz w:val="24"/>
          <w:szCs w:val="24"/>
          <w:shd w:val="clear" w:color="auto" w:fill="FFFFFF"/>
          <w:lang w:val="mn-MN"/>
        </w:rPr>
        <w:t>У</w:t>
      </w:r>
      <w:r w:rsidRPr="00DD42B6">
        <w:rPr>
          <w:rFonts w:ascii="Arial" w:hAnsi="Arial" w:cs="Arial"/>
          <w:sz w:val="24"/>
          <w:szCs w:val="24"/>
          <w:shd w:val="clear" w:color="auto" w:fill="FFFFFF"/>
          <w:lang w:val="mn-MN"/>
        </w:rPr>
        <w:t>лс Манж Чин улсын дарлалаас гарч, тусгаар тогтносон</w:t>
      </w:r>
      <w:r w:rsidR="007263E5">
        <w:rPr>
          <w:rFonts w:ascii="Arial" w:hAnsi="Arial" w:cs="Arial"/>
          <w:sz w:val="24"/>
          <w:szCs w:val="24"/>
          <w:shd w:val="clear" w:color="auto" w:fill="FFFFFF"/>
          <w:lang w:val="mn-MN"/>
        </w:rPr>
        <w:t xml:space="preserve"> буюу</w:t>
      </w:r>
      <w:r w:rsidR="00C66DBC">
        <w:rPr>
          <w:rFonts w:ascii="Arial" w:hAnsi="Arial" w:cs="Arial"/>
          <w:sz w:val="24"/>
          <w:szCs w:val="24"/>
          <w:shd w:val="clear" w:color="auto" w:fill="FFFFFF"/>
          <w:lang w:val="mn-MN"/>
        </w:rPr>
        <w:t xml:space="preserve"> ш</w:t>
      </w:r>
      <w:r w:rsidRPr="00DD42B6">
        <w:rPr>
          <w:rFonts w:ascii="Arial" w:hAnsi="Arial" w:cs="Arial"/>
          <w:sz w:val="24"/>
          <w:szCs w:val="24"/>
          <w:shd w:val="clear" w:color="auto" w:fill="FFFFFF"/>
          <w:lang w:val="mn-MN"/>
        </w:rPr>
        <w:t xml:space="preserve">инэ засаглал тогтож, төрийн шинэ бүтэц бий </w:t>
      </w:r>
      <w:r w:rsidR="0033364D">
        <w:rPr>
          <w:rFonts w:ascii="Arial" w:hAnsi="Arial" w:cs="Arial"/>
          <w:sz w:val="24"/>
          <w:szCs w:val="24"/>
          <w:shd w:val="clear" w:color="auto" w:fill="FFFFFF"/>
          <w:lang w:val="mn-MN"/>
        </w:rPr>
        <w:t>болжээ</w:t>
      </w:r>
      <w:r w:rsidR="00C66DBC">
        <w:rPr>
          <w:rFonts w:ascii="Arial" w:hAnsi="Arial" w:cs="Arial"/>
          <w:sz w:val="24"/>
          <w:szCs w:val="24"/>
          <w:shd w:val="clear" w:color="auto" w:fill="FFFFFF"/>
          <w:lang w:val="mn-MN"/>
        </w:rPr>
        <w:t xml:space="preserve">. </w:t>
      </w:r>
    </w:p>
    <w:p w14:paraId="6A17370A" w14:textId="4AD9E5A3" w:rsidR="00573260" w:rsidRPr="00573260" w:rsidRDefault="00573260" w:rsidP="007263E5">
      <w:pPr>
        <w:ind w:firstLine="720"/>
        <w:jc w:val="both"/>
        <w:rPr>
          <w:rFonts w:ascii="Arial" w:hAnsi="Arial" w:cs="Arial"/>
          <w:sz w:val="24"/>
          <w:szCs w:val="24"/>
          <w:shd w:val="clear" w:color="auto" w:fill="FFFFFF"/>
          <w:lang w:val="mn-MN"/>
        </w:rPr>
      </w:pPr>
      <w:r w:rsidRPr="00573260">
        <w:rPr>
          <w:rFonts w:ascii="Arial" w:hAnsi="Arial" w:cs="Arial"/>
          <w:sz w:val="24"/>
          <w:szCs w:val="24"/>
          <w:shd w:val="clear" w:color="auto" w:fill="FFFFFF"/>
          <w:lang w:val="mn-MN"/>
        </w:rPr>
        <w:t xml:space="preserve">2011 оны 12 дугаар сарын 23-ны </w:t>
      </w:r>
      <w:r>
        <w:rPr>
          <w:rFonts w:ascii="Arial" w:hAnsi="Arial" w:cs="Arial"/>
          <w:sz w:val="24"/>
          <w:szCs w:val="24"/>
          <w:shd w:val="clear" w:color="auto" w:fill="FFFFFF"/>
          <w:lang w:val="mn-MN"/>
        </w:rPr>
        <w:t>өдөр Үндэсний эрх чөлөөний хувьсгалын 100 жилийн ойн баярыг тохиолдуулж Н</w:t>
      </w:r>
      <w:r w:rsidRPr="00573260">
        <w:rPr>
          <w:rFonts w:ascii="Arial" w:hAnsi="Arial" w:cs="Arial"/>
          <w:sz w:val="24"/>
          <w:szCs w:val="24"/>
          <w:shd w:val="clear" w:color="auto" w:fill="FFFFFF"/>
          <w:lang w:val="mn-MN"/>
        </w:rPr>
        <w:t>ийтээр тэмдэглэх баярын болон тэмдэглэлт өдрүүдийн тухай</w:t>
      </w:r>
      <w:r>
        <w:rPr>
          <w:rFonts w:ascii="Arial" w:hAnsi="Arial" w:cs="Arial"/>
          <w:sz w:val="24"/>
          <w:szCs w:val="24"/>
          <w:shd w:val="clear" w:color="auto" w:fill="FFFFFF"/>
          <w:lang w:val="mn-MN"/>
        </w:rPr>
        <w:t xml:space="preserve"> хуульд </w:t>
      </w:r>
      <w:r w:rsidRPr="00573260">
        <w:rPr>
          <w:rFonts w:ascii="Arial" w:hAnsi="Arial" w:cs="Arial"/>
          <w:sz w:val="24"/>
          <w:szCs w:val="24"/>
          <w:shd w:val="clear" w:color="auto" w:fill="FFFFFF"/>
          <w:lang w:val="mn-MN"/>
        </w:rPr>
        <w:t>Үндэсний эрх чөлөө, тусгаар тогтнолоо сэргээсний баярын өдөр</w:t>
      </w:r>
      <w:r>
        <w:rPr>
          <w:rFonts w:ascii="Arial" w:hAnsi="Arial" w:cs="Arial"/>
          <w:sz w:val="24"/>
          <w:szCs w:val="24"/>
          <w:shd w:val="clear" w:color="auto" w:fill="FFFFFF"/>
          <w:lang w:val="mn-MN"/>
        </w:rPr>
        <w:t xml:space="preserve"> гэх тодотголтойгоор</w:t>
      </w:r>
      <w:r w:rsidRPr="00573260">
        <w:rPr>
          <w:rFonts w:ascii="Arial" w:hAnsi="Arial" w:cs="Arial"/>
          <w:sz w:val="24"/>
          <w:szCs w:val="24"/>
          <w:shd w:val="clear" w:color="auto" w:fill="FFFFFF"/>
          <w:lang w:val="mn-MN"/>
        </w:rPr>
        <w:t xml:space="preserve"> 12 дугаар сарын 29</w:t>
      </w:r>
      <w:r>
        <w:rPr>
          <w:rFonts w:ascii="Arial" w:hAnsi="Arial" w:cs="Arial"/>
          <w:sz w:val="24"/>
          <w:szCs w:val="24"/>
          <w:shd w:val="clear" w:color="auto" w:fill="FFFFFF"/>
          <w:lang w:val="mn-MN"/>
        </w:rPr>
        <w:t xml:space="preserve">-ний өдрийг нэмсэн байдаг. </w:t>
      </w:r>
    </w:p>
    <w:p w14:paraId="377782C4" w14:textId="308B6A79" w:rsidR="007525EE" w:rsidRDefault="007525EE" w:rsidP="007525EE">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19</w:t>
      </w:r>
      <w:r w:rsidRPr="007525EE">
        <w:rPr>
          <w:rFonts w:ascii="Arial" w:hAnsi="Arial" w:cs="Arial"/>
          <w:sz w:val="24"/>
          <w:szCs w:val="24"/>
          <w:shd w:val="clear" w:color="auto" w:fill="FFFFFF"/>
          <w:lang w:val="mn-MN"/>
        </w:rPr>
        <w:t xml:space="preserve">89-1990 </w:t>
      </w:r>
      <w:r>
        <w:rPr>
          <w:rFonts w:ascii="Arial" w:hAnsi="Arial" w:cs="Arial"/>
          <w:sz w:val="24"/>
          <w:szCs w:val="24"/>
          <w:shd w:val="clear" w:color="auto" w:fill="FFFFFF"/>
          <w:lang w:val="mn-MN"/>
        </w:rPr>
        <w:t xml:space="preserve">онд </w:t>
      </w:r>
      <w:r w:rsidR="00C34053">
        <w:rPr>
          <w:rFonts w:ascii="Arial" w:hAnsi="Arial" w:cs="Arial"/>
          <w:sz w:val="24"/>
          <w:szCs w:val="24"/>
          <w:shd w:val="clear" w:color="auto" w:fill="FFFFFF"/>
          <w:lang w:val="mn-MN"/>
        </w:rPr>
        <w:t xml:space="preserve">Монгол Улсад өрнөсөн </w:t>
      </w:r>
      <w:r>
        <w:rPr>
          <w:rFonts w:ascii="Arial" w:hAnsi="Arial" w:cs="Arial"/>
          <w:sz w:val="24"/>
          <w:szCs w:val="24"/>
          <w:shd w:val="clear" w:color="auto" w:fill="FFFFFF"/>
          <w:lang w:val="mn-MN"/>
        </w:rPr>
        <w:t xml:space="preserve">ардчилсан хувьсгал нь олон нийтийг хамарсан жагсаал цуглаан, өлсгөлөн зэрэг улс төрийн тэмцлийн олон хэлбэрийг агуулсан үргэлжилсэн үйл явц байсан бөгөөд эдгээрийн үр дүнд коммунист дэглэм бүхий Бүгд Найрамдах Монгол Ард Улсын удирдлага бүрэн бүрэлдэхүүнээрээ огцорч, Монгол Улс эргэлт буцалтгүй ардчиллын замыг сонгосон юм. </w:t>
      </w:r>
    </w:p>
    <w:p w14:paraId="092FB45F" w14:textId="09817F63" w:rsidR="00C66DBC" w:rsidRDefault="00C66DBC" w:rsidP="00DD42B6">
      <w:pPr>
        <w:ind w:firstLine="720"/>
        <w:jc w:val="both"/>
        <w:rPr>
          <w:rFonts w:ascii="Arial" w:hAnsi="Arial" w:cs="Arial"/>
          <w:sz w:val="24"/>
          <w:szCs w:val="24"/>
          <w:shd w:val="clear" w:color="auto" w:fill="FFFFFF"/>
          <w:lang w:val="mn-MN"/>
        </w:rPr>
      </w:pPr>
      <w:r w:rsidRPr="00C66DBC">
        <w:rPr>
          <w:rFonts w:ascii="Arial" w:hAnsi="Arial" w:cs="Arial"/>
          <w:sz w:val="24"/>
          <w:szCs w:val="24"/>
          <w:shd w:val="clear" w:color="auto" w:fill="FFFFFF"/>
          <w:lang w:val="mn-MN"/>
        </w:rPr>
        <w:t>Монголын ардчилсан хувьсгал нь нэг намын, төвлөрсөн засаглалын тогтолцоо</w:t>
      </w:r>
      <w:r w:rsidR="006145E5">
        <w:rPr>
          <w:rFonts w:ascii="Arial" w:hAnsi="Arial" w:cs="Arial"/>
          <w:sz w:val="24"/>
          <w:szCs w:val="24"/>
          <w:shd w:val="clear" w:color="auto" w:fill="FFFFFF"/>
          <w:lang w:val="mn-MN"/>
        </w:rPr>
        <w:t>ноос</w:t>
      </w:r>
      <w:r w:rsidRPr="00C66DBC">
        <w:rPr>
          <w:rFonts w:ascii="Arial" w:hAnsi="Arial" w:cs="Arial"/>
          <w:sz w:val="24"/>
          <w:szCs w:val="24"/>
          <w:shd w:val="clear" w:color="auto" w:fill="FFFFFF"/>
          <w:lang w:val="mn-MN"/>
        </w:rPr>
        <w:t xml:space="preserve"> олон намын, ардчилсан улс төрийн тогтолцоонд</w:t>
      </w:r>
      <w:r w:rsidR="00B54D2D">
        <w:rPr>
          <w:rFonts w:ascii="Arial" w:hAnsi="Arial" w:cs="Arial"/>
          <w:sz w:val="24"/>
          <w:szCs w:val="24"/>
          <w:shd w:val="clear" w:color="auto" w:fill="FFFFFF"/>
          <w:lang w:val="mn-MN"/>
        </w:rPr>
        <w:t xml:space="preserve"> тайван замаар</w:t>
      </w:r>
      <w:r w:rsidRPr="00C66DBC">
        <w:rPr>
          <w:rFonts w:ascii="Arial" w:hAnsi="Arial" w:cs="Arial"/>
          <w:sz w:val="24"/>
          <w:szCs w:val="24"/>
          <w:shd w:val="clear" w:color="auto" w:fill="FFFFFF"/>
          <w:lang w:val="mn-MN"/>
        </w:rPr>
        <w:t xml:space="preserve"> шилжих </w:t>
      </w:r>
      <w:r w:rsidR="00940C80">
        <w:rPr>
          <w:rFonts w:ascii="Arial" w:hAnsi="Arial" w:cs="Arial"/>
          <w:sz w:val="24"/>
          <w:szCs w:val="24"/>
          <w:shd w:val="clear" w:color="auto" w:fill="FFFFFF"/>
          <w:lang w:val="mn-MN"/>
        </w:rPr>
        <w:t xml:space="preserve">үндэстнийг хамарсан нийгмийн хөдөлгөөн </w:t>
      </w:r>
      <w:r w:rsidR="007525EE">
        <w:rPr>
          <w:rFonts w:ascii="Arial" w:hAnsi="Arial" w:cs="Arial"/>
          <w:sz w:val="24"/>
          <w:szCs w:val="24"/>
          <w:shd w:val="clear" w:color="auto" w:fill="FFFFFF"/>
          <w:lang w:val="mn-MN"/>
        </w:rPr>
        <w:t>байв</w:t>
      </w:r>
      <w:r w:rsidRPr="00C66DBC">
        <w:rPr>
          <w:rFonts w:ascii="Arial" w:hAnsi="Arial" w:cs="Arial"/>
          <w:sz w:val="24"/>
          <w:szCs w:val="24"/>
          <w:shd w:val="clear" w:color="auto" w:fill="FFFFFF"/>
          <w:lang w:val="mn-MN"/>
        </w:rPr>
        <w:t>. Энэ</w:t>
      </w:r>
      <w:r w:rsidR="007525EE">
        <w:rPr>
          <w:rFonts w:ascii="Arial" w:hAnsi="Arial" w:cs="Arial"/>
          <w:sz w:val="24"/>
          <w:szCs w:val="24"/>
          <w:shd w:val="clear" w:color="auto" w:fill="FFFFFF"/>
          <w:lang w:val="mn-MN"/>
        </w:rPr>
        <w:t>хүү</w:t>
      </w:r>
      <w:r w:rsidRPr="00C66DBC">
        <w:rPr>
          <w:rFonts w:ascii="Arial" w:hAnsi="Arial" w:cs="Arial"/>
          <w:sz w:val="24"/>
          <w:szCs w:val="24"/>
          <w:shd w:val="clear" w:color="auto" w:fill="FFFFFF"/>
          <w:lang w:val="mn-MN"/>
        </w:rPr>
        <w:t xml:space="preserve"> хувьсгал нь дэлхийн ардчилсан хөдөлгөөн, нийгмийн шинэчлэлийн санаа </w:t>
      </w:r>
      <w:r w:rsidR="00B54D2D">
        <w:rPr>
          <w:rFonts w:ascii="Arial" w:hAnsi="Arial" w:cs="Arial"/>
          <w:sz w:val="24"/>
          <w:szCs w:val="24"/>
          <w:shd w:val="clear" w:color="auto" w:fill="FFFFFF"/>
          <w:lang w:val="mn-MN"/>
        </w:rPr>
        <w:t>сэдлээс</w:t>
      </w:r>
      <w:r w:rsidRPr="00C66DBC">
        <w:rPr>
          <w:rFonts w:ascii="Arial" w:hAnsi="Arial" w:cs="Arial"/>
          <w:sz w:val="24"/>
          <w:szCs w:val="24"/>
          <w:shd w:val="clear" w:color="auto" w:fill="FFFFFF"/>
          <w:lang w:val="mn-MN"/>
        </w:rPr>
        <w:t xml:space="preserve"> урам зориг авч, иргэдийн эрх, эрх чөлөө, ил тод засаглалыг бататгахыг зорьсон тайван, хүчирхийл</w:t>
      </w:r>
      <w:r w:rsidR="00B54D2D">
        <w:rPr>
          <w:rFonts w:ascii="Arial" w:hAnsi="Arial" w:cs="Arial"/>
          <w:sz w:val="24"/>
          <w:szCs w:val="24"/>
          <w:shd w:val="clear" w:color="auto" w:fill="FFFFFF"/>
          <w:lang w:val="mn-MN"/>
        </w:rPr>
        <w:t>лээс ангид</w:t>
      </w:r>
      <w:r w:rsidR="006145E5">
        <w:rPr>
          <w:rFonts w:ascii="Arial" w:hAnsi="Arial" w:cs="Arial"/>
          <w:sz w:val="24"/>
          <w:szCs w:val="24"/>
          <w:shd w:val="clear" w:color="auto" w:fill="FFFFFF"/>
          <w:lang w:val="mn-MN"/>
        </w:rPr>
        <w:t xml:space="preserve"> эрс </w:t>
      </w:r>
      <w:r w:rsidRPr="00C66DBC">
        <w:rPr>
          <w:rFonts w:ascii="Arial" w:hAnsi="Arial" w:cs="Arial"/>
          <w:sz w:val="24"/>
          <w:szCs w:val="24"/>
          <w:shd w:val="clear" w:color="auto" w:fill="FFFFFF"/>
          <w:lang w:val="mn-MN"/>
        </w:rPr>
        <w:t>өөрчлөлтийн үйл ажиллагаа</w:t>
      </w:r>
      <w:r w:rsidR="006145E5">
        <w:rPr>
          <w:rFonts w:ascii="Arial" w:hAnsi="Arial" w:cs="Arial"/>
          <w:sz w:val="24"/>
          <w:szCs w:val="24"/>
          <w:shd w:val="clear" w:color="auto" w:fill="FFFFFF"/>
          <w:lang w:val="mn-MN"/>
        </w:rPr>
        <w:t xml:space="preserve"> </w:t>
      </w:r>
      <w:r w:rsidR="00B54D2D">
        <w:rPr>
          <w:rFonts w:ascii="Arial" w:hAnsi="Arial" w:cs="Arial"/>
          <w:sz w:val="24"/>
          <w:szCs w:val="24"/>
          <w:shd w:val="clear" w:color="auto" w:fill="FFFFFF"/>
          <w:lang w:val="mn-MN"/>
        </w:rPr>
        <w:t>байсныг</w:t>
      </w:r>
      <w:r w:rsidR="006145E5">
        <w:rPr>
          <w:rFonts w:ascii="Arial" w:hAnsi="Arial" w:cs="Arial"/>
          <w:sz w:val="24"/>
          <w:szCs w:val="24"/>
          <w:shd w:val="clear" w:color="auto" w:fill="FFFFFF"/>
          <w:lang w:val="mn-MN"/>
        </w:rPr>
        <w:t xml:space="preserve"> </w:t>
      </w:r>
      <w:r w:rsidR="00C34053">
        <w:rPr>
          <w:rFonts w:ascii="Arial" w:hAnsi="Arial" w:cs="Arial"/>
          <w:sz w:val="24"/>
          <w:szCs w:val="24"/>
          <w:shd w:val="clear" w:color="auto" w:fill="FFFFFF"/>
          <w:lang w:val="mn-MN"/>
        </w:rPr>
        <w:t>олон нийт</w:t>
      </w:r>
      <w:r w:rsidR="00B54D2D">
        <w:rPr>
          <w:rFonts w:ascii="Arial" w:hAnsi="Arial" w:cs="Arial"/>
          <w:sz w:val="24"/>
          <w:szCs w:val="24"/>
          <w:shd w:val="clear" w:color="auto" w:fill="FFFFFF"/>
          <w:lang w:val="mn-MN"/>
        </w:rPr>
        <w:t xml:space="preserve"> </w:t>
      </w:r>
      <w:r w:rsidR="00C34053">
        <w:rPr>
          <w:rFonts w:ascii="Arial" w:hAnsi="Arial" w:cs="Arial"/>
          <w:sz w:val="24"/>
          <w:szCs w:val="24"/>
          <w:shd w:val="clear" w:color="auto" w:fill="FFFFFF"/>
          <w:lang w:val="mn-MN"/>
        </w:rPr>
        <w:t xml:space="preserve">зүй ёсоор хүлээн зөвшөөрдөг. </w:t>
      </w:r>
    </w:p>
    <w:p w14:paraId="1C24788E" w14:textId="10F538CD" w:rsidR="00DD42B6" w:rsidRDefault="00C34053" w:rsidP="007C0F30">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1990 он</w:t>
      </w:r>
      <w:r w:rsidR="00B54D2D">
        <w:rPr>
          <w:rFonts w:ascii="Arial" w:hAnsi="Arial" w:cs="Arial"/>
          <w:sz w:val="24"/>
          <w:szCs w:val="24"/>
          <w:shd w:val="clear" w:color="auto" w:fill="FFFFFF"/>
          <w:lang w:val="mn-MN"/>
        </w:rPr>
        <w:t xml:space="preserve">ы </w:t>
      </w:r>
      <w:r>
        <w:rPr>
          <w:rFonts w:ascii="Arial" w:hAnsi="Arial" w:cs="Arial"/>
          <w:sz w:val="24"/>
          <w:szCs w:val="24"/>
          <w:shd w:val="clear" w:color="auto" w:fill="FFFFFF"/>
          <w:lang w:val="mn-MN"/>
        </w:rPr>
        <w:t>ардчилсан хувьсгалын үр дүнд Монгол Улсад о</w:t>
      </w:r>
      <w:r w:rsidRPr="00C34053">
        <w:rPr>
          <w:rFonts w:ascii="Arial" w:hAnsi="Arial" w:cs="Arial"/>
          <w:sz w:val="24"/>
          <w:szCs w:val="24"/>
          <w:shd w:val="clear" w:color="auto" w:fill="FFFFFF"/>
          <w:lang w:val="mn-MN"/>
        </w:rPr>
        <w:t>лон намын улс төрийн тогтолцоо</w:t>
      </w:r>
      <w:r>
        <w:rPr>
          <w:rFonts w:ascii="Arial" w:hAnsi="Arial" w:cs="Arial"/>
          <w:sz w:val="24"/>
          <w:szCs w:val="24"/>
          <w:shd w:val="clear" w:color="auto" w:fill="FFFFFF"/>
          <w:lang w:val="mn-MN"/>
        </w:rPr>
        <w:t xml:space="preserve"> </w:t>
      </w:r>
      <w:r w:rsidR="00B54D2D">
        <w:rPr>
          <w:rFonts w:ascii="Arial" w:hAnsi="Arial" w:cs="Arial"/>
          <w:sz w:val="24"/>
          <w:szCs w:val="24"/>
          <w:shd w:val="clear" w:color="auto" w:fill="FFFFFF"/>
          <w:lang w:val="mn-MN"/>
        </w:rPr>
        <w:t>бий болж,</w:t>
      </w:r>
      <w:r>
        <w:rPr>
          <w:rFonts w:ascii="Arial" w:hAnsi="Arial" w:cs="Arial"/>
          <w:sz w:val="24"/>
          <w:szCs w:val="24"/>
          <w:shd w:val="clear" w:color="auto" w:fill="FFFFFF"/>
          <w:lang w:val="mn-MN"/>
        </w:rPr>
        <w:t xml:space="preserve"> өнөөгийн ардчилсан Үндсэн хууль батлагдсан</w:t>
      </w:r>
      <w:r w:rsidR="00B54D2D">
        <w:rPr>
          <w:rFonts w:ascii="Arial" w:hAnsi="Arial" w:cs="Arial"/>
          <w:sz w:val="24"/>
          <w:szCs w:val="24"/>
          <w:shd w:val="clear" w:color="auto" w:fill="FFFFFF"/>
          <w:lang w:val="mn-MN"/>
        </w:rPr>
        <w:t xml:space="preserve"> билээ</w:t>
      </w:r>
      <w:r>
        <w:rPr>
          <w:rFonts w:ascii="Arial" w:hAnsi="Arial" w:cs="Arial"/>
          <w:sz w:val="24"/>
          <w:szCs w:val="24"/>
          <w:shd w:val="clear" w:color="auto" w:fill="FFFFFF"/>
          <w:lang w:val="mn-MN"/>
        </w:rPr>
        <w:t xml:space="preserve">. </w:t>
      </w:r>
      <w:r w:rsidR="007C0F30">
        <w:rPr>
          <w:rFonts w:ascii="Arial" w:hAnsi="Arial" w:cs="Arial"/>
          <w:sz w:val="24"/>
          <w:szCs w:val="24"/>
          <w:shd w:val="clear" w:color="auto" w:fill="FFFFFF"/>
          <w:lang w:val="mn-MN"/>
        </w:rPr>
        <w:t>Монголын ард түмэн</w:t>
      </w:r>
      <w:r>
        <w:rPr>
          <w:rFonts w:ascii="Arial" w:hAnsi="Arial" w:cs="Arial"/>
          <w:sz w:val="24"/>
          <w:szCs w:val="24"/>
          <w:shd w:val="clear" w:color="auto" w:fill="FFFFFF"/>
          <w:lang w:val="mn-MN"/>
        </w:rPr>
        <w:t xml:space="preserve"> Үндсэн хуулийн зорилгыг тодорхойлохдоо</w:t>
      </w:r>
      <w:r w:rsidR="007C0F30">
        <w:rPr>
          <w:rFonts w:ascii="Arial" w:hAnsi="Arial" w:cs="Arial"/>
          <w:sz w:val="24"/>
          <w:szCs w:val="24"/>
          <w:shd w:val="clear" w:color="auto" w:fill="FFFFFF"/>
          <w:lang w:val="mn-MN"/>
        </w:rPr>
        <w:t>,</w:t>
      </w:r>
      <w:r>
        <w:rPr>
          <w:rFonts w:ascii="Arial" w:hAnsi="Arial" w:cs="Arial"/>
          <w:sz w:val="24"/>
          <w:szCs w:val="24"/>
          <w:shd w:val="clear" w:color="auto" w:fill="FFFFFF"/>
          <w:lang w:val="mn-MN"/>
        </w:rPr>
        <w:t xml:space="preserve"> </w:t>
      </w:r>
      <w:r w:rsidR="007C0F30">
        <w:rPr>
          <w:rFonts w:ascii="Arial" w:hAnsi="Arial" w:cs="Arial"/>
          <w:sz w:val="24"/>
          <w:szCs w:val="24"/>
          <w:shd w:val="clear" w:color="auto" w:fill="FFFFFF"/>
          <w:lang w:val="mn-MN"/>
        </w:rPr>
        <w:t>"</w:t>
      </w:r>
      <w:r w:rsidRPr="007C0F30">
        <w:rPr>
          <w:rFonts w:ascii="Arial" w:hAnsi="Arial" w:cs="Arial"/>
          <w:i/>
          <w:iCs/>
          <w:sz w:val="24"/>
          <w:szCs w:val="24"/>
          <w:shd w:val="clear" w:color="auto" w:fill="FFFFFF"/>
          <w:lang w:val="mn-MN"/>
        </w:rPr>
        <w:t>Монголын ард түмэн</w:t>
      </w:r>
      <w:r w:rsidR="00D35F88" w:rsidRPr="007C0F30">
        <w:rPr>
          <w:rFonts w:ascii="Arial" w:hAnsi="Arial" w:cs="Arial"/>
          <w:i/>
          <w:iCs/>
          <w:sz w:val="24"/>
          <w:szCs w:val="24"/>
          <w:shd w:val="clear" w:color="auto" w:fill="FFFFFF"/>
          <w:lang w:val="mn-MN"/>
        </w:rPr>
        <w:t xml:space="preserve"> </w:t>
      </w:r>
      <w:r w:rsidR="007C0F30">
        <w:rPr>
          <w:rFonts w:ascii="Arial" w:hAnsi="Arial" w:cs="Arial"/>
          <w:i/>
          <w:iCs/>
          <w:sz w:val="24"/>
          <w:szCs w:val="24"/>
          <w:shd w:val="clear" w:color="auto" w:fill="FFFFFF"/>
          <w:lang w:val="mn-MN"/>
        </w:rPr>
        <w:t>бид</w:t>
      </w:r>
      <w:r w:rsidR="007C0F30" w:rsidRPr="007C0F30">
        <w:rPr>
          <w:rFonts w:ascii="Arial" w:hAnsi="Arial" w:cs="Arial"/>
          <w:i/>
          <w:iCs/>
          <w:sz w:val="24"/>
          <w:szCs w:val="24"/>
          <w:shd w:val="clear" w:color="auto" w:fill="FFFFFF"/>
          <w:lang w:val="mn-MN"/>
        </w:rPr>
        <w:t xml:space="preserve"> </w:t>
      </w:r>
      <w:r w:rsidRPr="007C0F30">
        <w:rPr>
          <w:rFonts w:ascii="Arial" w:hAnsi="Arial" w:cs="Arial"/>
          <w:i/>
          <w:iCs/>
          <w:sz w:val="24"/>
          <w:szCs w:val="24"/>
          <w:shd w:val="clear" w:color="auto" w:fill="FFFFFF"/>
          <w:lang w:val="mn-MN"/>
        </w:rPr>
        <w:t>улсынхаа тусгаар тогтнол, бүрэн эрхт байдлыг бататган бэхжүүлж,</w:t>
      </w:r>
      <w:r w:rsidR="00D35F88" w:rsidRPr="007C0F30">
        <w:rPr>
          <w:rFonts w:ascii="Arial" w:hAnsi="Arial" w:cs="Arial"/>
          <w:i/>
          <w:iCs/>
          <w:sz w:val="24"/>
          <w:szCs w:val="24"/>
          <w:shd w:val="clear" w:color="auto" w:fill="FFFFFF"/>
          <w:lang w:val="mn-MN"/>
        </w:rPr>
        <w:t xml:space="preserve"> </w:t>
      </w:r>
      <w:r w:rsidRPr="007C0F30">
        <w:rPr>
          <w:rFonts w:ascii="Arial" w:hAnsi="Arial" w:cs="Arial"/>
          <w:i/>
          <w:iCs/>
          <w:sz w:val="24"/>
          <w:szCs w:val="24"/>
          <w:shd w:val="clear" w:color="auto" w:fill="FFFFFF"/>
          <w:lang w:val="mn-MN"/>
        </w:rPr>
        <w:lastRenderedPageBreak/>
        <w:t>хүний эрх, эрх чөлөө, шударга ёс, үндэснийхээ эв нэгдлийг эрхэмлэн дээдэлж,</w:t>
      </w:r>
      <w:r w:rsidR="00D35F88" w:rsidRPr="007C0F30">
        <w:rPr>
          <w:rFonts w:ascii="Arial" w:hAnsi="Arial" w:cs="Arial"/>
          <w:i/>
          <w:iCs/>
          <w:sz w:val="24"/>
          <w:szCs w:val="24"/>
          <w:shd w:val="clear" w:color="auto" w:fill="FFFFFF"/>
          <w:lang w:val="mn-MN"/>
        </w:rPr>
        <w:t xml:space="preserve"> </w:t>
      </w:r>
      <w:r w:rsidRPr="007C0F30">
        <w:rPr>
          <w:rFonts w:ascii="Arial" w:hAnsi="Arial" w:cs="Arial"/>
          <w:i/>
          <w:iCs/>
          <w:sz w:val="24"/>
          <w:szCs w:val="24"/>
          <w:shd w:val="clear" w:color="auto" w:fill="FFFFFF"/>
          <w:lang w:val="mn-MN"/>
        </w:rPr>
        <w:t>төрт ёс, түүх, соёлынхоо уламжлалыг нандигнан өвлөж,</w:t>
      </w:r>
      <w:r w:rsidR="00D35F88" w:rsidRPr="007C0F30">
        <w:rPr>
          <w:rFonts w:ascii="Arial" w:hAnsi="Arial" w:cs="Arial"/>
          <w:i/>
          <w:iCs/>
          <w:sz w:val="24"/>
          <w:szCs w:val="24"/>
          <w:shd w:val="clear" w:color="auto" w:fill="FFFFFF"/>
          <w:lang w:val="mn-MN"/>
        </w:rPr>
        <w:t xml:space="preserve"> </w:t>
      </w:r>
      <w:r w:rsidRPr="007C0F30">
        <w:rPr>
          <w:rFonts w:ascii="Arial" w:hAnsi="Arial" w:cs="Arial"/>
          <w:i/>
          <w:iCs/>
          <w:sz w:val="24"/>
          <w:szCs w:val="24"/>
          <w:shd w:val="clear" w:color="auto" w:fill="FFFFFF"/>
          <w:lang w:val="mn-MN"/>
        </w:rPr>
        <w:t>хүн төрөлхт</w:t>
      </w:r>
      <w:r w:rsidR="007C0F30">
        <w:rPr>
          <w:rFonts w:ascii="Arial" w:hAnsi="Arial" w:cs="Arial"/>
          <w:i/>
          <w:iCs/>
          <w:sz w:val="24"/>
          <w:szCs w:val="24"/>
          <w:shd w:val="clear" w:color="auto" w:fill="FFFFFF"/>
          <w:lang w:val="mn-MN"/>
        </w:rPr>
        <w:t>ө</w:t>
      </w:r>
      <w:r w:rsidRPr="007C0F30">
        <w:rPr>
          <w:rFonts w:ascii="Arial" w:hAnsi="Arial" w:cs="Arial"/>
          <w:i/>
          <w:iCs/>
          <w:sz w:val="24"/>
          <w:szCs w:val="24"/>
          <w:shd w:val="clear" w:color="auto" w:fill="FFFFFF"/>
          <w:lang w:val="mn-MN"/>
        </w:rPr>
        <w:t>ний соёл иргэншлийн ололтыг хүндэтгэн үзэж,</w:t>
      </w:r>
      <w:r w:rsidR="00D35F88" w:rsidRPr="007C0F30">
        <w:rPr>
          <w:rFonts w:ascii="Arial" w:hAnsi="Arial" w:cs="Arial"/>
          <w:i/>
          <w:iCs/>
          <w:sz w:val="24"/>
          <w:szCs w:val="24"/>
          <w:shd w:val="clear" w:color="auto" w:fill="FFFFFF"/>
          <w:lang w:val="mn-MN"/>
        </w:rPr>
        <w:t xml:space="preserve"> </w:t>
      </w:r>
      <w:r w:rsidRPr="007C0F30">
        <w:rPr>
          <w:rFonts w:ascii="Arial" w:hAnsi="Arial" w:cs="Arial"/>
          <w:i/>
          <w:iCs/>
          <w:sz w:val="24"/>
          <w:szCs w:val="24"/>
          <w:shd w:val="clear" w:color="auto" w:fill="FFFFFF"/>
          <w:lang w:val="mn-MN"/>
        </w:rPr>
        <w:t>эх орондоо хүмүүнлэг, иргэний ардчилсан нийгэм цогцлуулан хөгжүүлэхийг эрхэм зорилго болгоно</w:t>
      </w:r>
      <w:r w:rsidR="007C0F30">
        <w:rPr>
          <w:rFonts w:ascii="Arial" w:hAnsi="Arial" w:cs="Arial"/>
          <w:sz w:val="24"/>
          <w:szCs w:val="24"/>
          <w:shd w:val="clear" w:color="auto" w:fill="FFFFFF"/>
          <w:lang w:val="mn-MN"/>
        </w:rPr>
        <w:t>"</w:t>
      </w:r>
      <w:r>
        <w:rPr>
          <w:rFonts w:ascii="Arial" w:hAnsi="Arial" w:cs="Arial"/>
          <w:sz w:val="24"/>
          <w:szCs w:val="24"/>
          <w:shd w:val="clear" w:color="auto" w:fill="FFFFFF"/>
          <w:lang w:val="mn-MN"/>
        </w:rPr>
        <w:t xml:space="preserve"> гэсэн байдаг</w:t>
      </w:r>
      <w:r w:rsidRPr="00C34053">
        <w:rPr>
          <w:rFonts w:ascii="Arial" w:hAnsi="Arial" w:cs="Arial"/>
          <w:sz w:val="24"/>
          <w:szCs w:val="24"/>
          <w:shd w:val="clear" w:color="auto" w:fill="FFFFFF"/>
          <w:lang w:val="mn-MN"/>
        </w:rPr>
        <w:t>.</w:t>
      </w:r>
      <w:r w:rsidR="007C0F30">
        <w:rPr>
          <w:rFonts w:ascii="Arial" w:hAnsi="Arial" w:cs="Arial"/>
          <w:sz w:val="24"/>
          <w:szCs w:val="24"/>
          <w:shd w:val="clear" w:color="auto" w:fill="FFFFFF"/>
          <w:lang w:val="mn-MN"/>
        </w:rPr>
        <w:t xml:space="preserve"> Монгол Улсын нэн шинэ түүхийн хамгийн чухал үйл явдлын нэг болох А</w:t>
      </w:r>
      <w:r w:rsidR="00401D5D">
        <w:rPr>
          <w:rFonts w:ascii="Arial" w:hAnsi="Arial" w:cs="Arial"/>
          <w:sz w:val="24"/>
          <w:szCs w:val="24"/>
          <w:shd w:val="clear" w:color="auto" w:fill="FFFFFF"/>
          <w:lang w:val="mn-MN"/>
        </w:rPr>
        <w:t xml:space="preserve">рдчилсан хувьсгал нь </w:t>
      </w:r>
      <w:r w:rsidR="00401D5D" w:rsidRPr="00401D5D">
        <w:rPr>
          <w:rFonts w:ascii="Arial" w:hAnsi="Arial" w:cs="Arial"/>
          <w:sz w:val="24"/>
          <w:szCs w:val="24"/>
          <w:shd w:val="clear" w:color="auto" w:fill="FFFFFF"/>
          <w:lang w:val="mn-MN"/>
        </w:rPr>
        <w:t>Монгол Улсын тусгаар тогтнол, бүрэн эрхт байдал, үндэсний эв нэгдэл, төрт ёс, түүх, соёл, өв уламжлал, зан заншлыг бэлгэдсэн үндэсний уламжлалтай салшгүй холбоотой билээ.</w:t>
      </w:r>
    </w:p>
    <w:p w14:paraId="40F81A1C" w14:textId="60467298" w:rsidR="009B3681" w:rsidRDefault="009B3681" w:rsidP="009B3681">
      <w:pPr>
        <w:ind w:firstLine="720"/>
        <w:jc w:val="both"/>
        <w:rPr>
          <w:rFonts w:ascii="Arial" w:hAnsi="Arial" w:cs="Arial"/>
          <w:sz w:val="24"/>
          <w:szCs w:val="24"/>
          <w:shd w:val="clear" w:color="auto" w:fill="FFFFFF"/>
          <w:lang w:val="mn-MN"/>
        </w:rPr>
      </w:pPr>
      <w:r w:rsidRPr="009B3681">
        <w:rPr>
          <w:rFonts w:ascii="Arial" w:hAnsi="Arial" w:cs="Arial"/>
          <w:sz w:val="24"/>
          <w:szCs w:val="24"/>
          <w:shd w:val="clear" w:color="auto" w:fill="FFFFFF"/>
          <w:lang w:val="mn-MN"/>
        </w:rPr>
        <w:t>Их Монгол Улс байгуулагдсан</w:t>
      </w:r>
      <w:r w:rsidR="007C0F30">
        <w:rPr>
          <w:rFonts w:ascii="Arial" w:hAnsi="Arial" w:cs="Arial"/>
          <w:sz w:val="24"/>
          <w:szCs w:val="24"/>
          <w:shd w:val="clear" w:color="auto" w:fill="FFFFFF"/>
          <w:lang w:val="mn-MN"/>
        </w:rPr>
        <w:t>ы</w:t>
      </w:r>
      <w:r w:rsidRPr="009B3681">
        <w:rPr>
          <w:rFonts w:ascii="Arial" w:hAnsi="Arial" w:cs="Arial"/>
          <w:sz w:val="24"/>
          <w:szCs w:val="24"/>
          <w:shd w:val="clear" w:color="auto" w:fill="FFFFFF"/>
          <w:lang w:val="mn-MN"/>
        </w:rPr>
        <w:t xml:space="preserve"> ой, Ардын хувьсгал</w:t>
      </w:r>
      <w:r>
        <w:rPr>
          <w:rFonts w:ascii="Arial" w:hAnsi="Arial" w:cs="Arial"/>
          <w:sz w:val="24"/>
          <w:szCs w:val="24"/>
          <w:shd w:val="clear" w:color="auto" w:fill="FFFFFF"/>
          <w:lang w:val="mn-MN"/>
        </w:rPr>
        <w:t>ын ойн баяр</w:t>
      </w:r>
      <w:r w:rsidR="007C0F30">
        <w:rPr>
          <w:rFonts w:ascii="Arial" w:hAnsi="Arial" w:cs="Arial"/>
          <w:sz w:val="24"/>
          <w:szCs w:val="24"/>
          <w:shd w:val="clear" w:color="auto" w:fill="FFFFFF"/>
          <w:lang w:val="mn-MN"/>
        </w:rPr>
        <w:t xml:space="preserve">ын </w:t>
      </w:r>
      <w:r>
        <w:rPr>
          <w:rFonts w:ascii="Arial" w:hAnsi="Arial" w:cs="Arial"/>
          <w:sz w:val="24"/>
          <w:szCs w:val="24"/>
          <w:shd w:val="clear" w:color="auto" w:fill="FFFFFF"/>
          <w:lang w:val="mn-MN"/>
        </w:rPr>
        <w:t xml:space="preserve">хамт </w:t>
      </w:r>
      <w:r w:rsidRPr="009B3681">
        <w:rPr>
          <w:rFonts w:ascii="Arial" w:hAnsi="Arial" w:cs="Arial"/>
          <w:sz w:val="24"/>
          <w:szCs w:val="24"/>
          <w:shd w:val="clear" w:color="auto" w:fill="FFFFFF"/>
          <w:lang w:val="mn-MN"/>
        </w:rPr>
        <w:t>Тулгар төр байгуулагдсан</w:t>
      </w:r>
      <w:r w:rsidR="007C0F30">
        <w:rPr>
          <w:rFonts w:ascii="Arial" w:hAnsi="Arial" w:cs="Arial"/>
          <w:sz w:val="24"/>
          <w:szCs w:val="24"/>
          <w:shd w:val="clear" w:color="auto" w:fill="FFFFFF"/>
          <w:lang w:val="mn-MN"/>
        </w:rPr>
        <w:t>ы</w:t>
      </w:r>
      <w:r w:rsidRPr="009B3681">
        <w:rPr>
          <w:rFonts w:ascii="Arial" w:hAnsi="Arial" w:cs="Arial"/>
          <w:sz w:val="24"/>
          <w:szCs w:val="24"/>
          <w:shd w:val="clear" w:color="auto" w:fill="FFFFFF"/>
          <w:lang w:val="mn-MN"/>
        </w:rPr>
        <w:t xml:space="preserve"> ой, үндэсний тусгаар тогтнолоо сэргээн тогтоосон Үндэсний эрх чөлөөний хувьсгал</w:t>
      </w:r>
      <w:r>
        <w:rPr>
          <w:rFonts w:ascii="Arial" w:hAnsi="Arial" w:cs="Arial"/>
          <w:sz w:val="24"/>
          <w:szCs w:val="24"/>
          <w:shd w:val="clear" w:color="auto" w:fill="FFFFFF"/>
          <w:lang w:val="mn-MN"/>
        </w:rPr>
        <w:t xml:space="preserve">ын ой, Ардчилсан хувьсгалын </w:t>
      </w:r>
      <w:r w:rsidRPr="009B3681">
        <w:rPr>
          <w:rFonts w:ascii="Arial" w:hAnsi="Arial" w:cs="Arial"/>
          <w:sz w:val="24"/>
          <w:szCs w:val="24"/>
          <w:shd w:val="clear" w:color="auto" w:fill="FFFFFF"/>
          <w:lang w:val="mn-MN"/>
        </w:rPr>
        <w:t>баяр</w:t>
      </w:r>
      <w:r w:rsidR="007C0F30">
        <w:rPr>
          <w:rFonts w:ascii="Arial" w:hAnsi="Arial" w:cs="Arial"/>
          <w:sz w:val="24"/>
          <w:szCs w:val="24"/>
          <w:shd w:val="clear" w:color="auto" w:fill="FFFFFF"/>
          <w:lang w:val="mn-MN"/>
        </w:rPr>
        <w:t xml:space="preserve">ын ойг </w:t>
      </w:r>
      <w:r>
        <w:rPr>
          <w:rFonts w:ascii="Arial" w:hAnsi="Arial" w:cs="Arial"/>
          <w:sz w:val="24"/>
          <w:szCs w:val="24"/>
          <w:shd w:val="clear" w:color="auto" w:fill="FFFFFF"/>
          <w:lang w:val="mn-MN"/>
        </w:rPr>
        <w:t xml:space="preserve">улсын баяр </w:t>
      </w:r>
      <w:r w:rsidR="007C0F30">
        <w:rPr>
          <w:rFonts w:ascii="Arial" w:hAnsi="Arial" w:cs="Arial"/>
          <w:sz w:val="24"/>
          <w:szCs w:val="24"/>
          <w:shd w:val="clear" w:color="auto" w:fill="FFFFFF"/>
          <w:lang w:val="mn-MN"/>
        </w:rPr>
        <w:t>наадамтай</w:t>
      </w:r>
      <w:r>
        <w:rPr>
          <w:rFonts w:ascii="Arial" w:hAnsi="Arial" w:cs="Arial"/>
          <w:sz w:val="24"/>
          <w:szCs w:val="24"/>
          <w:shd w:val="clear" w:color="auto" w:fill="FFFFFF"/>
          <w:lang w:val="mn-MN"/>
        </w:rPr>
        <w:t xml:space="preserve"> </w:t>
      </w:r>
      <w:r w:rsidR="007C0F30">
        <w:rPr>
          <w:rFonts w:ascii="Arial" w:hAnsi="Arial" w:cs="Arial"/>
          <w:sz w:val="24"/>
          <w:szCs w:val="24"/>
          <w:shd w:val="clear" w:color="auto" w:fill="FFFFFF"/>
          <w:lang w:val="mn-MN"/>
        </w:rPr>
        <w:t xml:space="preserve">хамтатган </w:t>
      </w:r>
      <w:r>
        <w:rPr>
          <w:rFonts w:ascii="Arial" w:hAnsi="Arial" w:cs="Arial"/>
          <w:sz w:val="24"/>
          <w:szCs w:val="24"/>
          <w:shd w:val="clear" w:color="auto" w:fill="FFFFFF"/>
          <w:lang w:val="mn-MN"/>
        </w:rPr>
        <w:t xml:space="preserve">тэмдэглэхээр Үндэсний их баяр наадмын тухай хуульд албан ёсоор </w:t>
      </w:r>
      <w:r w:rsidR="007C0F30">
        <w:rPr>
          <w:rFonts w:ascii="Arial" w:hAnsi="Arial" w:cs="Arial"/>
          <w:sz w:val="24"/>
          <w:szCs w:val="24"/>
          <w:shd w:val="clear" w:color="auto" w:fill="FFFFFF"/>
          <w:lang w:val="mn-MN"/>
        </w:rPr>
        <w:t>тусгах</w:t>
      </w:r>
      <w:r>
        <w:rPr>
          <w:rFonts w:ascii="Arial" w:hAnsi="Arial" w:cs="Arial"/>
          <w:sz w:val="24"/>
          <w:szCs w:val="24"/>
          <w:shd w:val="clear" w:color="auto" w:fill="FFFFFF"/>
          <w:lang w:val="mn-MN"/>
        </w:rPr>
        <w:t xml:space="preserve"> нь </w:t>
      </w:r>
      <w:r w:rsidRPr="009B3681">
        <w:rPr>
          <w:rFonts w:ascii="Arial" w:hAnsi="Arial" w:cs="Arial"/>
          <w:sz w:val="24"/>
          <w:szCs w:val="24"/>
          <w:shd w:val="clear" w:color="auto" w:fill="FFFFFF"/>
          <w:lang w:val="mn-MN"/>
        </w:rPr>
        <w:t>Монгол Улсын тусгаар тогтнол, бүрэн эрхт байдал, үндэсний эв нэгдэл, төрт ёс, түүх, соёл, өв уламжлал, зан заншлыг бэлгэдсэн үндэсний уламжлалт баяр</w:t>
      </w:r>
      <w:r>
        <w:rPr>
          <w:rFonts w:ascii="Arial" w:hAnsi="Arial" w:cs="Arial"/>
          <w:sz w:val="24"/>
          <w:szCs w:val="24"/>
          <w:shd w:val="clear" w:color="auto" w:fill="FFFFFF"/>
          <w:lang w:val="mn-MN"/>
        </w:rPr>
        <w:t xml:space="preserve"> болох Үндэсний их баяр наадмыг агуулгыг бүрэн илэрхийлэх болно гэж үзэж байна.</w:t>
      </w:r>
    </w:p>
    <w:p w14:paraId="0FA17858" w14:textId="6FC9C99A" w:rsidR="009B3681" w:rsidRDefault="007525EE" w:rsidP="007525EE">
      <w:pPr>
        <w:ind w:firstLine="720"/>
        <w:jc w:val="both"/>
        <w:rPr>
          <w:rFonts w:ascii="Arial" w:eastAsia="Times New Roman" w:hAnsi="Arial" w:cs="Arial"/>
          <w:sz w:val="24"/>
          <w:szCs w:val="24"/>
          <w:shd w:val="clear" w:color="auto" w:fill="FFFFFF"/>
          <w:lang w:val="mn-MN"/>
        </w:rPr>
      </w:pPr>
      <w:r w:rsidRPr="00253498">
        <w:rPr>
          <w:rFonts w:ascii="Arial" w:eastAsia="Times New Roman" w:hAnsi="Arial" w:cs="Arial"/>
          <w:sz w:val="24"/>
          <w:szCs w:val="24"/>
          <w:shd w:val="clear" w:color="auto" w:fill="FFFFFF"/>
          <w:lang w:val="mn-MN"/>
        </w:rPr>
        <w:t xml:space="preserve">Үндэсний их баяр наадмын тухай хуульд </w:t>
      </w:r>
      <w:r>
        <w:rPr>
          <w:rFonts w:ascii="Arial" w:eastAsia="Times New Roman" w:hAnsi="Arial" w:cs="Arial"/>
          <w:sz w:val="24"/>
          <w:szCs w:val="24"/>
          <w:shd w:val="clear" w:color="auto" w:fill="FFFFFF"/>
          <w:lang w:val="mn-MN"/>
        </w:rPr>
        <w:t>өөрчлөлт</w:t>
      </w:r>
      <w:r w:rsidRPr="00253498">
        <w:rPr>
          <w:rFonts w:ascii="Arial" w:eastAsia="Times New Roman" w:hAnsi="Arial" w:cs="Arial"/>
          <w:sz w:val="24"/>
          <w:szCs w:val="24"/>
          <w:shd w:val="clear" w:color="auto" w:fill="FFFFFF"/>
          <w:lang w:val="mn-MN"/>
        </w:rPr>
        <w:t xml:space="preserve"> оруулах хуулийн төс</w:t>
      </w:r>
      <w:r>
        <w:rPr>
          <w:rFonts w:ascii="Arial" w:eastAsia="Times New Roman" w:hAnsi="Arial" w:cs="Arial"/>
          <w:sz w:val="24"/>
          <w:szCs w:val="24"/>
          <w:shd w:val="clear" w:color="auto" w:fill="FFFFFF"/>
          <w:lang w:val="mn-MN"/>
        </w:rPr>
        <w:t xml:space="preserve">лийн хоёрдугаар зүйлээр уг хуулийг 2025 оны 7 дүгээр сарын 01-ний өдрөөс дагаж мөрдөх зохицуулалтыг тусгасан. </w:t>
      </w:r>
    </w:p>
    <w:p w14:paraId="058414CE" w14:textId="77777777" w:rsidR="007525EE" w:rsidRDefault="007525EE" w:rsidP="007525EE">
      <w:pPr>
        <w:ind w:firstLine="720"/>
        <w:jc w:val="both"/>
        <w:rPr>
          <w:rFonts w:ascii="Arial" w:eastAsia="Times New Roman" w:hAnsi="Arial" w:cs="Arial"/>
          <w:sz w:val="24"/>
          <w:szCs w:val="24"/>
          <w:shd w:val="clear" w:color="auto" w:fill="FFFFFF"/>
          <w:lang w:val="mn-MN"/>
        </w:rPr>
      </w:pPr>
    </w:p>
    <w:p w14:paraId="3244CCF0" w14:textId="77777777" w:rsidR="007525EE" w:rsidRPr="007525EE" w:rsidRDefault="007525EE" w:rsidP="007525EE">
      <w:pPr>
        <w:ind w:firstLine="720"/>
        <w:jc w:val="both"/>
        <w:rPr>
          <w:rFonts w:ascii="Arial" w:eastAsia="Times New Roman" w:hAnsi="Arial" w:cs="Arial"/>
          <w:sz w:val="24"/>
          <w:szCs w:val="24"/>
          <w:shd w:val="clear" w:color="auto" w:fill="FFFFFF"/>
          <w:lang w:val="mn-MN"/>
        </w:rPr>
      </w:pPr>
    </w:p>
    <w:p w14:paraId="7E3522FB" w14:textId="7FA6AAC5" w:rsidR="009B3681" w:rsidRPr="001161B1" w:rsidRDefault="009B3681" w:rsidP="009B3681">
      <w:pPr>
        <w:jc w:val="center"/>
        <w:rPr>
          <w:rFonts w:ascii="Arial" w:hAnsi="Arial" w:cs="Arial"/>
          <w:sz w:val="24"/>
          <w:szCs w:val="24"/>
          <w:shd w:val="clear" w:color="auto" w:fill="FFFFFF"/>
          <w:lang w:val="mn-MN"/>
        </w:rPr>
      </w:pPr>
      <w:r w:rsidRPr="001161B1">
        <w:rPr>
          <w:rFonts w:ascii="Arial" w:hAnsi="Arial" w:cs="Arial"/>
          <w:sz w:val="24"/>
          <w:szCs w:val="24"/>
          <w:shd w:val="clear" w:color="auto" w:fill="FFFFFF"/>
          <w:lang w:val="mn-MN"/>
        </w:rPr>
        <w:t>ХУУЛЬ САНААЧ</w:t>
      </w:r>
      <w:r w:rsidR="001161B1" w:rsidRPr="001161B1">
        <w:rPr>
          <w:rFonts w:ascii="Arial" w:hAnsi="Arial" w:cs="Arial"/>
          <w:sz w:val="24"/>
          <w:szCs w:val="24"/>
          <w:shd w:val="clear" w:color="auto" w:fill="FFFFFF"/>
          <w:lang w:val="mn-MN"/>
        </w:rPr>
        <w:t>Л</w:t>
      </w:r>
      <w:r w:rsidRPr="001161B1">
        <w:rPr>
          <w:rFonts w:ascii="Arial" w:hAnsi="Arial" w:cs="Arial"/>
          <w:sz w:val="24"/>
          <w:szCs w:val="24"/>
          <w:shd w:val="clear" w:color="auto" w:fill="FFFFFF"/>
          <w:lang w:val="mn-MN"/>
        </w:rPr>
        <w:t>АГЧ</w:t>
      </w:r>
    </w:p>
    <w:p w14:paraId="3E31917D" w14:textId="77777777" w:rsidR="00DD42B6" w:rsidRPr="00DD42B6" w:rsidRDefault="00DD42B6" w:rsidP="00DD42B6">
      <w:pPr>
        <w:ind w:firstLine="720"/>
        <w:jc w:val="both"/>
        <w:rPr>
          <w:rFonts w:ascii="Arial" w:hAnsi="Arial" w:cs="Arial"/>
          <w:sz w:val="24"/>
          <w:szCs w:val="24"/>
          <w:shd w:val="clear" w:color="auto" w:fill="FFFFFF"/>
          <w:lang w:val="mn-MN"/>
        </w:rPr>
      </w:pPr>
    </w:p>
    <w:p w14:paraId="0EA74134" w14:textId="77777777" w:rsidR="00DD42B6" w:rsidRPr="00DD42B6" w:rsidRDefault="00DD42B6" w:rsidP="00DD42B6">
      <w:pPr>
        <w:ind w:firstLine="720"/>
        <w:jc w:val="both"/>
        <w:rPr>
          <w:rFonts w:ascii="Arial" w:hAnsi="Arial" w:cs="Arial"/>
          <w:sz w:val="24"/>
          <w:szCs w:val="24"/>
          <w:shd w:val="clear" w:color="auto" w:fill="FFFFFF"/>
          <w:lang w:val="mn-MN"/>
        </w:rPr>
      </w:pPr>
    </w:p>
    <w:p w14:paraId="5EC87BC5" w14:textId="77777777" w:rsidR="00DD42B6" w:rsidRDefault="00DD42B6" w:rsidP="00DD42B6">
      <w:pPr>
        <w:ind w:firstLine="720"/>
        <w:jc w:val="both"/>
        <w:rPr>
          <w:rFonts w:ascii="Arial" w:hAnsi="Arial" w:cs="Arial"/>
          <w:sz w:val="24"/>
          <w:szCs w:val="24"/>
          <w:shd w:val="clear" w:color="auto" w:fill="FFFFFF"/>
          <w:lang w:val="mn-MN"/>
        </w:rPr>
      </w:pPr>
    </w:p>
    <w:p w14:paraId="16B80A1A" w14:textId="2D68336E" w:rsidR="00DD42B6" w:rsidRDefault="00DD42B6" w:rsidP="00DD42B6">
      <w:pPr>
        <w:ind w:firstLine="720"/>
        <w:jc w:val="both"/>
        <w:rPr>
          <w:rFonts w:ascii="Arial" w:hAnsi="Arial" w:cs="Arial"/>
          <w:sz w:val="24"/>
          <w:szCs w:val="24"/>
          <w:shd w:val="clear" w:color="auto" w:fill="FFFFFF"/>
          <w:lang w:val="mn-MN"/>
        </w:rPr>
      </w:pPr>
    </w:p>
    <w:p w14:paraId="2F86E8F8" w14:textId="7DF36DEE" w:rsidR="003177CF" w:rsidRPr="001D0818" w:rsidRDefault="00DD42B6" w:rsidP="001D0818">
      <w:pPr>
        <w:ind w:firstLine="720"/>
        <w:jc w:val="both"/>
        <w:rPr>
          <w:sz w:val="24"/>
          <w:szCs w:val="24"/>
          <w:lang w:val="mn-MN"/>
        </w:rPr>
      </w:pPr>
      <w:r>
        <w:rPr>
          <w:rFonts w:ascii="Arial" w:hAnsi="Arial" w:cs="Arial"/>
          <w:sz w:val="24"/>
          <w:szCs w:val="24"/>
          <w:shd w:val="clear" w:color="auto" w:fill="FFFFFF"/>
          <w:lang w:val="mn-MN"/>
        </w:rPr>
        <w:t xml:space="preserve"> </w:t>
      </w:r>
    </w:p>
    <w:sectPr w:rsidR="003177CF" w:rsidRPr="001D08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0F40" w14:textId="77777777" w:rsidR="0057595A" w:rsidRDefault="0057595A" w:rsidP="00C34053">
      <w:pPr>
        <w:spacing w:after="0" w:line="240" w:lineRule="auto"/>
      </w:pPr>
      <w:r>
        <w:separator/>
      </w:r>
    </w:p>
  </w:endnote>
  <w:endnote w:type="continuationSeparator" w:id="0">
    <w:p w14:paraId="1B2F6294" w14:textId="77777777" w:rsidR="0057595A" w:rsidRDefault="0057595A" w:rsidP="00C3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985905"/>
      <w:docPartObj>
        <w:docPartGallery w:val="Page Numbers (Bottom of Page)"/>
        <w:docPartUnique/>
      </w:docPartObj>
    </w:sdtPr>
    <w:sdtEndPr>
      <w:rPr>
        <w:noProof/>
      </w:rPr>
    </w:sdtEndPr>
    <w:sdtContent>
      <w:p w14:paraId="1AC3DC8E" w14:textId="46C5757B" w:rsidR="00C34053" w:rsidRDefault="00C340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844BAE" w14:textId="77777777" w:rsidR="00C34053" w:rsidRDefault="00C3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8928" w14:textId="77777777" w:rsidR="0057595A" w:rsidRDefault="0057595A" w:rsidP="00C34053">
      <w:pPr>
        <w:spacing w:after="0" w:line="240" w:lineRule="auto"/>
      </w:pPr>
      <w:r>
        <w:separator/>
      </w:r>
    </w:p>
  </w:footnote>
  <w:footnote w:type="continuationSeparator" w:id="0">
    <w:p w14:paraId="7A8BF902" w14:textId="77777777" w:rsidR="0057595A" w:rsidRDefault="0057595A" w:rsidP="00C340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CC"/>
    <w:rsid w:val="000D2F6C"/>
    <w:rsid w:val="001161B1"/>
    <w:rsid w:val="00191964"/>
    <w:rsid w:val="001C64F3"/>
    <w:rsid w:val="001D0818"/>
    <w:rsid w:val="00256799"/>
    <w:rsid w:val="002B60CF"/>
    <w:rsid w:val="003177CF"/>
    <w:rsid w:val="0033364D"/>
    <w:rsid w:val="00401D5D"/>
    <w:rsid w:val="004D04CC"/>
    <w:rsid w:val="004E11B8"/>
    <w:rsid w:val="00573260"/>
    <w:rsid w:val="005744D5"/>
    <w:rsid w:val="0057595A"/>
    <w:rsid w:val="006145E5"/>
    <w:rsid w:val="006D379F"/>
    <w:rsid w:val="007263E5"/>
    <w:rsid w:val="007525EE"/>
    <w:rsid w:val="007C0F30"/>
    <w:rsid w:val="007F163C"/>
    <w:rsid w:val="008604A7"/>
    <w:rsid w:val="00896B5B"/>
    <w:rsid w:val="008C0781"/>
    <w:rsid w:val="00940C80"/>
    <w:rsid w:val="009B3681"/>
    <w:rsid w:val="009B46D4"/>
    <w:rsid w:val="00B360AE"/>
    <w:rsid w:val="00B54D2D"/>
    <w:rsid w:val="00BD269D"/>
    <w:rsid w:val="00BF3ABB"/>
    <w:rsid w:val="00C12C30"/>
    <w:rsid w:val="00C34053"/>
    <w:rsid w:val="00C66DBC"/>
    <w:rsid w:val="00CB4073"/>
    <w:rsid w:val="00CC6098"/>
    <w:rsid w:val="00CD641E"/>
    <w:rsid w:val="00D35CCC"/>
    <w:rsid w:val="00D35F88"/>
    <w:rsid w:val="00D96A97"/>
    <w:rsid w:val="00DC0D9A"/>
    <w:rsid w:val="00DD42B6"/>
    <w:rsid w:val="00E12A58"/>
    <w:rsid w:val="00EF1AF6"/>
    <w:rsid w:val="00F7375C"/>
    <w:rsid w:val="00FC2D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06EB"/>
  <w15:chartTrackingRefBased/>
  <w15:docId w15:val="{BECB2B95-1C67-42D3-B686-05463CB3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053"/>
  </w:style>
  <w:style w:type="paragraph" w:styleId="Footer">
    <w:name w:val="footer"/>
    <w:basedOn w:val="Normal"/>
    <w:link w:val="FooterChar"/>
    <w:uiPriority w:val="99"/>
    <w:unhideWhenUsed/>
    <w:rsid w:val="00C3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04B23-B0C4-449C-94D1-199262A9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Jargalan Batbayar</cp:lastModifiedBy>
  <cp:revision>4</cp:revision>
  <dcterms:created xsi:type="dcterms:W3CDTF">2025-05-01T09:49:00Z</dcterms:created>
  <dcterms:modified xsi:type="dcterms:W3CDTF">2025-05-04T15:19:00Z</dcterms:modified>
</cp:coreProperties>
</file>