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A4C7B" w14:textId="7ED81AFC" w:rsidR="00871A99" w:rsidRPr="00535F9E" w:rsidRDefault="00871A99" w:rsidP="00C67BC8">
      <w:pPr>
        <w:contextualSpacing/>
        <w:jc w:val="center"/>
        <w:rPr>
          <w:rFonts w:ascii="Arial" w:hAnsi="Arial" w:cs="Arial"/>
          <w:shd w:val="clear" w:color="auto" w:fill="FFFFFF"/>
          <w:lang w:val="mn-MN"/>
        </w:rPr>
      </w:pPr>
      <w:r w:rsidRPr="00DE3A5C">
        <w:rPr>
          <w:rFonts w:ascii="Arial" w:hAnsi="Arial" w:cs="Arial"/>
          <w:b/>
          <w:bCs/>
          <w:shd w:val="clear" w:color="auto" w:fill="FFFFFF"/>
          <w:lang w:val="mn-MN"/>
        </w:rPr>
        <w:t>ТАНИЛЦУУЛГА</w:t>
      </w:r>
    </w:p>
    <w:p w14:paraId="6FACF12F" w14:textId="77777777" w:rsidR="00871A99" w:rsidRPr="00DE3A5C" w:rsidRDefault="00871A99" w:rsidP="00535F9E">
      <w:pPr>
        <w:contextualSpacing/>
        <w:rPr>
          <w:rFonts w:ascii="Arial" w:hAnsi="Arial" w:cs="Arial"/>
          <w:shd w:val="clear" w:color="auto" w:fill="FFFFFF"/>
          <w:lang w:val="mn-MN"/>
        </w:rPr>
      </w:pPr>
    </w:p>
    <w:p w14:paraId="140B8C53" w14:textId="3D0C05A0" w:rsidR="00871A99" w:rsidRPr="00DE3A5C" w:rsidRDefault="00871A99" w:rsidP="00535F9E">
      <w:pPr>
        <w:ind w:left="5103"/>
        <w:contextualSpacing/>
        <w:jc w:val="both"/>
        <w:rPr>
          <w:rFonts w:ascii="Arial" w:hAnsi="Arial" w:cs="Arial"/>
          <w:lang w:val="mn-MN"/>
        </w:rPr>
      </w:pPr>
      <w:r w:rsidRPr="00DE3A5C">
        <w:rPr>
          <w:rFonts w:ascii="Arial" w:hAnsi="Arial" w:cs="Arial"/>
          <w:lang w:val="mn-MN"/>
        </w:rPr>
        <w:t>“Монгол Улсын Ерөнхий сайд</w:t>
      </w:r>
      <w:r w:rsidR="00DE3A5C" w:rsidRPr="00DE3A5C">
        <w:rPr>
          <w:rFonts w:ascii="Arial" w:hAnsi="Arial" w:cs="Arial"/>
          <w:lang w:val="mn-MN"/>
        </w:rPr>
        <w:t>ад</w:t>
      </w:r>
      <w:r w:rsidRPr="00DE3A5C">
        <w:rPr>
          <w:rFonts w:ascii="Arial" w:hAnsi="Arial" w:cs="Arial"/>
          <w:lang w:val="mn-MN"/>
        </w:rPr>
        <w:t xml:space="preserve"> итгэл хүлээлгэх</w:t>
      </w:r>
      <w:r w:rsidR="0089149F">
        <w:rPr>
          <w:rFonts w:ascii="Arial" w:hAnsi="Arial" w:cs="Arial"/>
          <w:lang w:val="mn-MN"/>
        </w:rPr>
        <w:t xml:space="preserve"> </w:t>
      </w:r>
      <w:r w:rsidRPr="00DE3A5C">
        <w:rPr>
          <w:rFonts w:ascii="Arial" w:hAnsi="Arial" w:cs="Arial"/>
          <w:lang w:val="mn-MN"/>
        </w:rPr>
        <w:t>тухай”</w:t>
      </w:r>
      <w:r w:rsidR="00535F9E">
        <w:rPr>
          <w:rFonts w:ascii="Arial" w:hAnsi="Arial" w:cs="Arial"/>
          <w:lang w:val="mn-MN"/>
        </w:rPr>
        <w:t xml:space="preserve"> </w:t>
      </w:r>
      <w:r w:rsidRPr="00DE3A5C">
        <w:rPr>
          <w:rFonts w:ascii="Arial" w:hAnsi="Arial" w:cs="Arial"/>
          <w:lang w:val="mn-MN"/>
        </w:rPr>
        <w:t>Улсын Их Хурлын тогтоолын төсөл</w:t>
      </w:r>
    </w:p>
    <w:p w14:paraId="1A12F584" w14:textId="77777777" w:rsidR="00871A99" w:rsidRPr="00DE3A5C" w:rsidRDefault="00871A99" w:rsidP="00535F9E">
      <w:pPr>
        <w:contextualSpacing/>
        <w:rPr>
          <w:rFonts w:ascii="Arial" w:hAnsi="Arial" w:cs="Arial"/>
          <w:lang w:val="mn-MN"/>
        </w:rPr>
      </w:pPr>
    </w:p>
    <w:p w14:paraId="4CBC5C81" w14:textId="4FB54450" w:rsidR="00535F9E" w:rsidRDefault="00871A99" w:rsidP="00535F9E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DE3A5C">
        <w:rPr>
          <w:rFonts w:ascii="Arial" w:hAnsi="Arial" w:cs="Arial"/>
        </w:rPr>
        <w:t xml:space="preserve">Монгол Улсын Их Хурлын 2024 оны ээлжит сонгуулийн дүнд бүрдсэн             126 гишүүнтэй </w:t>
      </w:r>
      <w:r w:rsidR="00593B28">
        <w:rPr>
          <w:rFonts w:ascii="Arial" w:hAnsi="Arial" w:cs="Arial"/>
          <w:lang w:val="mn-MN"/>
        </w:rPr>
        <w:t>парламентад</w:t>
      </w:r>
      <w:r w:rsidR="00DE3A5C" w:rsidRPr="00DE3A5C">
        <w:rPr>
          <w:rFonts w:ascii="Arial" w:hAnsi="Arial" w:cs="Arial"/>
          <w:lang w:val="mn-MN"/>
        </w:rPr>
        <w:t xml:space="preserve"> </w:t>
      </w:r>
      <w:r w:rsidRPr="00DE3A5C">
        <w:rPr>
          <w:rFonts w:ascii="Arial" w:hAnsi="Arial" w:cs="Arial"/>
        </w:rPr>
        <w:t xml:space="preserve">ард түмний дэмжлэг авсан улс төрийн намуудад өгсөн </w:t>
      </w:r>
      <w:r w:rsidR="00593B28">
        <w:rPr>
          <w:rFonts w:ascii="Arial" w:hAnsi="Arial" w:cs="Arial"/>
          <w:lang w:val="mn-MN"/>
        </w:rPr>
        <w:t>сонгогчдын</w:t>
      </w:r>
      <w:r w:rsidRPr="00DE3A5C">
        <w:rPr>
          <w:rFonts w:ascii="Arial" w:hAnsi="Arial" w:cs="Arial"/>
        </w:rPr>
        <w:t xml:space="preserve"> саналыг гээхгүй байх суурь зарчимд үндэслэн</w:t>
      </w:r>
      <w:r w:rsidR="00593B28">
        <w:rPr>
          <w:rFonts w:ascii="Arial" w:hAnsi="Arial" w:cs="Arial"/>
          <w:lang w:val="mn-MN"/>
        </w:rPr>
        <w:t>,</w:t>
      </w:r>
      <w:r w:rsidRPr="00DE3A5C">
        <w:rPr>
          <w:rFonts w:ascii="Arial" w:hAnsi="Arial" w:cs="Arial"/>
        </w:rPr>
        <w:t xml:space="preserve"> </w:t>
      </w:r>
      <w:r w:rsidR="00593B28">
        <w:rPr>
          <w:rFonts w:ascii="Arial" w:hAnsi="Arial" w:cs="Arial"/>
          <w:lang w:val="mn-MN"/>
        </w:rPr>
        <w:t xml:space="preserve">үндэсний эрх ашгийг нэгдүгээрт тавьж, </w:t>
      </w:r>
      <w:r w:rsidRPr="00DE3A5C">
        <w:rPr>
          <w:rFonts w:ascii="Arial" w:hAnsi="Arial" w:cs="Arial"/>
        </w:rPr>
        <w:t xml:space="preserve">Монгол Ардын нам Засгийн газрын бүрэлдэхүүнд Ардчилсан нам, ХҮН намыг урьж </w:t>
      </w:r>
      <w:r w:rsidR="00DE3A5C" w:rsidRPr="00DE3A5C">
        <w:rPr>
          <w:rFonts w:ascii="Arial" w:hAnsi="Arial" w:cs="Arial"/>
          <w:lang w:val="mn-MN"/>
        </w:rPr>
        <w:t>х</w:t>
      </w:r>
      <w:r w:rsidRPr="00DE3A5C">
        <w:rPr>
          <w:rFonts w:ascii="Arial" w:hAnsi="Arial" w:cs="Arial"/>
        </w:rPr>
        <w:t>амтарсан Засгийн газ</w:t>
      </w:r>
      <w:r w:rsidRPr="00DE3A5C">
        <w:rPr>
          <w:rFonts w:ascii="Arial" w:hAnsi="Arial" w:cs="Arial"/>
          <w:lang w:val="mn-MN"/>
        </w:rPr>
        <w:t>рыг байгуулсан.</w:t>
      </w:r>
    </w:p>
    <w:p w14:paraId="3231A968" w14:textId="77777777" w:rsidR="00535F9E" w:rsidRDefault="00535F9E" w:rsidP="00535F9E">
      <w:pPr>
        <w:contextualSpacing/>
        <w:jc w:val="both"/>
        <w:rPr>
          <w:rFonts w:ascii="Arial" w:hAnsi="Arial" w:cs="Arial"/>
          <w:lang w:val="mn-MN"/>
        </w:rPr>
      </w:pPr>
    </w:p>
    <w:p w14:paraId="60A8176C" w14:textId="5FDDC32A" w:rsidR="00535F9E" w:rsidRDefault="00934D47" w:rsidP="00535F9E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FA608F">
        <w:rPr>
          <w:rFonts w:ascii="Arial" w:hAnsi="Arial" w:cs="Arial"/>
          <w:lang w:val="mn-MN"/>
        </w:rPr>
        <w:t xml:space="preserve">Түүнчлэн, улс орны </w:t>
      </w:r>
      <w:r w:rsidRPr="00FA608F">
        <w:rPr>
          <w:rFonts w:ascii="Arial" w:hAnsi="Arial" w:cs="Arial"/>
        </w:rPr>
        <w:t xml:space="preserve">хөгжлийн тулгамдсан асуудал, </w:t>
      </w:r>
      <w:r w:rsidR="00593B28">
        <w:rPr>
          <w:rFonts w:ascii="Arial" w:hAnsi="Arial" w:cs="Arial"/>
          <w:lang w:val="mn-MN"/>
        </w:rPr>
        <w:t>сорилт бэрхшээлийг</w:t>
      </w:r>
      <w:r w:rsidRPr="00FA608F">
        <w:rPr>
          <w:rFonts w:ascii="Arial" w:hAnsi="Arial" w:cs="Arial"/>
        </w:rPr>
        <w:t xml:space="preserve"> хурд</w:t>
      </w:r>
      <w:r w:rsidR="00593B28">
        <w:rPr>
          <w:rFonts w:ascii="Arial" w:hAnsi="Arial" w:cs="Arial"/>
          <w:lang w:val="mn-MN"/>
        </w:rPr>
        <w:t>тай</w:t>
      </w:r>
      <w:r w:rsidRPr="00FA608F">
        <w:rPr>
          <w:rFonts w:ascii="Arial" w:hAnsi="Arial" w:cs="Arial"/>
        </w:rPr>
        <w:t xml:space="preserve">, үр дүнтэй шийдвэрлэх, бүрэн эрхийнхээ хугацаанд бүтээлчээр, тогтвортой хамтран ажиллах зорилгоор </w:t>
      </w:r>
      <w:r w:rsidR="00AD396A">
        <w:rPr>
          <w:rFonts w:ascii="Arial" w:hAnsi="Arial" w:cs="Arial"/>
          <w:lang w:val="mn-MN"/>
        </w:rPr>
        <w:t>“</w:t>
      </w:r>
      <w:r w:rsidRPr="00FA608F">
        <w:rPr>
          <w:rFonts w:ascii="Arial" w:hAnsi="Arial" w:cs="Arial"/>
        </w:rPr>
        <w:t>ХУРДТАЙ ХӨГЖЛИЙН ТӨЛӨӨХ ЗОРИГ</w:t>
      </w:r>
      <w:r w:rsidR="00AD396A">
        <w:rPr>
          <w:rFonts w:ascii="Arial" w:hAnsi="Arial" w:cs="Arial"/>
          <w:lang w:val="mn-MN"/>
        </w:rPr>
        <w:t xml:space="preserve">” </w:t>
      </w:r>
      <w:r w:rsidR="007D5036">
        <w:rPr>
          <w:rFonts w:ascii="Arial" w:hAnsi="Arial" w:cs="Arial"/>
          <w:lang w:val="mn-MN"/>
        </w:rPr>
        <w:t xml:space="preserve">уриан доор </w:t>
      </w:r>
      <w:r w:rsidRPr="00FA608F">
        <w:rPr>
          <w:rFonts w:ascii="Arial" w:hAnsi="Arial" w:cs="Arial"/>
        </w:rPr>
        <w:t>хамтарсан Засгийн газрын гэрээг байгуулсан</w:t>
      </w:r>
      <w:r w:rsidRPr="00FA608F">
        <w:rPr>
          <w:rFonts w:ascii="Arial" w:hAnsi="Arial" w:cs="Arial"/>
          <w:lang w:val="mn-MN"/>
        </w:rPr>
        <w:t>.</w:t>
      </w:r>
    </w:p>
    <w:p w14:paraId="6D62167B" w14:textId="77777777" w:rsidR="00535F9E" w:rsidRDefault="00535F9E" w:rsidP="00535F9E">
      <w:pPr>
        <w:contextualSpacing/>
        <w:jc w:val="both"/>
        <w:rPr>
          <w:rFonts w:ascii="Arial" w:hAnsi="Arial" w:cs="Arial"/>
          <w:lang w:val="mn-MN"/>
        </w:rPr>
      </w:pPr>
    </w:p>
    <w:p w14:paraId="78B40757" w14:textId="4D24D535" w:rsidR="00087F48" w:rsidRDefault="00934D47" w:rsidP="00087F48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FA608F">
        <w:rPr>
          <w:rFonts w:ascii="Arial" w:hAnsi="Arial" w:cs="Arial"/>
          <w:lang w:val="mn-MN"/>
        </w:rPr>
        <w:t>Т</w:t>
      </w:r>
      <w:r w:rsidRPr="00FA608F">
        <w:rPr>
          <w:rFonts w:ascii="Arial" w:hAnsi="Arial" w:cs="Arial"/>
        </w:rPr>
        <w:t xml:space="preserve">ус гэрээг удирдлага болгон </w:t>
      </w:r>
      <w:r w:rsidR="007D5036">
        <w:rPr>
          <w:rFonts w:ascii="Arial" w:hAnsi="Arial" w:cs="Arial"/>
          <w:lang w:val="mn-MN"/>
        </w:rPr>
        <w:t xml:space="preserve">Монгол </w:t>
      </w:r>
      <w:r w:rsidRPr="00FA608F">
        <w:rPr>
          <w:rFonts w:ascii="Arial" w:hAnsi="Arial" w:cs="Arial"/>
        </w:rPr>
        <w:t xml:space="preserve">Улсын Их Хурлын </w:t>
      </w:r>
      <w:r w:rsidR="00087F48" w:rsidRPr="00FA608F">
        <w:rPr>
          <w:rFonts w:ascii="Arial" w:hAnsi="Arial" w:cs="Arial"/>
        </w:rPr>
        <w:t xml:space="preserve">2024 оны </w:t>
      </w:r>
      <w:r w:rsidRPr="00FA608F">
        <w:rPr>
          <w:rFonts w:ascii="Arial" w:hAnsi="Arial" w:cs="Arial"/>
        </w:rPr>
        <w:t xml:space="preserve">сонгуульд дэвшүүлсэн Монгол Ардын нам, Ардчилсан нам, ХҮН намын мөрийн хөтөлбөрт суурилан </w:t>
      </w:r>
      <w:r w:rsidRPr="00FA608F">
        <w:rPr>
          <w:rFonts w:ascii="Arial" w:hAnsi="Arial" w:cs="Arial"/>
          <w:lang w:val="mn-MN"/>
        </w:rPr>
        <w:t>боловсруул</w:t>
      </w:r>
      <w:r w:rsidR="00D038A5">
        <w:rPr>
          <w:rFonts w:ascii="Arial" w:hAnsi="Arial" w:cs="Arial"/>
          <w:lang w:val="mn-MN"/>
        </w:rPr>
        <w:t>ж</w:t>
      </w:r>
      <w:r w:rsidRPr="00FA608F">
        <w:rPr>
          <w:rFonts w:ascii="Arial" w:hAnsi="Arial" w:cs="Arial"/>
          <w:lang w:val="mn-MN"/>
        </w:rPr>
        <w:t>, Улсын Их Хурл</w:t>
      </w:r>
      <w:r w:rsidR="00D038A5">
        <w:rPr>
          <w:rFonts w:ascii="Arial" w:hAnsi="Arial" w:cs="Arial"/>
          <w:lang w:val="mn-MN"/>
        </w:rPr>
        <w:t>ын</w:t>
      </w:r>
      <w:r w:rsidRPr="00FA608F">
        <w:rPr>
          <w:rFonts w:ascii="Arial" w:hAnsi="Arial" w:cs="Arial"/>
          <w:lang w:val="mn-MN"/>
        </w:rPr>
        <w:t xml:space="preserve"> 2024 оны 21 дүгээр тогтоолоор баталсан</w:t>
      </w:r>
      <w:r w:rsidRPr="00FA608F">
        <w:rPr>
          <w:rFonts w:ascii="Arial" w:hAnsi="Arial" w:cs="Arial"/>
        </w:rPr>
        <w:t xml:space="preserve"> Засгийн газрын </w:t>
      </w:r>
      <w:r w:rsidRPr="00FA608F">
        <w:rPr>
          <w:rFonts w:ascii="Arial" w:hAnsi="Arial" w:cs="Arial"/>
          <w:lang w:val="mn-MN"/>
        </w:rPr>
        <w:t xml:space="preserve">2024-2028 оны </w:t>
      </w:r>
      <w:r w:rsidRPr="00FA608F">
        <w:rPr>
          <w:rFonts w:ascii="Arial" w:hAnsi="Arial" w:cs="Arial"/>
        </w:rPr>
        <w:t>үйл ажиллагааны хөтөлбөрийг</w:t>
      </w:r>
      <w:r w:rsidRPr="00FA608F">
        <w:rPr>
          <w:rFonts w:ascii="Arial" w:hAnsi="Arial" w:cs="Arial"/>
          <w:lang w:val="mn-MN"/>
        </w:rPr>
        <w:t xml:space="preserve"> хэрэгжүүл</w:t>
      </w:r>
      <w:r w:rsidR="00FA608F" w:rsidRPr="00FA608F">
        <w:rPr>
          <w:rFonts w:ascii="Arial" w:hAnsi="Arial" w:cs="Arial"/>
          <w:lang w:val="mn-MN"/>
        </w:rPr>
        <w:t>ж,</w:t>
      </w:r>
      <w:r w:rsidRPr="00FA608F">
        <w:rPr>
          <w:rFonts w:ascii="Arial" w:hAnsi="Arial" w:cs="Arial"/>
          <w:lang w:val="mn-MN"/>
        </w:rPr>
        <w:t xml:space="preserve"> </w:t>
      </w:r>
      <w:r w:rsidR="00593B28">
        <w:rPr>
          <w:rFonts w:ascii="Arial" w:hAnsi="Arial" w:cs="Arial"/>
          <w:lang w:val="mn-MN"/>
        </w:rPr>
        <w:t>хөгжлийн мега төслүүдээ гацаанаас гарган, хэрэгжүүлж эхэлсэн.</w:t>
      </w:r>
    </w:p>
    <w:p w14:paraId="255C5D5E" w14:textId="77777777" w:rsidR="00535F9E" w:rsidRDefault="00535F9E" w:rsidP="00535F9E">
      <w:pPr>
        <w:contextualSpacing/>
        <w:jc w:val="both"/>
        <w:rPr>
          <w:rFonts w:ascii="Arial" w:hAnsi="Arial" w:cs="Arial"/>
          <w:lang w:val="mn-MN"/>
        </w:rPr>
      </w:pPr>
    </w:p>
    <w:p w14:paraId="1CB0DBEE" w14:textId="48E4007B" w:rsidR="00535F9E" w:rsidRDefault="00FA608F" w:rsidP="00535F9E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5F691E">
        <w:rPr>
          <w:rFonts w:ascii="Arial" w:hAnsi="Arial" w:cs="Arial"/>
          <w:lang w:val="mn-MN"/>
        </w:rPr>
        <w:t xml:space="preserve">Монгол Улсын Засгийн газрын үйл ажиллагааны хөтөлбөрт </w:t>
      </w:r>
      <w:r w:rsidR="00FF4BB1">
        <w:rPr>
          <w:rFonts w:ascii="Arial" w:hAnsi="Arial" w:cs="Arial"/>
          <w:lang w:val="mn-MN"/>
        </w:rPr>
        <w:t>ту</w:t>
      </w:r>
      <w:r w:rsidR="00A810A4">
        <w:rPr>
          <w:rFonts w:ascii="Arial" w:hAnsi="Arial" w:cs="Arial"/>
          <w:lang w:val="mn-MN"/>
        </w:rPr>
        <w:t>сг</w:t>
      </w:r>
      <w:r w:rsidR="00FF4BB1">
        <w:rPr>
          <w:rFonts w:ascii="Arial" w:hAnsi="Arial" w:cs="Arial"/>
          <w:lang w:val="mn-MN"/>
        </w:rPr>
        <w:t>асан</w:t>
      </w:r>
      <w:r w:rsidRPr="005F691E">
        <w:rPr>
          <w:rFonts w:ascii="Arial" w:hAnsi="Arial" w:cs="Arial"/>
          <w:lang w:val="mn-MN"/>
        </w:rPr>
        <w:t xml:space="preserve"> </w:t>
      </w:r>
      <w:r w:rsidR="00FF4BB1" w:rsidRPr="005F691E">
        <w:rPr>
          <w:rFonts w:ascii="Arial" w:hAnsi="Arial" w:cs="Arial"/>
          <w:lang w:val="mn-MN"/>
        </w:rPr>
        <w:t>Үндэсний баялгийн сан, хөгжлийн 14 мега төсөл, эрчим хүчний</w:t>
      </w:r>
      <w:r w:rsidR="00FF4BB1">
        <w:rPr>
          <w:rFonts w:ascii="Arial" w:hAnsi="Arial" w:cs="Arial"/>
          <w:lang w:val="mn-MN"/>
        </w:rPr>
        <w:t xml:space="preserve"> салбарын</w:t>
      </w:r>
      <w:r w:rsidR="00FF4BB1" w:rsidRPr="005F691E">
        <w:rPr>
          <w:rFonts w:ascii="Arial" w:hAnsi="Arial" w:cs="Arial"/>
          <w:lang w:val="mn-MN"/>
        </w:rPr>
        <w:t xml:space="preserve"> реформ, бүсчилсэн хөгжил зэрэг томоохон зорилтуудыг </w:t>
      </w:r>
      <w:r>
        <w:rPr>
          <w:rFonts w:ascii="Arial" w:hAnsi="Arial" w:cs="Arial"/>
          <w:lang w:val="mn-MN"/>
        </w:rPr>
        <w:t>цаашид үр дүнтэй</w:t>
      </w:r>
      <w:r w:rsidR="00A810A4">
        <w:rPr>
          <w:rFonts w:ascii="Arial" w:hAnsi="Arial" w:cs="Arial"/>
          <w:lang w:val="mn-MN"/>
        </w:rPr>
        <w:t>, тогтвортой</w:t>
      </w:r>
      <w:r>
        <w:rPr>
          <w:rFonts w:ascii="Arial" w:hAnsi="Arial" w:cs="Arial"/>
          <w:lang w:val="mn-MN"/>
        </w:rPr>
        <w:t xml:space="preserve"> </w:t>
      </w:r>
      <w:r w:rsidR="00934D47">
        <w:rPr>
          <w:rFonts w:ascii="Arial" w:hAnsi="Arial" w:cs="Arial"/>
          <w:lang w:val="mn-MN"/>
        </w:rPr>
        <w:t>хэрэгжүүлэхэд хамтын хариуцлагын зарчим нэн чухал юм.</w:t>
      </w:r>
    </w:p>
    <w:p w14:paraId="29CA85F4" w14:textId="77777777" w:rsidR="00535F9E" w:rsidRDefault="00535F9E" w:rsidP="00535F9E">
      <w:pPr>
        <w:contextualSpacing/>
        <w:jc w:val="both"/>
        <w:rPr>
          <w:rFonts w:ascii="Arial" w:hAnsi="Arial" w:cs="Arial"/>
          <w:lang w:val="mn-MN"/>
        </w:rPr>
      </w:pPr>
    </w:p>
    <w:p w14:paraId="24BC6939" w14:textId="093111B0" w:rsidR="00087F48" w:rsidRPr="008F09C0" w:rsidRDefault="00593B28" w:rsidP="00087F48">
      <w:pPr>
        <w:ind w:firstLine="72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Х</w:t>
      </w:r>
      <w:r w:rsidR="00087F48" w:rsidRPr="008F09C0">
        <w:rPr>
          <w:rFonts w:ascii="Arial" w:hAnsi="Arial" w:cs="Arial"/>
          <w:lang w:val="mn-MN"/>
        </w:rPr>
        <w:t>амтарсан Засгийн газ</w:t>
      </w:r>
      <w:r w:rsidR="00087F48">
        <w:rPr>
          <w:rFonts w:ascii="Arial" w:hAnsi="Arial" w:cs="Arial"/>
          <w:lang w:val="mn-MN"/>
        </w:rPr>
        <w:t xml:space="preserve">рын </w:t>
      </w:r>
      <w:r w:rsidR="00087F48" w:rsidRPr="008F09C0">
        <w:rPr>
          <w:rFonts w:ascii="Arial" w:hAnsi="Arial" w:cs="Arial"/>
          <w:lang w:val="mn-MN"/>
        </w:rPr>
        <w:t>гэрээнд “</w:t>
      </w:r>
      <w:r w:rsidR="00087F48">
        <w:rPr>
          <w:rFonts w:ascii="Arial" w:hAnsi="Arial" w:cs="Arial"/>
          <w:lang w:val="mn-MN"/>
        </w:rPr>
        <w:t>...у</w:t>
      </w:r>
      <w:r w:rsidR="00087F48" w:rsidRPr="008F09C0">
        <w:rPr>
          <w:rFonts w:ascii="Arial" w:hAnsi="Arial" w:cs="Arial"/>
          <w:lang w:val="mn-MN"/>
        </w:rPr>
        <w:t xml:space="preserve">лс төрийн нөхцөл байдал үүссэн тохиолдолд талуудын намын төлөөллийн төв байгууллагаар хэлэлцэж эцэслэн шийдвэрлэнэ” гэж заасны дагуу Монгол Ардын Намын Бага </w:t>
      </w:r>
      <w:r w:rsidR="00A810A4">
        <w:rPr>
          <w:rFonts w:ascii="Arial" w:hAnsi="Arial" w:cs="Arial"/>
          <w:lang w:val="mn-MN"/>
        </w:rPr>
        <w:t>Х</w:t>
      </w:r>
      <w:r w:rsidR="00087F48" w:rsidRPr="008F09C0">
        <w:rPr>
          <w:rFonts w:ascii="Arial" w:hAnsi="Arial" w:cs="Arial"/>
          <w:lang w:val="mn-MN"/>
        </w:rPr>
        <w:t>ур</w:t>
      </w:r>
      <w:r w:rsidR="00087F48">
        <w:rPr>
          <w:rFonts w:ascii="Arial" w:hAnsi="Arial" w:cs="Arial"/>
          <w:lang w:val="mn-MN"/>
        </w:rPr>
        <w:t xml:space="preserve">лаас </w:t>
      </w:r>
      <w:r w:rsidR="00087F48" w:rsidRPr="008F09C0">
        <w:rPr>
          <w:rFonts w:ascii="Arial" w:hAnsi="Arial" w:cs="Arial"/>
          <w:lang w:val="mn-MN"/>
        </w:rPr>
        <w:t xml:space="preserve">2025 оны </w:t>
      </w:r>
      <w:r w:rsidR="00087F48">
        <w:rPr>
          <w:rFonts w:ascii="Arial" w:hAnsi="Arial" w:cs="Arial"/>
          <w:lang w:val="mn-MN"/>
        </w:rPr>
        <w:t xml:space="preserve">         </w:t>
      </w:r>
      <w:r w:rsidR="00087F48" w:rsidRPr="008F09C0">
        <w:rPr>
          <w:rFonts w:ascii="Arial" w:hAnsi="Arial" w:cs="Arial"/>
          <w:lang w:val="mn-MN"/>
        </w:rPr>
        <w:t>05 дугаар сарын 21-ний өдрийн</w:t>
      </w:r>
      <w:r w:rsidR="00087F48">
        <w:rPr>
          <w:rFonts w:ascii="Arial" w:hAnsi="Arial" w:cs="Arial"/>
          <w:lang w:val="mn-MN"/>
        </w:rPr>
        <w:t xml:space="preserve"> </w:t>
      </w:r>
      <w:r w:rsidR="00087F48" w:rsidRPr="008F09C0">
        <w:rPr>
          <w:rFonts w:ascii="Arial" w:hAnsi="Arial" w:cs="Arial"/>
          <w:lang w:val="mn-MN"/>
        </w:rPr>
        <w:t>4 дүгээр тогтоол</w:t>
      </w:r>
      <w:r w:rsidR="00087F48">
        <w:rPr>
          <w:rFonts w:ascii="Arial" w:hAnsi="Arial" w:cs="Arial"/>
          <w:lang w:val="mn-MN"/>
        </w:rPr>
        <w:t>ыг баталж, хамтарсан Засгийн газрын гэрээ</w:t>
      </w:r>
      <w:r w:rsidR="00087F48" w:rsidRPr="008F09C0">
        <w:rPr>
          <w:rFonts w:ascii="Arial" w:hAnsi="Arial" w:cs="Arial"/>
          <w:lang w:val="mn-MN"/>
        </w:rPr>
        <w:t>г зөрчсөн улс төрийн намыг оролцуулахгүйгээр Засгийн газрыг бүрдүүл</w:t>
      </w:r>
      <w:r w:rsidR="00087F48">
        <w:rPr>
          <w:rFonts w:ascii="Arial" w:hAnsi="Arial" w:cs="Arial"/>
          <w:lang w:val="mn-MN"/>
        </w:rPr>
        <w:t>эх шийдвэр</w:t>
      </w:r>
      <w:r w:rsidR="001D75AD">
        <w:rPr>
          <w:rFonts w:ascii="Arial" w:hAnsi="Arial" w:cs="Arial"/>
          <w:lang w:val="mn-MN"/>
        </w:rPr>
        <w:t xml:space="preserve">ийг </w:t>
      </w:r>
      <w:r w:rsidR="00087F48">
        <w:rPr>
          <w:rFonts w:ascii="Arial" w:hAnsi="Arial" w:cs="Arial"/>
          <w:lang w:val="mn-MN"/>
        </w:rPr>
        <w:t>гаргасан</w:t>
      </w:r>
      <w:r w:rsidR="00087F48" w:rsidRPr="008F09C0">
        <w:rPr>
          <w:rFonts w:ascii="Arial" w:hAnsi="Arial" w:cs="Arial"/>
          <w:lang w:val="mn-MN"/>
        </w:rPr>
        <w:t>.</w:t>
      </w:r>
    </w:p>
    <w:p w14:paraId="040590AD" w14:textId="77777777" w:rsidR="00535F9E" w:rsidRDefault="00535F9E" w:rsidP="00535F9E">
      <w:pPr>
        <w:contextualSpacing/>
        <w:jc w:val="both"/>
        <w:rPr>
          <w:rFonts w:ascii="Arial" w:hAnsi="Arial" w:cs="Arial"/>
          <w:lang w:val="mn-MN"/>
        </w:rPr>
      </w:pPr>
    </w:p>
    <w:p w14:paraId="28AF82E0" w14:textId="7FC13A34" w:rsidR="00CC0F47" w:rsidRDefault="00087F48" w:rsidP="00CC0F47">
      <w:pPr>
        <w:ind w:firstLine="72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Өөрөөр хэлбэл, хамтарсан</w:t>
      </w:r>
      <w:r w:rsidR="00806757" w:rsidRPr="00DE3A5C">
        <w:rPr>
          <w:rFonts w:ascii="Arial" w:hAnsi="Arial" w:cs="Arial"/>
          <w:lang w:val="mn-MN"/>
        </w:rPr>
        <w:t xml:space="preserve"> Засгийн газрыг байгуулсан улс төрийн</w:t>
      </w:r>
      <w:r w:rsidR="00593B28">
        <w:rPr>
          <w:rFonts w:ascii="Arial" w:hAnsi="Arial" w:cs="Arial"/>
          <w:lang w:val="mn-MN"/>
        </w:rPr>
        <w:t xml:space="preserve"> нэг</w:t>
      </w:r>
      <w:r w:rsidR="00806757" w:rsidRPr="00DE3A5C">
        <w:rPr>
          <w:rFonts w:ascii="Arial" w:hAnsi="Arial" w:cs="Arial"/>
          <w:lang w:val="mn-MN"/>
        </w:rPr>
        <w:t xml:space="preserve"> хүч</w:t>
      </w:r>
      <w:r w:rsidR="0053380C">
        <w:rPr>
          <w:rFonts w:ascii="Arial" w:hAnsi="Arial" w:cs="Arial"/>
          <w:lang w:val="mn-MN"/>
        </w:rPr>
        <w:t xml:space="preserve">ин </w:t>
      </w:r>
      <w:r w:rsidR="00806757" w:rsidRPr="00DE3A5C">
        <w:rPr>
          <w:rFonts w:ascii="Arial" w:hAnsi="Arial" w:cs="Arial"/>
          <w:lang w:val="mn-MN"/>
        </w:rPr>
        <w:t xml:space="preserve">Засгийн газраас гарах </w:t>
      </w:r>
      <w:r>
        <w:rPr>
          <w:rFonts w:ascii="Arial" w:hAnsi="Arial" w:cs="Arial"/>
          <w:lang w:val="mn-MN"/>
        </w:rPr>
        <w:t>нөхцөл байдал</w:t>
      </w:r>
      <w:r w:rsidR="00806757" w:rsidRPr="00DE3A5C">
        <w:rPr>
          <w:rFonts w:ascii="Arial" w:hAnsi="Arial" w:cs="Arial"/>
          <w:lang w:val="mn-MN"/>
        </w:rPr>
        <w:t xml:space="preserve"> үүссэн тул </w:t>
      </w:r>
      <w:r w:rsidR="00CC0F47" w:rsidRPr="005F691E">
        <w:rPr>
          <w:rFonts w:ascii="Arial" w:hAnsi="Arial" w:cs="Arial"/>
          <w:lang w:val="mn-MN"/>
        </w:rPr>
        <w:t>Ерөнхий сайд миний бие хамтын хариуцлагын зарчим, улс төрийн соёлын хувьд Улсын Их Хурл</w:t>
      </w:r>
      <w:r w:rsidR="00CC0F47">
        <w:rPr>
          <w:rFonts w:ascii="Arial" w:hAnsi="Arial" w:cs="Arial"/>
          <w:lang w:val="mn-MN"/>
        </w:rPr>
        <w:t>ын бүрэн эрхийг</w:t>
      </w:r>
      <w:r w:rsidR="00CC0F47" w:rsidRPr="005F691E">
        <w:rPr>
          <w:rFonts w:ascii="Arial" w:hAnsi="Arial" w:cs="Arial"/>
          <w:lang w:val="mn-MN"/>
        </w:rPr>
        <w:t xml:space="preserve"> хүндэтгэн</w:t>
      </w:r>
      <w:r w:rsidR="00CC0F47">
        <w:rPr>
          <w:rFonts w:ascii="Arial" w:hAnsi="Arial" w:cs="Arial"/>
          <w:lang w:val="mn-MN"/>
        </w:rPr>
        <w:t xml:space="preserve">, </w:t>
      </w:r>
      <w:r w:rsidR="00CC0F47" w:rsidRPr="005F691E">
        <w:rPr>
          <w:rFonts w:ascii="Arial" w:hAnsi="Arial" w:cs="Arial"/>
          <w:lang w:val="mn-MN"/>
        </w:rPr>
        <w:t xml:space="preserve">итгэл </w:t>
      </w:r>
      <w:r w:rsidR="00965006">
        <w:rPr>
          <w:rFonts w:ascii="Arial" w:hAnsi="Arial" w:cs="Arial"/>
          <w:lang w:val="mn-MN"/>
        </w:rPr>
        <w:t>үзүүлэх</w:t>
      </w:r>
      <w:r w:rsidR="00CC0F47" w:rsidRPr="005F691E">
        <w:rPr>
          <w:rFonts w:ascii="Arial" w:hAnsi="Arial" w:cs="Arial"/>
          <w:lang w:val="mn-MN"/>
        </w:rPr>
        <w:t xml:space="preserve"> эсэх асуудлыг ард түмний төлөөллийн төв байгууллаг</w:t>
      </w:r>
      <w:r w:rsidR="00CC0F47">
        <w:rPr>
          <w:rFonts w:ascii="Arial" w:hAnsi="Arial" w:cs="Arial"/>
          <w:lang w:val="mn-MN"/>
        </w:rPr>
        <w:t xml:space="preserve">аар </w:t>
      </w:r>
      <w:r w:rsidR="00CC0F47" w:rsidRPr="005F691E">
        <w:rPr>
          <w:rFonts w:ascii="Arial" w:hAnsi="Arial" w:cs="Arial"/>
          <w:lang w:val="mn-MN"/>
        </w:rPr>
        <w:t xml:space="preserve">шийдвэрлүүлэх нь зүйтэй </w:t>
      </w:r>
      <w:r w:rsidR="00CC0F47">
        <w:rPr>
          <w:rFonts w:ascii="Arial" w:hAnsi="Arial" w:cs="Arial"/>
          <w:lang w:val="mn-MN"/>
        </w:rPr>
        <w:t>гэж</w:t>
      </w:r>
      <w:r w:rsidR="00CC0F47" w:rsidRPr="005F691E">
        <w:rPr>
          <w:rFonts w:ascii="Arial" w:hAnsi="Arial" w:cs="Arial"/>
          <w:lang w:val="mn-MN"/>
        </w:rPr>
        <w:t xml:space="preserve"> үз</w:t>
      </w:r>
      <w:r w:rsidR="00CC0F47">
        <w:rPr>
          <w:rFonts w:ascii="Arial" w:hAnsi="Arial" w:cs="Arial"/>
          <w:lang w:val="mn-MN"/>
        </w:rPr>
        <w:t>лээ</w:t>
      </w:r>
      <w:r w:rsidR="00CC0F47" w:rsidRPr="005F691E">
        <w:rPr>
          <w:rFonts w:ascii="Arial" w:hAnsi="Arial" w:cs="Arial"/>
          <w:lang w:val="mn-MN"/>
        </w:rPr>
        <w:t>.</w:t>
      </w:r>
    </w:p>
    <w:p w14:paraId="602B1134" w14:textId="77777777" w:rsidR="00CC0F47" w:rsidRDefault="00CC0F47" w:rsidP="00CC0F47">
      <w:pPr>
        <w:contextualSpacing/>
        <w:jc w:val="both"/>
        <w:rPr>
          <w:rFonts w:ascii="Arial" w:hAnsi="Arial" w:cs="Arial"/>
          <w:lang w:val="mn-MN"/>
        </w:rPr>
      </w:pPr>
    </w:p>
    <w:p w14:paraId="0AA9C2B3" w14:textId="77777777" w:rsidR="00991F6F" w:rsidRDefault="00643E98" w:rsidP="00CC0F47">
      <w:pPr>
        <w:ind w:firstLine="720"/>
        <w:contextualSpacing/>
        <w:jc w:val="both"/>
        <w:rPr>
          <w:rFonts w:ascii="Arial" w:hAnsi="Arial" w:cs="Arial"/>
          <w:shd w:val="clear" w:color="auto" w:fill="FFFFFF"/>
          <w:lang w:val="mn-MN"/>
        </w:rPr>
      </w:pPr>
      <w:r w:rsidRPr="00DE3A5C">
        <w:rPr>
          <w:rFonts w:ascii="Arial" w:hAnsi="Arial" w:cs="Arial"/>
          <w:shd w:val="clear" w:color="auto" w:fill="FFFFFF"/>
          <w:lang w:val="mn-MN"/>
        </w:rPr>
        <w:t>Монгол Улсын Үндсэн хуулийн Дөчин нэгдүгээр зүйлийн 1 дэх хэсэгт “</w:t>
      </w:r>
      <w:r w:rsidRPr="00DE3A5C">
        <w:rPr>
          <w:rFonts w:ascii="Arial" w:hAnsi="Arial" w:cs="Arial"/>
          <w:shd w:val="clear" w:color="auto" w:fill="FFFFFF"/>
        </w:rPr>
        <w:t>Ерөнхий сайд</w:t>
      </w:r>
      <w:r w:rsidRPr="00DE3A5C">
        <w:rPr>
          <w:rFonts w:ascii="Arial" w:hAnsi="Arial" w:cs="Arial"/>
          <w:shd w:val="clear" w:color="auto" w:fill="FFFFFF"/>
          <w:lang w:val="mn-MN"/>
        </w:rPr>
        <w:t xml:space="preserve"> Засгийн газрыг</w:t>
      </w:r>
      <w:r w:rsidRPr="00DE3A5C">
        <w:rPr>
          <w:rFonts w:ascii="Arial" w:hAnsi="Arial" w:cs="Arial"/>
          <w:shd w:val="clear" w:color="auto" w:fill="FFFFFF"/>
        </w:rPr>
        <w:t xml:space="preserve"> удирдаж, төрийн хууль биелүүлэх ажлыг Улсын Их Хурлын өмнө хариуцна</w:t>
      </w:r>
      <w:r w:rsidRPr="00DE3A5C">
        <w:rPr>
          <w:rFonts w:ascii="Arial" w:hAnsi="Arial" w:cs="Arial"/>
          <w:shd w:val="clear" w:color="auto" w:fill="FFFFFF"/>
          <w:lang w:val="mn-MN"/>
        </w:rPr>
        <w:t xml:space="preserve">” гэж, </w:t>
      </w:r>
      <w:r w:rsidRPr="00DE3A5C">
        <w:rPr>
          <w:rFonts w:ascii="Arial" w:eastAsia="Arial" w:hAnsi="Arial" w:cs="Arial"/>
          <w:lang w:val="mn-MN"/>
        </w:rPr>
        <w:t>Монгол Улсын Засгийн газрын тухай хуулийн 24 дүгээр зүйлийн 1 дэх хэсэгт “</w:t>
      </w:r>
      <w:r w:rsidRPr="00DE3A5C">
        <w:rPr>
          <w:rFonts w:ascii="Arial" w:hAnsi="Arial" w:cs="Arial"/>
          <w:shd w:val="clear" w:color="auto" w:fill="FFFFFF"/>
        </w:rPr>
        <w:t>Засгийн газар Улсын Их Хурлын</w:t>
      </w:r>
      <w:r w:rsidRPr="00DE3A5C">
        <w:rPr>
          <w:rFonts w:ascii="Arial" w:hAnsi="Arial" w:cs="Arial"/>
          <w:shd w:val="clear" w:color="auto" w:fill="FFFFFF"/>
          <w:lang w:val="mn-MN"/>
        </w:rPr>
        <w:t xml:space="preserve"> итгэл</w:t>
      </w:r>
      <w:r w:rsidRPr="00DE3A5C">
        <w:rPr>
          <w:rFonts w:ascii="Arial" w:hAnsi="Arial" w:cs="Arial"/>
          <w:shd w:val="clear" w:color="auto" w:fill="FFFFFF"/>
        </w:rPr>
        <w:t>ийг хүлээсэн байвал зохино</w:t>
      </w:r>
      <w:r w:rsidRPr="00DE3A5C">
        <w:rPr>
          <w:rFonts w:ascii="Arial" w:hAnsi="Arial" w:cs="Arial"/>
          <w:shd w:val="clear" w:color="auto" w:fill="FFFFFF"/>
          <w:lang w:val="mn-MN"/>
        </w:rPr>
        <w:t>” гэж</w:t>
      </w:r>
      <w:r>
        <w:rPr>
          <w:rFonts w:ascii="Arial" w:hAnsi="Arial" w:cs="Arial"/>
          <w:shd w:val="clear" w:color="auto" w:fill="FFFFFF"/>
          <w:lang w:val="mn-MN"/>
        </w:rPr>
        <w:t xml:space="preserve"> тус тус</w:t>
      </w:r>
      <w:r w:rsidRPr="00DE3A5C">
        <w:rPr>
          <w:rFonts w:ascii="Arial" w:hAnsi="Arial" w:cs="Arial"/>
          <w:shd w:val="clear" w:color="auto" w:fill="FFFFFF"/>
          <w:lang w:val="mn-MN"/>
        </w:rPr>
        <w:t xml:space="preserve"> зааса</w:t>
      </w:r>
      <w:r>
        <w:rPr>
          <w:rFonts w:ascii="Arial" w:hAnsi="Arial" w:cs="Arial"/>
          <w:shd w:val="clear" w:color="auto" w:fill="FFFFFF"/>
          <w:lang w:val="mn-MN"/>
        </w:rPr>
        <w:t>н.</w:t>
      </w:r>
    </w:p>
    <w:p w14:paraId="4941D6C2" w14:textId="77777777" w:rsidR="00991F6F" w:rsidRDefault="00991F6F" w:rsidP="00DA4C19">
      <w:pPr>
        <w:contextualSpacing/>
        <w:jc w:val="both"/>
        <w:rPr>
          <w:rFonts w:ascii="Arial" w:hAnsi="Arial" w:cs="Arial"/>
          <w:shd w:val="clear" w:color="auto" w:fill="FFFFFF"/>
          <w:lang w:val="mn-MN"/>
        </w:rPr>
      </w:pPr>
    </w:p>
    <w:p w14:paraId="03850E6B" w14:textId="2277A25F" w:rsidR="00087F48" w:rsidRDefault="00991F6F" w:rsidP="00CC0F47">
      <w:pPr>
        <w:ind w:firstLine="72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shd w:val="clear" w:color="auto" w:fill="FFFFFF"/>
          <w:lang w:val="mn-MN"/>
        </w:rPr>
        <w:t>Иймд</w:t>
      </w:r>
      <w:r w:rsidR="00CC0F47">
        <w:rPr>
          <w:rFonts w:ascii="Arial" w:hAnsi="Arial" w:cs="Arial"/>
          <w:lang w:val="mn-MN"/>
        </w:rPr>
        <w:t xml:space="preserve"> </w:t>
      </w:r>
      <w:r w:rsidRPr="00DE3A5C">
        <w:rPr>
          <w:rFonts w:ascii="Arial" w:hAnsi="Arial" w:cs="Arial"/>
          <w:lang w:val="mn-MN"/>
        </w:rPr>
        <w:t xml:space="preserve">Монгол Улсын Үндсэн хуулийн Дөчин дөрөвдүгээр зүйлийн 1 дэх хэсэг, </w:t>
      </w:r>
      <w:r w:rsidRPr="00DE3A5C">
        <w:rPr>
          <w:rFonts w:ascii="Arial" w:hAnsi="Arial" w:cs="Arial"/>
          <w:shd w:val="clear" w:color="auto" w:fill="FFFFFF"/>
          <w:lang w:val="mn-MN"/>
        </w:rPr>
        <w:t>Монгол Улсын Засгийн газрын тухай хуулийн 24 дүгээр зүйлийн 2 дахь хэсэгт заасны дагуу</w:t>
      </w:r>
      <w:r>
        <w:rPr>
          <w:rFonts w:ascii="Arial" w:hAnsi="Arial" w:cs="Arial"/>
          <w:shd w:val="clear" w:color="auto" w:fill="FFFFFF"/>
          <w:lang w:val="mn-MN"/>
        </w:rPr>
        <w:t xml:space="preserve"> </w:t>
      </w:r>
      <w:r w:rsidR="00CC0F47">
        <w:rPr>
          <w:rFonts w:ascii="Arial" w:hAnsi="Arial" w:cs="Arial"/>
          <w:lang w:val="mn-MN"/>
        </w:rPr>
        <w:t>ц</w:t>
      </w:r>
      <w:r w:rsidR="00087F48">
        <w:rPr>
          <w:rFonts w:ascii="Arial" w:hAnsi="Arial" w:cs="Arial"/>
          <w:lang w:val="mn-MN"/>
        </w:rPr>
        <w:t xml:space="preserve">аашид </w:t>
      </w:r>
      <w:r w:rsidR="00CC0F47">
        <w:rPr>
          <w:rFonts w:ascii="Arial" w:hAnsi="Arial" w:cs="Arial"/>
          <w:lang w:val="mn-MN"/>
        </w:rPr>
        <w:t xml:space="preserve">хамтарсан </w:t>
      </w:r>
      <w:r w:rsidR="00806757" w:rsidRPr="00DE3A5C">
        <w:rPr>
          <w:rFonts w:ascii="Arial" w:hAnsi="Arial" w:cs="Arial"/>
          <w:lang w:val="mn-MN"/>
        </w:rPr>
        <w:t>Засгийн газрын</w:t>
      </w:r>
      <w:r w:rsidR="00CC0F47">
        <w:rPr>
          <w:rFonts w:ascii="Arial" w:hAnsi="Arial" w:cs="Arial"/>
          <w:lang w:val="mn-MN"/>
        </w:rPr>
        <w:t xml:space="preserve"> </w:t>
      </w:r>
      <w:r w:rsidR="00806757" w:rsidRPr="00DE3A5C">
        <w:rPr>
          <w:rFonts w:ascii="Arial" w:hAnsi="Arial" w:cs="Arial"/>
          <w:lang w:val="mn-MN"/>
        </w:rPr>
        <w:t>үйл ажиллагааны хөтөл</w:t>
      </w:r>
      <w:r w:rsidR="00DE3A5C" w:rsidRPr="00DE3A5C">
        <w:rPr>
          <w:rFonts w:ascii="Arial" w:hAnsi="Arial" w:cs="Arial"/>
          <w:lang w:val="mn-MN"/>
        </w:rPr>
        <w:t>б</w:t>
      </w:r>
      <w:r w:rsidR="00806757" w:rsidRPr="00DE3A5C">
        <w:rPr>
          <w:rFonts w:ascii="Arial" w:hAnsi="Arial" w:cs="Arial"/>
          <w:lang w:val="mn-MN"/>
        </w:rPr>
        <w:t>өр</w:t>
      </w:r>
      <w:r w:rsidR="00CC0F47">
        <w:rPr>
          <w:rFonts w:ascii="Arial" w:hAnsi="Arial" w:cs="Arial"/>
          <w:lang w:val="mn-MN"/>
        </w:rPr>
        <w:t>т</w:t>
      </w:r>
      <w:r w:rsidR="00806757" w:rsidRPr="00DE3A5C">
        <w:rPr>
          <w:rFonts w:ascii="Arial" w:hAnsi="Arial" w:cs="Arial"/>
          <w:lang w:val="mn-MN"/>
        </w:rPr>
        <w:t xml:space="preserve"> </w:t>
      </w:r>
      <w:r w:rsidR="00CC0F47" w:rsidRPr="005F691E">
        <w:rPr>
          <w:rFonts w:ascii="Arial" w:hAnsi="Arial" w:cs="Arial"/>
          <w:lang w:val="mn-MN"/>
        </w:rPr>
        <w:t>дэвшүүлсэн бодлого</w:t>
      </w:r>
      <w:r w:rsidR="00CC0F47">
        <w:rPr>
          <w:rFonts w:ascii="Arial" w:hAnsi="Arial" w:cs="Arial"/>
          <w:lang w:val="mn-MN"/>
        </w:rPr>
        <w:t>,</w:t>
      </w:r>
      <w:r w:rsidR="00CC0F47" w:rsidRPr="005F691E">
        <w:rPr>
          <w:rFonts w:ascii="Arial" w:hAnsi="Arial" w:cs="Arial"/>
          <w:lang w:val="mn-MN"/>
        </w:rPr>
        <w:t xml:space="preserve"> зорилт</w:t>
      </w:r>
      <w:r w:rsidR="00CC0F47">
        <w:rPr>
          <w:rFonts w:ascii="Arial" w:hAnsi="Arial" w:cs="Arial"/>
          <w:lang w:val="mn-MN"/>
        </w:rPr>
        <w:t xml:space="preserve">ыг </w:t>
      </w:r>
      <w:r w:rsidR="005A5BA2">
        <w:rPr>
          <w:rFonts w:ascii="Arial" w:hAnsi="Arial" w:cs="Arial"/>
          <w:lang w:val="mn-MN"/>
        </w:rPr>
        <w:t>тууштай</w:t>
      </w:r>
      <w:r w:rsidR="00CC0F47" w:rsidRPr="00DE3A5C">
        <w:rPr>
          <w:rFonts w:ascii="Arial" w:hAnsi="Arial" w:cs="Arial"/>
          <w:lang w:val="mn-MN"/>
        </w:rPr>
        <w:t xml:space="preserve"> </w:t>
      </w:r>
      <w:r w:rsidR="00CC0F47">
        <w:rPr>
          <w:rFonts w:ascii="Arial" w:hAnsi="Arial" w:cs="Arial"/>
          <w:lang w:val="mn-MN"/>
        </w:rPr>
        <w:t xml:space="preserve">хэрэгжүүлэхэд бодлогын дэмжлэг </w:t>
      </w:r>
      <w:r w:rsidR="00CC0F47">
        <w:rPr>
          <w:rFonts w:ascii="Arial" w:hAnsi="Arial" w:cs="Arial"/>
          <w:lang w:val="mn-MN"/>
        </w:rPr>
        <w:lastRenderedPageBreak/>
        <w:t>шаардлагатай</w:t>
      </w:r>
      <w:r w:rsidR="00593B28">
        <w:rPr>
          <w:rFonts w:ascii="Arial" w:hAnsi="Arial" w:cs="Arial"/>
          <w:lang w:val="mn-MN"/>
        </w:rPr>
        <w:t xml:space="preserve"> байгаа</w:t>
      </w:r>
      <w:r w:rsidR="00CC0F47">
        <w:rPr>
          <w:rFonts w:ascii="Arial" w:hAnsi="Arial" w:cs="Arial"/>
          <w:lang w:val="mn-MN"/>
        </w:rPr>
        <w:t xml:space="preserve"> тул </w:t>
      </w:r>
      <w:r w:rsidR="005A5BA2">
        <w:rPr>
          <w:rFonts w:ascii="Arial" w:hAnsi="Arial" w:cs="Arial"/>
          <w:lang w:val="mn-MN"/>
        </w:rPr>
        <w:t>“</w:t>
      </w:r>
      <w:r w:rsidR="00806757" w:rsidRPr="00DE3A5C">
        <w:rPr>
          <w:rFonts w:ascii="Arial" w:hAnsi="Arial" w:cs="Arial"/>
          <w:lang w:val="mn-MN"/>
        </w:rPr>
        <w:t xml:space="preserve">Монгол Улсын Ерөнхий сайдад итгэл хүлээлгэх </w:t>
      </w:r>
      <w:r w:rsidR="00CC0F47">
        <w:rPr>
          <w:rFonts w:ascii="Arial" w:hAnsi="Arial" w:cs="Arial"/>
          <w:lang w:val="mn-MN"/>
        </w:rPr>
        <w:t>тухай</w:t>
      </w:r>
      <w:r w:rsidR="005A5BA2">
        <w:rPr>
          <w:rFonts w:ascii="Arial" w:hAnsi="Arial" w:cs="Arial"/>
          <w:lang w:val="mn-MN"/>
        </w:rPr>
        <w:t xml:space="preserve">” </w:t>
      </w:r>
      <w:r w:rsidR="00806757" w:rsidRPr="00DE3A5C">
        <w:rPr>
          <w:rFonts w:ascii="Arial" w:hAnsi="Arial" w:cs="Arial"/>
          <w:lang w:val="mn-MN"/>
        </w:rPr>
        <w:t>Улсын Их Хурлын тогтоолын төслийг хэлэлцүүлэхээр хүргүүлж байна.</w:t>
      </w:r>
    </w:p>
    <w:p w14:paraId="7E7E794C" w14:textId="77777777" w:rsidR="00535F9E" w:rsidRDefault="00535F9E" w:rsidP="00535F9E">
      <w:pPr>
        <w:contextualSpacing/>
        <w:jc w:val="both"/>
        <w:rPr>
          <w:rFonts w:ascii="Arial" w:hAnsi="Arial" w:cs="Arial"/>
          <w:shd w:val="clear" w:color="auto" w:fill="FFFFFF"/>
          <w:lang w:val="mn-MN"/>
        </w:rPr>
      </w:pPr>
    </w:p>
    <w:p w14:paraId="3F68D8BD" w14:textId="405D082B" w:rsidR="00535F9E" w:rsidRDefault="00806757" w:rsidP="00535F9E">
      <w:pPr>
        <w:ind w:firstLine="720"/>
        <w:contextualSpacing/>
        <w:jc w:val="both"/>
        <w:rPr>
          <w:rFonts w:ascii="Arial" w:hAnsi="Arial" w:cs="Arial"/>
          <w:shd w:val="clear" w:color="auto" w:fill="FFFFFF"/>
          <w:lang w:val="mn-MN"/>
        </w:rPr>
      </w:pPr>
      <w:r w:rsidRPr="00DE3A5C">
        <w:rPr>
          <w:rFonts w:ascii="Arial" w:hAnsi="Arial" w:cs="Arial"/>
          <w:shd w:val="clear" w:color="auto" w:fill="FFFFFF"/>
          <w:lang w:val="mn-MN"/>
        </w:rPr>
        <w:t>Т</w:t>
      </w:r>
      <w:r w:rsidR="00871A99" w:rsidRPr="00DE3A5C">
        <w:rPr>
          <w:rFonts w:ascii="Arial" w:hAnsi="Arial" w:cs="Arial"/>
          <w:shd w:val="clear" w:color="auto" w:fill="FFFFFF"/>
          <w:lang w:val="mn-MN"/>
        </w:rPr>
        <w:t xml:space="preserve">огтоолын төсөл нь </w:t>
      </w:r>
      <w:r w:rsidR="00934D47">
        <w:rPr>
          <w:rFonts w:ascii="Arial" w:hAnsi="Arial" w:cs="Arial"/>
          <w:shd w:val="clear" w:color="auto" w:fill="FFFFFF"/>
          <w:lang w:val="mn-MN"/>
        </w:rPr>
        <w:t>Ерөнхий сайда</w:t>
      </w:r>
      <w:r w:rsidR="00CC0F47">
        <w:rPr>
          <w:rFonts w:ascii="Arial" w:hAnsi="Arial" w:cs="Arial"/>
          <w:shd w:val="clear" w:color="auto" w:fill="FFFFFF"/>
          <w:lang w:val="mn-MN"/>
        </w:rPr>
        <w:t>д</w:t>
      </w:r>
      <w:r w:rsidR="00934D47">
        <w:rPr>
          <w:rFonts w:ascii="Arial" w:hAnsi="Arial" w:cs="Arial"/>
          <w:shd w:val="clear" w:color="auto" w:fill="FFFFFF"/>
          <w:lang w:val="mn-MN"/>
        </w:rPr>
        <w:t xml:space="preserve"> </w:t>
      </w:r>
      <w:r w:rsidR="00DD3C31">
        <w:rPr>
          <w:rFonts w:ascii="Arial" w:hAnsi="Arial" w:cs="Arial"/>
          <w:shd w:val="clear" w:color="auto" w:fill="FFFFFF"/>
          <w:lang w:val="mn-MN"/>
        </w:rPr>
        <w:t xml:space="preserve">Монгол Улсын </w:t>
      </w:r>
      <w:r w:rsidR="00934D47">
        <w:rPr>
          <w:rFonts w:ascii="Arial" w:hAnsi="Arial" w:cs="Arial"/>
          <w:shd w:val="clear" w:color="auto" w:fill="FFFFFF"/>
          <w:lang w:val="mn-MN"/>
        </w:rPr>
        <w:t>Үндсэн хуул</w:t>
      </w:r>
      <w:r w:rsidR="00CC0F47">
        <w:rPr>
          <w:rFonts w:ascii="Arial" w:hAnsi="Arial" w:cs="Arial"/>
          <w:shd w:val="clear" w:color="auto" w:fill="FFFFFF"/>
          <w:lang w:val="mn-MN"/>
        </w:rPr>
        <w:t>иар олгогдсон бүрэн эрхийн хүрээнд</w:t>
      </w:r>
      <w:r w:rsidR="00934D47">
        <w:rPr>
          <w:rFonts w:ascii="Arial" w:hAnsi="Arial" w:cs="Arial"/>
          <w:shd w:val="clear" w:color="auto" w:fill="FFFFFF"/>
          <w:lang w:val="mn-MN"/>
        </w:rPr>
        <w:t xml:space="preserve"> Улсын Их Хуралд оруулж байгаа асуудал тул </w:t>
      </w:r>
      <w:r w:rsidR="00871A99" w:rsidRPr="00DE3A5C">
        <w:rPr>
          <w:rFonts w:ascii="Arial" w:hAnsi="Arial" w:cs="Arial"/>
          <w:shd w:val="clear" w:color="auto" w:fill="FFFFFF"/>
          <w:lang w:val="mn-MN"/>
        </w:rPr>
        <w:t xml:space="preserve">Хууль тогтоомжийн тухай хуулийн </w:t>
      </w:r>
      <w:r w:rsidR="00CC0F47" w:rsidRPr="00DE3A5C">
        <w:rPr>
          <w:rFonts w:ascii="Arial" w:hAnsi="Arial" w:cs="Arial"/>
          <w:shd w:val="clear" w:color="auto" w:fill="FFFFFF"/>
          <w:lang w:val="mn-MN"/>
        </w:rPr>
        <w:t>12 дугаар зүй</w:t>
      </w:r>
      <w:r w:rsidR="00CC0F47">
        <w:rPr>
          <w:rFonts w:ascii="Arial" w:hAnsi="Arial" w:cs="Arial"/>
          <w:shd w:val="clear" w:color="auto" w:fill="FFFFFF"/>
          <w:lang w:val="mn-MN"/>
        </w:rPr>
        <w:t>л</w:t>
      </w:r>
      <w:r w:rsidR="00CC0F47" w:rsidRPr="00DE3A5C">
        <w:rPr>
          <w:rFonts w:ascii="Arial" w:hAnsi="Arial" w:cs="Arial"/>
          <w:shd w:val="clear" w:color="auto" w:fill="FFFFFF"/>
          <w:lang w:val="mn-MN"/>
        </w:rPr>
        <w:t>ийн 12.2.9</w:t>
      </w:r>
      <w:r w:rsidR="00CC0F47">
        <w:rPr>
          <w:rFonts w:ascii="Arial" w:hAnsi="Arial" w:cs="Arial"/>
          <w:shd w:val="clear" w:color="auto" w:fill="FFFFFF"/>
          <w:lang w:val="mn-MN"/>
        </w:rPr>
        <w:t xml:space="preserve"> дэх заалт</w:t>
      </w:r>
      <w:r w:rsidR="00CC0F47" w:rsidRPr="00DE3A5C">
        <w:rPr>
          <w:rFonts w:ascii="Arial" w:hAnsi="Arial" w:cs="Arial"/>
          <w:shd w:val="clear" w:color="auto" w:fill="FFFFFF"/>
          <w:lang w:val="mn-MN"/>
        </w:rPr>
        <w:t xml:space="preserve">, </w:t>
      </w:r>
      <w:r w:rsidR="00871A99" w:rsidRPr="00DE3A5C">
        <w:rPr>
          <w:rFonts w:ascii="Arial" w:hAnsi="Arial" w:cs="Arial"/>
          <w:shd w:val="clear" w:color="auto" w:fill="FFFFFF"/>
          <w:lang w:val="mn-MN"/>
        </w:rPr>
        <w:t>14 дүгээр зүйлийн 14.1</w:t>
      </w:r>
      <w:r w:rsidR="00CC0F47">
        <w:rPr>
          <w:rFonts w:ascii="Arial" w:hAnsi="Arial" w:cs="Arial"/>
          <w:shd w:val="clear" w:color="auto" w:fill="FFFFFF"/>
          <w:lang w:val="mn-MN"/>
        </w:rPr>
        <w:t xml:space="preserve"> дэх хэсэг,</w:t>
      </w:r>
      <w:r w:rsidR="00871A99" w:rsidRPr="00DE3A5C">
        <w:rPr>
          <w:rFonts w:ascii="Arial" w:hAnsi="Arial" w:cs="Arial"/>
          <w:shd w:val="clear" w:color="auto" w:fill="FFFFFF"/>
          <w:lang w:val="mn-MN"/>
        </w:rPr>
        <w:t xml:space="preserve"> 38 дугаар зүйлийн 38.9</w:t>
      </w:r>
      <w:r w:rsidR="00CC0F47">
        <w:rPr>
          <w:rFonts w:ascii="Arial" w:hAnsi="Arial" w:cs="Arial"/>
          <w:shd w:val="clear" w:color="auto" w:fill="FFFFFF"/>
          <w:lang w:val="mn-MN"/>
        </w:rPr>
        <w:t xml:space="preserve"> дэх хэсэгт</w:t>
      </w:r>
      <w:r w:rsidR="00871A99" w:rsidRPr="00DE3A5C">
        <w:rPr>
          <w:rFonts w:ascii="Arial" w:hAnsi="Arial" w:cs="Arial"/>
          <w:shd w:val="clear" w:color="auto" w:fill="FFFFFF"/>
          <w:lang w:val="mn-MN"/>
        </w:rPr>
        <w:t xml:space="preserve"> заасны дагуу хууль тогтоомжийн үзэл баримтлал боловсруулан батлах, судалгаа, үнэлгээ хийх болон олон нийтийн хэлэлцүүлэг зохион байгуулах шаардлага</w:t>
      </w:r>
      <w:r w:rsidR="00087F48">
        <w:rPr>
          <w:rFonts w:ascii="Arial" w:hAnsi="Arial" w:cs="Arial"/>
          <w:shd w:val="clear" w:color="auto" w:fill="FFFFFF"/>
          <w:lang w:val="mn-MN"/>
        </w:rPr>
        <w:t>гүй болно</w:t>
      </w:r>
      <w:r w:rsidR="00871A99" w:rsidRPr="00DE3A5C">
        <w:rPr>
          <w:rFonts w:ascii="Arial" w:hAnsi="Arial" w:cs="Arial"/>
          <w:shd w:val="clear" w:color="auto" w:fill="FFFFFF"/>
          <w:lang w:val="mn-MN"/>
        </w:rPr>
        <w:t>.</w:t>
      </w:r>
    </w:p>
    <w:p w14:paraId="693AE9AF" w14:textId="77777777" w:rsidR="00535F9E" w:rsidRDefault="00535F9E" w:rsidP="00535F9E">
      <w:pPr>
        <w:contextualSpacing/>
        <w:jc w:val="both"/>
        <w:rPr>
          <w:rFonts w:ascii="Arial" w:hAnsi="Arial" w:cs="Arial"/>
          <w:shd w:val="clear" w:color="auto" w:fill="FFFFFF"/>
          <w:lang w:val="mn-MN"/>
        </w:rPr>
      </w:pPr>
    </w:p>
    <w:p w14:paraId="210818E4" w14:textId="22BE9705" w:rsidR="00535F9E" w:rsidRDefault="00871A99" w:rsidP="00535F9E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DE3A5C">
        <w:rPr>
          <w:rFonts w:ascii="Arial" w:hAnsi="Arial" w:cs="Arial"/>
          <w:shd w:val="clear" w:color="auto" w:fill="FFFFFF"/>
          <w:lang w:val="mn-MN"/>
        </w:rPr>
        <w:t xml:space="preserve">Тогтоолын төсөл нь нийт </w:t>
      </w:r>
      <w:r w:rsidR="00806757" w:rsidRPr="00DE3A5C">
        <w:rPr>
          <w:rFonts w:ascii="Arial" w:hAnsi="Arial" w:cs="Arial"/>
          <w:shd w:val="clear" w:color="auto" w:fill="FFFFFF"/>
          <w:lang w:val="mn-MN"/>
        </w:rPr>
        <w:t>2</w:t>
      </w:r>
      <w:r w:rsidRPr="00DE3A5C">
        <w:rPr>
          <w:rFonts w:ascii="Arial" w:hAnsi="Arial" w:cs="Arial"/>
          <w:shd w:val="clear" w:color="auto" w:fill="FFFFFF"/>
          <w:lang w:val="mn-MN"/>
        </w:rPr>
        <w:t xml:space="preserve"> заалттай бөгөөд 1 дэх заалтаар Улсын Их Хурлаас Ерөнхий сайдад итгэл хүлээлгэх</w:t>
      </w:r>
      <w:r w:rsidR="00934D47">
        <w:rPr>
          <w:rFonts w:ascii="Arial" w:hAnsi="Arial" w:cs="Arial"/>
          <w:shd w:val="clear" w:color="auto" w:fill="FFFFFF"/>
          <w:lang w:val="mn-MN"/>
        </w:rPr>
        <w:t xml:space="preserve"> тухай</w:t>
      </w:r>
      <w:r w:rsidRPr="00DE3A5C">
        <w:rPr>
          <w:rFonts w:ascii="Arial" w:hAnsi="Arial" w:cs="Arial"/>
          <w:shd w:val="clear" w:color="auto" w:fill="FFFFFF"/>
          <w:lang w:val="mn-MN"/>
        </w:rPr>
        <w:t>, 2 дахь заалтаар тус тогтоо</w:t>
      </w:r>
      <w:r w:rsidR="00934D47">
        <w:rPr>
          <w:rFonts w:ascii="Arial" w:hAnsi="Arial" w:cs="Arial"/>
          <w:shd w:val="clear" w:color="auto" w:fill="FFFFFF"/>
          <w:lang w:val="mn-MN"/>
        </w:rPr>
        <w:t xml:space="preserve">лыг дагаж мөрдөх хугацааг тогтоосон агуулга бүхий зохицуулалтыг Монгол Улсын Үндсэн хуулийн </w:t>
      </w:r>
      <w:r w:rsidR="00934D47" w:rsidRPr="00DE3A5C">
        <w:rPr>
          <w:rFonts w:ascii="Arial" w:hAnsi="Arial" w:cs="Arial"/>
          <w:lang w:val="mn-MN"/>
        </w:rPr>
        <w:t>Дөчин дөрөвдүгээр зүйлийн</w:t>
      </w:r>
      <w:r w:rsidR="00934D47">
        <w:rPr>
          <w:rFonts w:ascii="Arial" w:hAnsi="Arial" w:cs="Arial"/>
          <w:lang w:val="mn-MN"/>
        </w:rPr>
        <w:t xml:space="preserve"> 2 дахь хэсэгт заасан</w:t>
      </w:r>
      <w:r w:rsidR="00CC0F47">
        <w:rPr>
          <w:rFonts w:ascii="Arial" w:hAnsi="Arial" w:cs="Arial"/>
          <w:lang w:val="mn-MN"/>
        </w:rPr>
        <w:t>тай</w:t>
      </w:r>
      <w:r w:rsidR="00934D47">
        <w:rPr>
          <w:rFonts w:ascii="Arial" w:hAnsi="Arial" w:cs="Arial"/>
          <w:lang w:val="mn-MN"/>
        </w:rPr>
        <w:t xml:space="preserve"> нийцүүлэн тусгасан.</w:t>
      </w:r>
    </w:p>
    <w:p w14:paraId="43A4234C" w14:textId="77777777" w:rsidR="00535F9E" w:rsidRDefault="00535F9E" w:rsidP="00535F9E">
      <w:pPr>
        <w:contextualSpacing/>
        <w:jc w:val="both"/>
        <w:rPr>
          <w:rFonts w:ascii="Arial" w:hAnsi="Arial" w:cs="Arial"/>
          <w:lang w:val="mn-MN"/>
        </w:rPr>
      </w:pPr>
    </w:p>
    <w:p w14:paraId="64E174E6" w14:textId="7FA8B800" w:rsidR="00871A99" w:rsidRPr="00DE3A5C" w:rsidRDefault="002E6663" w:rsidP="00535F9E">
      <w:pPr>
        <w:ind w:firstLine="720"/>
        <w:contextualSpacing/>
        <w:jc w:val="both"/>
        <w:rPr>
          <w:rFonts w:ascii="Arial" w:hAnsi="Arial" w:cs="Arial"/>
          <w:shd w:val="clear" w:color="auto" w:fill="FFFFFF"/>
          <w:lang w:val="mn-MN"/>
        </w:rPr>
      </w:pPr>
      <w:r>
        <w:rPr>
          <w:rFonts w:ascii="Arial" w:hAnsi="Arial" w:cs="Arial"/>
          <w:lang w:val="mn-MN"/>
        </w:rPr>
        <w:t>Т</w:t>
      </w:r>
      <w:r w:rsidR="00871A99" w:rsidRPr="00DE3A5C">
        <w:rPr>
          <w:rFonts w:ascii="Arial" w:hAnsi="Arial" w:cs="Arial"/>
          <w:lang w:val="mn-MN"/>
        </w:rPr>
        <w:t xml:space="preserve">огтоолын төсөл нь </w:t>
      </w:r>
      <w:r w:rsidR="00871A99" w:rsidRPr="00DE3A5C">
        <w:rPr>
          <w:rFonts w:ascii="Arial" w:hAnsi="Arial" w:cs="Arial"/>
          <w:shd w:val="clear" w:color="auto" w:fill="FFFFFF"/>
          <w:lang w:val="mn-MN"/>
        </w:rPr>
        <w:t>Монгол Улсын Үндсэн хуульд нийцсэн, холбогдох бусад хуультай уялдсан бөгөөд Хууль тогтоомжийн тухай хуулийн 35, 36 дугаар зүйлд заасан шаардлагыг ханган боловсруулсан</w:t>
      </w:r>
      <w:r w:rsidR="00934D47">
        <w:rPr>
          <w:rFonts w:ascii="Arial" w:hAnsi="Arial" w:cs="Arial"/>
          <w:shd w:val="clear" w:color="auto" w:fill="FFFFFF"/>
          <w:lang w:val="mn-MN"/>
        </w:rPr>
        <w:t xml:space="preserve"> болно.</w:t>
      </w:r>
    </w:p>
    <w:p w14:paraId="384E996F" w14:textId="77777777" w:rsidR="00871A99" w:rsidRDefault="00871A99" w:rsidP="00535F9E">
      <w:pPr>
        <w:contextualSpacing/>
        <w:jc w:val="both"/>
        <w:rPr>
          <w:rFonts w:ascii="Arial" w:hAnsi="Arial" w:cs="Arial"/>
          <w:shd w:val="clear" w:color="auto" w:fill="FFFFFF"/>
          <w:lang w:val="mn-MN"/>
        </w:rPr>
      </w:pPr>
    </w:p>
    <w:p w14:paraId="737FA823" w14:textId="77777777" w:rsidR="00535F9E" w:rsidRDefault="00535F9E" w:rsidP="00535F9E">
      <w:pPr>
        <w:contextualSpacing/>
        <w:jc w:val="both"/>
        <w:rPr>
          <w:rFonts w:ascii="Arial" w:hAnsi="Arial" w:cs="Arial"/>
          <w:shd w:val="clear" w:color="auto" w:fill="FFFFFF"/>
          <w:lang w:val="mn-MN"/>
        </w:rPr>
      </w:pPr>
    </w:p>
    <w:p w14:paraId="67FD6885" w14:textId="77777777" w:rsidR="00535F9E" w:rsidRPr="00DE3A5C" w:rsidRDefault="00535F9E" w:rsidP="00535F9E">
      <w:pPr>
        <w:contextualSpacing/>
        <w:jc w:val="both"/>
        <w:rPr>
          <w:rFonts w:ascii="Arial" w:hAnsi="Arial" w:cs="Arial"/>
          <w:shd w:val="clear" w:color="auto" w:fill="FFFFFF"/>
          <w:lang w:val="mn-MN"/>
        </w:rPr>
      </w:pPr>
    </w:p>
    <w:p w14:paraId="24129BCD" w14:textId="7F9F9805" w:rsidR="00EF4FE3" w:rsidRPr="00535F9E" w:rsidRDefault="00871A99" w:rsidP="00535F9E">
      <w:pPr>
        <w:contextualSpacing/>
        <w:jc w:val="center"/>
        <w:rPr>
          <w:rFonts w:ascii="Arial" w:hAnsi="Arial" w:cs="Arial"/>
          <w:lang w:val="mn-MN"/>
        </w:rPr>
      </w:pPr>
      <w:r w:rsidRPr="00DE3A5C">
        <w:rPr>
          <w:rFonts w:ascii="Arial" w:hAnsi="Arial" w:cs="Arial"/>
          <w:shd w:val="clear" w:color="auto" w:fill="FFFFFF"/>
          <w:lang w:val="mn-MN"/>
        </w:rPr>
        <w:t>---оОо---</w:t>
      </w:r>
    </w:p>
    <w:sectPr w:rsidR="00EF4FE3" w:rsidRPr="00535F9E" w:rsidSect="00535F9E">
      <w:pgSz w:w="11900" w:h="16840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06BA0"/>
    <w:multiLevelType w:val="hybridMultilevel"/>
    <w:tmpl w:val="4B080224"/>
    <w:lvl w:ilvl="0" w:tplc="1CF8C0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601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99"/>
    <w:rsid w:val="00087F48"/>
    <w:rsid w:val="001D75AD"/>
    <w:rsid w:val="002563BD"/>
    <w:rsid w:val="002E6663"/>
    <w:rsid w:val="004D07DD"/>
    <w:rsid w:val="004E191C"/>
    <w:rsid w:val="0053380C"/>
    <w:rsid w:val="00535F9E"/>
    <w:rsid w:val="00593B28"/>
    <w:rsid w:val="005A5BA2"/>
    <w:rsid w:val="00613472"/>
    <w:rsid w:val="00643E98"/>
    <w:rsid w:val="00645AB0"/>
    <w:rsid w:val="0065436F"/>
    <w:rsid w:val="00772511"/>
    <w:rsid w:val="007D5036"/>
    <w:rsid w:val="00806757"/>
    <w:rsid w:val="00871A99"/>
    <w:rsid w:val="0089149F"/>
    <w:rsid w:val="00934D47"/>
    <w:rsid w:val="0096205E"/>
    <w:rsid w:val="00965006"/>
    <w:rsid w:val="00991F6F"/>
    <w:rsid w:val="009F3D47"/>
    <w:rsid w:val="00A456D6"/>
    <w:rsid w:val="00A810A4"/>
    <w:rsid w:val="00AD396A"/>
    <w:rsid w:val="00C67BC8"/>
    <w:rsid w:val="00C71FB8"/>
    <w:rsid w:val="00CC0F47"/>
    <w:rsid w:val="00D038A5"/>
    <w:rsid w:val="00D06913"/>
    <w:rsid w:val="00D1416A"/>
    <w:rsid w:val="00D95A1D"/>
    <w:rsid w:val="00DA4C19"/>
    <w:rsid w:val="00DD3C31"/>
    <w:rsid w:val="00DE3A5C"/>
    <w:rsid w:val="00E63584"/>
    <w:rsid w:val="00EF4FE3"/>
    <w:rsid w:val="00FA608F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B4403A"/>
  <w15:chartTrackingRefBased/>
  <w15:docId w15:val="{E98B86D8-B74F-6445-96CC-F68462C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A99"/>
    <w:pPr>
      <w:spacing w:after="0" w:line="240" w:lineRule="auto"/>
    </w:pPr>
    <w:rPr>
      <w:rFonts w:ascii="Times New Roman" w:eastAsia="Times New Roman" w:hAnsi="Times New Roman" w:cs="Times New Roman"/>
      <w:kern w:val="0"/>
      <w:lang w:val="uz-Cyrl-U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1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A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A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A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A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A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A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A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A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A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A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A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A99"/>
    <w:rPr>
      <w:i/>
      <w:iCs/>
      <w:color w:val="404040" w:themeColor="text1" w:themeTint="BF"/>
    </w:rPr>
  </w:style>
  <w:style w:type="paragraph" w:styleId="ListParagraph">
    <w:name w:val="List Paragraph"/>
    <w:aliases w:val="IBL List Paragraph,List Paragraph1,Дэд гарчиг,Paragraph,Figure Title,Main numbered paragraph,List Paragraph Num,Recommendation,List Paragraph11,Bulleted List Paragraph,Heading Number,List Paragraph (numbered (a)),Lapis Bulleted List,列出段落3"/>
    <w:basedOn w:val="Normal"/>
    <w:link w:val="ListParagraphChar"/>
    <w:uiPriority w:val="1"/>
    <w:qFormat/>
    <w:rsid w:val="00871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A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A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A9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IBL List Paragraph Char,List Paragraph1 Char,Дэд гарчиг Char,Paragraph Char,Figure Title Char,Main numbered paragraph Char,List Paragraph Num Char,Recommendation Char,List Paragraph11 Char,Bulleted List Paragraph Char,列出段落3 Char"/>
    <w:basedOn w:val="DefaultParagraphFont"/>
    <w:link w:val="ListParagraph"/>
    <w:uiPriority w:val="1"/>
    <w:qFormat/>
    <w:locked/>
    <w:rsid w:val="00871A99"/>
  </w:style>
  <w:style w:type="paragraph" w:styleId="NormalWeb">
    <w:name w:val="Normal (Web)"/>
    <w:basedOn w:val="Normal"/>
    <w:uiPriority w:val="99"/>
    <w:unhideWhenUsed/>
    <w:rsid w:val="00934D47"/>
    <w:pPr>
      <w:spacing w:before="100" w:beforeAutospacing="1" w:after="100" w:afterAutospacing="1"/>
    </w:pPr>
    <w:rPr>
      <w:lang w:val="e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6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Д.Саруул</dc:creator>
  <cp:keywords/>
  <dc:description/>
  <cp:lastModifiedBy>Б.Төрбат</cp:lastModifiedBy>
  <cp:revision>29</cp:revision>
  <cp:lastPrinted>2025-05-26T04:25:00Z</cp:lastPrinted>
  <dcterms:created xsi:type="dcterms:W3CDTF">2025-05-27T01:37:00Z</dcterms:created>
  <dcterms:modified xsi:type="dcterms:W3CDTF">2025-05-28T05:15:00Z</dcterms:modified>
</cp:coreProperties>
</file>