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619F"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t>Төсөл</w:t>
      </w:r>
    </w:p>
    <w:p w14:paraId="6A02F384" w14:textId="77777777" w:rsidR="00063775" w:rsidRDefault="00063775" w:rsidP="00063775">
      <w:pPr>
        <w:spacing w:after="0" w:line="240" w:lineRule="auto"/>
        <w:jc w:val="center"/>
        <w:rPr>
          <w:rFonts w:ascii="Arial" w:eastAsia="Arial" w:hAnsi="Arial" w:cs="Arial"/>
          <w:sz w:val="24"/>
          <w:szCs w:val="24"/>
        </w:rPr>
      </w:pPr>
    </w:p>
    <w:p w14:paraId="0E44F861"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06F96A86" w14:textId="77777777" w:rsidR="00063775" w:rsidRDefault="00063775" w:rsidP="00063775">
      <w:pPr>
        <w:spacing w:after="0" w:line="240" w:lineRule="auto"/>
        <w:jc w:val="center"/>
        <w:rPr>
          <w:rFonts w:ascii="Arial" w:eastAsia="Arial" w:hAnsi="Arial" w:cs="Arial"/>
          <w:b/>
          <w:sz w:val="24"/>
          <w:szCs w:val="24"/>
        </w:rPr>
      </w:pPr>
    </w:p>
    <w:p w14:paraId="29783C85"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04B689BF"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69CF062D" w14:textId="77777777" w:rsidR="00063775" w:rsidRDefault="00063775" w:rsidP="00063775">
      <w:pPr>
        <w:spacing w:after="0" w:line="240" w:lineRule="auto"/>
        <w:rPr>
          <w:rFonts w:ascii="Arial" w:eastAsia="Arial" w:hAnsi="Arial" w:cs="Arial"/>
          <w:b/>
          <w:sz w:val="24"/>
          <w:szCs w:val="24"/>
        </w:rPr>
      </w:pPr>
    </w:p>
    <w:p w14:paraId="462CE97A" w14:textId="77777777" w:rsidR="00063775" w:rsidRDefault="00063775" w:rsidP="00063775">
      <w:pPr>
        <w:spacing w:after="0" w:line="240" w:lineRule="auto"/>
        <w:jc w:val="center"/>
        <w:rPr>
          <w:rFonts w:ascii="Arial" w:eastAsia="Arial" w:hAnsi="Arial" w:cs="Arial"/>
          <w:b/>
          <w:sz w:val="24"/>
          <w:szCs w:val="24"/>
        </w:rPr>
      </w:pPr>
    </w:p>
    <w:p w14:paraId="4405D432"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ИРГЭНИЙ ХУУЛЬД НЭМЭЛТ, ӨӨРЧЛӨЛТ </w:t>
      </w:r>
    </w:p>
    <w:p w14:paraId="2EAA6B11"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ОРУУЛАХ ТУХАЙ</w:t>
      </w:r>
    </w:p>
    <w:p w14:paraId="5ADA2A0A" w14:textId="77777777" w:rsidR="00063775" w:rsidRDefault="00063775" w:rsidP="00063775">
      <w:pPr>
        <w:spacing w:after="0" w:line="240" w:lineRule="auto"/>
        <w:rPr>
          <w:rFonts w:ascii="Arial" w:eastAsia="Arial" w:hAnsi="Arial" w:cs="Arial"/>
          <w:sz w:val="24"/>
          <w:szCs w:val="24"/>
        </w:rPr>
      </w:pPr>
    </w:p>
    <w:p w14:paraId="7E8BAAAE" w14:textId="77777777" w:rsidR="00063775" w:rsidRPr="00DD59AC"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b/>
          <w:sz w:val="24"/>
          <w:szCs w:val="24"/>
        </w:rPr>
        <w:t>1 дүгээр зүйл</w:t>
      </w:r>
      <w:r>
        <w:rPr>
          <w:rFonts w:ascii="Arial" w:eastAsia="Arial" w:hAnsi="Arial" w:cs="Arial"/>
          <w:sz w:val="24"/>
          <w:szCs w:val="24"/>
        </w:rPr>
        <w:t>.Иргэний хуулийн 88 дугаар зүйлд дараах агуулгатай 88.3 дахь хэсэг нэмсүгэй:</w:t>
      </w:r>
    </w:p>
    <w:p w14:paraId="4F1FC860" w14:textId="77777777" w:rsidR="00063775" w:rsidRDefault="00000000" w:rsidP="00063775">
      <w:pPr>
        <w:spacing w:before="240" w:after="0" w:line="240" w:lineRule="auto"/>
        <w:ind w:firstLine="720"/>
        <w:jc w:val="both"/>
        <w:rPr>
          <w:rFonts w:ascii="Arial" w:eastAsia="Arial" w:hAnsi="Arial" w:cs="Arial"/>
          <w:sz w:val="24"/>
          <w:szCs w:val="24"/>
        </w:rPr>
      </w:pPr>
      <w:sdt>
        <w:sdtPr>
          <w:tag w:val="goog_rdk_0"/>
          <w:id w:val="1367636902"/>
        </w:sdtPr>
        <w:sdtContent>
          <w:r w:rsidR="00063775">
            <w:t>“</w:t>
          </w:r>
        </w:sdtContent>
      </w:sdt>
      <w:r w:rsidR="00063775">
        <w:rPr>
          <w:rFonts w:ascii="Arial" w:eastAsia="Arial" w:hAnsi="Arial" w:cs="Arial"/>
          <w:sz w:val="24"/>
          <w:szCs w:val="24"/>
        </w:rPr>
        <w:t>88.3.Эд юмс эсхүл эрхээс эрх зүйн харилцааны үр дүнд бий болгосон зүйл, орлого нь үр шимд нэгэн адил хамаарна.”</w:t>
      </w:r>
    </w:p>
    <w:p w14:paraId="1156EBC3" w14:textId="77777777" w:rsidR="00063775" w:rsidRPr="00063775" w:rsidRDefault="00063775" w:rsidP="00063775">
      <w:pPr>
        <w:spacing w:before="240" w:line="240" w:lineRule="auto"/>
        <w:ind w:firstLine="720"/>
        <w:jc w:val="both"/>
        <w:rPr>
          <w:rFonts w:ascii="Arial" w:hAnsi="Arial" w:cs="Arial"/>
          <w:color w:val="000000" w:themeColor="text1"/>
          <w:sz w:val="24"/>
          <w:szCs w:val="24"/>
          <w:shd w:val="clear" w:color="auto" w:fill="FFFFFF"/>
        </w:rPr>
      </w:pPr>
      <w:r w:rsidRPr="00FF71DF">
        <w:rPr>
          <w:rFonts w:ascii="Arial" w:eastAsia="Arial" w:hAnsi="Arial" w:cs="Arial"/>
          <w:b/>
          <w:sz w:val="24"/>
          <w:szCs w:val="24"/>
        </w:rPr>
        <w:t>2 дугаар зүйл.</w:t>
      </w:r>
      <w:r w:rsidRPr="00DD59AC">
        <w:rPr>
          <w:rFonts w:ascii="Arial" w:hAnsi="Arial" w:cs="Arial"/>
          <w:color w:val="000000" w:themeColor="text1"/>
          <w:sz w:val="24"/>
          <w:szCs w:val="24"/>
          <w:shd w:val="clear" w:color="auto" w:fill="FFFFFF"/>
        </w:rPr>
        <w:t xml:space="preserve">Иргэний хуулийн 33 дугаар зүйлийн 33.1 дэх хэсэгт “этгээдийг” гэсний дараа “хоршоо,” гэж, 183 дугаар зүйлийн 183.1 дэх хэсгийн “тохиолдолд” </w:t>
      </w:r>
      <w:r w:rsidRPr="00063775">
        <w:rPr>
          <w:rFonts w:ascii="Arial" w:hAnsi="Arial" w:cs="Arial"/>
          <w:color w:val="000000" w:themeColor="text1"/>
          <w:sz w:val="24"/>
          <w:szCs w:val="24"/>
          <w:shd w:val="clear" w:color="auto" w:fill="FFFFFF"/>
        </w:rPr>
        <w:t>гэсний дараа “гуравдагч этгээдийн хувьд” гэж тус тус нэмсүгэй.</w:t>
      </w:r>
    </w:p>
    <w:p w14:paraId="36D7CF92" w14:textId="77777777" w:rsidR="00063775" w:rsidRPr="00063775" w:rsidRDefault="00063775" w:rsidP="00063775">
      <w:pPr>
        <w:spacing w:after="0" w:line="240" w:lineRule="auto"/>
        <w:ind w:firstLine="720"/>
        <w:contextualSpacing/>
        <w:jc w:val="both"/>
        <w:rPr>
          <w:rFonts w:ascii="Arial" w:eastAsia="Arial" w:hAnsi="Arial" w:cs="Arial"/>
          <w:iCs/>
          <w:color w:val="000000" w:themeColor="text1"/>
          <w:sz w:val="24"/>
          <w:szCs w:val="24"/>
        </w:rPr>
      </w:pPr>
      <w:r w:rsidRPr="00063775">
        <w:rPr>
          <w:rFonts w:ascii="Arial" w:eastAsia="Arial" w:hAnsi="Arial" w:cs="Arial"/>
          <w:b/>
          <w:iCs/>
          <w:color w:val="000000" w:themeColor="text1"/>
          <w:sz w:val="24"/>
          <w:szCs w:val="24"/>
        </w:rPr>
        <w:t>3 дугаар зүйл.</w:t>
      </w:r>
      <w:r w:rsidRPr="00063775">
        <w:rPr>
          <w:rFonts w:ascii="Arial" w:eastAsia="Arial" w:hAnsi="Arial" w:cs="Arial"/>
          <w:iCs/>
          <w:color w:val="000000" w:themeColor="text1"/>
          <w:sz w:val="24"/>
          <w:szCs w:val="24"/>
        </w:rPr>
        <w:t>Иргэний хуулийн дараах зүйл, хэсэг, заалтыг доор дурдсан агуулгаар өөрчлөн найруулсугай:</w:t>
      </w:r>
    </w:p>
    <w:p w14:paraId="4F4D1D47" w14:textId="77777777" w:rsidR="00063775" w:rsidRDefault="00063775" w:rsidP="00063775">
      <w:pPr>
        <w:spacing w:before="240" w:after="0" w:line="240" w:lineRule="auto"/>
        <w:ind w:left="720" w:firstLine="720"/>
        <w:jc w:val="both"/>
        <w:rPr>
          <w:rFonts w:ascii="Arial" w:eastAsia="Arial" w:hAnsi="Arial" w:cs="Arial"/>
          <w:b/>
          <w:sz w:val="24"/>
          <w:szCs w:val="24"/>
        </w:rPr>
      </w:pPr>
      <w:r>
        <w:rPr>
          <w:rFonts w:ascii="Arial" w:eastAsia="Arial" w:hAnsi="Arial" w:cs="Arial"/>
          <w:b/>
          <w:sz w:val="24"/>
          <w:szCs w:val="24"/>
        </w:rPr>
        <w:t>1/3 дугаар зүйлийн 3.3 дахь хэсэг:</w:t>
      </w:r>
    </w:p>
    <w:p w14:paraId="5C691E3C" w14:textId="77777777" w:rsidR="00063775" w:rsidRPr="00DD59AC" w:rsidRDefault="00063775" w:rsidP="00063775">
      <w:pPr>
        <w:spacing w:before="240" w:after="0" w:line="240" w:lineRule="auto"/>
        <w:ind w:firstLine="720"/>
        <w:jc w:val="both"/>
        <w:rPr>
          <w:rFonts w:ascii="Arial" w:eastAsia="Arial" w:hAnsi="Arial" w:cs="Arial"/>
          <w:sz w:val="24"/>
          <w:szCs w:val="24"/>
        </w:rPr>
      </w:pPr>
      <w:r w:rsidRPr="00DD183C">
        <w:rPr>
          <w:rFonts w:ascii="Arial" w:eastAsia="Arial" w:hAnsi="Arial" w:cs="Arial"/>
          <w:sz w:val="24"/>
          <w:szCs w:val="24"/>
        </w:rPr>
        <w:t>“3.3.Энэ хуулиар зохицуулсан харилцааг тухайлсан хуулиар нарийвчлан зохицуулсан бол тухайлсан хуули</w:t>
      </w:r>
      <w:r>
        <w:rPr>
          <w:rFonts w:ascii="Arial" w:eastAsia="Arial" w:hAnsi="Arial" w:cs="Arial"/>
          <w:sz w:val="24"/>
          <w:szCs w:val="24"/>
        </w:rPr>
        <w:t>йг</w:t>
      </w:r>
      <w:r w:rsidRPr="00DD183C">
        <w:rPr>
          <w:rFonts w:ascii="Arial" w:eastAsia="Arial" w:hAnsi="Arial" w:cs="Arial"/>
          <w:sz w:val="24"/>
          <w:szCs w:val="24"/>
        </w:rPr>
        <w:t xml:space="preserve"> хэрэглэх бөгөөд тухайн харилцааг хэд хэдэн тухайлсан хуулиар зохицуулсан бол илүү нарийвчлан зохицуулсан хуулийг хэрэглэнэ.”</w:t>
      </w:r>
      <w:r>
        <w:rPr>
          <w:rFonts w:ascii="Arial" w:eastAsia="Arial" w:hAnsi="Arial" w:cs="Arial"/>
          <w:sz w:val="24"/>
          <w:szCs w:val="24"/>
        </w:rPr>
        <w:t xml:space="preserve"> </w:t>
      </w:r>
    </w:p>
    <w:p w14:paraId="47B9BDC9" w14:textId="77777777" w:rsidR="00063775" w:rsidRDefault="00063775" w:rsidP="00063775">
      <w:pPr>
        <w:spacing w:before="240" w:after="0" w:line="240" w:lineRule="auto"/>
        <w:ind w:left="720" w:firstLine="720"/>
        <w:jc w:val="both"/>
        <w:rPr>
          <w:rFonts w:ascii="Arial" w:eastAsia="Arial" w:hAnsi="Arial" w:cs="Arial"/>
          <w:b/>
          <w:sz w:val="24"/>
          <w:szCs w:val="24"/>
        </w:rPr>
      </w:pPr>
      <w:r>
        <w:rPr>
          <w:rFonts w:ascii="Arial" w:eastAsia="Arial" w:hAnsi="Arial" w:cs="Arial"/>
          <w:b/>
          <w:sz w:val="24"/>
          <w:szCs w:val="24"/>
        </w:rPr>
        <w:t>2/255 дугаар зүйлийн 255.1.1 дэх заалт:</w:t>
      </w:r>
    </w:p>
    <w:p w14:paraId="2FE195E1" w14:textId="3D1B1EE1" w:rsidR="00063775" w:rsidRDefault="00063775" w:rsidP="00063775">
      <w:pPr>
        <w:spacing w:before="240" w:after="0" w:line="240" w:lineRule="auto"/>
        <w:ind w:firstLine="1440"/>
        <w:jc w:val="both"/>
        <w:rPr>
          <w:rFonts w:ascii="Arial" w:eastAsia="Arial" w:hAnsi="Arial" w:cs="Arial"/>
          <w:sz w:val="24"/>
          <w:szCs w:val="24"/>
        </w:rPr>
      </w:pPr>
      <w:r>
        <w:rPr>
          <w:rFonts w:ascii="Arial" w:eastAsia="Arial" w:hAnsi="Arial" w:cs="Arial"/>
          <w:sz w:val="24"/>
          <w:szCs w:val="24"/>
        </w:rPr>
        <w:t>“255.1.1.гэрээ байгуулах үед худалдан авагч доголдлын талаар мэдэж байсан, эсхүл илт болгоомжгүйн улмаас доголдлын талаар мэдээгүй бол;”</w:t>
      </w:r>
    </w:p>
    <w:p w14:paraId="4FD59CA3" w14:textId="77777777" w:rsidR="00063775" w:rsidRPr="00DD59AC" w:rsidRDefault="00063775" w:rsidP="00063775">
      <w:pPr>
        <w:spacing w:before="240" w:after="0" w:line="240" w:lineRule="auto"/>
        <w:ind w:left="720" w:firstLine="720"/>
        <w:jc w:val="both"/>
        <w:rPr>
          <w:rFonts w:ascii="Arial" w:eastAsia="Arial" w:hAnsi="Arial" w:cs="Arial"/>
          <w:b/>
          <w:sz w:val="24"/>
          <w:szCs w:val="24"/>
        </w:rPr>
      </w:pPr>
      <w:r>
        <w:rPr>
          <w:rFonts w:ascii="Arial" w:eastAsia="Arial" w:hAnsi="Arial" w:cs="Arial"/>
          <w:b/>
          <w:sz w:val="24"/>
          <w:szCs w:val="24"/>
        </w:rPr>
        <w:t>3/255 дугаар зүйлийн 255.2 дахь хэсэг:</w:t>
      </w:r>
    </w:p>
    <w:p w14:paraId="50E6E830" w14:textId="77777777" w:rsidR="00063775" w:rsidRDefault="00063775" w:rsidP="00063775">
      <w:pPr>
        <w:spacing w:before="240" w:after="0" w:line="240" w:lineRule="auto"/>
        <w:ind w:firstLine="720"/>
        <w:jc w:val="both"/>
        <w:rPr>
          <w:rFonts w:ascii="Arial" w:eastAsia="Arial" w:hAnsi="Arial" w:cs="Arial"/>
          <w:b/>
          <w:sz w:val="24"/>
          <w:szCs w:val="24"/>
        </w:rPr>
      </w:pPr>
      <w:r>
        <w:rPr>
          <w:rFonts w:ascii="Arial" w:eastAsia="Arial" w:hAnsi="Arial" w:cs="Arial"/>
          <w:sz w:val="24"/>
          <w:szCs w:val="24"/>
          <w:lang w:val="en-US"/>
        </w:rPr>
        <w:t>“</w:t>
      </w:r>
      <w:r>
        <w:rPr>
          <w:rFonts w:ascii="Arial" w:eastAsia="Arial" w:hAnsi="Arial" w:cs="Arial"/>
          <w:sz w:val="24"/>
          <w:szCs w:val="24"/>
        </w:rPr>
        <w:t>255.</w:t>
      </w:r>
      <w:proofErr w:type="gramStart"/>
      <w:r>
        <w:rPr>
          <w:rFonts w:ascii="Arial" w:eastAsia="Arial" w:hAnsi="Arial" w:cs="Arial"/>
          <w:sz w:val="24"/>
          <w:szCs w:val="24"/>
        </w:rPr>
        <w:t>2.Худалдагч</w:t>
      </w:r>
      <w:proofErr w:type="gramEnd"/>
      <w:r>
        <w:rPr>
          <w:rFonts w:ascii="Arial" w:eastAsia="Arial" w:hAnsi="Arial" w:cs="Arial"/>
          <w:sz w:val="24"/>
          <w:szCs w:val="24"/>
        </w:rPr>
        <w:t xml:space="preserve"> доголдлыг мэдсээр байж нуун дарагдуулсан, эсхүл эд хөрөнгийн аливаа доголдлыг бүрэн хариуцахаар тохиролцсон тохиолдолд энэ хуулийн 255.1 хамаарахгүй.” </w:t>
      </w:r>
    </w:p>
    <w:p w14:paraId="45666483" w14:textId="77777777" w:rsidR="00063775" w:rsidRDefault="00063775" w:rsidP="00063775">
      <w:pPr>
        <w:spacing w:before="240" w:after="0" w:line="240" w:lineRule="auto"/>
        <w:ind w:left="720" w:firstLine="720"/>
        <w:jc w:val="both"/>
        <w:rPr>
          <w:rFonts w:ascii="Arial" w:eastAsia="Arial" w:hAnsi="Arial" w:cs="Arial"/>
          <w:b/>
          <w:sz w:val="24"/>
          <w:szCs w:val="24"/>
        </w:rPr>
      </w:pPr>
      <w:r>
        <w:rPr>
          <w:rFonts w:ascii="Arial" w:eastAsia="Arial" w:hAnsi="Arial" w:cs="Arial"/>
          <w:b/>
          <w:sz w:val="24"/>
          <w:szCs w:val="24"/>
        </w:rPr>
        <w:t>4/257 дугаар зүйлийн 257.1 дэх хэсэг:</w:t>
      </w:r>
    </w:p>
    <w:p w14:paraId="042ABEB9"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b/>
          <w:sz w:val="24"/>
          <w:szCs w:val="24"/>
        </w:rPr>
        <w:t>“</w:t>
      </w:r>
      <w:r>
        <w:rPr>
          <w:rFonts w:ascii="Arial" w:eastAsia="Arial" w:hAnsi="Arial" w:cs="Arial"/>
          <w:sz w:val="24"/>
          <w:szCs w:val="24"/>
        </w:rPr>
        <w:t>257.1.Ямар нэгэн доголдолтой эд хөрөнгө худалдсан тохиолдолд хариуцлага хүлээхгүй байх, эсхүл худалдагчийн хүлээх хариуцлагыг хязгаарлахаар тохиролцсон тохиролцоо хүчин төгөлдөр бус байна.”</w:t>
      </w:r>
    </w:p>
    <w:p w14:paraId="76E37D78" w14:textId="77777777" w:rsidR="00063775" w:rsidRPr="00DD59AC" w:rsidRDefault="00063775" w:rsidP="00063775">
      <w:pPr>
        <w:spacing w:before="240" w:after="0" w:line="240" w:lineRule="auto"/>
        <w:ind w:left="720" w:firstLine="720"/>
        <w:jc w:val="both"/>
        <w:rPr>
          <w:rFonts w:ascii="Arial" w:eastAsia="Arial" w:hAnsi="Arial" w:cs="Arial"/>
          <w:sz w:val="24"/>
          <w:szCs w:val="24"/>
        </w:rPr>
      </w:pPr>
      <w:r>
        <w:rPr>
          <w:rFonts w:ascii="Arial" w:eastAsia="Arial" w:hAnsi="Arial" w:cs="Arial"/>
          <w:b/>
          <w:sz w:val="24"/>
          <w:szCs w:val="24"/>
        </w:rPr>
        <w:lastRenderedPageBreak/>
        <w:t>5/274 дүгээр зүйл:</w:t>
      </w:r>
    </w:p>
    <w:p w14:paraId="105162A0"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b/>
          <w:sz w:val="24"/>
          <w:szCs w:val="24"/>
        </w:rPr>
        <w:t>“274 дүгээр зүйл.Солилцооны гэрээ</w:t>
      </w:r>
      <w:r>
        <w:rPr>
          <w:rFonts w:ascii="Arial" w:eastAsia="Arial" w:hAnsi="Arial" w:cs="Arial"/>
          <w:sz w:val="24"/>
          <w:szCs w:val="24"/>
        </w:rPr>
        <w:t xml:space="preserve"> </w:t>
      </w:r>
    </w:p>
    <w:p w14:paraId="1D415BAF"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sz w:val="24"/>
          <w:szCs w:val="24"/>
        </w:rPr>
        <w:t>274.1.Солилцооны гэрээгээр талууд тодорхой хөрөнгийг харилцан өмчлөлд шилжүүлэх үүрэг хүлээнэ.</w:t>
      </w:r>
    </w:p>
    <w:p w14:paraId="6F670DF5"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sz w:val="24"/>
          <w:szCs w:val="24"/>
        </w:rPr>
        <w:t>274.2.Солилцооны гэрээгээр талууд нь солилцож байгаа хөрөнгийн хувьд худалдагч, солилцон авч байгаа хөрөнгийн хувьд худалдан авагч болно.</w:t>
      </w:r>
    </w:p>
    <w:p w14:paraId="5F8F517C"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sz w:val="24"/>
          <w:szCs w:val="24"/>
        </w:rPr>
        <w:t>274.3.Солилцооны гэрээнд худалдах-худалдан авах гэрээний талаарх энэ хуулийн холбогдох заалтууд нэгэн адил хамаарна.</w:t>
      </w:r>
    </w:p>
    <w:p w14:paraId="1835E807"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sz w:val="24"/>
          <w:szCs w:val="24"/>
        </w:rPr>
        <w:t>274.4.Төрийн өмчлөлийн мөнгө, үнэт цаасаар солилцоо хийх журмыг хуулиар тогтооно.”</w:t>
      </w:r>
    </w:p>
    <w:p w14:paraId="6713102F" w14:textId="77777777" w:rsidR="00063775" w:rsidRDefault="00063775" w:rsidP="00063775">
      <w:pPr>
        <w:spacing w:before="240" w:after="0" w:line="240" w:lineRule="auto"/>
        <w:ind w:left="720" w:firstLine="720"/>
        <w:jc w:val="both"/>
        <w:rPr>
          <w:rFonts w:ascii="Arial" w:eastAsia="Arial" w:hAnsi="Arial" w:cs="Arial"/>
          <w:b/>
          <w:sz w:val="24"/>
          <w:szCs w:val="24"/>
        </w:rPr>
      </w:pPr>
      <w:r>
        <w:rPr>
          <w:rFonts w:ascii="Arial" w:eastAsia="Arial" w:hAnsi="Arial" w:cs="Arial"/>
          <w:b/>
          <w:sz w:val="24"/>
          <w:szCs w:val="24"/>
        </w:rPr>
        <w:t xml:space="preserve">6/275 дугаар зүйл: </w:t>
      </w:r>
    </w:p>
    <w:p w14:paraId="6160CB64" w14:textId="77777777" w:rsidR="00063775" w:rsidRPr="00DD59AC" w:rsidRDefault="00063775" w:rsidP="00063775">
      <w:pPr>
        <w:spacing w:before="240" w:after="0" w:line="240" w:lineRule="auto"/>
        <w:ind w:firstLine="720"/>
        <w:jc w:val="both"/>
        <w:rPr>
          <w:rFonts w:ascii="Arial" w:eastAsia="Arial" w:hAnsi="Arial" w:cs="Arial"/>
          <w:b/>
          <w:sz w:val="24"/>
          <w:szCs w:val="24"/>
        </w:rPr>
      </w:pPr>
      <w:r>
        <w:rPr>
          <w:rFonts w:ascii="Arial" w:eastAsia="Arial" w:hAnsi="Arial" w:cs="Arial"/>
          <w:b/>
          <w:sz w:val="24"/>
          <w:szCs w:val="24"/>
        </w:rPr>
        <w:t>“275 дугаар зүйл.Солилцох хөрөнгийн үнийн зөрүүг тооцох</w:t>
      </w:r>
    </w:p>
    <w:p w14:paraId="59679FE1"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sz w:val="24"/>
          <w:szCs w:val="24"/>
        </w:rPr>
        <w:t>275.1.Солилцооны гэрээгээр харилцан тохиролцож байгаа хөрөнгийн үнэ нь тэнцүү биш бол үнийн зөрүүг мөнгөөр тооцож болно.”</w:t>
      </w:r>
    </w:p>
    <w:p w14:paraId="776D71CC" w14:textId="77777777" w:rsidR="00063775" w:rsidRDefault="00063775" w:rsidP="00063775">
      <w:pPr>
        <w:spacing w:before="240" w:after="0" w:line="240" w:lineRule="auto"/>
        <w:ind w:left="720" w:firstLine="720"/>
        <w:jc w:val="both"/>
        <w:rPr>
          <w:rFonts w:ascii="Arial" w:eastAsia="Arial" w:hAnsi="Arial" w:cs="Arial"/>
          <w:b/>
          <w:sz w:val="24"/>
          <w:szCs w:val="24"/>
        </w:rPr>
      </w:pPr>
      <w:r>
        <w:rPr>
          <w:rFonts w:ascii="Arial" w:eastAsia="Arial" w:hAnsi="Arial" w:cs="Arial"/>
          <w:b/>
          <w:sz w:val="24"/>
          <w:szCs w:val="24"/>
        </w:rPr>
        <w:t xml:space="preserve">7/318 дугаар зүйлийн 318.1 дэх хэсэг: </w:t>
      </w:r>
    </w:p>
    <w:p w14:paraId="3CB39100"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sz w:val="24"/>
          <w:szCs w:val="24"/>
        </w:rPr>
        <w:t>“318.1.Түрээсийн гэрээгээр түрээслүүлэгч нь түрээслэгчийн эзэмшил, ашиглалтад тодорхой хөрөнгө шилжүүлж, тухайн хөрөнгийг зориулалтын дагуу ашигласны үр дүнд бий болсон үр шимийг олж авах эрхийг олгох, түрээслэгч нь гэрээгээр тохирсон түрээсийн төлбөрийг төлөх үүргийг тус тус хүлээнэ.”</w:t>
      </w:r>
    </w:p>
    <w:p w14:paraId="4FCE8A6F" w14:textId="77777777" w:rsidR="00063775" w:rsidRDefault="00063775" w:rsidP="00063775">
      <w:pPr>
        <w:spacing w:before="240" w:after="0" w:line="240" w:lineRule="auto"/>
        <w:ind w:left="720" w:firstLine="720"/>
        <w:jc w:val="both"/>
        <w:rPr>
          <w:rFonts w:ascii="Arial" w:eastAsia="Arial" w:hAnsi="Arial" w:cs="Arial"/>
          <w:b/>
          <w:sz w:val="24"/>
          <w:szCs w:val="24"/>
        </w:rPr>
      </w:pPr>
      <w:r>
        <w:rPr>
          <w:rFonts w:ascii="Arial" w:eastAsia="Arial" w:hAnsi="Arial" w:cs="Arial"/>
          <w:b/>
          <w:sz w:val="24"/>
          <w:szCs w:val="24"/>
        </w:rPr>
        <w:t xml:space="preserve">8/318 дугаар зүйлийн 318.3 дахь хэсэг: </w:t>
      </w:r>
    </w:p>
    <w:p w14:paraId="41A1B192" w14:textId="77777777" w:rsidR="00063775" w:rsidRDefault="00063775" w:rsidP="00063775">
      <w:pPr>
        <w:spacing w:before="240" w:after="0" w:line="240" w:lineRule="auto"/>
        <w:ind w:left="720"/>
        <w:jc w:val="both"/>
        <w:rPr>
          <w:rFonts w:ascii="Arial" w:eastAsia="Arial" w:hAnsi="Arial" w:cs="Arial"/>
          <w:b/>
          <w:sz w:val="24"/>
          <w:szCs w:val="24"/>
        </w:rPr>
      </w:pPr>
      <w:r>
        <w:rPr>
          <w:rFonts w:ascii="Arial" w:eastAsia="Arial" w:hAnsi="Arial" w:cs="Arial"/>
          <w:sz w:val="24"/>
          <w:szCs w:val="24"/>
        </w:rPr>
        <w:t xml:space="preserve">“318.3.Хуульд өөрөөр </w:t>
      </w:r>
      <w:r w:rsidRPr="00D40D56">
        <w:rPr>
          <w:rFonts w:ascii="Arial" w:eastAsia="Arial" w:hAnsi="Arial" w:cs="Arial"/>
          <w:sz w:val="24"/>
          <w:szCs w:val="24"/>
        </w:rPr>
        <w:t>заагаагүй бол түрээсийн гэрээг бичгээр байгуулна.”</w:t>
      </w:r>
    </w:p>
    <w:p w14:paraId="7326016E" w14:textId="77777777" w:rsidR="00063775" w:rsidRPr="00DD59AC" w:rsidRDefault="00063775" w:rsidP="00063775">
      <w:pPr>
        <w:spacing w:before="240" w:after="0" w:line="240" w:lineRule="auto"/>
        <w:ind w:firstLine="720"/>
        <w:jc w:val="both"/>
        <w:rPr>
          <w:rFonts w:ascii="Arial" w:eastAsia="Arial" w:hAnsi="Arial" w:cs="Arial"/>
          <w:b/>
          <w:sz w:val="24"/>
          <w:szCs w:val="24"/>
        </w:rPr>
      </w:pPr>
      <w:r>
        <w:rPr>
          <w:rFonts w:ascii="Arial" w:eastAsia="Arial" w:hAnsi="Arial" w:cs="Arial"/>
          <w:b/>
          <w:sz w:val="24"/>
          <w:szCs w:val="24"/>
        </w:rPr>
        <w:t>4 дүгээр зүйл</w:t>
      </w:r>
      <w:r>
        <w:rPr>
          <w:rFonts w:ascii="Arial" w:eastAsia="Arial" w:hAnsi="Arial" w:cs="Arial"/>
          <w:sz w:val="24"/>
          <w:szCs w:val="24"/>
        </w:rPr>
        <w:t xml:space="preserve">.Иргэний </w:t>
      </w:r>
      <w:r w:rsidRPr="00FF71DF">
        <w:rPr>
          <w:rFonts w:ascii="Arial" w:eastAsia="Arial" w:hAnsi="Arial" w:cs="Arial"/>
          <w:sz w:val="24"/>
          <w:szCs w:val="24"/>
        </w:rPr>
        <w:t xml:space="preserve">хуулийн </w:t>
      </w:r>
      <w:r w:rsidRPr="00FF71DF">
        <w:rPr>
          <w:rFonts w:ascii="Arial" w:hAnsi="Arial" w:cs="Arial"/>
          <w:color w:val="000000" w:themeColor="text1"/>
          <w:sz w:val="24"/>
          <w:szCs w:val="24"/>
        </w:rPr>
        <w:t>33 дугаар зүйлийн 33.2 дахь хэсэгт “сан, хоршооны” гэснийг “сангийн” гэж</w:t>
      </w:r>
      <w:r w:rsidRPr="00FF71DF">
        <w:rPr>
          <w:rFonts w:ascii="Arial" w:eastAsia="Arial" w:hAnsi="Arial" w:cs="Arial"/>
          <w:sz w:val="24"/>
          <w:szCs w:val="24"/>
        </w:rPr>
        <w:t>, 88 дугаар зүйлийн 88.1 дэх хэсгийн “бүтээгдэхүүн” гэснийг “зүйл” гэж, 237 дугаар з</w:t>
      </w:r>
      <w:r>
        <w:rPr>
          <w:rFonts w:ascii="Arial" w:eastAsia="Arial" w:hAnsi="Arial" w:cs="Arial"/>
          <w:sz w:val="24"/>
          <w:szCs w:val="24"/>
        </w:rPr>
        <w:t>үйлийн 237.1 дэх хэсгийн “шилжүүлэх үүрэгтэй.” гэснийг “шилжүүлж болно.” гэж, 251 дүгээр зүйлийн 251.3 дахь хэсгийн “түүнийг бүхэлд нь доголдолтой гэж үзэхгүй.” гэснийг “худалдан авагч гэрээнээс татгалзаж болохгүй.” гэж, 256 дугаар зүйлийн 256.1 дэх хэсгийн “худалдагч, худалдан авагчийн аль нь ч” гэснийг “худалдан авагч” гэж, 259 дүгээр зүйлийн 259.3 дахь хэсгийн “нь энэ зүйлд заасан журмын дагуу түүнийг худалдах үүрэгтэй.” гэснийг “нөгөө талдаа урьдчилж мэдэгдэхгүйгээр худалдаж болно.” гэж, 88 дугаар зүйлийн 88.3 дахь хэсгийн дугаарыг “88.4” гэж, 88 дугаар зүйлийн 88.4 дэх хэсгийн дугаарыг “88.5” гэж, 22 дугаар бүлгийн Зургадугаар дэд бүлгийн гарчигт “Арилжаа” гэснийг “Солилцоо” гэж тус тус өөрчилсүгэй.</w:t>
      </w:r>
    </w:p>
    <w:p w14:paraId="1411DF89" w14:textId="77777777" w:rsidR="00063775" w:rsidRDefault="00063775" w:rsidP="00063775">
      <w:pPr>
        <w:spacing w:after="0" w:line="240" w:lineRule="auto"/>
        <w:ind w:firstLine="720"/>
        <w:jc w:val="both"/>
        <w:rPr>
          <w:rFonts w:ascii="Arial" w:eastAsia="Arial" w:hAnsi="Arial" w:cs="Arial"/>
          <w:sz w:val="24"/>
          <w:szCs w:val="24"/>
        </w:rPr>
      </w:pPr>
    </w:p>
    <w:p w14:paraId="0CB946F1" w14:textId="77777777" w:rsidR="00063775" w:rsidRDefault="00063775" w:rsidP="00063775">
      <w:pPr>
        <w:spacing w:after="0" w:line="240" w:lineRule="auto"/>
        <w:ind w:firstLine="720"/>
        <w:jc w:val="both"/>
        <w:rPr>
          <w:rFonts w:ascii="Arial" w:eastAsia="Arial" w:hAnsi="Arial" w:cs="Arial"/>
          <w:sz w:val="24"/>
          <w:szCs w:val="24"/>
          <w:lang w:val="en-US"/>
        </w:rPr>
      </w:pPr>
      <w:r>
        <w:rPr>
          <w:rFonts w:ascii="Arial" w:eastAsia="Arial" w:hAnsi="Arial" w:cs="Arial"/>
          <w:b/>
          <w:sz w:val="24"/>
          <w:szCs w:val="24"/>
        </w:rPr>
        <w:lastRenderedPageBreak/>
        <w:t>5 дугаар зүйл</w:t>
      </w:r>
      <w:r>
        <w:rPr>
          <w:rFonts w:ascii="Arial" w:eastAsia="Arial" w:hAnsi="Arial" w:cs="Arial"/>
          <w:sz w:val="24"/>
          <w:szCs w:val="24"/>
        </w:rPr>
        <w:t>.Иргэний хуулийн 198 дугаар зүйлийн 198.6 дахь хэсгийн “, талуудын хооронд тогтсон практик, ажил хэргийн хүрээнд тогтсон заншил” гэснийг хассугай.</w:t>
      </w:r>
    </w:p>
    <w:p w14:paraId="3AE3398F" w14:textId="77777777" w:rsidR="00063775" w:rsidRDefault="00063775" w:rsidP="00063775">
      <w:pPr>
        <w:spacing w:after="0" w:line="240" w:lineRule="auto"/>
        <w:ind w:firstLine="720"/>
        <w:jc w:val="both"/>
        <w:rPr>
          <w:rFonts w:ascii="Arial" w:eastAsia="Arial" w:hAnsi="Arial" w:cs="Arial"/>
          <w:sz w:val="24"/>
          <w:szCs w:val="24"/>
          <w:lang w:val="en-US"/>
        </w:rPr>
      </w:pPr>
    </w:p>
    <w:p w14:paraId="3A23EAA8" w14:textId="1E6DE9EC" w:rsidR="00063775" w:rsidRPr="00FF71DF" w:rsidRDefault="00063775" w:rsidP="00063775">
      <w:pPr>
        <w:spacing w:after="0" w:line="240" w:lineRule="auto"/>
        <w:ind w:firstLine="720"/>
        <w:jc w:val="both"/>
        <w:rPr>
          <w:rFonts w:ascii="Arial" w:eastAsia="Arial" w:hAnsi="Arial" w:cs="Arial"/>
          <w:sz w:val="24"/>
          <w:szCs w:val="24"/>
          <w:lang w:val="en-US"/>
        </w:rPr>
      </w:pPr>
      <w:r>
        <w:rPr>
          <w:rFonts w:ascii="Arial" w:eastAsia="Arial" w:hAnsi="Arial" w:cs="Arial"/>
          <w:b/>
          <w:sz w:val="24"/>
          <w:szCs w:val="24"/>
        </w:rPr>
        <w:t>6 дугаар зүйл.</w:t>
      </w:r>
      <w:r w:rsidRPr="00063775">
        <w:rPr>
          <w:rFonts w:ascii="Arial" w:eastAsia="Arial" w:hAnsi="Arial" w:cs="Arial"/>
          <w:sz w:val="24"/>
          <w:szCs w:val="24"/>
        </w:rPr>
        <w:t xml:space="preserve">Иргэний хуулийн 42 дугаар зүйлийн 42.3 дахь хэсэг, 196 дугаар зүйлийн 196.1.7 дахь заалт, </w:t>
      </w:r>
      <w:r w:rsidRPr="00063775">
        <w:rPr>
          <w:rFonts w:ascii="Arial" w:eastAsia="Arial" w:hAnsi="Arial" w:cs="Arial"/>
          <w:iCs/>
          <w:color w:val="000000" w:themeColor="text1"/>
          <w:sz w:val="24"/>
          <w:szCs w:val="24"/>
        </w:rPr>
        <w:t xml:space="preserve">мөн зүйлийн </w:t>
      </w:r>
      <w:r w:rsidRPr="00063775">
        <w:rPr>
          <w:rFonts w:ascii="Arial" w:eastAsia="Arial" w:hAnsi="Arial" w:cs="Arial"/>
          <w:color w:val="000000" w:themeColor="text1"/>
          <w:sz w:val="24"/>
          <w:szCs w:val="24"/>
        </w:rPr>
        <w:t xml:space="preserve">196.2, 196.3 дахь хэсэг, 200 дугаар зүйлийн 200.4 дэх хэсэг, 255 дугаар зүйлийн </w:t>
      </w:r>
      <w:r w:rsidRPr="00063775">
        <w:rPr>
          <w:rFonts w:ascii="Arial" w:eastAsia="Arial" w:hAnsi="Arial" w:cs="Arial"/>
          <w:iCs/>
          <w:color w:val="000000" w:themeColor="text1"/>
          <w:sz w:val="24"/>
          <w:szCs w:val="24"/>
        </w:rPr>
        <w:t>255.1.2 дахь</w:t>
      </w:r>
      <w:r w:rsidRPr="006E7E64">
        <w:rPr>
          <w:rFonts w:ascii="Arial" w:eastAsia="Arial" w:hAnsi="Arial" w:cs="Arial"/>
          <w:iCs/>
          <w:color w:val="FF0000"/>
          <w:sz w:val="24"/>
          <w:szCs w:val="24"/>
        </w:rPr>
        <w:t xml:space="preserve"> </w:t>
      </w:r>
      <w:r w:rsidRPr="006E7E64">
        <w:rPr>
          <w:rFonts w:ascii="Arial" w:eastAsia="Arial" w:hAnsi="Arial" w:cs="Arial"/>
          <w:iCs/>
          <w:sz w:val="24"/>
          <w:szCs w:val="24"/>
        </w:rPr>
        <w:t>заалт</w:t>
      </w:r>
      <w:r>
        <w:rPr>
          <w:rFonts w:ascii="Arial" w:eastAsia="Arial" w:hAnsi="Arial" w:cs="Arial"/>
          <w:sz w:val="24"/>
          <w:szCs w:val="24"/>
        </w:rPr>
        <w:t>, 286, 312, 313, 314, 315, 316, 317, 333, 334, 335, 336, 337, 338, 338</w:t>
      </w:r>
      <w:r>
        <w:rPr>
          <w:rFonts w:ascii="Arial" w:eastAsia="Arial" w:hAnsi="Arial" w:cs="Arial"/>
          <w:sz w:val="24"/>
          <w:szCs w:val="24"/>
          <w:vertAlign w:val="superscript"/>
        </w:rPr>
        <w:t>1</w:t>
      </w:r>
      <w:r>
        <w:rPr>
          <w:rFonts w:ascii="Arial" w:eastAsia="Arial" w:hAnsi="Arial" w:cs="Arial"/>
          <w:sz w:val="24"/>
          <w:szCs w:val="24"/>
        </w:rPr>
        <w:t>, 370, 371</w:t>
      </w:r>
      <w:r w:rsidRPr="00D40D56">
        <w:rPr>
          <w:rFonts w:ascii="Arial" w:eastAsia="Arial" w:hAnsi="Arial" w:cs="Arial"/>
          <w:sz w:val="24"/>
          <w:szCs w:val="24"/>
        </w:rPr>
        <w:t>, 372, 373, 374, 375, 376, 377, 378, 379, 380, 381, 382, 383, 384, 385, 386, 387, 388, 389, 390, 391, 392, 393, 394, 395, 396, 397, 398, 407, 408, 409, 413, 414, 415, 416, 417, 418, 419, 422.2, 427, 428, 429, 430, 431, 432, 433, 434, 435, 436, 437, 438, 439, 440, 441, 442, 443, 444, 445, 446, 447, 448, 449, 450, 451, 452, 453, 454, 455, 456, 457, 466</w:t>
      </w:r>
      <w:r>
        <w:rPr>
          <w:rFonts w:ascii="Arial" w:eastAsia="Arial" w:hAnsi="Arial" w:cs="Arial"/>
          <w:sz w:val="24"/>
          <w:szCs w:val="24"/>
        </w:rPr>
        <w:t xml:space="preserve"> дугаар зүйлийг тус тус хүчингүй болсонд тооцсугай.</w:t>
      </w:r>
      <w:r>
        <w:rPr>
          <w:rFonts w:ascii="Arial" w:eastAsia="Arial" w:hAnsi="Arial" w:cs="Arial"/>
          <w:sz w:val="24"/>
          <w:szCs w:val="24"/>
          <w:vertAlign w:val="superscript"/>
        </w:rPr>
        <w:footnoteReference w:id="1"/>
      </w:r>
    </w:p>
    <w:p w14:paraId="0EEE025B" w14:textId="77777777" w:rsidR="00063775" w:rsidRDefault="00063775" w:rsidP="00063775">
      <w:pPr>
        <w:spacing w:after="0" w:line="240" w:lineRule="auto"/>
        <w:ind w:firstLine="720"/>
        <w:jc w:val="both"/>
        <w:rPr>
          <w:rFonts w:ascii="Arial" w:eastAsia="Arial" w:hAnsi="Arial" w:cs="Arial"/>
          <w:sz w:val="24"/>
          <w:szCs w:val="24"/>
        </w:rPr>
      </w:pPr>
    </w:p>
    <w:p w14:paraId="5BDD0FEF"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7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4AB92A7A" w14:textId="77777777" w:rsidR="00063775" w:rsidRDefault="00063775" w:rsidP="00063775">
      <w:pPr>
        <w:spacing w:after="0" w:line="240" w:lineRule="auto"/>
        <w:jc w:val="both"/>
        <w:rPr>
          <w:rFonts w:ascii="Arial" w:eastAsia="Arial" w:hAnsi="Arial" w:cs="Arial"/>
          <w:sz w:val="24"/>
          <w:szCs w:val="24"/>
        </w:rPr>
      </w:pPr>
    </w:p>
    <w:p w14:paraId="3C9F5E51" w14:textId="77777777" w:rsidR="00063775" w:rsidRDefault="00063775" w:rsidP="00063775">
      <w:pPr>
        <w:spacing w:after="0" w:line="240" w:lineRule="auto"/>
        <w:ind w:firstLine="720"/>
        <w:jc w:val="both"/>
        <w:rPr>
          <w:rFonts w:ascii="Arial" w:eastAsia="Arial" w:hAnsi="Arial" w:cs="Arial"/>
          <w:sz w:val="24"/>
          <w:szCs w:val="24"/>
          <w:highlight w:val="yellow"/>
        </w:rPr>
      </w:pPr>
    </w:p>
    <w:p w14:paraId="48F214A7"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0A0F3299" w14:textId="77777777" w:rsidR="00063775" w:rsidRDefault="00063775" w:rsidP="00063775">
      <w:pPr>
        <w:spacing w:after="0" w:line="240" w:lineRule="auto"/>
        <w:ind w:firstLine="720"/>
        <w:jc w:val="both"/>
        <w:rPr>
          <w:rFonts w:ascii="Arial" w:eastAsia="Arial" w:hAnsi="Arial" w:cs="Arial"/>
          <w:sz w:val="24"/>
          <w:szCs w:val="24"/>
        </w:rPr>
      </w:pPr>
    </w:p>
    <w:p w14:paraId="0414C897" w14:textId="77777777" w:rsidR="00063775" w:rsidRDefault="00063775" w:rsidP="00063775">
      <w:pPr>
        <w:spacing w:after="0" w:line="240" w:lineRule="auto"/>
        <w:ind w:firstLine="720"/>
        <w:jc w:val="both"/>
        <w:rPr>
          <w:rFonts w:ascii="Arial" w:eastAsia="Arial" w:hAnsi="Arial" w:cs="Arial"/>
          <w:sz w:val="24"/>
          <w:szCs w:val="24"/>
          <w:highlight w:val="yellow"/>
        </w:rPr>
      </w:pPr>
    </w:p>
    <w:p w14:paraId="2C5FF464" w14:textId="77777777" w:rsidR="00063775" w:rsidRPr="009C596F" w:rsidRDefault="00063775" w:rsidP="00063775">
      <w:pPr>
        <w:spacing w:after="0" w:line="240" w:lineRule="auto"/>
        <w:ind w:firstLine="720"/>
        <w:jc w:val="both"/>
        <w:rPr>
          <w:rFonts w:ascii="Arial" w:eastAsia="Arial" w:hAnsi="Arial" w:cs="Arial"/>
          <w:sz w:val="24"/>
          <w:szCs w:val="24"/>
          <w:lang w:val="en-US"/>
        </w:rPr>
        <w:sectPr w:rsidR="00063775" w:rsidRPr="009C596F" w:rsidSect="00063775">
          <w:pgSz w:w="12240" w:h="15840"/>
          <w:pgMar w:top="1440" w:right="1440" w:bottom="1440" w:left="1440" w:header="708" w:footer="708" w:gutter="0"/>
          <w:pgNumType w:start="1"/>
          <w:cols w:space="720"/>
        </w:sectPr>
      </w:pPr>
    </w:p>
    <w:p w14:paraId="782F6842" w14:textId="77777777" w:rsidR="00063775" w:rsidRPr="00BA07F9" w:rsidRDefault="00063775" w:rsidP="00063775">
      <w:pPr>
        <w:spacing w:after="0" w:line="240" w:lineRule="auto"/>
        <w:jc w:val="right"/>
        <w:rPr>
          <w:rFonts w:ascii="Arial" w:hAnsi="Arial" w:cs="Arial"/>
          <w:i/>
          <w:noProof/>
          <w:sz w:val="24"/>
          <w:szCs w:val="24"/>
          <w:lang w:val="bs-Latn-BA"/>
        </w:rPr>
      </w:pPr>
      <w:r w:rsidRPr="00BA07F9">
        <w:rPr>
          <w:rFonts w:ascii="Arial" w:hAnsi="Arial" w:cs="Arial"/>
          <w:i/>
          <w:noProof/>
          <w:sz w:val="24"/>
          <w:szCs w:val="24"/>
          <w:lang w:val="bs-Latn-BA"/>
        </w:rPr>
        <w:lastRenderedPageBreak/>
        <w:t>Төсөл</w:t>
      </w:r>
    </w:p>
    <w:p w14:paraId="4DBF9434" w14:textId="77777777" w:rsidR="00063775" w:rsidRPr="00BA07F9" w:rsidRDefault="00063775" w:rsidP="00063775">
      <w:pPr>
        <w:spacing w:after="0" w:line="240" w:lineRule="auto"/>
        <w:jc w:val="center"/>
        <w:rPr>
          <w:rFonts w:ascii="Arial" w:hAnsi="Arial" w:cs="Arial"/>
          <w:noProof/>
          <w:sz w:val="24"/>
          <w:szCs w:val="24"/>
          <w:lang w:val="bs-Latn-BA"/>
        </w:rPr>
      </w:pPr>
    </w:p>
    <w:p w14:paraId="49A55BD7" w14:textId="77777777" w:rsidR="00063775" w:rsidRPr="00BA07F9" w:rsidRDefault="00063775" w:rsidP="00063775">
      <w:pPr>
        <w:spacing w:after="0" w:line="240" w:lineRule="auto"/>
        <w:jc w:val="center"/>
        <w:rPr>
          <w:rFonts w:ascii="Arial" w:hAnsi="Arial" w:cs="Arial"/>
          <w:b/>
          <w:noProof/>
          <w:sz w:val="24"/>
          <w:szCs w:val="24"/>
          <w:lang w:val="bs-Latn-BA"/>
        </w:rPr>
      </w:pPr>
      <w:r w:rsidRPr="00BA07F9">
        <w:rPr>
          <w:rFonts w:ascii="Arial" w:hAnsi="Arial" w:cs="Arial"/>
          <w:b/>
          <w:noProof/>
          <w:sz w:val="24"/>
          <w:szCs w:val="24"/>
          <w:lang w:val="bs-Latn-BA"/>
        </w:rPr>
        <w:t xml:space="preserve">МОНГОЛ УЛСЫН ХУУЛЬ </w:t>
      </w:r>
    </w:p>
    <w:p w14:paraId="67C135D9" w14:textId="77777777" w:rsidR="00063775" w:rsidRPr="00BA07F9" w:rsidRDefault="00063775" w:rsidP="00063775">
      <w:pPr>
        <w:spacing w:after="0" w:line="240" w:lineRule="auto"/>
        <w:jc w:val="center"/>
        <w:rPr>
          <w:rFonts w:ascii="Arial" w:hAnsi="Arial" w:cs="Arial"/>
          <w:b/>
          <w:noProof/>
          <w:sz w:val="24"/>
          <w:szCs w:val="24"/>
          <w:lang w:val="bs-Latn-BA"/>
        </w:rPr>
      </w:pPr>
    </w:p>
    <w:p w14:paraId="7A3BB180" w14:textId="77777777" w:rsidR="00063775" w:rsidRPr="00BA07F9" w:rsidRDefault="00063775" w:rsidP="00063775">
      <w:pPr>
        <w:spacing w:after="0" w:line="240" w:lineRule="auto"/>
        <w:jc w:val="both"/>
        <w:rPr>
          <w:rFonts w:ascii="Arial" w:hAnsi="Arial" w:cs="Arial"/>
          <w:noProof/>
          <w:sz w:val="24"/>
          <w:szCs w:val="24"/>
          <w:lang w:val="bs-Latn-BA"/>
        </w:rPr>
      </w:pPr>
      <w:r w:rsidRPr="00BA07F9">
        <w:rPr>
          <w:rFonts w:ascii="Arial" w:hAnsi="Arial" w:cs="Arial"/>
          <w:noProof/>
          <w:sz w:val="24"/>
          <w:szCs w:val="24"/>
          <w:lang w:val="bs-Latn-BA"/>
        </w:rPr>
        <w:t xml:space="preserve">202... оны ... дугаар </w:t>
      </w:r>
      <w:r w:rsidRPr="00BA07F9">
        <w:rPr>
          <w:rFonts w:ascii="Arial" w:hAnsi="Arial" w:cs="Arial"/>
          <w:noProof/>
          <w:sz w:val="24"/>
          <w:szCs w:val="24"/>
          <w:lang w:val="bs-Latn-BA"/>
        </w:rPr>
        <w:tab/>
      </w:r>
      <w:r w:rsidRPr="00BA07F9">
        <w:rPr>
          <w:rFonts w:ascii="Arial" w:hAnsi="Arial" w:cs="Arial"/>
          <w:noProof/>
          <w:sz w:val="24"/>
          <w:szCs w:val="24"/>
          <w:lang w:val="bs-Latn-BA"/>
        </w:rPr>
        <w:tab/>
      </w:r>
      <w:r w:rsidRPr="00BA07F9">
        <w:rPr>
          <w:rFonts w:ascii="Arial" w:hAnsi="Arial" w:cs="Arial"/>
          <w:noProof/>
          <w:sz w:val="24"/>
          <w:szCs w:val="24"/>
          <w:lang w:val="bs-Latn-BA"/>
        </w:rPr>
        <w:tab/>
      </w:r>
      <w:r w:rsidRPr="00BA07F9">
        <w:rPr>
          <w:rFonts w:ascii="Arial" w:hAnsi="Arial" w:cs="Arial"/>
          <w:noProof/>
          <w:sz w:val="24"/>
          <w:szCs w:val="24"/>
          <w:lang w:val="bs-Latn-BA"/>
        </w:rPr>
        <w:tab/>
      </w:r>
      <w:r w:rsidRPr="00BA07F9">
        <w:rPr>
          <w:rFonts w:ascii="Arial" w:hAnsi="Arial" w:cs="Arial"/>
          <w:noProof/>
          <w:sz w:val="24"/>
          <w:szCs w:val="24"/>
          <w:lang w:val="bs-Latn-BA"/>
        </w:rPr>
        <w:tab/>
      </w:r>
      <w:r w:rsidRPr="00BA07F9">
        <w:rPr>
          <w:rFonts w:ascii="Arial" w:hAnsi="Arial" w:cs="Arial"/>
          <w:noProof/>
          <w:sz w:val="24"/>
          <w:szCs w:val="24"/>
          <w:lang w:val="bs-Latn-BA"/>
        </w:rPr>
        <w:tab/>
      </w:r>
      <w:r w:rsidRPr="00BA07F9">
        <w:rPr>
          <w:rFonts w:ascii="Arial" w:hAnsi="Arial" w:cs="Arial"/>
          <w:noProof/>
          <w:sz w:val="24"/>
          <w:szCs w:val="24"/>
          <w:lang w:val="bs-Latn-BA"/>
        </w:rPr>
        <w:tab/>
        <w:t>Улаанбаатар</w:t>
      </w:r>
    </w:p>
    <w:p w14:paraId="5F157C60" w14:textId="77777777" w:rsidR="00063775" w:rsidRPr="00BA07F9" w:rsidRDefault="00063775" w:rsidP="00063775">
      <w:pPr>
        <w:spacing w:after="0" w:line="240" w:lineRule="auto"/>
        <w:jc w:val="both"/>
        <w:rPr>
          <w:rFonts w:ascii="Arial" w:hAnsi="Arial" w:cs="Arial"/>
          <w:noProof/>
          <w:sz w:val="24"/>
          <w:szCs w:val="24"/>
          <w:lang w:val="bs-Latn-BA"/>
        </w:rPr>
      </w:pPr>
      <w:r w:rsidRPr="00BA07F9">
        <w:rPr>
          <w:rFonts w:ascii="Arial" w:hAnsi="Arial" w:cs="Arial"/>
          <w:noProof/>
          <w:sz w:val="24"/>
          <w:szCs w:val="24"/>
          <w:lang w:val="bs-Latn-BA"/>
        </w:rPr>
        <w:t xml:space="preserve"> сарын ...-ны өдөр</w:t>
      </w:r>
      <w:r w:rsidRPr="00BA07F9">
        <w:rPr>
          <w:rFonts w:ascii="Arial" w:hAnsi="Arial" w:cs="Arial"/>
          <w:noProof/>
          <w:sz w:val="24"/>
          <w:szCs w:val="24"/>
          <w:lang w:val="bs-Latn-BA"/>
        </w:rPr>
        <w:tab/>
      </w:r>
      <w:r w:rsidRPr="00BA07F9">
        <w:rPr>
          <w:rFonts w:ascii="Arial" w:hAnsi="Arial" w:cs="Arial"/>
          <w:noProof/>
          <w:sz w:val="24"/>
          <w:szCs w:val="24"/>
          <w:lang w:val="bs-Latn-BA"/>
        </w:rPr>
        <w:tab/>
      </w:r>
      <w:r w:rsidRPr="00BA07F9">
        <w:rPr>
          <w:rFonts w:ascii="Arial" w:hAnsi="Arial" w:cs="Arial"/>
          <w:noProof/>
          <w:sz w:val="24"/>
          <w:szCs w:val="24"/>
          <w:lang w:val="bs-Latn-BA"/>
        </w:rPr>
        <w:tab/>
      </w:r>
      <w:r w:rsidRPr="00BA07F9">
        <w:rPr>
          <w:rFonts w:ascii="Arial" w:hAnsi="Arial" w:cs="Arial"/>
          <w:noProof/>
          <w:sz w:val="24"/>
          <w:szCs w:val="24"/>
          <w:lang w:val="bs-Latn-BA"/>
        </w:rPr>
        <w:tab/>
      </w:r>
      <w:r w:rsidRPr="00BA07F9">
        <w:rPr>
          <w:rFonts w:ascii="Arial" w:hAnsi="Arial" w:cs="Arial"/>
          <w:noProof/>
          <w:sz w:val="24"/>
          <w:szCs w:val="24"/>
          <w:lang w:val="bs-Latn-BA"/>
        </w:rPr>
        <w:tab/>
      </w:r>
      <w:r w:rsidRPr="00BA07F9">
        <w:rPr>
          <w:rFonts w:ascii="Arial" w:hAnsi="Arial" w:cs="Arial"/>
          <w:noProof/>
          <w:sz w:val="24"/>
          <w:szCs w:val="24"/>
          <w:lang w:val="bs-Latn-BA"/>
        </w:rPr>
        <w:tab/>
      </w:r>
      <w:r w:rsidRPr="00BA07F9">
        <w:rPr>
          <w:rFonts w:ascii="Arial" w:hAnsi="Arial" w:cs="Arial"/>
          <w:noProof/>
          <w:sz w:val="24"/>
          <w:szCs w:val="24"/>
          <w:lang w:val="bs-Latn-BA"/>
        </w:rPr>
        <w:tab/>
      </w:r>
      <w:r w:rsidRPr="00BA07F9">
        <w:rPr>
          <w:rFonts w:ascii="Arial" w:hAnsi="Arial" w:cs="Arial"/>
          <w:noProof/>
          <w:sz w:val="24"/>
          <w:szCs w:val="24"/>
          <w:lang w:val="bs-Latn-BA"/>
        </w:rPr>
        <w:tab/>
        <w:t xml:space="preserve">         хот</w:t>
      </w:r>
    </w:p>
    <w:p w14:paraId="565158E6" w14:textId="77777777" w:rsidR="00063775" w:rsidRPr="00BA07F9" w:rsidRDefault="00063775" w:rsidP="00063775">
      <w:pPr>
        <w:spacing w:after="0" w:line="240" w:lineRule="auto"/>
        <w:jc w:val="center"/>
        <w:rPr>
          <w:rFonts w:ascii="Arial" w:hAnsi="Arial" w:cs="Arial"/>
          <w:b/>
          <w:noProof/>
          <w:sz w:val="24"/>
          <w:szCs w:val="24"/>
          <w:lang w:val="bs-Latn-BA"/>
        </w:rPr>
      </w:pPr>
    </w:p>
    <w:p w14:paraId="09CC4A39" w14:textId="77777777" w:rsidR="00063775" w:rsidRPr="00BA07F9" w:rsidRDefault="00063775" w:rsidP="00063775">
      <w:pPr>
        <w:spacing w:after="0" w:line="240" w:lineRule="auto"/>
        <w:jc w:val="center"/>
        <w:rPr>
          <w:rFonts w:ascii="Arial" w:hAnsi="Arial" w:cs="Arial"/>
          <w:b/>
          <w:noProof/>
          <w:sz w:val="24"/>
          <w:szCs w:val="24"/>
          <w:lang w:val="bs-Latn-BA"/>
        </w:rPr>
      </w:pPr>
    </w:p>
    <w:p w14:paraId="7D4817F0" w14:textId="77777777" w:rsidR="00063775" w:rsidRPr="00BA07F9" w:rsidRDefault="00063775" w:rsidP="00063775">
      <w:pPr>
        <w:spacing w:after="0" w:line="240" w:lineRule="auto"/>
        <w:jc w:val="center"/>
        <w:rPr>
          <w:rFonts w:ascii="Arial" w:hAnsi="Arial" w:cs="Arial"/>
          <w:b/>
          <w:noProof/>
          <w:sz w:val="24"/>
          <w:szCs w:val="24"/>
          <w:lang w:val="bs-Latn-BA"/>
        </w:rPr>
      </w:pPr>
      <w:r w:rsidRPr="00BA07F9">
        <w:rPr>
          <w:rFonts w:ascii="Arial" w:hAnsi="Arial" w:cs="Arial"/>
          <w:b/>
          <w:noProof/>
          <w:sz w:val="24"/>
          <w:szCs w:val="24"/>
          <w:lang w:val="bs-Latn-BA"/>
        </w:rPr>
        <w:t xml:space="preserve">УЛСЫН БҮРТГЭЛИЙН ЕРӨНХИЙ ХУУЛЬД </w:t>
      </w:r>
    </w:p>
    <w:p w14:paraId="51CB4AF9" w14:textId="77777777" w:rsidR="00063775" w:rsidRPr="00BA07F9" w:rsidRDefault="00063775" w:rsidP="00063775">
      <w:pPr>
        <w:spacing w:after="0" w:line="240" w:lineRule="auto"/>
        <w:jc w:val="center"/>
        <w:rPr>
          <w:rFonts w:ascii="Arial" w:hAnsi="Arial" w:cs="Arial"/>
          <w:b/>
          <w:noProof/>
          <w:sz w:val="24"/>
          <w:szCs w:val="24"/>
          <w:lang w:val="bs-Latn-BA"/>
        </w:rPr>
      </w:pPr>
      <w:r w:rsidRPr="00BA07F9">
        <w:rPr>
          <w:rFonts w:ascii="Arial" w:hAnsi="Arial" w:cs="Arial"/>
          <w:b/>
          <w:noProof/>
          <w:sz w:val="24"/>
          <w:szCs w:val="24"/>
          <w:lang w:val="bs-Latn-BA"/>
        </w:rPr>
        <w:t>НЭМЭЛТ</w:t>
      </w:r>
      <w:r>
        <w:rPr>
          <w:rFonts w:ascii="Arial" w:hAnsi="Arial" w:cs="Arial"/>
          <w:b/>
          <w:noProof/>
          <w:sz w:val="24"/>
          <w:szCs w:val="24"/>
          <w:lang w:val="bs-Latn-BA"/>
        </w:rPr>
        <w:t xml:space="preserve"> </w:t>
      </w:r>
      <w:r w:rsidRPr="00BA07F9">
        <w:rPr>
          <w:rFonts w:ascii="Arial" w:hAnsi="Arial" w:cs="Arial"/>
          <w:b/>
          <w:noProof/>
          <w:sz w:val="24"/>
          <w:szCs w:val="24"/>
          <w:lang w:val="bs-Latn-BA"/>
        </w:rPr>
        <w:t>ОРУУЛАХ ТУХАЙ</w:t>
      </w:r>
    </w:p>
    <w:p w14:paraId="7F0804CD" w14:textId="77777777" w:rsidR="00063775" w:rsidRPr="00BA07F9" w:rsidRDefault="00063775" w:rsidP="00063775">
      <w:pPr>
        <w:spacing w:after="0" w:line="240" w:lineRule="auto"/>
        <w:rPr>
          <w:rFonts w:ascii="Arial" w:hAnsi="Arial" w:cs="Arial"/>
          <w:b/>
          <w:noProof/>
          <w:sz w:val="24"/>
          <w:szCs w:val="24"/>
          <w:lang w:val="bs-Latn-BA"/>
        </w:rPr>
      </w:pPr>
    </w:p>
    <w:p w14:paraId="71AD1E36" w14:textId="77777777" w:rsidR="00063775" w:rsidRPr="00BA07F9" w:rsidRDefault="00063775" w:rsidP="00063775">
      <w:pPr>
        <w:spacing w:after="0" w:line="240" w:lineRule="auto"/>
        <w:ind w:firstLine="720"/>
        <w:rPr>
          <w:rFonts w:ascii="Arial" w:hAnsi="Arial" w:cs="Arial"/>
          <w:noProof/>
          <w:sz w:val="24"/>
          <w:szCs w:val="24"/>
          <w:lang w:val="bs-Latn-BA"/>
        </w:rPr>
      </w:pPr>
    </w:p>
    <w:p w14:paraId="196CF3A2" w14:textId="77777777" w:rsidR="00063775" w:rsidRDefault="00063775" w:rsidP="00063775">
      <w:pPr>
        <w:spacing w:after="0" w:line="240" w:lineRule="auto"/>
        <w:ind w:firstLine="720"/>
        <w:jc w:val="both"/>
        <w:rPr>
          <w:rFonts w:ascii="Arial" w:hAnsi="Arial" w:cs="Arial"/>
          <w:noProof/>
          <w:sz w:val="24"/>
          <w:szCs w:val="24"/>
          <w:lang w:val="bs-Latn-BA"/>
        </w:rPr>
      </w:pPr>
      <w:r w:rsidRPr="00BA07F9">
        <w:rPr>
          <w:rFonts w:ascii="Arial" w:hAnsi="Arial" w:cs="Arial"/>
          <w:b/>
          <w:bCs/>
          <w:noProof/>
          <w:sz w:val="24"/>
          <w:szCs w:val="24"/>
          <w:lang w:val="bs-Latn-BA"/>
        </w:rPr>
        <w:t>1 дүгээр зүйл.</w:t>
      </w:r>
      <w:r w:rsidRPr="00BA07F9">
        <w:rPr>
          <w:rFonts w:ascii="Arial" w:hAnsi="Arial" w:cs="Arial"/>
          <w:noProof/>
          <w:sz w:val="24"/>
          <w:szCs w:val="24"/>
          <w:lang w:val="bs-Latn-BA"/>
        </w:rPr>
        <w:t>Улсын бүртгэлийн ерөнхий хуул</w:t>
      </w:r>
      <w:r>
        <w:rPr>
          <w:rFonts w:ascii="Arial" w:hAnsi="Arial" w:cs="Arial"/>
          <w:noProof/>
          <w:sz w:val="24"/>
          <w:szCs w:val="24"/>
          <w:lang w:val="bs-Latn-BA"/>
        </w:rPr>
        <w:t xml:space="preserve">ийн </w:t>
      </w:r>
      <w:r w:rsidRPr="00EC1437">
        <w:rPr>
          <w:rFonts w:ascii="Arial" w:hAnsi="Arial" w:cs="Arial"/>
          <w:noProof/>
          <w:sz w:val="24"/>
          <w:szCs w:val="24"/>
          <w:lang w:val="bs-Latn-BA"/>
        </w:rPr>
        <w:t>12 дугаар зүйл</w:t>
      </w:r>
      <w:r>
        <w:rPr>
          <w:rFonts w:ascii="Arial" w:hAnsi="Arial" w:cs="Arial"/>
          <w:noProof/>
          <w:sz w:val="24"/>
          <w:szCs w:val="24"/>
          <w:lang w:val="bs-Latn-BA"/>
        </w:rPr>
        <w:t xml:space="preserve">д дараах </w:t>
      </w:r>
      <w:r w:rsidRPr="00BA07F9">
        <w:rPr>
          <w:rFonts w:ascii="Arial" w:hAnsi="Arial" w:cs="Arial"/>
          <w:noProof/>
          <w:sz w:val="24"/>
          <w:szCs w:val="24"/>
          <w:lang w:val="bs-Latn-BA"/>
        </w:rPr>
        <w:t xml:space="preserve">агуулгатай </w:t>
      </w:r>
      <w:r w:rsidRPr="00EC1437">
        <w:rPr>
          <w:rFonts w:ascii="Arial" w:hAnsi="Arial" w:cs="Arial"/>
          <w:noProof/>
          <w:sz w:val="24"/>
          <w:szCs w:val="24"/>
          <w:lang w:val="bs-Latn-BA"/>
        </w:rPr>
        <w:t>12.2.5</w:t>
      </w:r>
      <w:r>
        <w:rPr>
          <w:rFonts w:ascii="Arial" w:hAnsi="Arial" w:cs="Arial"/>
          <w:noProof/>
          <w:sz w:val="24"/>
          <w:szCs w:val="24"/>
          <w:lang w:val="bs-Latn-BA"/>
        </w:rPr>
        <w:t xml:space="preserve"> </w:t>
      </w:r>
      <w:r w:rsidRPr="00BA07F9">
        <w:rPr>
          <w:rFonts w:ascii="Arial" w:hAnsi="Arial" w:cs="Arial"/>
          <w:noProof/>
          <w:sz w:val="24"/>
          <w:szCs w:val="24"/>
          <w:lang w:val="bs-Latn-BA"/>
        </w:rPr>
        <w:t>дах заалт нэмсүгэй:</w:t>
      </w:r>
    </w:p>
    <w:p w14:paraId="03CB44A1" w14:textId="77777777" w:rsidR="00063775" w:rsidRDefault="00063775" w:rsidP="00063775">
      <w:pPr>
        <w:spacing w:after="0" w:line="240" w:lineRule="auto"/>
        <w:ind w:firstLine="720"/>
        <w:jc w:val="both"/>
        <w:rPr>
          <w:rFonts w:ascii="Arial" w:hAnsi="Arial" w:cs="Arial"/>
          <w:noProof/>
          <w:sz w:val="24"/>
          <w:szCs w:val="24"/>
          <w:lang w:val="bs-Latn-BA"/>
        </w:rPr>
      </w:pPr>
    </w:p>
    <w:p w14:paraId="5324A392" w14:textId="77777777" w:rsidR="00063775" w:rsidRPr="006E7E64" w:rsidRDefault="00063775" w:rsidP="00063775">
      <w:pPr>
        <w:spacing w:after="0" w:line="240" w:lineRule="auto"/>
        <w:ind w:firstLine="720"/>
        <w:contextualSpacing/>
        <w:jc w:val="both"/>
        <w:rPr>
          <w:rFonts w:ascii="Arial" w:hAnsi="Arial" w:cs="Arial"/>
          <w:iCs/>
          <w:noProof/>
          <w:sz w:val="24"/>
          <w:szCs w:val="24"/>
          <w:lang w:val="bs-Latn-BA"/>
        </w:rPr>
      </w:pPr>
      <w:r w:rsidRPr="006E7E64">
        <w:rPr>
          <w:rFonts w:ascii="Arial" w:hAnsi="Arial" w:cs="Arial"/>
          <w:iCs/>
          <w:noProof/>
          <w:sz w:val="24"/>
          <w:szCs w:val="24"/>
          <w:lang w:val="bs-Latn-BA"/>
        </w:rPr>
        <w:t>“</w:t>
      </w:r>
      <w:r w:rsidRPr="00063775">
        <w:rPr>
          <w:rFonts w:ascii="Arial" w:hAnsi="Arial" w:cs="Arial"/>
          <w:iCs/>
          <w:noProof/>
          <w:color w:val="000000" w:themeColor="text1"/>
          <w:sz w:val="24"/>
          <w:szCs w:val="24"/>
          <w:lang w:val="bs-Latn-BA"/>
        </w:rPr>
        <w:t xml:space="preserve">12.2.5.ашгийн төлөө хуулийн этгээд, эсхүл арилжааны үйл ажиллагаа явуулж байгаа ашгийн төлөө бус хуулийн этгээд бол </w:t>
      </w:r>
      <w:r w:rsidRPr="006E7E64">
        <w:rPr>
          <w:rFonts w:ascii="Arial" w:hAnsi="Arial" w:cs="Arial"/>
          <w:iCs/>
          <w:noProof/>
          <w:sz w:val="24"/>
          <w:szCs w:val="24"/>
          <w:lang w:val="bs-Latn-BA"/>
        </w:rPr>
        <w:t xml:space="preserve">энэ хуулийн 12.2.3-т зааснаас гадна </w:t>
      </w:r>
      <w:r w:rsidRPr="006E7E64">
        <w:rPr>
          <w:rFonts w:ascii="Arial" w:eastAsia="Arial" w:hAnsi="Arial" w:cs="Arial"/>
          <w:iCs/>
          <w:noProof/>
          <w:color w:val="000000"/>
          <w:sz w:val="24"/>
          <w:szCs w:val="24"/>
          <w:lang w:val="bs-Latn-BA"/>
        </w:rPr>
        <w:t xml:space="preserve">арилжааны үйл ажиллагааг бүхэлд нь эрхлэн явуулах бүрэн эрх бусдад олгосон бол түүний </w:t>
      </w:r>
      <w:r w:rsidRPr="006E7E64">
        <w:rPr>
          <w:rFonts w:ascii="Arial" w:eastAsia="Arial" w:hAnsi="Arial" w:cs="Arial"/>
          <w:iCs/>
          <w:noProof/>
          <w:sz w:val="24"/>
          <w:szCs w:val="24"/>
          <w:highlight w:val="white"/>
          <w:lang w:val="bs-Latn-BA"/>
        </w:rPr>
        <w:t>овог, эцэг /эх/-ийн нэр, өөрийн нэр,</w:t>
      </w:r>
      <w:r w:rsidRPr="006E7E64">
        <w:rPr>
          <w:rFonts w:ascii="Arial" w:eastAsia="Arial" w:hAnsi="Arial" w:cs="Arial"/>
          <w:iCs/>
          <w:noProof/>
          <w:color w:val="000000"/>
          <w:sz w:val="24"/>
          <w:szCs w:val="24"/>
          <w:lang w:val="bs-Latn-BA"/>
        </w:rPr>
        <w:t xml:space="preserve"> түүний эрх хэмжээнд тавьсан хязгаарлалт бий бол тэр талаарх мэдээлэл, хуулийн этгээдийн хүчинтэй байгаа дүрмийн батлагдсан огноо, үйл ажиллагаа хугацаатай эсэх талаарх мэдээлэл, салбар, төлөөлөгчийн газартай бол түүний эрх баригчийн мэдээлэл, хуулийн этгээдийн өөрийн хөрөнгийн хэмжээ, татан буулгах тухай мэдэгдэл бүртгүүлсэн эсэх талаарх мэдээлэл;</w:t>
      </w:r>
      <w:r w:rsidRPr="006E7E64">
        <w:rPr>
          <w:rFonts w:ascii="Arial" w:eastAsia="Arial" w:hAnsi="Arial" w:cs="Arial"/>
          <w:iCs/>
          <w:sz w:val="24"/>
          <w:szCs w:val="24"/>
        </w:rPr>
        <w:t>”</w:t>
      </w:r>
    </w:p>
    <w:p w14:paraId="356C0F04" w14:textId="77777777" w:rsidR="00063775" w:rsidRPr="00EC1437" w:rsidRDefault="00063775" w:rsidP="00063775">
      <w:pPr>
        <w:spacing w:after="0" w:line="240" w:lineRule="auto"/>
        <w:ind w:left="720" w:firstLine="720"/>
        <w:jc w:val="both"/>
        <w:rPr>
          <w:rFonts w:ascii="Arial" w:hAnsi="Arial" w:cs="Arial"/>
          <w:noProof/>
          <w:sz w:val="24"/>
          <w:szCs w:val="24"/>
          <w:lang w:val="bs-Latn-BA"/>
        </w:rPr>
      </w:pPr>
    </w:p>
    <w:p w14:paraId="6F64F27C" w14:textId="77777777" w:rsidR="00063775" w:rsidRPr="00063775" w:rsidRDefault="00063775" w:rsidP="00063775">
      <w:pPr>
        <w:pBdr>
          <w:top w:val="nil"/>
          <w:left w:val="nil"/>
          <w:bottom w:val="nil"/>
          <w:right w:val="nil"/>
          <w:between w:val="nil"/>
        </w:pBdr>
        <w:spacing w:after="0" w:line="240" w:lineRule="auto"/>
        <w:ind w:firstLine="720"/>
        <w:contextualSpacing/>
        <w:jc w:val="both"/>
        <w:rPr>
          <w:rFonts w:ascii="Arial" w:eastAsia="Arial" w:hAnsi="Arial" w:cs="Arial"/>
          <w:iCs/>
          <w:noProof/>
          <w:color w:val="000000" w:themeColor="text1"/>
          <w:sz w:val="24"/>
          <w:szCs w:val="24"/>
          <w:lang w:val="bs-Latn-BA"/>
        </w:rPr>
      </w:pPr>
      <w:r w:rsidRPr="00063775">
        <w:rPr>
          <w:rFonts w:ascii="Arial" w:eastAsia="Arial" w:hAnsi="Arial" w:cs="Arial"/>
          <w:b/>
          <w:bCs/>
          <w:iCs/>
          <w:noProof/>
          <w:color w:val="000000" w:themeColor="text1"/>
          <w:sz w:val="24"/>
          <w:szCs w:val="24"/>
          <w:lang w:val="bs-Latn-BA"/>
        </w:rPr>
        <w:t>2 дугаар зүйл.</w:t>
      </w:r>
      <w:r w:rsidRPr="00063775">
        <w:rPr>
          <w:rFonts w:ascii="Arial" w:eastAsia="Arial" w:hAnsi="Arial" w:cs="Arial"/>
          <w:iCs/>
          <w:noProof/>
          <w:color w:val="000000" w:themeColor="text1"/>
          <w:sz w:val="24"/>
          <w:szCs w:val="24"/>
          <w:lang w:val="bs-Latn-BA"/>
        </w:rPr>
        <w:t xml:space="preserve">Улсын бүртгэлийн ерөнхий хуулийн </w:t>
      </w:r>
      <w:r w:rsidRPr="00063775">
        <w:rPr>
          <w:rFonts w:ascii="Arial" w:hAnsi="Arial" w:cs="Arial"/>
          <w:iCs/>
          <w:noProof/>
          <w:color w:val="000000" w:themeColor="text1"/>
          <w:sz w:val="24"/>
          <w:szCs w:val="24"/>
          <w:lang w:val="bs-Latn-BA"/>
        </w:rPr>
        <w:t xml:space="preserve">2 дугаар зүйлийн 2.1 дэх хэсгийн </w:t>
      </w:r>
      <w:r w:rsidRPr="00063775">
        <w:rPr>
          <w:rFonts w:ascii="Arial" w:eastAsia="Arial" w:hAnsi="Arial" w:cs="Arial"/>
          <w:iCs/>
          <w:color w:val="000000" w:themeColor="text1"/>
          <w:sz w:val="24"/>
          <w:szCs w:val="24"/>
        </w:rPr>
        <w:t>“Иргэний хууль,” гэсний дараа “Арилжааны хууль,”</w:t>
      </w:r>
      <w:r w:rsidRPr="00063775">
        <w:rPr>
          <w:rFonts w:ascii="Arial" w:hAnsi="Arial" w:cs="Arial"/>
          <w:iCs/>
          <w:noProof/>
          <w:color w:val="000000" w:themeColor="text1"/>
          <w:sz w:val="24"/>
          <w:szCs w:val="24"/>
          <w:lang w:val="bs-Latn-BA"/>
        </w:rPr>
        <w:t xml:space="preserve"> гэж нэмсүгэй.</w:t>
      </w:r>
    </w:p>
    <w:p w14:paraId="58B27483" w14:textId="77777777" w:rsidR="00063775" w:rsidRPr="00063775" w:rsidRDefault="00063775" w:rsidP="00063775">
      <w:pPr>
        <w:spacing w:after="0" w:line="240" w:lineRule="auto"/>
        <w:jc w:val="both"/>
        <w:rPr>
          <w:rFonts w:ascii="Arial" w:hAnsi="Arial" w:cs="Arial"/>
          <w:noProof/>
          <w:color w:val="000000" w:themeColor="text1"/>
          <w:sz w:val="24"/>
          <w:szCs w:val="24"/>
          <w:lang w:val="bs-Latn-BA"/>
        </w:rPr>
      </w:pPr>
    </w:p>
    <w:p w14:paraId="512C9FA7" w14:textId="77777777" w:rsidR="00063775" w:rsidRPr="00BA07F9" w:rsidRDefault="00063775" w:rsidP="00063775">
      <w:pPr>
        <w:spacing w:after="0" w:line="240" w:lineRule="auto"/>
        <w:ind w:firstLine="720"/>
        <w:jc w:val="both"/>
        <w:rPr>
          <w:rFonts w:ascii="Arial" w:hAnsi="Arial" w:cs="Arial"/>
          <w:noProof/>
          <w:sz w:val="24"/>
          <w:szCs w:val="24"/>
          <w:lang w:val="bs-Latn-BA"/>
        </w:rPr>
      </w:pPr>
      <w:r>
        <w:rPr>
          <w:rFonts w:ascii="Arial" w:hAnsi="Arial" w:cs="Arial"/>
          <w:b/>
          <w:noProof/>
          <w:sz w:val="24"/>
          <w:szCs w:val="24"/>
          <w:lang w:val="bs-Latn-BA"/>
        </w:rPr>
        <w:t>3</w:t>
      </w:r>
      <w:r w:rsidRPr="00BA07F9">
        <w:rPr>
          <w:rFonts w:ascii="Arial" w:hAnsi="Arial" w:cs="Arial"/>
          <w:b/>
          <w:noProof/>
          <w:sz w:val="24"/>
          <w:szCs w:val="24"/>
          <w:lang w:val="bs-Latn-BA"/>
        </w:rPr>
        <w:t xml:space="preserve">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37F5B03F" w14:textId="77777777" w:rsidR="00063775" w:rsidRDefault="00063775" w:rsidP="00063775">
      <w:pPr>
        <w:spacing w:after="0" w:line="240" w:lineRule="auto"/>
        <w:ind w:firstLine="720"/>
        <w:jc w:val="both"/>
        <w:rPr>
          <w:rFonts w:ascii="Arial" w:hAnsi="Arial" w:cs="Arial"/>
          <w:noProof/>
          <w:sz w:val="24"/>
          <w:szCs w:val="24"/>
          <w:lang w:val="bs-Latn-BA"/>
        </w:rPr>
      </w:pPr>
    </w:p>
    <w:p w14:paraId="67772DE9" w14:textId="77777777" w:rsidR="00063775" w:rsidRDefault="00063775" w:rsidP="00063775">
      <w:pPr>
        <w:spacing w:after="0" w:line="240" w:lineRule="auto"/>
        <w:ind w:firstLine="720"/>
        <w:jc w:val="both"/>
        <w:rPr>
          <w:rFonts w:ascii="Arial" w:hAnsi="Arial" w:cs="Arial"/>
          <w:noProof/>
          <w:sz w:val="24"/>
          <w:szCs w:val="24"/>
          <w:lang w:val="bs-Latn-BA"/>
        </w:rPr>
      </w:pPr>
    </w:p>
    <w:p w14:paraId="6229395B" w14:textId="77777777" w:rsidR="00063775" w:rsidRPr="00BA07F9" w:rsidRDefault="00063775" w:rsidP="00063775">
      <w:pPr>
        <w:spacing w:after="0" w:line="240" w:lineRule="auto"/>
        <w:ind w:firstLine="720"/>
        <w:jc w:val="both"/>
        <w:rPr>
          <w:rFonts w:ascii="Arial" w:hAnsi="Arial" w:cs="Arial"/>
          <w:noProof/>
          <w:sz w:val="24"/>
          <w:szCs w:val="24"/>
          <w:lang w:val="bs-Latn-BA"/>
        </w:rPr>
      </w:pPr>
    </w:p>
    <w:p w14:paraId="628A3F9C" w14:textId="77777777" w:rsidR="00063775" w:rsidRPr="00BA07F9" w:rsidRDefault="00063775" w:rsidP="00063775">
      <w:pPr>
        <w:widowControl w:val="0"/>
        <w:spacing w:after="0" w:line="240" w:lineRule="auto"/>
        <w:jc w:val="center"/>
        <w:rPr>
          <w:rFonts w:ascii="Arial" w:hAnsi="Arial" w:cs="Arial"/>
          <w:noProof/>
          <w:sz w:val="24"/>
          <w:szCs w:val="24"/>
          <w:lang w:val="bs-Latn-BA" w:eastAsia="zh-CN" w:bidi="hi-IN"/>
        </w:rPr>
      </w:pPr>
      <w:r w:rsidRPr="00BA07F9">
        <w:rPr>
          <w:rFonts w:ascii="Arial" w:hAnsi="Arial" w:cs="Arial"/>
          <w:bCs/>
          <w:noProof/>
          <w:sz w:val="24"/>
          <w:szCs w:val="24"/>
          <w:lang w:val="bs-Latn-BA" w:eastAsia="zh-CN" w:bidi="hi-IN"/>
        </w:rPr>
        <w:t>Гарын үсэг</w:t>
      </w:r>
    </w:p>
    <w:p w14:paraId="6CB71E8F"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br w:type="page"/>
      </w:r>
    </w:p>
    <w:p w14:paraId="481C3A73"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7DFB3A32" w14:textId="77777777" w:rsidR="00063775" w:rsidRDefault="00063775" w:rsidP="00063775">
      <w:pPr>
        <w:spacing w:after="0" w:line="240" w:lineRule="auto"/>
        <w:jc w:val="center"/>
        <w:rPr>
          <w:rFonts w:ascii="Arial" w:eastAsia="Arial" w:hAnsi="Arial" w:cs="Arial"/>
          <w:sz w:val="24"/>
          <w:szCs w:val="24"/>
        </w:rPr>
      </w:pPr>
    </w:p>
    <w:p w14:paraId="29F48A00"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255EE2F7" w14:textId="77777777" w:rsidR="00063775" w:rsidRDefault="00063775" w:rsidP="00063775">
      <w:pPr>
        <w:spacing w:after="0" w:line="240" w:lineRule="auto"/>
        <w:jc w:val="center"/>
        <w:rPr>
          <w:rFonts w:ascii="Arial" w:eastAsia="Arial" w:hAnsi="Arial" w:cs="Arial"/>
          <w:b/>
          <w:sz w:val="24"/>
          <w:szCs w:val="24"/>
        </w:rPr>
      </w:pPr>
    </w:p>
    <w:p w14:paraId="4435E3B7"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626DAFFB"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25051B7C" w14:textId="77777777" w:rsidR="00063775" w:rsidRDefault="00063775" w:rsidP="00063775">
      <w:pPr>
        <w:spacing w:after="0" w:line="240" w:lineRule="auto"/>
        <w:jc w:val="center"/>
        <w:rPr>
          <w:rFonts w:ascii="Arial" w:eastAsia="Arial" w:hAnsi="Arial" w:cs="Arial"/>
          <w:b/>
          <w:sz w:val="24"/>
          <w:szCs w:val="24"/>
        </w:rPr>
      </w:pPr>
    </w:p>
    <w:p w14:paraId="4FFC1BB8" w14:textId="77777777" w:rsidR="00063775" w:rsidRDefault="00063775" w:rsidP="00063775">
      <w:pPr>
        <w:spacing w:after="0" w:line="240" w:lineRule="auto"/>
        <w:rPr>
          <w:rFonts w:ascii="Arial" w:eastAsia="Arial" w:hAnsi="Arial" w:cs="Arial"/>
          <w:b/>
          <w:sz w:val="24"/>
          <w:szCs w:val="24"/>
        </w:rPr>
      </w:pPr>
    </w:p>
    <w:p w14:paraId="15C03A1D"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ХУУЛИЙН ЭТГЭЭДИЙН УЛСЫН БҮРТГЭЛИЙН ТУХАЙ ХУУЛЬД </w:t>
      </w:r>
    </w:p>
    <w:p w14:paraId="0A821CF7"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НЭМЭЛТ, ӨӨРЧЛӨЛТ ОРУУЛАХ ТУХАЙ</w:t>
      </w:r>
    </w:p>
    <w:p w14:paraId="3C9DEC93" w14:textId="77777777" w:rsidR="00063775" w:rsidRPr="00BA07F9" w:rsidRDefault="00063775" w:rsidP="00063775">
      <w:pPr>
        <w:spacing w:after="0" w:line="240" w:lineRule="auto"/>
        <w:rPr>
          <w:rFonts w:ascii="Arial" w:hAnsi="Arial" w:cs="Arial"/>
          <w:noProof/>
          <w:sz w:val="24"/>
          <w:szCs w:val="24"/>
          <w:lang w:val="bs-Latn-BA"/>
        </w:rPr>
      </w:pPr>
    </w:p>
    <w:p w14:paraId="5ED7894D" w14:textId="77777777" w:rsidR="00063775" w:rsidRDefault="00063775" w:rsidP="00063775">
      <w:pPr>
        <w:spacing w:after="0" w:line="240" w:lineRule="auto"/>
        <w:ind w:firstLine="720"/>
        <w:contextualSpacing/>
        <w:jc w:val="both"/>
        <w:rPr>
          <w:rFonts w:ascii="Arial" w:hAnsi="Arial" w:cs="Arial"/>
          <w:iCs/>
          <w:noProof/>
          <w:sz w:val="24"/>
          <w:szCs w:val="24"/>
          <w:lang w:val="bs-Latn-BA"/>
        </w:rPr>
      </w:pPr>
      <w:r w:rsidRPr="00063775">
        <w:rPr>
          <w:rFonts w:ascii="Arial" w:hAnsi="Arial" w:cs="Arial"/>
          <w:b/>
          <w:bCs/>
          <w:iCs/>
          <w:noProof/>
          <w:sz w:val="24"/>
          <w:szCs w:val="24"/>
          <w:lang w:val="bs-Latn-BA"/>
        </w:rPr>
        <w:t>1 дүгээр зүйл.</w:t>
      </w:r>
      <w:r w:rsidRPr="00063775">
        <w:rPr>
          <w:rFonts w:ascii="Arial" w:hAnsi="Arial" w:cs="Arial"/>
          <w:iCs/>
          <w:noProof/>
          <w:sz w:val="24"/>
          <w:szCs w:val="24"/>
          <w:lang w:val="bs-Latn-BA"/>
        </w:rPr>
        <w:t xml:space="preserve">Хуулийн этгээдийн улсын бүртгэлийн тухай хуулийн 10 дугаар зүйлд дараах агуулгатай 10.1.15, 10.1.16 дахь </w:t>
      </w:r>
      <w:r w:rsidRPr="00063775">
        <w:rPr>
          <w:rFonts w:ascii="Arial" w:hAnsi="Arial" w:cs="Arial"/>
          <w:iCs/>
          <w:noProof/>
          <w:color w:val="FF0000"/>
          <w:sz w:val="24"/>
          <w:szCs w:val="24"/>
          <w:lang w:val="bs-Latn-BA"/>
        </w:rPr>
        <w:t xml:space="preserve">заалт тус тус </w:t>
      </w:r>
      <w:r w:rsidRPr="00063775">
        <w:rPr>
          <w:rFonts w:ascii="Arial" w:hAnsi="Arial" w:cs="Arial"/>
          <w:iCs/>
          <w:noProof/>
          <w:sz w:val="24"/>
          <w:szCs w:val="24"/>
          <w:lang w:val="bs-Latn-BA"/>
        </w:rPr>
        <w:t>нэмсүгэй:</w:t>
      </w:r>
    </w:p>
    <w:p w14:paraId="6476C6D1" w14:textId="10746CF5" w:rsidR="00063775" w:rsidRDefault="00063775" w:rsidP="00063775">
      <w:pPr>
        <w:spacing w:before="240" w:after="0" w:line="240" w:lineRule="auto"/>
        <w:ind w:firstLine="720"/>
        <w:jc w:val="both"/>
        <w:rPr>
          <w:rFonts w:ascii="Arial" w:hAnsi="Arial" w:cs="Arial"/>
          <w:noProof/>
          <w:sz w:val="24"/>
          <w:szCs w:val="24"/>
          <w:lang w:val="bs-Latn-BA"/>
        </w:rPr>
      </w:pPr>
      <w:r w:rsidRPr="00BA07F9">
        <w:rPr>
          <w:rFonts w:ascii="Arial" w:hAnsi="Arial" w:cs="Arial"/>
          <w:noProof/>
          <w:sz w:val="24"/>
          <w:szCs w:val="24"/>
          <w:lang w:val="bs-Latn-BA"/>
        </w:rPr>
        <w:t xml:space="preserve">“10.1.15.хуулийн этгээд </w:t>
      </w:r>
      <w:r w:rsidRPr="00BA07F9">
        <w:rPr>
          <w:rFonts w:ascii="Arial" w:eastAsia="Arial" w:hAnsi="Arial" w:cs="Arial"/>
          <w:noProof/>
          <w:color w:val="000000"/>
          <w:sz w:val="24"/>
          <w:szCs w:val="24"/>
          <w:lang w:val="bs-Latn-BA"/>
        </w:rPr>
        <w:t xml:space="preserve">арилжааны үйл ажиллагааг бүхэлд нь  эрхлэн явуулах бүрэн эрхийг бусдад олгосон бол түүний </w:t>
      </w:r>
      <w:r w:rsidRPr="00BA07F9">
        <w:rPr>
          <w:rFonts w:ascii="Arial" w:eastAsia="Arial" w:hAnsi="Arial" w:cs="Arial"/>
          <w:noProof/>
          <w:sz w:val="24"/>
          <w:szCs w:val="24"/>
          <w:highlight w:val="white"/>
          <w:lang w:val="bs-Latn-BA"/>
        </w:rPr>
        <w:t>овог, эцэг /эх/-ийн нэр, өөрийн нэр,</w:t>
      </w:r>
      <w:r w:rsidRPr="00BA07F9">
        <w:rPr>
          <w:rFonts w:ascii="Arial" w:eastAsia="Arial" w:hAnsi="Arial" w:cs="Arial"/>
          <w:noProof/>
          <w:color w:val="000000"/>
          <w:sz w:val="24"/>
          <w:szCs w:val="24"/>
          <w:lang w:val="bs-Latn-BA"/>
        </w:rPr>
        <w:t xml:space="preserve"> түүний эрх хэмжээнд тавьсан хязгаарлалт байгаа бол тэр талаарх мэдээлэл; </w:t>
      </w:r>
    </w:p>
    <w:p w14:paraId="3BB63CFB" w14:textId="77777777" w:rsidR="00063775" w:rsidRPr="002A5992" w:rsidRDefault="00063775" w:rsidP="00063775">
      <w:pPr>
        <w:spacing w:before="240" w:after="0" w:line="240" w:lineRule="auto"/>
        <w:ind w:firstLine="720"/>
        <w:jc w:val="both"/>
        <w:rPr>
          <w:rFonts w:ascii="Arial" w:hAnsi="Arial" w:cs="Arial"/>
          <w:noProof/>
          <w:sz w:val="24"/>
          <w:szCs w:val="24"/>
          <w:lang w:val="bs-Latn-BA"/>
        </w:rPr>
      </w:pPr>
      <w:r w:rsidRPr="00BA07F9">
        <w:rPr>
          <w:rFonts w:ascii="Arial" w:hAnsi="Arial" w:cs="Arial"/>
          <w:noProof/>
          <w:sz w:val="24"/>
          <w:szCs w:val="24"/>
          <w:lang w:val="bs-Latn-BA"/>
        </w:rPr>
        <w:t>10.1.16.</w:t>
      </w:r>
      <w:r w:rsidRPr="00BA07F9">
        <w:rPr>
          <w:rFonts w:ascii="Arial" w:eastAsia="Arial" w:hAnsi="Arial" w:cs="Arial"/>
          <w:noProof/>
          <w:color w:val="000000"/>
          <w:sz w:val="24"/>
          <w:szCs w:val="24"/>
          <w:lang w:val="bs-Latn-BA"/>
        </w:rPr>
        <w:t>татан буулгах тухай мэдэгдэл бүртгүүлсэн эсэх талаарх мэдээлэл.”</w:t>
      </w:r>
    </w:p>
    <w:p w14:paraId="594E4917" w14:textId="25B3F9CC"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b/>
          <w:sz w:val="24"/>
          <w:szCs w:val="24"/>
        </w:rPr>
        <w:t>2 дугаар зүйл.</w:t>
      </w:r>
      <w:r>
        <w:rPr>
          <w:rFonts w:ascii="Arial" w:eastAsia="Arial" w:hAnsi="Arial" w:cs="Arial"/>
          <w:sz w:val="24"/>
          <w:szCs w:val="24"/>
        </w:rPr>
        <w:t>Хуулийн этгээдийн улсын бүртгэлийн тухай хуулийн 2 дугаар зүйлийн 2.1 дэх хэсгийн “Иргэний хууль,” гэсний дараа “Арилжааны хууль,” гэж, 13 дугаар зүйлийн 13.3 дахь хэсгийн “Иргэний хуулийн” гэсний өмнө “Арилжааны хуулийн 8 дугаар зүйл болон” гэж, 13 дугаар зүйлийн 13.7 дахь хэсгийн “Хуулийн этгээдийн нэр” гэсний дараа “, хувиараа арилжаа эрхлэгчийн арилжааны нэр” гэж тус тус нэмсүгэй.</w:t>
      </w:r>
    </w:p>
    <w:p w14:paraId="2B56E461"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b/>
          <w:sz w:val="24"/>
          <w:szCs w:val="24"/>
        </w:rPr>
        <w:t>3 дугаар зүйл.</w:t>
      </w:r>
      <w:r>
        <w:rPr>
          <w:rFonts w:ascii="Arial" w:eastAsia="Arial" w:hAnsi="Arial" w:cs="Arial"/>
          <w:sz w:val="24"/>
          <w:szCs w:val="24"/>
        </w:rPr>
        <w:t>Хуулийн этгээдийн улсын бүртгэлийн тухай хуулийн 4 дүгээр зүйлийн 4.1.2 дахь заалтыг ““хуулийн этгээдийн нэр” гэж Арилжааны хуулийн 8 дугаар зүйл болон Иргэний хуулийн 27 дугаар зүйлд заасан, хуулийн этгээдийг бусад хуулийн этгээд, арилжаа эрхлэгчээс ялгах зорилгоор хэрэглэх нэрийг;” гэж өөрчлөн найруулсугай.</w:t>
      </w:r>
    </w:p>
    <w:p w14:paraId="3F841BBB"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b/>
          <w:sz w:val="24"/>
          <w:szCs w:val="24"/>
        </w:rPr>
        <w:t xml:space="preserve">4 </w:t>
      </w:r>
      <w:r w:rsidRPr="00BA07F9">
        <w:rPr>
          <w:rFonts w:ascii="Arial" w:hAnsi="Arial" w:cs="Arial"/>
          <w:b/>
          <w:bCs/>
          <w:noProof/>
          <w:sz w:val="24"/>
          <w:szCs w:val="24"/>
          <w:lang w:val="bs-Latn-BA"/>
        </w:rPr>
        <w:t>дүгээр</w:t>
      </w:r>
      <w:r>
        <w:rPr>
          <w:rFonts w:ascii="Arial" w:eastAsia="Arial" w:hAnsi="Arial" w:cs="Arial"/>
          <w:b/>
          <w:sz w:val="24"/>
          <w:szCs w:val="24"/>
        </w:rPr>
        <w:t xml:space="preserve"> зүйл.</w:t>
      </w:r>
      <w:r>
        <w:rPr>
          <w:rFonts w:ascii="Arial" w:eastAsia="Arial" w:hAnsi="Arial" w:cs="Arial"/>
          <w:sz w:val="24"/>
          <w:szCs w:val="24"/>
        </w:rPr>
        <w:t>Энэ хуулийг Арилжааны хууль хүчин төгөлдөр болсон өдрөөс эхлэн дагаж мөрдөнө.</w:t>
      </w:r>
    </w:p>
    <w:p w14:paraId="4A289B24" w14:textId="77777777" w:rsidR="00063775" w:rsidRDefault="00063775" w:rsidP="00063775">
      <w:pPr>
        <w:spacing w:after="0" w:line="240" w:lineRule="auto"/>
        <w:ind w:firstLine="720"/>
        <w:jc w:val="both"/>
        <w:rPr>
          <w:rFonts w:ascii="Arial" w:eastAsia="Arial" w:hAnsi="Arial" w:cs="Arial"/>
          <w:sz w:val="24"/>
          <w:szCs w:val="24"/>
        </w:rPr>
      </w:pPr>
    </w:p>
    <w:p w14:paraId="12D4957D" w14:textId="77777777" w:rsidR="00063775" w:rsidRDefault="00063775" w:rsidP="00063775">
      <w:pPr>
        <w:spacing w:after="0" w:line="240" w:lineRule="auto"/>
        <w:ind w:firstLine="720"/>
        <w:jc w:val="both"/>
        <w:rPr>
          <w:rFonts w:ascii="Arial" w:eastAsia="Arial" w:hAnsi="Arial" w:cs="Arial"/>
          <w:sz w:val="24"/>
          <w:szCs w:val="24"/>
        </w:rPr>
      </w:pPr>
    </w:p>
    <w:p w14:paraId="007794FC" w14:textId="77777777" w:rsidR="00063775" w:rsidRDefault="00063775" w:rsidP="00063775">
      <w:pPr>
        <w:spacing w:after="0" w:line="240" w:lineRule="auto"/>
        <w:ind w:firstLine="720"/>
        <w:jc w:val="both"/>
        <w:rPr>
          <w:rFonts w:ascii="Arial" w:eastAsia="Arial" w:hAnsi="Arial" w:cs="Arial"/>
          <w:sz w:val="24"/>
          <w:szCs w:val="24"/>
        </w:rPr>
      </w:pPr>
    </w:p>
    <w:p w14:paraId="069B4059" w14:textId="77777777" w:rsidR="00063775" w:rsidRDefault="00063775" w:rsidP="00063775">
      <w:pPr>
        <w:widowControl w:val="0"/>
        <w:spacing w:after="0" w:line="240" w:lineRule="auto"/>
        <w:jc w:val="center"/>
        <w:rPr>
          <w:rFonts w:ascii="Arial" w:eastAsia="Arial" w:hAnsi="Arial" w:cs="Arial"/>
          <w:sz w:val="24"/>
          <w:szCs w:val="24"/>
        </w:rPr>
        <w:sectPr w:rsidR="00063775" w:rsidSect="00063775">
          <w:pgSz w:w="12240" w:h="15840"/>
          <w:pgMar w:top="1440" w:right="1440" w:bottom="1440" w:left="1440" w:header="708" w:footer="708" w:gutter="0"/>
          <w:cols w:space="720"/>
        </w:sectPr>
      </w:pPr>
      <w:r>
        <w:rPr>
          <w:rFonts w:ascii="Arial" w:eastAsia="Arial" w:hAnsi="Arial" w:cs="Arial"/>
          <w:sz w:val="24"/>
          <w:szCs w:val="24"/>
        </w:rPr>
        <w:t>Гарын үсэг</w:t>
      </w:r>
    </w:p>
    <w:p w14:paraId="0D003DAD"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5D4ABC51" w14:textId="77777777" w:rsidR="00063775" w:rsidRDefault="00063775" w:rsidP="00063775">
      <w:pPr>
        <w:spacing w:after="0" w:line="240" w:lineRule="auto"/>
        <w:jc w:val="center"/>
        <w:rPr>
          <w:rFonts w:ascii="Arial" w:eastAsia="Arial" w:hAnsi="Arial" w:cs="Arial"/>
          <w:sz w:val="24"/>
          <w:szCs w:val="24"/>
        </w:rPr>
      </w:pPr>
    </w:p>
    <w:p w14:paraId="17275F47"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5C7EE967" w14:textId="77777777" w:rsidR="00063775" w:rsidRDefault="00063775" w:rsidP="00063775">
      <w:pPr>
        <w:spacing w:after="0" w:line="240" w:lineRule="auto"/>
        <w:jc w:val="center"/>
        <w:rPr>
          <w:rFonts w:ascii="Arial" w:eastAsia="Arial" w:hAnsi="Arial" w:cs="Arial"/>
          <w:b/>
          <w:sz w:val="24"/>
          <w:szCs w:val="24"/>
        </w:rPr>
      </w:pPr>
    </w:p>
    <w:p w14:paraId="0BCD009E"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529D6BF6"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7C43AFE7" w14:textId="77777777" w:rsidR="00063775" w:rsidRDefault="00063775" w:rsidP="00063775">
      <w:pPr>
        <w:spacing w:after="0" w:line="240" w:lineRule="auto"/>
        <w:jc w:val="center"/>
        <w:rPr>
          <w:rFonts w:ascii="Arial" w:eastAsia="Arial" w:hAnsi="Arial" w:cs="Arial"/>
          <w:b/>
          <w:sz w:val="24"/>
          <w:szCs w:val="24"/>
        </w:rPr>
      </w:pPr>
    </w:p>
    <w:p w14:paraId="4BC03491" w14:textId="77777777" w:rsidR="00063775" w:rsidRDefault="00063775" w:rsidP="00063775">
      <w:pPr>
        <w:spacing w:after="0" w:line="240" w:lineRule="auto"/>
        <w:rPr>
          <w:rFonts w:ascii="Arial" w:eastAsia="Arial" w:hAnsi="Arial" w:cs="Arial"/>
          <w:b/>
          <w:sz w:val="24"/>
          <w:szCs w:val="24"/>
        </w:rPr>
      </w:pPr>
    </w:p>
    <w:p w14:paraId="27AD7E10"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НӨХӨРЛӨЛИЙН ТУХАЙ ХУУЛЬД </w:t>
      </w:r>
    </w:p>
    <w:p w14:paraId="45C9E80E"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ӨӨРЧЛӨЛТ ОРУУЛАХ ТУХАЙ</w:t>
      </w:r>
    </w:p>
    <w:p w14:paraId="6DD83C6C" w14:textId="77777777" w:rsidR="00063775" w:rsidRDefault="00063775" w:rsidP="00063775">
      <w:pPr>
        <w:spacing w:after="0" w:line="240" w:lineRule="auto"/>
        <w:jc w:val="center"/>
        <w:rPr>
          <w:rFonts w:ascii="Arial" w:eastAsia="Arial" w:hAnsi="Arial" w:cs="Arial"/>
          <w:b/>
          <w:sz w:val="24"/>
          <w:szCs w:val="24"/>
        </w:rPr>
      </w:pPr>
    </w:p>
    <w:p w14:paraId="1B92E52F" w14:textId="77777777" w:rsidR="00063775" w:rsidRDefault="00063775" w:rsidP="00063775">
      <w:pPr>
        <w:spacing w:after="0" w:line="240" w:lineRule="auto"/>
        <w:jc w:val="center"/>
        <w:rPr>
          <w:rFonts w:ascii="Arial" w:eastAsia="Arial" w:hAnsi="Arial" w:cs="Arial"/>
          <w:b/>
          <w:sz w:val="24"/>
          <w:szCs w:val="24"/>
        </w:rPr>
      </w:pPr>
    </w:p>
    <w:p w14:paraId="6D6F0FEB"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1 дүгээр зүйл.</w:t>
      </w:r>
      <w:r>
        <w:rPr>
          <w:rFonts w:ascii="Arial" w:eastAsia="Arial" w:hAnsi="Arial" w:cs="Arial"/>
          <w:sz w:val="24"/>
          <w:szCs w:val="24"/>
        </w:rPr>
        <w:t>Нөхөрлөлийн тухай хуулийн 8 дугаар зүйлийн 1 дэх хэсгийг “Нөхөрлөл оноосон нэртэй байна. Нөхөрлөлийн оноосон нэр нь бусад хуулийн этгээдийн нэр, хувиараа арилжаа эрхлэгчийн арилжааны нэртэй давхардаагүй байна.” гэж өөрчлөн найруулсугай.</w:t>
      </w:r>
    </w:p>
    <w:p w14:paraId="58C28E06" w14:textId="77777777" w:rsidR="00063775" w:rsidRDefault="00063775" w:rsidP="00063775">
      <w:pPr>
        <w:spacing w:after="0" w:line="240" w:lineRule="auto"/>
        <w:ind w:firstLine="720"/>
        <w:jc w:val="both"/>
        <w:rPr>
          <w:rFonts w:ascii="Arial" w:eastAsia="Arial" w:hAnsi="Arial" w:cs="Arial"/>
          <w:sz w:val="24"/>
          <w:szCs w:val="24"/>
        </w:rPr>
      </w:pPr>
    </w:p>
    <w:p w14:paraId="3ACF6C7F"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2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428228B1" w14:textId="77777777" w:rsidR="00063775" w:rsidRDefault="00063775" w:rsidP="00063775">
      <w:pPr>
        <w:spacing w:after="0" w:line="240" w:lineRule="auto"/>
        <w:ind w:firstLine="720"/>
        <w:rPr>
          <w:rFonts w:ascii="Arial" w:eastAsia="Arial" w:hAnsi="Arial" w:cs="Arial"/>
          <w:sz w:val="24"/>
          <w:szCs w:val="24"/>
        </w:rPr>
      </w:pPr>
    </w:p>
    <w:p w14:paraId="165FDF00" w14:textId="77777777" w:rsidR="00063775" w:rsidRDefault="00063775" w:rsidP="00063775">
      <w:pPr>
        <w:spacing w:after="0" w:line="240" w:lineRule="auto"/>
        <w:ind w:firstLine="720"/>
        <w:rPr>
          <w:rFonts w:ascii="Arial" w:eastAsia="Arial" w:hAnsi="Arial" w:cs="Arial"/>
          <w:sz w:val="24"/>
          <w:szCs w:val="24"/>
        </w:rPr>
      </w:pPr>
    </w:p>
    <w:p w14:paraId="76FACE86" w14:textId="77777777" w:rsidR="00063775" w:rsidRDefault="00063775" w:rsidP="00063775">
      <w:pPr>
        <w:spacing w:after="0" w:line="240" w:lineRule="auto"/>
        <w:ind w:firstLine="720"/>
        <w:rPr>
          <w:rFonts w:ascii="Arial" w:eastAsia="Arial" w:hAnsi="Arial" w:cs="Arial"/>
          <w:sz w:val="24"/>
          <w:szCs w:val="24"/>
        </w:rPr>
      </w:pPr>
    </w:p>
    <w:p w14:paraId="0ED1EE7B"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26B6ABA4" w14:textId="77777777" w:rsidR="00063775" w:rsidRDefault="00063775" w:rsidP="00063775">
      <w:pPr>
        <w:widowControl w:val="0"/>
        <w:spacing w:after="0" w:line="240" w:lineRule="auto"/>
        <w:rPr>
          <w:rFonts w:ascii="Arial" w:eastAsia="Arial" w:hAnsi="Arial" w:cs="Arial"/>
          <w:sz w:val="24"/>
          <w:szCs w:val="24"/>
        </w:rPr>
      </w:pPr>
    </w:p>
    <w:p w14:paraId="48E38CF1" w14:textId="77777777" w:rsidR="00063775" w:rsidRDefault="00063775" w:rsidP="00063775">
      <w:pPr>
        <w:spacing w:after="0" w:line="240" w:lineRule="auto"/>
        <w:ind w:firstLine="720"/>
        <w:jc w:val="both"/>
        <w:rPr>
          <w:rFonts w:ascii="Arial" w:eastAsia="Arial" w:hAnsi="Arial" w:cs="Arial"/>
          <w:sz w:val="24"/>
          <w:szCs w:val="24"/>
        </w:rPr>
      </w:pPr>
    </w:p>
    <w:p w14:paraId="5CA2D5A3" w14:textId="77777777" w:rsidR="00063775" w:rsidRDefault="00063775" w:rsidP="00063775">
      <w:pPr>
        <w:spacing w:after="0" w:line="240" w:lineRule="auto"/>
        <w:ind w:firstLine="720"/>
        <w:jc w:val="both"/>
        <w:rPr>
          <w:rFonts w:ascii="Arial" w:eastAsia="Arial" w:hAnsi="Arial" w:cs="Arial"/>
          <w:i/>
          <w:color w:val="980000"/>
          <w:sz w:val="24"/>
          <w:szCs w:val="24"/>
          <w:highlight w:val="yellow"/>
        </w:rPr>
        <w:sectPr w:rsidR="00063775" w:rsidSect="00063775">
          <w:pgSz w:w="12240" w:h="15840"/>
          <w:pgMar w:top="1440" w:right="1440" w:bottom="1440" w:left="1440" w:header="708" w:footer="708" w:gutter="0"/>
          <w:cols w:space="720"/>
        </w:sectPr>
      </w:pPr>
    </w:p>
    <w:p w14:paraId="6DEAB11E"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5F99C31C" w14:textId="77777777" w:rsidR="00063775" w:rsidRDefault="00063775" w:rsidP="00063775">
      <w:pPr>
        <w:spacing w:after="0" w:line="240" w:lineRule="auto"/>
        <w:jc w:val="center"/>
        <w:rPr>
          <w:rFonts w:ascii="Arial" w:eastAsia="Arial" w:hAnsi="Arial" w:cs="Arial"/>
          <w:sz w:val="24"/>
          <w:szCs w:val="24"/>
        </w:rPr>
      </w:pPr>
    </w:p>
    <w:p w14:paraId="28DEE2B7"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09AC3C48" w14:textId="77777777" w:rsidR="00063775" w:rsidRDefault="00063775" w:rsidP="00063775">
      <w:pPr>
        <w:spacing w:after="0" w:line="240" w:lineRule="auto"/>
        <w:jc w:val="center"/>
        <w:rPr>
          <w:rFonts w:ascii="Arial" w:eastAsia="Arial" w:hAnsi="Arial" w:cs="Arial"/>
          <w:b/>
          <w:sz w:val="24"/>
          <w:szCs w:val="24"/>
        </w:rPr>
      </w:pPr>
    </w:p>
    <w:p w14:paraId="2F9159AB"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7629C1D8"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3AFE7BAC" w14:textId="77777777" w:rsidR="00063775" w:rsidRDefault="00063775" w:rsidP="00063775">
      <w:pPr>
        <w:spacing w:after="0" w:line="240" w:lineRule="auto"/>
        <w:jc w:val="center"/>
        <w:rPr>
          <w:rFonts w:ascii="Arial" w:eastAsia="Arial" w:hAnsi="Arial" w:cs="Arial"/>
          <w:b/>
          <w:sz w:val="24"/>
          <w:szCs w:val="24"/>
        </w:rPr>
      </w:pPr>
    </w:p>
    <w:p w14:paraId="4FDB473B" w14:textId="77777777" w:rsidR="00063775" w:rsidRDefault="00063775" w:rsidP="00063775">
      <w:pPr>
        <w:spacing w:after="0" w:line="240" w:lineRule="auto"/>
        <w:rPr>
          <w:rFonts w:ascii="Arial" w:eastAsia="Arial" w:hAnsi="Arial" w:cs="Arial"/>
          <w:b/>
          <w:sz w:val="24"/>
          <w:szCs w:val="24"/>
        </w:rPr>
      </w:pPr>
    </w:p>
    <w:p w14:paraId="2A4882CB"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КОМПАНИЙН ТУХАЙ ХУУЛЬД </w:t>
      </w:r>
    </w:p>
    <w:p w14:paraId="3ACE6FDA"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ӨӨРЧЛӨЛТ ОРУУЛАХ ТУХАЙ</w:t>
      </w:r>
    </w:p>
    <w:p w14:paraId="1CA5CA53" w14:textId="77777777" w:rsidR="00063775" w:rsidRDefault="00063775" w:rsidP="00063775">
      <w:pPr>
        <w:spacing w:after="0" w:line="240" w:lineRule="auto"/>
        <w:rPr>
          <w:rFonts w:ascii="Arial" w:eastAsia="Arial" w:hAnsi="Arial" w:cs="Arial"/>
          <w:sz w:val="24"/>
          <w:szCs w:val="24"/>
        </w:rPr>
      </w:pPr>
    </w:p>
    <w:p w14:paraId="1F4F9A9C" w14:textId="39688060"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1 дүгээр зүйл.</w:t>
      </w:r>
      <w:r>
        <w:rPr>
          <w:rFonts w:ascii="Arial" w:eastAsia="Arial" w:hAnsi="Arial" w:cs="Arial"/>
          <w:sz w:val="24"/>
          <w:szCs w:val="24"/>
        </w:rPr>
        <w:t>Компанийн тухай хуулийн 10 дугаар зүйлийн 10.2 дахь хэсгийн “бусад компани, өөр хуулийн этгээдийн оноосон нэртэй” гэснийг “бусад хуулийн этгээдийн нэр, арилжаа эрхлэгчийн арилжааны нэртэй” гэж өөрчилсүгэй.</w:t>
      </w:r>
    </w:p>
    <w:p w14:paraId="4BEB1EF3" w14:textId="77777777" w:rsidR="00063775" w:rsidRDefault="00063775" w:rsidP="00063775">
      <w:pPr>
        <w:spacing w:after="0" w:line="240" w:lineRule="auto"/>
        <w:ind w:firstLine="720"/>
        <w:jc w:val="both"/>
        <w:rPr>
          <w:rFonts w:ascii="Arial" w:eastAsia="Arial" w:hAnsi="Arial" w:cs="Arial"/>
          <w:sz w:val="24"/>
          <w:szCs w:val="24"/>
        </w:rPr>
      </w:pPr>
    </w:p>
    <w:p w14:paraId="160F26AC"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2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5E4B5885" w14:textId="77777777" w:rsidR="00063775" w:rsidRDefault="00063775" w:rsidP="00063775">
      <w:pPr>
        <w:spacing w:after="0" w:line="240" w:lineRule="auto"/>
        <w:ind w:firstLine="720"/>
        <w:rPr>
          <w:rFonts w:ascii="Arial" w:eastAsia="Arial" w:hAnsi="Arial" w:cs="Arial"/>
          <w:sz w:val="24"/>
          <w:szCs w:val="24"/>
        </w:rPr>
      </w:pPr>
    </w:p>
    <w:p w14:paraId="0B8FBD76" w14:textId="77777777" w:rsidR="00063775" w:rsidRDefault="00063775" w:rsidP="00063775">
      <w:pPr>
        <w:spacing w:after="0" w:line="240" w:lineRule="auto"/>
        <w:ind w:firstLine="720"/>
        <w:rPr>
          <w:rFonts w:ascii="Arial" w:eastAsia="Arial" w:hAnsi="Arial" w:cs="Arial"/>
          <w:sz w:val="24"/>
          <w:szCs w:val="24"/>
        </w:rPr>
      </w:pPr>
    </w:p>
    <w:p w14:paraId="246414DC" w14:textId="77777777" w:rsidR="00063775" w:rsidRDefault="00063775" w:rsidP="00063775">
      <w:pPr>
        <w:spacing w:after="0" w:line="240" w:lineRule="auto"/>
        <w:ind w:firstLine="720"/>
        <w:rPr>
          <w:rFonts w:ascii="Arial" w:eastAsia="Arial" w:hAnsi="Arial" w:cs="Arial"/>
          <w:sz w:val="24"/>
          <w:szCs w:val="24"/>
        </w:rPr>
      </w:pPr>
    </w:p>
    <w:p w14:paraId="2E811038"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2857F515" w14:textId="77777777" w:rsidR="00063775" w:rsidRDefault="00063775" w:rsidP="00063775">
      <w:pPr>
        <w:spacing w:after="0" w:line="240" w:lineRule="auto"/>
      </w:pPr>
    </w:p>
    <w:p w14:paraId="5161FE12" w14:textId="77777777" w:rsidR="00063775" w:rsidRDefault="00063775" w:rsidP="00063775">
      <w:pPr>
        <w:spacing w:after="0" w:line="240" w:lineRule="auto"/>
      </w:pPr>
    </w:p>
    <w:p w14:paraId="375CD168" w14:textId="77777777" w:rsidR="00063775" w:rsidRDefault="00063775" w:rsidP="00063775">
      <w:pPr>
        <w:spacing w:after="0" w:line="240" w:lineRule="auto"/>
      </w:pPr>
    </w:p>
    <w:p w14:paraId="7EDA4696" w14:textId="77777777" w:rsidR="00063775" w:rsidRDefault="00063775" w:rsidP="00063775">
      <w:pPr>
        <w:spacing w:after="0" w:line="240" w:lineRule="auto"/>
      </w:pPr>
    </w:p>
    <w:p w14:paraId="16D2F775" w14:textId="77777777" w:rsidR="00063775" w:rsidRDefault="00063775" w:rsidP="00063775">
      <w:pPr>
        <w:spacing w:after="0" w:line="240" w:lineRule="auto"/>
      </w:pPr>
    </w:p>
    <w:p w14:paraId="366C0CDC" w14:textId="77777777" w:rsidR="00063775" w:rsidRDefault="00063775" w:rsidP="00063775">
      <w:pPr>
        <w:spacing w:after="0" w:line="240" w:lineRule="auto"/>
      </w:pPr>
    </w:p>
    <w:p w14:paraId="6A362717" w14:textId="77777777" w:rsidR="00063775" w:rsidRDefault="00063775" w:rsidP="00063775">
      <w:pPr>
        <w:spacing w:after="0" w:line="240" w:lineRule="auto"/>
      </w:pPr>
    </w:p>
    <w:p w14:paraId="3A868F06" w14:textId="77777777" w:rsidR="00063775" w:rsidRDefault="00063775" w:rsidP="00063775">
      <w:pPr>
        <w:spacing w:after="0" w:line="240" w:lineRule="auto"/>
      </w:pPr>
    </w:p>
    <w:p w14:paraId="5729A1B6" w14:textId="77777777" w:rsidR="00063775" w:rsidRDefault="00063775" w:rsidP="00063775">
      <w:pPr>
        <w:spacing w:after="0" w:line="240" w:lineRule="auto"/>
      </w:pPr>
    </w:p>
    <w:p w14:paraId="732D965C" w14:textId="77777777" w:rsidR="00063775" w:rsidRDefault="00063775" w:rsidP="00063775">
      <w:pPr>
        <w:spacing w:after="0" w:line="240" w:lineRule="auto"/>
      </w:pPr>
    </w:p>
    <w:p w14:paraId="36EE400F" w14:textId="77777777" w:rsidR="00063775" w:rsidRDefault="00063775" w:rsidP="00063775">
      <w:pPr>
        <w:spacing w:after="0" w:line="240" w:lineRule="auto"/>
      </w:pPr>
    </w:p>
    <w:p w14:paraId="6D1C4402" w14:textId="77777777" w:rsidR="00063775" w:rsidRDefault="00063775" w:rsidP="00063775">
      <w:pPr>
        <w:spacing w:after="0" w:line="240" w:lineRule="auto"/>
      </w:pPr>
    </w:p>
    <w:p w14:paraId="7069E248" w14:textId="77777777" w:rsidR="00063775" w:rsidRDefault="00063775" w:rsidP="00063775">
      <w:pPr>
        <w:spacing w:after="0" w:line="240" w:lineRule="auto"/>
      </w:pPr>
    </w:p>
    <w:p w14:paraId="291AD12E" w14:textId="77777777" w:rsidR="00063775" w:rsidRDefault="00063775" w:rsidP="00063775">
      <w:pPr>
        <w:spacing w:after="0" w:line="240" w:lineRule="auto"/>
      </w:pPr>
    </w:p>
    <w:p w14:paraId="04D79048" w14:textId="77777777" w:rsidR="00063775" w:rsidRDefault="00063775" w:rsidP="00063775">
      <w:pPr>
        <w:spacing w:after="0" w:line="240" w:lineRule="auto"/>
      </w:pPr>
    </w:p>
    <w:p w14:paraId="5CC6C0F8" w14:textId="77777777" w:rsidR="00063775" w:rsidRDefault="00063775" w:rsidP="00063775">
      <w:pPr>
        <w:spacing w:after="0" w:line="240" w:lineRule="auto"/>
      </w:pPr>
    </w:p>
    <w:p w14:paraId="4FE5C761" w14:textId="77777777" w:rsidR="00063775" w:rsidRDefault="00063775" w:rsidP="00063775">
      <w:pPr>
        <w:spacing w:after="0" w:line="240" w:lineRule="auto"/>
      </w:pPr>
    </w:p>
    <w:p w14:paraId="3D1EB38C" w14:textId="77777777" w:rsidR="00063775" w:rsidRDefault="00063775" w:rsidP="00063775">
      <w:pPr>
        <w:spacing w:after="0" w:line="240" w:lineRule="auto"/>
      </w:pPr>
    </w:p>
    <w:p w14:paraId="5DDADD7F" w14:textId="77777777" w:rsidR="00063775" w:rsidRDefault="00063775" w:rsidP="00063775">
      <w:pPr>
        <w:spacing w:after="0" w:line="240" w:lineRule="auto"/>
      </w:pPr>
    </w:p>
    <w:p w14:paraId="30703099" w14:textId="77777777" w:rsidR="00063775" w:rsidRDefault="00063775" w:rsidP="00063775">
      <w:pPr>
        <w:spacing w:after="0" w:line="240" w:lineRule="auto"/>
      </w:pPr>
    </w:p>
    <w:p w14:paraId="5B0520CB" w14:textId="77777777" w:rsidR="00063775" w:rsidRDefault="00063775" w:rsidP="00063775">
      <w:pPr>
        <w:spacing w:after="0" w:line="240" w:lineRule="auto"/>
      </w:pPr>
    </w:p>
    <w:p w14:paraId="6EC7E2F6" w14:textId="77777777" w:rsidR="00063775" w:rsidRDefault="00063775" w:rsidP="00063775">
      <w:pPr>
        <w:spacing w:after="0" w:line="240" w:lineRule="auto"/>
      </w:pPr>
    </w:p>
    <w:p w14:paraId="055AE1B2" w14:textId="77777777" w:rsidR="00063775" w:rsidRDefault="00063775" w:rsidP="00063775">
      <w:pPr>
        <w:spacing w:after="0" w:line="240" w:lineRule="auto"/>
      </w:pPr>
    </w:p>
    <w:p w14:paraId="0A91138D" w14:textId="77777777" w:rsidR="00063775" w:rsidRDefault="00063775" w:rsidP="00063775">
      <w:pPr>
        <w:spacing w:after="0" w:line="240" w:lineRule="auto"/>
      </w:pPr>
    </w:p>
    <w:p w14:paraId="7AA7D04D" w14:textId="77777777" w:rsidR="00063775" w:rsidRDefault="00063775" w:rsidP="00063775">
      <w:pPr>
        <w:spacing w:after="0" w:line="240" w:lineRule="auto"/>
      </w:pPr>
    </w:p>
    <w:p w14:paraId="12EF1023" w14:textId="77777777" w:rsidR="00063775" w:rsidRDefault="00063775" w:rsidP="00063775">
      <w:pPr>
        <w:spacing w:after="0" w:line="240" w:lineRule="auto"/>
      </w:pPr>
    </w:p>
    <w:p w14:paraId="784AD36C"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699DC5BA" w14:textId="77777777" w:rsidR="00063775" w:rsidRDefault="00063775" w:rsidP="00063775">
      <w:pPr>
        <w:spacing w:after="0" w:line="240" w:lineRule="auto"/>
        <w:jc w:val="center"/>
        <w:rPr>
          <w:rFonts w:ascii="Arial" w:eastAsia="Arial" w:hAnsi="Arial" w:cs="Arial"/>
          <w:sz w:val="24"/>
          <w:szCs w:val="24"/>
        </w:rPr>
      </w:pPr>
    </w:p>
    <w:p w14:paraId="64B75532"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684C5D31" w14:textId="77777777" w:rsidR="00063775" w:rsidRDefault="00063775" w:rsidP="00063775">
      <w:pPr>
        <w:spacing w:after="0" w:line="240" w:lineRule="auto"/>
        <w:jc w:val="center"/>
        <w:rPr>
          <w:rFonts w:ascii="Arial" w:eastAsia="Arial" w:hAnsi="Arial" w:cs="Arial"/>
          <w:b/>
          <w:sz w:val="24"/>
          <w:szCs w:val="24"/>
        </w:rPr>
      </w:pPr>
    </w:p>
    <w:p w14:paraId="54A00E92"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1B5BD4DA"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2D01728F" w14:textId="77777777" w:rsidR="00063775" w:rsidRDefault="00063775" w:rsidP="00063775">
      <w:pPr>
        <w:spacing w:after="0" w:line="240" w:lineRule="auto"/>
        <w:rPr>
          <w:rFonts w:ascii="Arial" w:eastAsia="Arial" w:hAnsi="Arial" w:cs="Arial"/>
          <w:b/>
          <w:sz w:val="24"/>
          <w:szCs w:val="24"/>
        </w:rPr>
      </w:pPr>
    </w:p>
    <w:p w14:paraId="2B9496BE" w14:textId="77777777" w:rsidR="00063775" w:rsidRDefault="00063775" w:rsidP="00063775">
      <w:pPr>
        <w:spacing w:after="0" w:line="240" w:lineRule="auto"/>
        <w:jc w:val="center"/>
        <w:rPr>
          <w:rFonts w:ascii="Arial" w:eastAsia="Arial" w:hAnsi="Arial" w:cs="Arial"/>
          <w:b/>
          <w:sz w:val="24"/>
          <w:szCs w:val="24"/>
        </w:rPr>
      </w:pPr>
    </w:p>
    <w:p w14:paraId="7E67B2BD"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САНХҮҮГИЙН ТҮРЭЭС /ЛИЗИНГ/-ИЙН ТУХАЙ ХУУЛЬД НЭМЭЛТ, </w:t>
      </w:r>
    </w:p>
    <w:p w14:paraId="6B40F3F2" w14:textId="77777777" w:rsidR="00063775" w:rsidRPr="003D6069"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ӨӨРЧЛӨЛТ ОРУУЛАХ ТУХАЙ</w:t>
      </w:r>
    </w:p>
    <w:p w14:paraId="2D8C1765" w14:textId="77777777" w:rsidR="00063775" w:rsidRDefault="00063775" w:rsidP="00063775">
      <w:pPr>
        <w:spacing w:after="0" w:line="240" w:lineRule="auto"/>
        <w:ind w:firstLine="720"/>
        <w:contextualSpacing/>
        <w:jc w:val="both"/>
        <w:rPr>
          <w:rFonts w:ascii="Arial" w:eastAsia="Arial" w:hAnsi="Arial" w:cs="Arial"/>
          <w:b/>
          <w:iCs/>
          <w:sz w:val="24"/>
          <w:szCs w:val="24"/>
        </w:rPr>
      </w:pPr>
    </w:p>
    <w:p w14:paraId="35934BE8" w14:textId="516F152C" w:rsidR="00063775" w:rsidRPr="00063775" w:rsidRDefault="00063775" w:rsidP="00063775">
      <w:pPr>
        <w:spacing w:after="0" w:line="240" w:lineRule="auto"/>
        <w:ind w:firstLine="720"/>
        <w:contextualSpacing/>
        <w:jc w:val="both"/>
        <w:rPr>
          <w:rFonts w:ascii="Arial" w:eastAsia="Arial" w:hAnsi="Arial" w:cs="Arial"/>
          <w:iCs/>
          <w:color w:val="000000" w:themeColor="text1"/>
          <w:sz w:val="24"/>
          <w:szCs w:val="24"/>
        </w:rPr>
      </w:pPr>
      <w:r w:rsidRPr="00063775">
        <w:rPr>
          <w:rFonts w:ascii="Arial" w:eastAsia="Arial" w:hAnsi="Arial" w:cs="Arial"/>
          <w:b/>
          <w:iCs/>
          <w:color w:val="000000" w:themeColor="text1"/>
          <w:sz w:val="24"/>
          <w:szCs w:val="24"/>
        </w:rPr>
        <w:t>1 дүгээр зүйл</w:t>
      </w:r>
      <w:r w:rsidRPr="00063775">
        <w:rPr>
          <w:rFonts w:ascii="Arial" w:eastAsia="Arial" w:hAnsi="Arial" w:cs="Arial"/>
          <w:iCs/>
          <w:color w:val="000000" w:themeColor="text1"/>
          <w:sz w:val="24"/>
          <w:szCs w:val="24"/>
        </w:rPr>
        <w:t>.Санхүүгийн түрээс /лизинг/-ийн тухай хуулийн 2 дугаар зүйлийн 2.1 дэх хэсгийн “Иргэний хууль,” гэсний дараа “Арилжааны хууль,” гэж, 18 дугаар зүйлийн 18.2 дахь хэсгийн “Иргэний хуулийн” гэсний өмнө “Арилжааны хууль болон” гэж тус тус нэмсүгэй.</w:t>
      </w:r>
    </w:p>
    <w:p w14:paraId="304A7E53" w14:textId="77777777" w:rsidR="00063775" w:rsidRDefault="00063775" w:rsidP="00063775">
      <w:pPr>
        <w:spacing w:after="0" w:line="240" w:lineRule="auto"/>
        <w:ind w:firstLine="720"/>
        <w:contextualSpacing/>
        <w:jc w:val="both"/>
        <w:rPr>
          <w:rFonts w:ascii="Arial" w:eastAsia="Arial" w:hAnsi="Arial" w:cs="Arial"/>
          <w:b/>
          <w:iCs/>
          <w:sz w:val="24"/>
          <w:szCs w:val="24"/>
        </w:rPr>
      </w:pPr>
    </w:p>
    <w:p w14:paraId="6C83879B" w14:textId="736978C1" w:rsidR="00063775" w:rsidRPr="00063775" w:rsidRDefault="00063775" w:rsidP="00063775">
      <w:pPr>
        <w:spacing w:after="0" w:line="240" w:lineRule="auto"/>
        <w:ind w:firstLine="720"/>
        <w:contextualSpacing/>
        <w:jc w:val="both"/>
        <w:rPr>
          <w:rFonts w:ascii="Arial" w:eastAsia="Arial" w:hAnsi="Arial" w:cs="Arial"/>
          <w:iCs/>
          <w:color w:val="000000" w:themeColor="text1"/>
          <w:sz w:val="24"/>
          <w:szCs w:val="24"/>
        </w:rPr>
      </w:pPr>
      <w:r w:rsidRPr="00063775">
        <w:rPr>
          <w:rFonts w:ascii="Arial" w:eastAsia="Arial" w:hAnsi="Arial" w:cs="Arial"/>
          <w:b/>
          <w:iCs/>
          <w:color w:val="000000" w:themeColor="text1"/>
          <w:sz w:val="24"/>
          <w:szCs w:val="24"/>
        </w:rPr>
        <w:t>2 дугаар зүйл.</w:t>
      </w:r>
      <w:r w:rsidRPr="00063775">
        <w:rPr>
          <w:rFonts w:ascii="Arial" w:eastAsia="Arial" w:hAnsi="Arial" w:cs="Arial"/>
          <w:iCs/>
          <w:color w:val="000000" w:themeColor="text1"/>
          <w:sz w:val="24"/>
          <w:szCs w:val="24"/>
        </w:rPr>
        <w:t>Санхүүгийн түрээс /лизинг/-ийн тухай хуулийн дараах хэсгийг доор дурдсан агуулгаар өөрчлөн найруулсугай:</w:t>
      </w:r>
    </w:p>
    <w:p w14:paraId="71AF6BA8" w14:textId="77777777" w:rsidR="00063775" w:rsidRPr="003D6069" w:rsidRDefault="00063775" w:rsidP="00063775">
      <w:pPr>
        <w:spacing w:before="240" w:after="0" w:line="240" w:lineRule="auto"/>
        <w:jc w:val="both"/>
        <w:rPr>
          <w:rFonts w:ascii="Arial" w:eastAsia="Arial" w:hAnsi="Arial" w:cs="Arial"/>
          <w:b/>
          <w:bCs/>
          <w:sz w:val="24"/>
          <w:szCs w:val="24"/>
        </w:rPr>
      </w:pPr>
      <w:r>
        <w:rPr>
          <w:rFonts w:ascii="Arial" w:eastAsia="Arial" w:hAnsi="Arial" w:cs="Arial"/>
          <w:sz w:val="24"/>
          <w:szCs w:val="24"/>
        </w:rPr>
        <w:tab/>
      </w:r>
      <w:r w:rsidRPr="00DD59AC">
        <w:rPr>
          <w:rFonts w:ascii="Arial" w:eastAsia="Arial" w:hAnsi="Arial" w:cs="Arial"/>
          <w:b/>
          <w:bCs/>
          <w:sz w:val="24"/>
          <w:szCs w:val="24"/>
        </w:rPr>
        <w:tab/>
        <w:t>1/5 дугаар зүйлийн 5.1, 5.2 дахь хэсэг:</w:t>
      </w:r>
    </w:p>
    <w:p w14:paraId="71C1F71A" w14:textId="77777777" w:rsidR="00063775" w:rsidRPr="00A403C1" w:rsidRDefault="00063775" w:rsidP="00063775">
      <w:pPr>
        <w:spacing w:before="240" w:after="0" w:line="240" w:lineRule="auto"/>
        <w:ind w:firstLine="720"/>
        <w:jc w:val="both"/>
        <w:rPr>
          <w:rFonts w:ascii="Arial" w:eastAsia="Arial" w:hAnsi="Arial" w:cs="Arial"/>
          <w:sz w:val="24"/>
          <w:szCs w:val="24"/>
          <w:lang w:val="en-US"/>
        </w:rPr>
      </w:pPr>
      <w:r>
        <w:rPr>
          <w:rFonts w:ascii="Arial" w:eastAsia="Arial" w:hAnsi="Arial" w:cs="Arial"/>
          <w:sz w:val="24"/>
          <w:szCs w:val="24"/>
        </w:rPr>
        <w:t>“5.1.Санхүүгийн түрээсийн гэрээ нь Арилжааны хуульд заасан шаардлагыг хангасан байна</w:t>
      </w:r>
      <w:r>
        <w:rPr>
          <w:rFonts w:ascii="Arial" w:eastAsia="Arial" w:hAnsi="Arial" w:cs="Arial"/>
          <w:sz w:val="24"/>
          <w:szCs w:val="24"/>
          <w:lang w:val="en-US"/>
        </w:rPr>
        <w:t>:</w:t>
      </w:r>
    </w:p>
    <w:p w14:paraId="39319004"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5.2.Санхүүгийн түрээсийн зүйлийн ашиглалтын хугацааг тооцохдоо Аж ахуйн нэгжийн орлогын албан татварын тухай хуульд заасан элэгдэл, хорогдол тооцох журмыг баримтална.” </w:t>
      </w:r>
    </w:p>
    <w:p w14:paraId="3D6EAEC3" w14:textId="77777777" w:rsidR="00063775" w:rsidRPr="003D6069" w:rsidRDefault="00063775" w:rsidP="00063775">
      <w:pPr>
        <w:spacing w:before="240" w:after="0" w:line="240" w:lineRule="auto"/>
        <w:ind w:left="720" w:firstLine="720"/>
        <w:jc w:val="both"/>
        <w:rPr>
          <w:rFonts w:ascii="Arial" w:eastAsia="Arial" w:hAnsi="Arial" w:cs="Arial"/>
          <w:b/>
          <w:bCs/>
          <w:sz w:val="24"/>
          <w:szCs w:val="24"/>
        </w:rPr>
      </w:pPr>
      <w:r w:rsidRPr="00DD59AC">
        <w:rPr>
          <w:rFonts w:ascii="Arial" w:eastAsia="Arial" w:hAnsi="Arial" w:cs="Arial"/>
          <w:b/>
          <w:bCs/>
          <w:sz w:val="24"/>
          <w:szCs w:val="24"/>
        </w:rPr>
        <w:t>2/16 дугаар зүйлийн 16.2 дахь хэсэг:</w:t>
      </w:r>
    </w:p>
    <w:p w14:paraId="5A33495A"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sz w:val="24"/>
          <w:szCs w:val="24"/>
        </w:rPr>
        <w:t>“16.2.</w:t>
      </w:r>
      <w:r>
        <w:rPr>
          <w:rFonts w:ascii="Arial" w:eastAsia="Arial" w:hAnsi="Arial" w:cs="Arial"/>
          <w:sz w:val="24"/>
          <w:szCs w:val="24"/>
          <w:highlight w:val="white"/>
        </w:rPr>
        <w:t xml:space="preserve">Түрээслүүлэгч, түрээслэгчийн аль нэг нь гэрээг цуцлах бол энэ тухай нөгөө талдаа мэдэгдэх бөгөөд ийнхүү цуцалснаас үүсэх үр дагаврыг шийдвэрлэхтэй холбогдсон харилцаанд </w:t>
      </w:r>
      <w:r>
        <w:rPr>
          <w:rFonts w:ascii="Arial" w:eastAsia="Arial" w:hAnsi="Arial" w:cs="Arial"/>
          <w:sz w:val="24"/>
          <w:szCs w:val="24"/>
        </w:rPr>
        <w:t xml:space="preserve">Иргэний </w:t>
      </w:r>
      <w:r>
        <w:rPr>
          <w:rFonts w:ascii="Arial" w:eastAsia="Arial" w:hAnsi="Arial" w:cs="Arial"/>
          <w:sz w:val="24"/>
          <w:szCs w:val="24"/>
          <w:highlight w:val="white"/>
        </w:rPr>
        <w:t>хуулийн 295.1, 295.4 болон бусад холбогдох зохицуулалтыг хэрэглэнэ.</w:t>
      </w:r>
      <w:r>
        <w:rPr>
          <w:rFonts w:ascii="Arial" w:eastAsia="Arial" w:hAnsi="Arial" w:cs="Arial"/>
          <w:sz w:val="24"/>
          <w:szCs w:val="24"/>
        </w:rPr>
        <w:t>”</w:t>
      </w:r>
    </w:p>
    <w:p w14:paraId="41E23BCF" w14:textId="77777777" w:rsidR="00063775" w:rsidRDefault="00063775" w:rsidP="00063775">
      <w:pPr>
        <w:spacing w:after="0" w:line="240" w:lineRule="auto"/>
        <w:ind w:firstLine="720"/>
        <w:contextualSpacing/>
        <w:jc w:val="both"/>
        <w:rPr>
          <w:rFonts w:ascii="Arial" w:eastAsia="Arial" w:hAnsi="Arial" w:cs="Arial"/>
          <w:b/>
          <w:iCs/>
          <w:sz w:val="24"/>
          <w:szCs w:val="24"/>
        </w:rPr>
      </w:pPr>
    </w:p>
    <w:p w14:paraId="22B50134" w14:textId="627BC931" w:rsidR="00063775" w:rsidRPr="00063775" w:rsidRDefault="00063775" w:rsidP="00063775">
      <w:pPr>
        <w:spacing w:after="0" w:line="240" w:lineRule="auto"/>
        <w:ind w:firstLine="720"/>
        <w:contextualSpacing/>
        <w:jc w:val="both"/>
        <w:rPr>
          <w:rFonts w:ascii="Arial" w:eastAsia="Arial" w:hAnsi="Arial" w:cs="Arial"/>
          <w:iCs/>
          <w:color w:val="000000" w:themeColor="text1"/>
          <w:sz w:val="24"/>
          <w:szCs w:val="24"/>
        </w:rPr>
      </w:pPr>
      <w:r w:rsidRPr="00063775">
        <w:rPr>
          <w:rFonts w:ascii="Arial" w:eastAsia="Arial" w:hAnsi="Arial" w:cs="Arial"/>
          <w:b/>
          <w:iCs/>
          <w:color w:val="000000" w:themeColor="text1"/>
          <w:sz w:val="24"/>
          <w:szCs w:val="24"/>
        </w:rPr>
        <w:t>3 дугаар зүйл.</w:t>
      </w:r>
      <w:r w:rsidRPr="00063775">
        <w:rPr>
          <w:rFonts w:ascii="Arial" w:eastAsia="Arial" w:hAnsi="Arial" w:cs="Arial"/>
          <w:iCs/>
          <w:color w:val="000000" w:themeColor="text1"/>
          <w:sz w:val="24"/>
          <w:szCs w:val="24"/>
        </w:rPr>
        <w:t>Санхүүгийн түрээс /лизинг/-ийн тухай хуулийн 8 дугаар зүйлийн 8.2 дахь хэсгийн “Иргэний хуулийн 313.2-т зааснаас гадна” гэснийг “Арилжааны хуулийн 49.3-т зааснаас гадна” гэж, 11 дүгээр зүйлийн 11.1 дэх хэсгийн “316” гэснийг “Арилжааны хуулийн 52” гэж тус тус өөрчилсүгэй.</w:t>
      </w:r>
    </w:p>
    <w:p w14:paraId="050CCC83" w14:textId="77777777" w:rsidR="00063775" w:rsidRDefault="00063775" w:rsidP="00063775">
      <w:pPr>
        <w:spacing w:before="240" w:after="0" w:line="240" w:lineRule="auto"/>
        <w:ind w:firstLine="720"/>
        <w:jc w:val="both"/>
        <w:rPr>
          <w:rFonts w:ascii="Arial" w:eastAsia="Arial" w:hAnsi="Arial" w:cs="Arial"/>
          <w:sz w:val="24"/>
          <w:szCs w:val="24"/>
        </w:rPr>
      </w:pPr>
      <w:r>
        <w:rPr>
          <w:rFonts w:ascii="Arial" w:eastAsia="Arial" w:hAnsi="Arial" w:cs="Arial"/>
          <w:b/>
          <w:sz w:val="24"/>
          <w:szCs w:val="24"/>
        </w:rPr>
        <w:t>4 дүгээр зүйл.</w:t>
      </w:r>
      <w:r>
        <w:rPr>
          <w:rFonts w:ascii="Arial" w:eastAsia="Arial" w:hAnsi="Arial" w:cs="Arial"/>
          <w:sz w:val="24"/>
          <w:szCs w:val="24"/>
        </w:rPr>
        <w:t>Энэ хуулийг Арилжааны хууль хүчин төгөлдөр болсон өдрөөс эхлэн дагаж мөрдөнө.</w:t>
      </w:r>
    </w:p>
    <w:p w14:paraId="570E68F9" w14:textId="77777777" w:rsidR="00063775" w:rsidRDefault="00063775" w:rsidP="00063775">
      <w:pPr>
        <w:spacing w:before="240" w:after="0" w:line="240" w:lineRule="auto"/>
        <w:ind w:firstLine="720"/>
        <w:rPr>
          <w:rFonts w:ascii="Arial" w:eastAsia="Arial" w:hAnsi="Arial" w:cs="Arial"/>
          <w:sz w:val="24"/>
          <w:szCs w:val="24"/>
        </w:rPr>
      </w:pPr>
    </w:p>
    <w:p w14:paraId="5EDDF8D0" w14:textId="77777777" w:rsidR="00063775" w:rsidRDefault="00063775" w:rsidP="00063775">
      <w:pPr>
        <w:spacing w:after="0" w:line="240" w:lineRule="auto"/>
        <w:ind w:firstLine="720"/>
        <w:rPr>
          <w:rFonts w:ascii="Arial" w:eastAsia="Arial" w:hAnsi="Arial" w:cs="Arial"/>
          <w:sz w:val="24"/>
          <w:szCs w:val="24"/>
        </w:rPr>
      </w:pPr>
    </w:p>
    <w:p w14:paraId="049F3409" w14:textId="77777777" w:rsidR="00063775" w:rsidRDefault="00063775" w:rsidP="00063775">
      <w:pPr>
        <w:spacing w:after="0" w:line="240" w:lineRule="auto"/>
        <w:ind w:firstLine="720"/>
        <w:rPr>
          <w:rFonts w:ascii="Arial" w:eastAsia="Arial" w:hAnsi="Arial" w:cs="Arial"/>
          <w:sz w:val="24"/>
          <w:szCs w:val="24"/>
        </w:rPr>
      </w:pPr>
    </w:p>
    <w:p w14:paraId="6A9BE308"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796198B9" w14:textId="77777777" w:rsidR="00063775" w:rsidRDefault="00063775" w:rsidP="00063775">
      <w:pPr>
        <w:spacing w:after="0" w:line="240" w:lineRule="auto"/>
        <w:rPr>
          <w:rFonts w:ascii="Arial" w:eastAsia="Arial" w:hAnsi="Arial" w:cs="Arial"/>
        </w:rPr>
      </w:pPr>
    </w:p>
    <w:p w14:paraId="302CE3D9"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t>Төсөл</w:t>
      </w:r>
    </w:p>
    <w:p w14:paraId="452DD260" w14:textId="77777777" w:rsidR="00063775" w:rsidRDefault="00063775" w:rsidP="00063775">
      <w:pPr>
        <w:spacing w:after="0" w:line="240" w:lineRule="auto"/>
        <w:jc w:val="right"/>
        <w:rPr>
          <w:rFonts w:ascii="Arial" w:eastAsia="Arial" w:hAnsi="Arial" w:cs="Arial"/>
          <w:i/>
          <w:sz w:val="24"/>
          <w:szCs w:val="24"/>
        </w:rPr>
      </w:pPr>
    </w:p>
    <w:p w14:paraId="09EC7EDA"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50CB19BB" w14:textId="77777777" w:rsidR="00063775" w:rsidRDefault="00063775" w:rsidP="00063775">
      <w:pPr>
        <w:spacing w:after="0" w:line="240" w:lineRule="auto"/>
        <w:jc w:val="center"/>
        <w:rPr>
          <w:rFonts w:ascii="Arial" w:eastAsia="Arial" w:hAnsi="Arial" w:cs="Arial"/>
          <w:b/>
          <w:sz w:val="24"/>
          <w:szCs w:val="24"/>
        </w:rPr>
      </w:pPr>
    </w:p>
    <w:p w14:paraId="1AA6FF0A"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1392EFE3"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0709955C" w14:textId="77777777" w:rsidR="00063775" w:rsidRDefault="00063775" w:rsidP="00063775">
      <w:pPr>
        <w:spacing w:after="0" w:line="240" w:lineRule="auto"/>
        <w:jc w:val="right"/>
        <w:rPr>
          <w:rFonts w:ascii="Arial" w:eastAsia="Arial" w:hAnsi="Arial" w:cs="Arial"/>
          <w:i/>
          <w:sz w:val="24"/>
          <w:szCs w:val="24"/>
        </w:rPr>
      </w:pPr>
    </w:p>
    <w:p w14:paraId="15B39F40" w14:textId="77777777" w:rsidR="00063775" w:rsidRDefault="00063775" w:rsidP="00063775">
      <w:pPr>
        <w:spacing w:after="0" w:line="240" w:lineRule="auto"/>
        <w:jc w:val="right"/>
        <w:rPr>
          <w:rFonts w:ascii="Arial" w:eastAsia="Arial" w:hAnsi="Arial" w:cs="Arial"/>
        </w:rPr>
      </w:pPr>
    </w:p>
    <w:p w14:paraId="26F10FE7"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МӨНГӨН ЗЭЭЛИЙН ҮЙЛ АЖИЛЛАГААГ ЗОХИЦУУЛАХ ТУХАЙ ХУУЛЬД </w:t>
      </w:r>
    </w:p>
    <w:p w14:paraId="08FBC67F"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НЭМЭЛТ ОРУУЛАХ ТУХАЙ </w:t>
      </w:r>
    </w:p>
    <w:p w14:paraId="3DFAA4BE" w14:textId="77777777" w:rsidR="00063775" w:rsidRDefault="00063775" w:rsidP="00063775">
      <w:pPr>
        <w:spacing w:after="0" w:line="240" w:lineRule="auto"/>
        <w:rPr>
          <w:rFonts w:ascii="Arial" w:eastAsia="Arial" w:hAnsi="Arial" w:cs="Arial"/>
          <w:b/>
          <w:sz w:val="24"/>
          <w:szCs w:val="24"/>
        </w:rPr>
      </w:pPr>
    </w:p>
    <w:p w14:paraId="538EE61D"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1 дүгээр зүйл</w:t>
      </w:r>
      <w:r>
        <w:rPr>
          <w:rFonts w:ascii="Arial" w:eastAsia="Arial" w:hAnsi="Arial" w:cs="Arial"/>
          <w:sz w:val="24"/>
          <w:szCs w:val="24"/>
        </w:rPr>
        <w:t>.Мөнгөн зээлийн үйл ажиллагааг зохицуулах тухай хуулийн 5 дугаар зүйлийн 5.1 дэх хэсэгт дараах агуулгатай 5.1.11 дэх заалт нэмсүгэй:</w:t>
      </w:r>
    </w:p>
    <w:p w14:paraId="2C1EBF40" w14:textId="77777777" w:rsidR="00063775" w:rsidRDefault="00063775" w:rsidP="00063775">
      <w:pPr>
        <w:spacing w:after="0" w:line="240" w:lineRule="auto"/>
        <w:ind w:firstLine="720"/>
        <w:jc w:val="both"/>
        <w:rPr>
          <w:rFonts w:ascii="Arial" w:eastAsia="Arial" w:hAnsi="Arial" w:cs="Arial"/>
          <w:sz w:val="24"/>
          <w:szCs w:val="24"/>
          <w:highlight w:val="yellow"/>
        </w:rPr>
      </w:pPr>
    </w:p>
    <w:p w14:paraId="329BD67D" w14:textId="77777777" w:rsidR="00063775" w:rsidRDefault="00063775" w:rsidP="00063775">
      <w:pPr>
        <w:spacing w:after="0" w:line="240" w:lineRule="auto"/>
        <w:ind w:left="-90" w:firstLine="1350"/>
        <w:jc w:val="both"/>
        <w:rPr>
          <w:rFonts w:ascii="Arial" w:eastAsia="Arial" w:hAnsi="Arial" w:cs="Arial"/>
          <w:sz w:val="24"/>
          <w:szCs w:val="24"/>
        </w:rPr>
      </w:pPr>
      <w:r>
        <w:rPr>
          <w:rFonts w:ascii="Arial" w:eastAsia="Arial" w:hAnsi="Arial" w:cs="Arial"/>
          <w:sz w:val="24"/>
          <w:szCs w:val="24"/>
          <w:highlight w:val="white"/>
        </w:rPr>
        <w:t>“5.1.11.байнга, ашиг олох зорилгоор мөнгөн зээлийн үйл ажиллагаа эрхлэх иргэн бол хувиараа арилжаа эрхлэгчийн бүртгэлд бүртгүүлсэн байх.</w:t>
      </w:r>
      <w:r>
        <w:rPr>
          <w:rFonts w:ascii="Arial" w:eastAsia="Arial" w:hAnsi="Arial" w:cs="Arial"/>
          <w:sz w:val="24"/>
          <w:szCs w:val="24"/>
        </w:rPr>
        <w:t>”</w:t>
      </w:r>
    </w:p>
    <w:p w14:paraId="1F8043E4" w14:textId="77777777" w:rsidR="00063775" w:rsidRDefault="00063775" w:rsidP="00063775">
      <w:pPr>
        <w:spacing w:after="0" w:line="240" w:lineRule="auto"/>
        <w:jc w:val="both"/>
        <w:rPr>
          <w:rFonts w:ascii="Arial" w:eastAsia="Arial" w:hAnsi="Arial" w:cs="Arial"/>
          <w:b/>
          <w:sz w:val="24"/>
          <w:szCs w:val="24"/>
        </w:rPr>
      </w:pPr>
      <w:r>
        <w:rPr>
          <w:rFonts w:ascii="Arial" w:eastAsia="Arial" w:hAnsi="Arial" w:cs="Arial"/>
          <w:b/>
          <w:sz w:val="24"/>
          <w:szCs w:val="24"/>
        </w:rPr>
        <w:tab/>
      </w:r>
    </w:p>
    <w:p w14:paraId="16B94A70" w14:textId="6194E08D" w:rsidR="00063775" w:rsidRDefault="00063775" w:rsidP="00063775">
      <w:pPr>
        <w:spacing w:after="0" w:line="240" w:lineRule="auto"/>
        <w:ind w:firstLine="720"/>
        <w:jc w:val="both"/>
        <w:rPr>
          <w:rFonts w:ascii="Arial" w:eastAsia="Arial" w:hAnsi="Arial" w:cs="Arial"/>
          <w:sz w:val="24"/>
          <w:szCs w:val="24"/>
          <w:highlight w:val="white"/>
        </w:rPr>
      </w:pPr>
      <w:r>
        <w:rPr>
          <w:rFonts w:ascii="Arial" w:eastAsia="Arial" w:hAnsi="Arial" w:cs="Arial"/>
          <w:b/>
          <w:sz w:val="24"/>
          <w:szCs w:val="24"/>
        </w:rPr>
        <w:t>2 дугаар зүйл.</w:t>
      </w:r>
      <w:r>
        <w:rPr>
          <w:rFonts w:ascii="Arial" w:eastAsia="Arial" w:hAnsi="Arial" w:cs="Arial"/>
          <w:sz w:val="24"/>
          <w:szCs w:val="24"/>
        </w:rPr>
        <w:t>Мөнгөн зээлийн үйл ажиллагааг зохицуулах тухай хуулийн 2 дугаар зүйлийн 2.1 дэх хэсгийн “Иргэний хууль” гэсний дараа “Арилжааны хууль,” гэж, 4 дүгээр зүйлийн 4.2 дахь хэсгийн “Монгол Улсын иргэн” гэсний өмнө “иргэний эрх зүйн бүрэн чадамжтай” гэж, 6 дугаар зүйлийн 6.1 дэх хэсгийн “бүрдэнэ.” гэсний дараа “</w:t>
      </w:r>
      <w:r>
        <w:rPr>
          <w:rFonts w:ascii="Arial" w:eastAsia="Arial" w:hAnsi="Arial" w:cs="Arial"/>
          <w:sz w:val="24"/>
          <w:szCs w:val="24"/>
          <w:highlight w:val="white"/>
        </w:rPr>
        <w:t>Хэрэв зээлийн үйл ажиллагаа эрхлэх иргэн арилжааны нэртэй бол үйл ажиллагаандаа арилжааны нэрээ хэрэглэж болно.” гэж тус тус нэмсүгэй.</w:t>
      </w:r>
    </w:p>
    <w:p w14:paraId="5D695E89" w14:textId="77777777" w:rsidR="00063775" w:rsidRDefault="00063775" w:rsidP="00063775">
      <w:pPr>
        <w:spacing w:after="0" w:line="240" w:lineRule="auto"/>
        <w:ind w:firstLine="720"/>
        <w:jc w:val="both"/>
        <w:rPr>
          <w:rFonts w:ascii="Arial" w:eastAsia="Arial" w:hAnsi="Arial" w:cs="Arial"/>
          <w:sz w:val="24"/>
          <w:szCs w:val="24"/>
          <w:highlight w:val="white"/>
        </w:rPr>
      </w:pPr>
    </w:p>
    <w:p w14:paraId="2E5CA249"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3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32CA8F4E" w14:textId="77777777" w:rsidR="00063775" w:rsidRDefault="00063775" w:rsidP="00063775">
      <w:pPr>
        <w:spacing w:after="0" w:line="240" w:lineRule="auto"/>
        <w:ind w:firstLine="720"/>
        <w:rPr>
          <w:rFonts w:ascii="Arial" w:eastAsia="Arial" w:hAnsi="Arial" w:cs="Arial"/>
          <w:sz w:val="24"/>
          <w:szCs w:val="24"/>
        </w:rPr>
      </w:pPr>
    </w:p>
    <w:p w14:paraId="1FE87370" w14:textId="77777777" w:rsidR="00063775" w:rsidRDefault="00063775" w:rsidP="00063775">
      <w:pPr>
        <w:spacing w:after="0" w:line="240" w:lineRule="auto"/>
        <w:ind w:firstLine="720"/>
        <w:rPr>
          <w:rFonts w:ascii="Arial" w:eastAsia="Arial" w:hAnsi="Arial" w:cs="Arial"/>
          <w:sz w:val="24"/>
          <w:szCs w:val="24"/>
        </w:rPr>
      </w:pPr>
    </w:p>
    <w:p w14:paraId="33A149D5" w14:textId="77777777" w:rsidR="00063775" w:rsidRDefault="00063775" w:rsidP="00063775">
      <w:pPr>
        <w:spacing w:after="0" w:line="240" w:lineRule="auto"/>
        <w:ind w:firstLine="720"/>
        <w:rPr>
          <w:rFonts w:ascii="Arial" w:eastAsia="Arial" w:hAnsi="Arial" w:cs="Arial"/>
          <w:sz w:val="24"/>
          <w:szCs w:val="24"/>
        </w:rPr>
      </w:pPr>
    </w:p>
    <w:p w14:paraId="4D9A486B"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32D91B1F" w14:textId="77777777" w:rsidR="00063775" w:rsidRDefault="00063775" w:rsidP="00063775">
      <w:pPr>
        <w:spacing w:after="0" w:line="240" w:lineRule="auto"/>
        <w:ind w:firstLine="720"/>
        <w:jc w:val="both"/>
        <w:rPr>
          <w:rFonts w:ascii="Arial" w:eastAsia="Arial" w:hAnsi="Arial" w:cs="Arial"/>
          <w:sz w:val="24"/>
          <w:szCs w:val="24"/>
        </w:rPr>
      </w:pPr>
    </w:p>
    <w:p w14:paraId="4DF23D77" w14:textId="77777777" w:rsidR="00063775" w:rsidRDefault="00063775" w:rsidP="00063775">
      <w:pPr>
        <w:spacing w:after="0" w:line="240" w:lineRule="auto"/>
        <w:jc w:val="right"/>
      </w:pPr>
      <w:r>
        <w:br w:type="page"/>
      </w:r>
    </w:p>
    <w:p w14:paraId="612CE9D3"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13133D90" w14:textId="77777777" w:rsidR="00063775" w:rsidRDefault="00063775" w:rsidP="00063775">
      <w:pPr>
        <w:spacing w:after="0" w:line="240" w:lineRule="auto"/>
        <w:jc w:val="right"/>
        <w:rPr>
          <w:rFonts w:ascii="Arial" w:eastAsia="Arial" w:hAnsi="Arial" w:cs="Arial"/>
          <w:i/>
          <w:sz w:val="24"/>
          <w:szCs w:val="24"/>
        </w:rPr>
      </w:pPr>
    </w:p>
    <w:p w14:paraId="642D8518"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4157C402" w14:textId="77777777" w:rsidR="00063775" w:rsidRDefault="00063775" w:rsidP="00063775">
      <w:pPr>
        <w:spacing w:after="0" w:line="240" w:lineRule="auto"/>
        <w:jc w:val="center"/>
        <w:rPr>
          <w:rFonts w:ascii="Arial" w:eastAsia="Arial" w:hAnsi="Arial" w:cs="Arial"/>
          <w:b/>
          <w:sz w:val="24"/>
          <w:szCs w:val="24"/>
        </w:rPr>
      </w:pPr>
    </w:p>
    <w:p w14:paraId="5F0755D8"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3775267F"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2452A69D" w14:textId="77777777" w:rsidR="00063775" w:rsidRDefault="00063775" w:rsidP="00063775">
      <w:pPr>
        <w:spacing w:after="0" w:line="240" w:lineRule="auto"/>
        <w:jc w:val="right"/>
        <w:rPr>
          <w:rFonts w:ascii="Arial" w:eastAsia="Arial" w:hAnsi="Arial" w:cs="Arial"/>
          <w:i/>
          <w:sz w:val="24"/>
          <w:szCs w:val="24"/>
        </w:rPr>
      </w:pPr>
    </w:p>
    <w:p w14:paraId="11CE8BA9" w14:textId="77777777" w:rsidR="00063775" w:rsidRDefault="00063775" w:rsidP="00063775">
      <w:pPr>
        <w:spacing w:after="0" w:line="240" w:lineRule="auto"/>
        <w:jc w:val="right"/>
        <w:rPr>
          <w:rFonts w:ascii="Arial" w:eastAsia="Arial" w:hAnsi="Arial" w:cs="Arial"/>
        </w:rPr>
      </w:pPr>
    </w:p>
    <w:p w14:paraId="3BD095D5"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НЭМЭГДСЭН ӨРТГИЙН АЛБАН ТАТВАРЫН ТУХАЙ ХУУЛЬД </w:t>
      </w:r>
    </w:p>
    <w:p w14:paraId="4C10D223"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ӨӨРЧЛӨЛТ ОРУУЛАХ ТУХАЙ </w:t>
      </w:r>
    </w:p>
    <w:p w14:paraId="3C5A66AD" w14:textId="77777777" w:rsidR="00063775" w:rsidRDefault="00063775" w:rsidP="00063775">
      <w:pPr>
        <w:spacing w:after="0" w:line="240" w:lineRule="auto"/>
        <w:rPr>
          <w:rFonts w:ascii="Arial" w:eastAsia="Arial" w:hAnsi="Arial" w:cs="Arial"/>
          <w:b/>
          <w:sz w:val="24"/>
          <w:szCs w:val="24"/>
        </w:rPr>
      </w:pPr>
    </w:p>
    <w:p w14:paraId="7321CC24" w14:textId="77777777" w:rsidR="00063775" w:rsidRDefault="00063775" w:rsidP="00063775">
      <w:pPr>
        <w:spacing w:after="0" w:line="240" w:lineRule="auto"/>
        <w:ind w:firstLine="720"/>
        <w:jc w:val="both"/>
        <w:rPr>
          <w:rFonts w:ascii="Arial" w:eastAsia="Arial" w:hAnsi="Arial" w:cs="Arial"/>
          <w:sz w:val="24"/>
          <w:szCs w:val="24"/>
          <w:highlight w:val="white"/>
        </w:rPr>
      </w:pPr>
      <w:r>
        <w:rPr>
          <w:rFonts w:ascii="Arial" w:eastAsia="Arial" w:hAnsi="Arial" w:cs="Arial"/>
          <w:b/>
          <w:sz w:val="24"/>
          <w:szCs w:val="24"/>
        </w:rPr>
        <w:t>1 дүгээр зүйл</w:t>
      </w:r>
      <w:r>
        <w:rPr>
          <w:rFonts w:ascii="Arial" w:eastAsia="Arial" w:hAnsi="Arial" w:cs="Arial"/>
          <w:sz w:val="24"/>
          <w:szCs w:val="24"/>
        </w:rPr>
        <w:t>.Нэмэгдсэн өртгийн албан татварын тухай хуулийн 7 дугаар зүйлийн 7.2.12 дахь заалтыг “</w:t>
      </w:r>
      <w:r>
        <w:rPr>
          <w:rFonts w:ascii="Arial" w:eastAsia="Arial" w:hAnsi="Arial" w:cs="Arial"/>
          <w:sz w:val="24"/>
          <w:szCs w:val="24"/>
          <w:highlight w:val="white"/>
        </w:rPr>
        <w:t>7.2.12.Иргэний хуулийн Гучин есдүгээр бүлэг /Зуучлал/, Арилжааны хуулийн Долоодугаар бүлэг /Арилжааны төлөөлөгч/, Наймдугаар бүлэг /Арилжааны зуучлагч/, Арвандөрөвдүгээр бүлэг /Комисс/ болон тэдгээртэй адилтгах бусад үйлчилгээ үзүүлэх;” гэж өөрчлөн найруулсугай.</w:t>
      </w:r>
    </w:p>
    <w:p w14:paraId="72A1845A" w14:textId="77777777" w:rsidR="00063775" w:rsidRDefault="00063775" w:rsidP="00063775">
      <w:pPr>
        <w:spacing w:after="0" w:line="240" w:lineRule="auto"/>
        <w:jc w:val="both"/>
        <w:rPr>
          <w:rFonts w:ascii="Arial" w:eastAsia="Arial" w:hAnsi="Arial" w:cs="Arial"/>
          <w:sz w:val="24"/>
          <w:szCs w:val="24"/>
          <w:highlight w:val="white"/>
        </w:rPr>
      </w:pPr>
    </w:p>
    <w:p w14:paraId="395F5387"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2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19142C00" w14:textId="77777777" w:rsidR="00063775" w:rsidRDefault="00063775" w:rsidP="00063775">
      <w:pPr>
        <w:spacing w:after="0" w:line="240" w:lineRule="auto"/>
        <w:ind w:firstLine="720"/>
        <w:rPr>
          <w:rFonts w:ascii="Arial" w:eastAsia="Arial" w:hAnsi="Arial" w:cs="Arial"/>
          <w:sz w:val="24"/>
          <w:szCs w:val="24"/>
        </w:rPr>
      </w:pPr>
    </w:p>
    <w:p w14:paraId="35E8BA31" w14:textId="77777777" w:rsidR="00063775" w:rsidRDefault="00063775" w:rsidP="00063775">
      <w:pPr>
        <w:spacing w:after="0" w:line="240" w:lineRule="auto"/>
        <w:ind w:firstLine="720"/>
        <w:rPr>
          <w:rFonts w:ascii="Arial" w:eastAsia="Arial" w:hAnsi="Arial" w:cs="Arial"/>
          <w:sz w:val="24"/>
          <w:szCs w:val="24"/>
        </w:rPr>
      </w:pPr>
    </w:p>
    <w:p w14:paraId="3C3BBA80" w14:textId="77777777" w:rsidR="00063775" w:rsidRDefault="00063775" w:rsidP="00063775">
      <w:pPr>
        <w:spacing w:after="0" w:line="240" w:lineRule="auto"/>
        <w:ind w:firstLine="720"/>
        <w:rPr>
          <w:rFonts w:ascii="Arial" w:eastAsia="Arial" w:hAnsi="Arial" w:cs="Arial"/>
          <w:sz w:val="24"/>
          <w:szCs w:val="24"/>
        </w:rPr>
      </w:pPr>
    </w:p>
    <w:p w14:paraId="5A6E8C07"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5DFEC5FA" w14:textId="77777777" w:rsidR="00063775" w:rsidRDefault="00063775" w:rsidP="00063775">
      <w:pPr>
        <w:widowControl w:val="0"/>
        <w:spacing w:after="0" w:line="240" w:lineRule="auto"/>
        <w:jc w:val="center"/>
        <w:rPr>
          <w:rFonts w:ascii="Arial" w:eastAsia="Arial" w:hAnsi="Arial" w:cs="Arial"/>
          <w:sz w:val="24"/>
          <w:szCs w:val="24"/>
        </w:rPr>
      </w:pPr>
    </w:p>
    <w:p w14:paraId="11FDF512" w14:textId="77777777" w:rsidR="00063775" w:rsidRDefault="00063775" w:rsidP="00063775">
      <w:pPr>
        <w:widowControl w:val="0"/>
        <w:spacing w:after="0" w:line="240" w:lineRule="auto"/>
        <w:jc w:val="center"/>
        <w:rPr>
          <w:rFonts w:ascii="Arial" w:eastAsia="Arial" w:hAnsi="Arial" w:cs="Arial"/>
          <w:sz w:val="24"/>
          <w:szCs w:val="24"/>
        </w:rPr>
      </w:pPr>
    </w:p>
    <w:p w14:paraId="56AF6092" w14:textId="77777777" w:rsidR="00063775" w:rsidRDefault="00063775" w:rsidP="00063775">
      <w:pPr>
        <w:widowControl w:val="0"/>
        <w:spacing w:after="0" w:line="240" w:lineRule="auto"/>
        <w:jc w:val="center"/>
        <w:rPr>
          <w:rFonts w:ascii="Arial" w:eastAsia="Arial" w:hAnsi="Arial" w:cs="Arial"/>
          <w:sz w:val="24"/>
          <w:szCs w:val="24"/>
        </w:rPr>
      </w:pPr>
    </w:p>
    <w:p w14:paraId="2118A140" w14:textId="77777777" w:rsidR="00063775" w:rsidRDefault="00063775" w:rsidP="00063775">
      <w:pPr>
        <w:widowControl w:val="0"/>
        <w:spacing w:after="0" w:line="240" w:lineRule="auto"/>
        <w:jc w:val="center"/>
        <w:rPr>
          <w:rFonts w:ascii="Arial" w:eastAsia="Arial" w:hAnsi="Arial" w:cs="Arial"/>
          <w:sz w:val="24"/>
          <w:szCs w:val="24"/>
        </w:rPr>
      </w:pPr>
    </w:p>
    <w:p w14:paraId="48EED06B" w14:textId="77777777" w:rsidR="00063775" w:rsidRDefault="00063775" w:rsidP="00063775">
      <w:pPr>
        <w:widowControl w:val="0"/>
        <w:spacing w:after="0" w:line="240" w:lineRule="auto"/>
        <w:jc w:val="center"/>
        <w:rPr>
          <w:rFonts w:ascii="Arial" w:eastAsia="Arial" w:hAnsi="Arial" w:cs="Arial"/>
          <w:sz w:val="24"/>
          <w:szCs w:val="24"/>
        </w:rPr>
      </w:pPr>
    </w:p>
    <w:p w14:paraId="0CBE6D3E" w14:textId="77777777" w:rsidR="00063775" w:rsidRDefault="00063775" w:rsidP="00063775">
      <w:pPr>
        <w:widowControl w:val="0"/>
        <w:spacing w:after="0" w:line="240" w:lineRule="auto"/>
        <w:jc w:val="center"/>
        <w:rPr>
          <w:rFonts w:ascii="Arial" w:eastAsia="Arial" w:hAnsi="Arial" w:cs="Arial"/>
          <w:sz w:val="24"/>
          <w:szCs w:val="24"/>
        </w:rPr>
      </w:pPr>
    </w:p>
    <w:p w14:paraId="0071AB3C" w14:textId="77777777" w:rsidR="00063775" w:rsidRDefault="00063775" w:rsidP="00063775">
      <w:pPr>
        <w:widowControl w:val="0"/>
        <w:spacing w:after="0" w:line="240" w:lineRule="auto"/>
        <w:jc w:val="center"/>
        <w:rPr>
          <w:rFonts w:ascii="Arial" w:eastAsia="Arial" w:hAnsi="Arial" w:cs="Arial"/>
          <w:sz w:val="24"/>
          <w:szCs w:val="24"/>
        </w:rPr>
      </w:pPr>
    </w:p>
    <w:p w14:paraId="23C2C9C2" w14:textId="77777777" w:rsidR="00063775" w:rsidRDefault="00063775" w:rsidP="00063775">
      <w:pPr>
        <w:widowControl w:val="0"/>
        <w:spacing w:after="0" w:line="240" w:lineRule="auto"/>
        <w:jc w:val="center"/>
        <w:rPr>
          <w:rFonts w:ascii="Arial" w:eastAsia="Arial" w:hAnsi="Arial" w:cs="Arial"/>
          <w:sz w:val="24"/>
          <w:szCs w:val="24"/>
        </w:rPr>
      </w:pPr>
    </w:p>
    <w:p w14:paraId="02C2CA5C" w14:textId="77777777" w:rsidR="00063775" w:rsidRDefault="00063775" w:rsidP="00063775">
      <w:pPr>
        <w:widowControl w:val="0"/>
        <w:spacing w:after="0" w:line="240" w:lineRule="auto"/>
        <w:jc w:val="center"/>
        <w:rPr>
          <w:rFonts w:ascii="Arial" w:eastAsia="Arial" w:hAnsi="Arial" w:cs="Arial"/>
          <w:sz w:val="24"/>
          <w:szCs w:val="24"/>
        </w:rPr>
      </w:pPr>
    </w:p>
    <w:p w14:paraId="05D9D0DA" w14:textId="77777777" w:rsidR="00063775" w:rsidRDefault="00063775" w:rsidP="00063775">
      <w:pPr>
        <w:widowControl w:val="0"/>
        <w:spacing w:after="0" w:line="240" w:lineRule="auto"/>
        <w:jc w:val="center"/>
        <w:rPr>
          <w:rFonts w:ascii="Arial" w:eastAsia="Arial" w:hAnsi="Arial" w:cs="Arial"/>
          <w:sz w:val="24"/>
          <w:szCs w:val="24"/>
        </w:rPr>
      </w:pPr>
    </w:p>
    <w:p w14:paraId="102DF77B" w14:textId="77777777" w:rsidR="00063775" w:rsidRDefault="00063775" w:rsidP="00063775">
      <w:pPr>
        <w:widowControl w:val="0"/>
        <w:spacing w:after="0" w:line="240" w:lineRule="auto"/>
        <w:jc w:val="center"/>
        <w:rPr>
          <w:rFonts w:ascii="Arial" w:eastAsia="Arial" w:hAnsi="Arial" w:cs="Arial"/>
          <w:sz w:val="24"/>
          <w:szCs w:val="24"/>
        </w:rPr>
      </w:pPr>
    </w:p>
    <w:p w14:paraId="4E7BE5F4" w14:textId="77777777" w:rsidR="00063775" w:rsidRDefault="00063775" w:rsidP="00063775">
      <w:pPr>
        <w:widowControl w:val="0"/>
        <w:spacing w:after="0" w:line="240" w:lineRule="auto"/>
        <w:jc w:val="center"/>
        <w:rPr>
          <w:rFonts w:ascii="Arial" w:eastAsia="Arial" w:hAnsi="Arial" w:cs="Arial"/>
          <w:sz w:val="24"/>
          <w:szCs w:val="24"/>
        </w:rPr>
      </w:pPr>
    </w:p>
    <w:p w14:paraId="0231A466" w14:textId="77777777" w:rsidR="00063775" w:rsidRDefault="00063775" w:rsidP="00063775">
      <w:pPr>
        <w:widowControl w:val="0"/>
        <w:spacing w:after="0" w:line="240" w:lineRule="auto"/>
        <w:jc w:val="center"/>
        <w:rPr>
          <w:rFonts w:ascii="Arial" w:eastAsia="Arial" w:hAnsi="Arial" w:cs="Arial"/>
          <w:sz w:val="24"/>
          <w:szCs w:val="24"/>
        </w:rPr>
      </w:pPr>
    </w:p>
    <w:p w14:paraId="457C9FF7" w14:textId="77777777" w:rsidR="00063775" w:rsidRDefault="00063775" w:rsidP="00063775">
      <w:pPr>
        <w:widowControl w:val="0"/>
        <w:spacing w:after="0" w:line="240" w:lineRule="auto"/>
        <w:jc w:val="center"/>
        <w:rPr>
          <w:rFonts w:ascii="Arial" w:eastAsia="Arial" w:hAnsi="Arial" w:cs="Arial"/>
          <w:sz w:val="24"/>
          <w:szCs w:val="24"/>
        </w:rPr>
      </w:pPr>
    </w:p>
    <w:p w14:paraId="5911A870" w14:textId="77777777" w:rsidR="00063775" w:rsidRDefault="00063775" w:rsidP="00063775">
      <w:pPr>
        <w:widowControl w:val="0"/>
        <w:spacing w:after="0" w:line="240" w:lineRule="auto"/>
        <w:jc w:val="center"/>
        <w:rPr>
          <w:rFonts w:ascii="Arial" w:eastAsia="Arial" w:hAnsi="Arial" w:cs="Arial"/>
          <w:sz w:val="24"/>
          <w:szCs w:val="24"/>
        </w:rPr>
      </w:pPr>
    </w:p>
    <w:p w14:paraId="1577BC23" w14:textId="77777777" w:rsidR="00063775" w:rsidRDefault="00063775" w:rsidP="00063775">
      <w:pPr>
        <w:widowControl w:val="0"/>
        <w:spacing w:after="0" w:line="240" w:lineRule="auto"/>
        <w:jc w:val="center"/>
        <w:rPr>
          <w:rFonts w:ascii="Arial" w:eastAsia="Arial" w:hAnsi="Arial" w:cs="Arial"/>
          <w:sz w:val="24"/>
          <w:szCs w:val="24"/>
        </w:rPr>
      </w:pPr>
    </w:p>
    <w:p w14:paraId="2D795053" w14:textId="77777777" w:rsidR="00063775" w:rsidRDefault="00063775" w:rsidP="00063775">
      <w:pPr>
        <w:widowControl w:val="0"/>
        <w:spacing w:after="0" w:line="240" w:lineRule="auto"/>
        <w:jc w:val="center"/>
        <w:rPr>
          <w:rFonts w:ascii="Arial" w:eastAsia="Arial" w:hAnsi="Arial" w:cs="Arial"/>
          <w:sz w:val="24"/>
          <w:szCs w:val="24"/>
        </w:rPr>
      </w:pPr>
    </w:p>
    <w:p w14:paraId="220B502E" w14:textId="77777777" w:rsidR="00063775" w:rsidRDefault="00063775" w:rsidP="00063775">
      <w:pPr>
        <w:widowControl w:val="0"/>
        <w:spacing w:after="0" w:line="240" w:lineRule="auto"/>
        <w:jc w:val="center"/>
        <w:rPr>
          <w:rFonts w:ascii="Arial" w:eastAsia="Arial" w:hAnsi="Arial" w:cs="Arial"/>
          <w:sz w:val="24"/>
          <w:szCs w:val="24"/>
        </w:rPr>
      </w:pPr>
    </w:p>
    <w:p w14:paraId="270FA7E4" w14:textId="77777777" w:rsidR="00063775" w:rsidRDefault="00063775" w:rsidP="00063775">
      <w:pPr>
        <w:widowControl w:val="0"/>
        <w:spacing w:after="0" w:line="240" w:lineRule="auto"/>
        <w:jc w:val="center"/>
        <w:rPr>
          <w:rFonts w:ascii="Arial" w:eastAsia="Arial" w:hAnsi="Arial" w:cs="Arial"/>
          <w:sz w:val="24"/>
          <w:szCs w:val="24"/>
        </w:rPr>
      </w:pPr>
    </w:p>
    <w:p w14:paraId="1EA88BA1" w14:textId="77777777" w:rsidR="00063775" w:rsidRDefault="00063775" w:rsidP="00063775">
      <w:pPr>
        <w:widowControl w:val="0"/>
        <w:spacing w:after="0" w:line="240" w:lineRule="auto"/>
        <w:jc w:val="center"/>
        <w:rPr>
          <w:rFonts w:ascii="Arial" w:eastAsia="Arial" w:hAnsi="Arial" w:cs="Arial"/>
          <w:sz w:val="24"/>
          <w:szCs w:val="24"/>
        </w:rPr>
      </w:pPr>
    </w:p>
    <w:p w14:paraId="43016300" w14:textId="77777777" w:rsidR="00063775" w:rsidRDefault="00063775" w:rsidP="00063775">
      <w:pPr>
        <w:widowControl w:val="0"/>
        <w:spacing w:after="0" w:line="240" w:lineRule="auto"/>
        <w:jc w:val="center"/>
        <w:rPr>
          <w:rFonts w:ascii="Arial" w:eastAsia="Arial" w:hAnsi="Arial" w:cs="Arial"/>
          <w:sz w:val="24"/>
          <w:szCs w:val="24"/>
        </w:rPr>
      </w:pPr>
    </w:p>
    <w:p w14:paraId="273FC3BA" w14:textId="77777777" w:rsidR="00063775" w:rsidRDefault="00063775" w:rsidP="00063775">
      <w:pPr>
        <w:widowControl w:val="0"/>
        <w:spacing w:after="0" w:line="240" w:lineRule="auto"/>
        <w:jc w:val="center"/>
        <w:rPr>
          <w:rFonts w:ascii="Arial" w:eastAsia="Arial" w:hAnsi="Arial" w:cs="Arial"/>
          <w:sz w:val="24"/>
          <w:szCs w:val="24"/>
        </w:rPr>
      </w:pPr>
    </w:p>
    <w:p w14:paraId="54449069" w14:textId="77777777" w:rsidR="00063775" w:rsidRDefault="00063775" w:rsidP="00063775">
      <w:pPr>
        <w:widowControl w:val="0"/>
        <w:spacing w:after="0" w:line="240" w:lineRule="auto"/>
        <w:jc w:val="center"/>
        <w:rPr>
          <w:rFonts w:ascii="Arial" w:eastAsia="Arial" w:hAnsi="Arial" w:cs="Arial"/>
          <w:sz w:val="24"/>
          <w:szCs w:val="24"/>
        </w:rPr>
      </w:pPr>
    </w:p>
    <w:p w14:paraId="6564DDD0" w14:textId="77777777" w:rsidR="00063775" w:rsidRDefault="00063775" w:rsidP="00063775">
      <w:pPr>
        <w:widowControl w:val="0"/>
        <w:spacing w:after="0" w:line="240" w:lineRule="auto"/>
        <w:rPr>
          <w:rFonts w:ascii="Arial" w:eastAsia="Arial" w:hAnsi="Arial" w:cs="Arial"/>
          <w:sz w:val="24"/>
          <w:szCs w:val="24"/>
        </w:rPr>
      </w:pPr>
    </w:p>
    <w:p w14:paraId="699E7450"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7EE115A6" w14:textId="77777777" w:rsidR="00063775" w:rsidRDefault="00063775" w:rsidP="00063775">
      <w:pPr>
        <w:spacing w:after="0" w:line="240" w:lineRule="auto"/>
        <w:jc w:val="right"/>
        <w:rPr>
          <w:rFonts w:ascii="Arial" w:eastAsia="Arial" w:hAnsi="Arial" w:cs="Arial"/>
          <w:i/>
          <w:sz w:val="24"/>
          <w:szCs w:val="24"/>
        </w:rPr>
      </w:pPr>
    </w:p>
    <w:p w14:paraId="1C08736C"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0B40C24A" w14:textId="77777777" w:rsidR="00063775" w:rsidRDefault="00063775" w:rsidP="00063775">
      <w:pPr>
        <w:spacing w:after="0" w:line="240" w:lineRule="auto"/>
        <w:jc w:val="center"/>
        <w:rPr>
          <w:rFonts w:ascii="Arial" w:eastAsia="Arial" w:hAnsi="Arial" w:cs="Arial"/>
          <w:b/>
          <w:sz w:val="24"/>
          <w:szCs w:val="24"/>
        </w:rPr>
      </w:pPr>
    </w:p>
    <w:p w14:paraId="4E6A525F"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5FE6D6E8"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35CF7EAA" w14:textId="77777777" w:rsidR="00063775" w:rsidRDefault="00063775" w:rsidP="00063775">
      <w:pPr>
        <w:spacing w:after="0" w:line="240" w:lineRule="auto"/>
        <w:jc w:val="right"/>
        <w:rPr>
          <w:rFonts w:ascii="Arial" w:eastAsia="Arial" w:hAnsi="Arial" w:cs="Arial"/>
          <w:i/>
          <w:sz w:val="24"/>
          <w:szCs w:val="24"/>
        </w:rPr>
      </w:pPr>
    </w:p>
    <w:p w14:paraId="743B0750" w14:textId="77777777" w:rsidR="00063775" w:rsidRDefault="00063775" w:rsidP="00063775">
      <w:pPr>
        <w:spacing w:after="0" w:line="240" w:lineRule="auto"/>
        <w:jc w:val="right"/>
        <w:rPr>
          <w:rFonts w:ascii="Arial" w:eastAsia="Arial" w:hAnsi="Arial" w:cs="Arial"/>
        </w:rPr>
      </w:pPr>
    </w:p>
    <w:p w14:paraId="179473D0"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АВТОТЭЭВРИЙН ТУХАЙ ХУУЛЬД </w:t>
      </w:r>
    </w:p>
    <w:p w14:paraId="352BADD5"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ӨӨРЧЛӨЛТ ОРУУЛАХ ТУХАЙ </w:t>
      </w:r>
    </w:p>
    <w:p w14:paraId="67B891DA" w14:textId="77777777" w:rsidR="00063775" w:rsidRDefault="00063775" w:rsidP="00063775">
      <w:pPr>
        <w:spacing w:after="0" w:line="240" w:lineRule="auto"/>
        <w:jc w:val="center"/>
        <w:rPr>
          <w:rFonts w:ascii="Arial" w:eastAsia="Arial" w:hAnsi="Arial" w:cs="Arial"/>
          <w:b/>
          <w:sz w:val="24"/>
          <w:szCs w:val="24"/>
        </w:rPr>
      </w:pPr>
    </w:p>
    <w:p w14:paraId="2EC0515B" w14:textId="32BABAA2" w:rsidR="00063775" w:rsidRDefault="00063775" w:rsidP="00063775">
      <w:pPr>
        <w:spacing w:after="0" w:line="240" w:lineRule="auto"/>
        <w:jc w:val="both"/>
        <w:rPr>
          <w:rFonts w:ascii="Arial" w:eastAsia="Arial" w:hAnsi="Arial" w:cs="Arial"/>
          <w:sz w:val="24"/>
          <w:szCs w:val="24"/>
        </w:rPr>
      </w:pPr>
      <w:r>
        <w:rPr>
          <w:rFonts w:ascii="Arial" w:eastAsia="Arial" w:hAnsi="Arial" w:cs="Arial"/>
          <w:b/>
          <w:sz w:val="24"/>
          <w:szCs w:val="24"/>
        </w:rPr>
        <w:tab/>
        <w:t>1 дүгээр зүйл.</w:t>
      </w:r>
      <w:r>
        <w:rPr>
          <w:rFonts w:ascii="Arial" w:eastAsia="Arial" w:hAnsi="Arial" w:cs="Arial"/>
          <w:sz w:val="24"/>
          <w:szCs w:val="24"/>
        </w:rPr>
        <w:t xml:space="preserve">Автотээврийн тухай хуулийн 9 дүгээр зүйлийн 9.1 дэх хэсгийн “Иргэний хууль” гэснийг “Арилжааны хууль” гэж өөрчилсүгэй. </w:t>
      </w:r>
    </w:p>
    <w:p w14:paraId="22FDDEE3" w14:textId="77777777" w:rsidR="00063775" w:rsidRDefault="00063775" w:rsidP="00063775">
      <w:pPr>
        <w:spacing w:after="0" w:line="240" w:lineRule="auto"/>
        <w:rPr>
          <w:rFonts w:ascii="Arial" w:eastAsia="Arial" w:hAnsi="Arial" w:cs="Arial"/>
          <w:sz w:val="24"/>
          <w:szCs w:val="24"/>
        </w:rPr>
      </w:pPr>
    </w:p>
    <w:p w14:paraId="005C613E"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2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730B3288" w14:textId="77777777" w:rsidR="00063775" w:rsidRDefault="00063775" w:rsidP="00063775">
      <w:pPr>
        <w:spacing w:after="0" w:line="240" w:lineRule="auto"/>
        <w:ind w:firstLine="720"/>
        <w:rPr>
          <w:rFonts w:ascii="Arial" w:eastAsia="Arial" w:hAnsi="Arial" w:cs="Arial"/>
          <w:sz w:val="24"/>
          <w:szCs w:val="24"/>
        </w:rPr>
      </w:pPr>
    </w:p>
    <w:p w14:paraId="0F9E6F4A" w14:textId="77777777" w:rsidR="00063775" w:rsidRDefault="00063775" w:rsidP="00063775">
      <w:pPr>
        <w:spacing w:after="0" w:line="240" w:lineRule="auto"/>
        <w:ind w:firstLine="720"/>
        <w:rPr>
          <w:rFonts w:ascii="Arial" w:eastAsia="Arial" w:hAnsi="Arial" w:cs="Arial"/>
          <w:sz w:val="24"/>
          <w:szCs w:val="24"/>
        </w:rPr>
      </w:pPr>
    </w:p>
    <w:p w14:paraId="4C2030B1" w14:textId="77777777" w:rsidR="00063775" w:rsidRDefault="00063775" w:rsidP="00063775">
      <w:pPr>
        <w:spacing w:after="0" w:line="240" w:lineRule="auto"/>
        <w:ind w:firstLine="720"/>
        <w:rPr>
          <w:rFonts w:ascii="Arial" w:eastAsia="Arial" w:hAnsi="Arial" w:cs="Arial"/>
          <w:sz w:val="24"/>
          <w:szCs w:val="24"/>
        </w:rPr>
      </w:pPr>
    </w:p>
    <w:p w14:paraId="09F8C2BB"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27533DE7" w14:textId="77777777" w:rsidR="00063775" w:rsidRDefault="00063775" w:rsidP="00063775">
      <w:pPr>
        <w:widowControl w:val="0"/>
        <w:spacing w:after="0" w:line="240" w:lineRule="auto"/>
        <w:jc w:val="center"/>
        <w:rPr>
          <w:rFonts w:ascii="Arial" w:eastAsia="Arial" w:hAnsi="Arial" w:cs="Arial"/>
          <w:sz w:val="24"/>
          <w:szCs w:val="24"/>
        </w:rPr>
      </w:pPr>
    </w:p>
    <w:p w14:paraId="3F7A82B6" w14:textId="77777777" w:rsidR="00063775" w:rsidRDefault="00063775" w:rsidP="00063775">
      <w:pPr>
        <w:widowControl w:val="0"/>
        <w:spacing w:after="0" w:line="240" w:lineRule="auto"/>
        <w:jc w:val="center"/>
        <w:rPr>
          <w:rFonts w:ascii="Arial" w:eastAsia="Arial" w:hAnsi="Arial" w:cs="Arial"/>
          <w:sz w:val="24"/>
          <w:szCs w:val="24"/>
        </w:rPr>
      </w:pPr>
    </w:p>
    <w:p w14:paraId="59F55802" w14:textId="77777777" w:rsidR="00063775" w:rsidRDefault="00063775" w:rsidP="00063775">
      <w:pPr>
        <w:widowControl w:val="0"/>
        <w:spacing w:after="0" w:line="240" w:lineRule="auto"/>
        <w:jc w:val="center"/>
        <w:rPr>
          <w:rFonts w:ascii="Arial" w:eastAsia="Arial" w:hAnsi="Arial" w:cs="Arial"/>
          <w:sz w:val="24"/>
          <w:szCs w:val="24"/>
        </w:rPr>
      </w:pPr>
    </w:p>
    <w:p w14:paraId="343E210A" w14:textId="77777777" w:rsidR="00063775" w:rsidRDefault="00063775" w:rsidP="00063775">
      <w:pPr>
        <w:widowControl w:val="0"/>
        <w:spacing w:after="0" w:line="240" w:lineRule="auto"/>
        <w:jc w:val="center"/>
        <w:rPr>
          <w:rFonts w:ascii="Arial" w:eastAsia="Arial" w:hAnsi="Arial" w:cs="Arial"/>
          <w:sz w:val="24"/>
          <w:szCs w:val="24"/>
        </w:rPr>
      </w:pPr>
    </w:p>
    <w:p w14:paraId="4E864E14" w14:textId="77777777" w:rsidR="00063775" w:rsidRDefault="00063775" w:rsidP="00063775">
      <w:pPr>
        <w:widowControl w:val="0"/>
        <w:spacing w:after="0" w:line="240" w:lineRule="auto"/>
        <w:jc w:val="center"/>
        <w:rPr>
          <w:rFonts w:ascii="Arial" w:eastAsia="Arial" w:hAnsi="Arial" w:cs="Arial"/>
          <w:sz w:val="24"/>
          <w:szCs w:val="24"/>
        </w:rPr>
      </w:pPr>
    </w:p>
    <w:p w14:paraId="116E401E" w14:textId="77777777" w:rsidR="00063775" w:rsidRDefault="00063775" w:rsidP="00063775">
      <w:pPr>
        <w:widowControl w:val="0"/>
        <w:spacing w:after="0" w:line="240" w:lineRule="auto"/>
        <w:jc w:val="center"/>
        <w:rPr>
          <w:rFonts w:ascii="Arial" w:eastAsia="Arial" w:hAnsi="Arial" w:cs="Arial"/>
          <w:sz w:val="24"/>
          <w:szCs w:val="24"/>
        </w:rPr>
      </w:pPr>
    </w:p>
    <w:p w14:paraId="4D9E731F" w14:textId="77777777" w:rsidR="00063775" w:rsidRDefault="00063775" w:rsidP="00063775">
      <w:pPr>
        <w:widowControl w:val="0"/>
        <w:spacing w:after="0" w:line="240" w:lineRule="auto"/>
        <w:jc w:val="center"/>
        <w:rPr>
          <w:rFonts w:ascii="Arial" w:eastAsia="Arial" w:hAnsi="Arial" w:cs="Arial"/>
          <w:sz w:val="24"/>
          <w:szCs w:val="24"/>
        </w:rPr>
      </w:pPr>
    </w:p>
    <w:p w14:paraId="52B35D41" w14:textId="77777777" w:rsidR="00063775" w:rsidRDefault="00063775" w:rsidP="00063775">
      <w:pPr>
        <w:widowControl w:val="0"/>
        <w:spacing w:after="0" w:line="240" w:lineRule="auto"/>
        <w:jc w:val="center"/>
        <w:rPr>
          <w:rFonts w:ascii="Arial" w:eastAsia="Arial" w:hAnsi="Arial" w:cs="Arial"/>
          <w:sz w:val="24"/>
          <w:szCs w:val="24"/>
        </w:rPr>
      </w:pPr>
    </w:p>
    <w:p w14:paraId="460D5D28" w14:textId="77777777" w:rsidR="00063775" w:rsidRDefault="00063775" w:rsidP="00063775">
      <w:pPr>
        <w:widowControl w:val="0"/>
        <w:spacing w:after="0" w:line="240" w:lineRule="auto"/>
        <w:jc w:val="center"/>
        <w:rPr>
          <w:rFonts w:ascii="Arial" w:eastAsia="Arial" w:hAnsi="Arial" w:cs="Arial"/>
          <w:sz w:val="24"/>
          <w:szCs w:val="24"/>
        </w:rPr>
      </w:pPr>
    </w:p>
    <w:p w14:paraId="09BB9982" w14:textId="77777777" w:rsidR="00063775" w:rsidRDefault="00063775" w:rsidP="00063775">
      <w:pPr>
        <w:widowControl w:val="0"/>
        <w:spacing w:after="0" w:line="240" w:lineRule="auto"/>
        <w:jc w:val="center"/>
        <w:rPr>
          <w:rFonts w:ascii="Arial" w:eastAsia="Arial" w:hAnsi="Arial" w:cs="Arial"/>
          <w:sz w:val="24"/>
          <w:szCs w:val="24"/>
        </w:rPr>
      </w:pPr>
    </w:p>
    <w:p w14:paraId="7CFCB8C2" w14:textId="77777777" w:rsidR="00063775" w:rsidRDefault="00063775" w:rsidP="00063775">
      <w:pPr>
        <w:widowControl w:val="0"/>
        <w:spacing w:after="0" w:line="240" w:lineRule="auto"/>
        <w:jc w:val="center"/>
        <w:rPr>
          <w:rFonts w:ascii="Arial" w:eastAsia="Arial" w:hAnsi="Arial" w:cs="Arial"/>
          <w:sz w:val="24"/>
          <w:szCs w:val="24"/>
        </w:rPr>
      </w:pPr>
    </w:p>
    <w:p w14:paraId="0648F4F3" w14:textId="77777777" w:rsidR="00063775" w:rsidRDefault="00063775" w:rsidP="00063775">
      <w:pPr>
        <w:widowControl w:val="0"/>
        <w:spacing w:after="0" w:line="240" w:lineRule="auto"/>
        <w:jc w:val="center"/>
        <w:rPr>
          <w:rFonts w:ascii="Arial" w:eastAsia="Arial" w:hAnsi="Arial" w:cs="Arial"/>
          <w:sz w:val="24"/>
          <w:szCs w:val="24"/>
        </w:rPr>
      </w:pPr>
    </w:p>
    <w:p w14:paraId="37E9B52A" w14:textId="77777777" w:rsidR="00063775" w:rsidRDefault="00063775" w:rsidP="00063775">
      <w:pPr>
        <w:widowControl w:val="0"/>
        <w:spacing w:after="0" w:line="240" w:lineRule="auto"/>
        <w:jc w:val="center"/>
        <w:rPr>
          <w:rFonts w:ascii="Arial" w:eastAsia="Arial" w:hAnsi="Arial" w:cs="Arial"/>
          <w:sz w:val="24"/>
          <w:szCs w:val="24"/>
        </w:rPr>
      </w:pPr>
    </w:p>
    <w:p w14:paraId="1BD7F084" w14:textId="77777777" w:rsidR="00063775" w:rsidRDefault="00063775" w:rsidP="00063775">
      <w:pPr>
        <w:widowControl w:val="0"/>
        <w:spacing w:after="0" w:line="240" w:lineRule="auto"/>
        <w:jc w:val="center"/>
        <w:rPr>
          <w:rFonts w:ascii="Arial" w:eastAsia="Arial" w:hAnsi="Arial" w:cs="Arial"/>
          <w:sz w:val="24"/>
          <w:szCs w:val="24"/>
        </w:rPr>
      </w:pPr>
    </w:p>
    <w:p w14:paraId="4632ACC7" w14:textId="77777777" w:rsidR="00063775" w:rsidRDefault="00063775" w:rsidP="00063775">
      <w:pPr>
        <w:widowControl w:val="0"/>
        <w:spacing w:after="0" w:line="240" w:lineRule="auto"/>
        <w:jc w:val="center"/>
        <w:rPr>
          <w:rFonts w:ascii="Arial" w:eastAsia="Arial" w:hAnsi="Arial" w:cs="Arial"/>
          <w:sz w:val="24"/>
          <w:szCs w:val="24"/>
        </w:rPr>
      </w:pPr>
    </w:p>
    <w:p w14:paraId="211B2A4F" w14:textId="77777777" w:rsidR="00063775" w:rsidRDefault="00063775" w:rsidP="00063775">
      <w:pPr>
        <w:widowControl w:val="0"/>
        <w:spacing w:after="0" w:line="240" w:lineRule="auto"/>
        <w:jc w:val="center"/>
        <w:rPr>
          <w:rFonts w:ascii="Arial" w:eastAsia="Arial" w:hAnsi="Arial" w:cs="Arial"/>
          <w:sz w:val="24"/>
          <w:szCs w:val="24"/>
        </w:rPr>
      </w:pPr>
    </w:p>
    <w:p w14:paraId="2A32CE46" w14:textId="77777777" w:rsidR="00063775" w:rsidRDefault="00063775" w:rsidP="00063775">
      <w:pPr>
        <w:widowControl w:val="0"/>
        <w:spacing w:after="0" w:line="240" w:lineRule="auto"/>
        <w:jc w:val="center"/>
        <w:rPr>
          <w:rFonts w:ascii="Arial" w:eastAsia="Arial" w:hAnsi="Arial" w:cs="Arial"/>
          <w:sz w:val="24"/>
          <w:szCs w:val="24"/>
        </w:rPr>
      </w:pPr>
    </w:p>
    <w:p w14:paraId="7A202865" w14:textId="77777777" w:rsidR="00063775" w:rsidRDefault="00063775" w:rsidP="00063775">
      <w:pPr>
        <w:widowControl w:val="0"/>
        <w:spacing w:after="0" w:line="240" w:lineRule="auto"/>
        <w:jc w:val="center"/>
        <w:rPr>
          <w:rFonts w:ascii="Arial" w:eastAsia="Arial" w:hAnsi="Arial" w:cs="Arial"/>
          <w:sz w:val="24"/>
          <w:szCs w:val="24"/>
        </w:rPr>
      </w:pPr>
    </w:p>
    <w:p w14:paraId="3EBAAA25" w14:textId="77777777" w:rsidR="00063775" w:rsidRDefault="00063775" w:rsidP="00063775">
      <w:pPr>
        <w:widowControl w:val="0"/>
        <w:spacing w:after="0" w:line="240" w:lineRule="auto"/>
        <w:jc w:val="center"/>
        <w:rPr>
          <w:rFonts w:ascii="Arial" w:eastAsia="Arial" w:hAnsi="Arial" w:cs="Arial"/>
          <w:sz w:val="24"/>
          <w:szCs w:val="24"/>
        </w:rPr>
      </w:pPr>
    </w:p>
    <w:p w14:paraId="1A1E263C" w14:textId="77777777" w:rsidR="00063775" w:rsidRDefault="00063775" w:rsidP="00063775">
      <w:pPr>
        <w:widowControl w:val="0"/>
        <w:spacing w:after="0" w:line="240" w:lineRule="auto"/>
        <w:jc w:val="center"/>
        <w:rPr>
          <w:rFonts w:ascii="Arial" w:eastAsia="Arial" w:hAnsi="Arial" w:cs="Arial"/>
          <w:sz w:val="24"/>
          <w:szCs w:val="24"/>
        </w:rPr>
      </w:pPr>
    </w:p>
    <w:p w14:paraId="11AD88A4" w14:textId="77777777" w:rsidR="00063775" w:rsidRDefault="00063775" w:rsidP="00063775">
      <w:pPr>
        <w:widowControl w:val="0"/>
        <w:spacing w:after="0" w:line="240" w:lineRule="auto"/>
        <w:jc w:val="center"/>
        <w:rPr>
          <w:rFonts w:ascii="Arial" w:eastAsia="Arial" w:hAnsi="Arial" w:cs="Arial"/>
          <w:sz w:val="24"/>
          <w:szCs w:val="24"/>
        </w:rPr>
      </w:pPr>
    </w:p>
    <w:p w14:paraId="495FC1F0" w14:textId="77777777" w:rsidR="00063775" w:rsidRDefault="00063775" w:rsidP="00063775">
      <w:pPr>
        <w:widowControl w:val="0"/>
        <w:spacing w:after="0" w:line="240" w:lineRule="auto"/>
        <w:jc w:val="center"/>
        <w:rPr>
          <w:rFonts w:ascii="Arial" w:eastAsia="Arial" w:hAnsi="Arial" w:cs="Arial"/>
          <w:sz w:val="24"/>
          <w:szCs w:val="24"/>
        </w:rPr>
      </w:pPr>
    </w:p>
    <w:p w14:paraId="799FDD2A" w14:textId="77777777" w:rsidR="00063775" w:rsidRDefault="00063775" w:rsidP="00063775">
      <w:pPr>
        <w:widowControl w:val="0"/>
        <w:spacing w:after="0" w:line="240" w:lineRule="auto"/>
        <w:jc w:val="center"/>
        <w:rPr>
          <w:rFonts w:ascii="Arial" w:eastAsia="Arial" w:hAnsi="Arial" w:cs="Arial"/>
          <w:sz w:val="24"/>
          <w:szCs w:val="24"/>
        </w:rPr>
      </w:pPr>
    </w:p>
    <w:p w14:paraId="04F49151" w14:textId="77777777" w:rsidR="00063775" w:rsidRDefault="00063775" w:rsidP="00063775">
      <w:pPr>
        <w:widowControl w:val="0"/>
        <w:spacing w:after="0" w:line="240" w:lineRule="auto"/>
        <w:jc w:val="center"/>
        <w:rPr>
          <w:rFonts w:ascii="Arial" w:eastAsia="Arial" w:hAnsi="Arial" w:cs="Arial"/>
          <w:sz w:val="24"/>
          <w:szCs w:val="24"/>
        </w:rPr>
      </w:pPr>
    </w:p>
    <w:p w14:paraId="35778A0C" w14:textId="77777777" w:rsidR="00063775" w:rsidRDefault="00063775" w:rsidP="00063775">
      <w:pPr>
        <w:widowControl w:val="0"/>
        <w:spacing w:after="0" w:line="240" w:lineRule="auto"/>
        <w:jc w:val="center"/>
        <w:rPr>
          <w:rFonts w:ascii="Arial" w:eastAsia="Arial" w:hAnsi="Arial" w:cs="Arial"/>
          <w:sz w:val="24"/>
          <w:szCs w:val="24"/>
        </w:rPr>
      </w:pPr>
    </w:p>
    <w:p w14:paraId="45F7BBFC" w14:textId="77777777" w:rsidR="00063775" w:rsidRDefault="00063775" w:rsidP="00063775">
      <w:pPr>
        <w:widowControl w:val="0"/>
        <w:spacing w:after="0" w:line="240" w:lineRule="auto"/>
        <w:jc w:val="center"/>
        <w:rPr>
          <w:rFonts w:ascii="Arial" w:eastAsia="Arial" w:hAnsi="Arial" w:cs="Arial"/>
          <w:sz w:val="24"/>
          <w:szCs w:val="24"/>
        </w:rPr>
      </w:pPr>
    </w:p>
    <w:p w14:paraId="4BF39347" w14:textId="77777777" w:rsidR="00063775" w:rsidRDefault="00063775" w:rsidP="00063775">
      <w:pPr>
        <w:widowControl w:val="0"/>
        <w:spacing w:after="0" w:line="240" w:lineRule="auto"/>
        <w:rPr>
          <w:rFonts w:ascii="Arial" w:eastAsia="Arial" w:hAnsi="Arial" w:cs="Arial"/>
          <w:sz w:val="24"/>
          <w:szCs w:val="24"/>
        </w:rPr>
      </w:pPr>
    </w:p>
    <w:p w14:paraId="5A65F7BD"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14DDEB8C" w14:textId="77777777" w:rsidR="00063775" w:rsidRDefault="00063775" w:rsidP="00063775">
      <w:pPr>
        <w:spacing w:after="0" w:line="240" w:lineRule="auto"/>
        <w:jc w:val="right"/>
        <w:rPr>
          <w:rFonts w:ascii="Arial" w:eastAsia="Arial" w:hAnsi="Arial" w:cs="Arial"/>
          <w:i/>
          <w:sz w:val="24"/>
          <w:szCs w:val="24"/>
        </w:rPr>
      </w:pPr>
    </w:p>
    <w:p w14:paraId="20A22431"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07532679" w14:textId="77777777" w:rsidR="00063775" w:rsidRDefault="00063775" w:rsidP="00063775">
      <w:pPr>
        <w:spacing w:after="0" w:line="240" w:lineRule="auto"/>
        <w:jc w:val="center"/>
        <w:rPr>
          <w:rFonts w:ascii="Arial" w:eastAsia="Arial" w:hAnsi="Arial" w:cs="Arial"/>
          <w:b/>
          <w:sz w:val="24"/>
          <w:szCs w:val="24"/>
        </w:rPr>
      </w:pPr>
    </w:p>
    <w:p w14:paraId="1BF7AC0D"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07903C21"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435F6374" w14:textId="77777777" w:rsidR="00063775" w:rsidRDefault="00063775" w:rsidP="00063775">
      <w:pPr>
        <w:widowControl w:val="0"/>
        <w:spacing w:after="0" w:line="240" w:lineRule="auto"/>
        <w:jc w:val="center"/>
        <w:rPr>
          <w:rFonts w:ascii="Arial" w:eastAsia="Arial" w:hAnsi="Arial" w:cs="Arial"/>
          <w:sz w:val="24"/>
          <w:szCs w:val="24"/>
        </w:rPr>
      </w:pPr>
    </w:p>
    <w:p w14:paraId="3D772C16" w14:textId="77777777" w:rsidR="00063775" w:rsidRDefault="00063775" w:rsidP="00063775">
      <w:pPr>
        <w:widowControl w:val="0"/>
        <w:spacing w:after="0" w:line="240" w:lineRule="auto"/>
        <w:jc w:val="center"/>
        <w:rPr>
          <w:rFonts w:ascii="Arial" w:eastAsia="Arial" w:hAnsi="Arial" w:cs="Arial"/>
          <w:sz w:val="24"/>
          <w:szCs w:val="24"/>
        </w:rPr>
      </w:pPr>
    </w:p>
    <w:p w14:paraId="1FE324C1"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АЯЛАЛ ЖУУЛЧЛАЛЫН ТУХАЙ ХУУЛЬД НЭМЭЛТ, ӨӨРЧЛӨЛТ </w:t>
      </w:r>
    </w:p>
    <w:p w14:paraId="6805D501"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ОРУУЛАХ ТУХАЙ </w:t>
      </w:r>
    </w:p>
    <w:p w14:paraId="42C97FD9" w14:textId="77777777" w:rsidR="00063775" w:rsidRDefault="00063775" w:rsidP="00063775">
      <w:pPr>
        <w:widowControl w:val="0"/>
        <w:spacing w:after="0" w:line="240" w:lineRule="auto"/>
        <w:jc w:val="center"/>
        <w:rPr>
          <w:rFonts w:ascii="Arial" w:eastAsia="Arial" w:hAnsi="Arial" w:cs="Arial"/>
          <w:b/>
          <w:sz w:val="24"/>
          <w:szCs w:val="24"/>
        </w:rPr>
      </w:pPr>
    </w:p>
    <w:p w14:paraId="473A84AB" w14:textId="77777777" w:rsidR="00063775" w:rsidRDefault="00063775" w:rsidP="00063775">
      <w:pPr>
        <w:widowControl w:val="0"/>
        <w:spacing w:after="0" w:line="240" w:lineRule="auto"/>
        <w:jc w:val="center"/>
        <w:rPr>
          <w:rFonts w:ascii="Arial" w:eastAsia="Arial" w:hAnsi="Arial" w:cs="Arial"/>
          <w:sz w:val="24"/>
          <w:szCs w:val="24"/>
        </w:rPr>
      </w:pPr>
    </w:p>
    <w:p w14:paraId="2B006FFC" w14:textId="3F790DA8" w:rsidR="00063775" w:rsidRDefault="00063775" w:rsidP="00063775">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1 дүгээр зүйл.</w:t>
      </w:r>
      <w:r>
        <w:rPr>
          <w:rFonts w:ascii="Arial" w:eastAsia="Arial" w:hAnsi="Arial" w:cs="Arial"/>
          <w:sz w:val="24"/>
          <w:szCs w:val="24"/>
        </w:rPr>
        <w:t xml:space="preserve">Аялал жуулчлалын тухай хуулийн 2 дугаар зүйлийн 2.1 дэх хэсгийн “Иргэний хууль,” гэсний дараа “Арилжааны хууль,” гэж нэмсүгэй. </w:t>
      </w:r>
    </w:p>
    <w:p w14:paraId="4AD4E48C" w14:textId="77777777" w:rsidR="00063775" w:rsidRDefault="00063775" w:rsidP="00063775">
      <w:pPr>
        <w:widowControl w:val="0"/>
        <w:spacing w:after="0" w:line="240" w:lineRule="auto"/>
        <w:jc w:val="both"/>
        <w:rPr>
          <w:rFonts w:ascii="Arial" w:eastAsia="Arial" w:hAnsi="Arial" w:cs="Arial"/>
          <w:sz w:val="24"/>
          <w:szCs w:val="24"/>
        </w:rPr>
      </w:pPr>
    </w:p>
    <w:p w14:paraId="6450AC11" w14:textId="6B452E12" w:rsidR="00063775" w:rsidRDefault="00063775" w:rsidP="00063775">
      <w:pPr>
        <w:widowControl w:val="0"/>
        <w:spacing w:after="0" w:line="240" w:lineRule="auto"/>
        <w:jc w:val="both"/>
        <w:rPr>
          <w:rFonts w:ascii="Arial" w:eastAsia="Arial" w:hAnsi="Arial" w:cs="Arial"/>
          <w:sz w:val="24"/>
          <w:szCs w:val="24"/>
          <w:highlight w:val="white"/>
        </w:rPr>
      </w:pPr>
      <w:r>
        <w:rPr>
          <w:rFonts w:ascii="Arial" w:eastAsia="Arial" w:hAnsi="Arial" w:cs="Arial"/>
          <w:sz w:val="24"/>
          <w:szCs w:val="24"/>
        </w:rPr>
        <w:tab/>
      </w:r>
      <w:r>
        <w:rPr>
          <w:rFonts w:ascii="Arial" w:eastAsia="Arial" w:hAnsi="Arial" w:cs="Arial"/>
          <w:b/>
          <w:sz w:val="24"/>
          <w:szCs w:val="24"/>
        </w:rPr>
        <w:t>2 дугаар зүйл.</w:t>
      </w:r>
      <w:r>
        <w:rPr>
          <w:rFonts w:ascii="Arial" w:eastAsia="Arial" w:hAnsi="Arial" w:cs="Arial"/>
          <w:sz w:val="24"/>
          <w:szCs w:val="24"/>
        </w:rPr>
        <w:t>Аялал жуулчлалын тухай хуулийн 13 дугаар зүйлийн 13.1 дэх хэсгийн “Иргэний хуул</w:t>
      </w:r>
      <w:r>
        <w:rPr>
          <w:rFonts w:ascii="Arial" w:eastAsia="Arial" w:hAnsi="Arial" w:cs="Arial"/>
          <w:sz w:val="24"/>
          <w:szCs w:val="24"/>
          <w:highlight w:val="white"/>
        </w:rPr>
        <w:t>ийн 370-379 дүгээр зүйлд” гэснийг “Арилжааны хуулийн 67-76 дугаар зүйлд” гэж өөрчилсүгэй.</w:t>
      </w:r>
    </w:p>
    <w:p w14:paraId="05E606E2" w14:textId="77777777" w:rsidR="00063775" w:rsidRDefault="00063775" w:rsidP="00063775">
      <w:pPr>
        <w:widowControl w:val="0"/>
        <w:spacing w:after="0" w:line="240" w:lineRule="auto"/>
        <w:jc w:val="both"/>
        <w:rPr>
          <w:rFonts w:ascii="Arial" w:eastAsia="Arial" w:hAnsi="Arial" w:cs="Arial"/>
          <w:sz w:val="24"/>
          <w:szCs w:val="24"/>
          <w:highlight w:val="white"/>
        </w:rPr>
      </w:pPr>
    </w:p>
    <w:p w14:paraId="64A2C57F"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3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537F7838" w14:textId="77777777" w:rsidR="00063775" w:rsidRDefault="00063775" w:rsidP="00063775">
      <w:pPr>
        <w:spacing w:after="0" w:line="240" w:lineRule="auto"/>
        <w:ind w:firstLine="720"/>
        <w:rPr>
          <w:rFonts w:ascii="Arial" w:eastAsia="Arial" w:hAnsi="Arial" w:cs="Arial"/>
          <w:sz w:val="24"/>
          <w:szCs w:val="24"/>
        </w:rPr>
      </w:pPr>
    </w:p>
    <w:p w14:paraId="5C33E970" w14:textId="77777777" w:rsidR="00063775" w:rsidRDefault="00063775" w:rsidP="00063775">
      <w:pPr>
        <w:spacing w:after="0" w:line="240" w:lineRule="auto"/>
        <w:ind w:firstLine="720"/>
        <w:rPr>
          <w:rFonts w:ascii="Arial" w:eastAsia="Arial" w:hAnsi="Arial" w:cs="Arial"/>
          <w:sz w:val="24"/>
          <w:szCs w:val="24"/>
        </w:rPr>
      </w:pPr>
    </w:p>
    <w:p w14:paraId="4E8F5982" w14:textId="77777777" w:rsidR="00063775" w:rsidRDefault="00063775" w:rsidP="00063775">
      <w:pPr>
        <w:spacing w:after="0" w:line="240" w:lineRule="auto"/>
        <w:ind w:firstLine="720"/>
        <w:rPr>
          <w:rFonts w:ascii="Arial" w:eastAsia="Arial" w:hAnsi="Arial" w:cs="Arial"/>
          <w:sz w:val="24"/>
          <w:szCs w:val="24"/>
        </w:rPr>
      </w:pPr>
    </w:p>
    <w:p w14:paraId="6C69B8AD"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2EDEA6A1" w14:textId="77777777" w:rsidR="00063775" w:rsidRDefault="00063775" w:rsidP="00063775">
      <w:pPr>
        <w:widowControl w:val="0"/>
        <w:spacing w:after="0" w:line="240" w:lineRule="auto"/>
        <w:jc w:val="center"/>
        <w:rPr>
          <w:rFonts w:ascii="Arial" w:eastAsia="Arial" w:hAnsi="Arial" w:cs="Arial"/>
          <w:sz w:val="24"/>
          <w:szCs w:val="24"/>
        </w:rPr>
      </w:pPr>
    </w:p>
    <w:p w14:paraId="2EAB49FA" w14:textId="77777777" w:rsidR="00063775" w:rsidRDefault="00063775" w:rsidP="00063775">
      <w:pPr>
        <w:widowControl w:val="0"/>
        <w:spacing w:after="0" w:line="240" w:lineRule="auto"/>
        <w:jc w:val="both"/>
        <w:rPr>
          <w:rFonts w:ascii="Arial" w:eastAsia="Arial" w:hAnsi="Arial" w:cs="Arial"/>
          <w:sz w:val="24"/>
          <w:szCs w:val="24"/>
          <w:highlight w:val="white"/>
        </w:rPr>
      </w:pPr>
    </w:p>
    <w:p w14:paraId="7C41CD57" w14:textId="77777777" w:rsidR="00063775" w:rsidRDefault="00063775" w:rsidP="00063775">
      <w:pPr>
        <w:widowControl w:val="0"/>
        <w:spacing w:after="0" w:line="240" w:lineRule="auto"/>
        <w:jc w:val="center"/>
        <w:rPr>
          <w:rFonts w:ascii="Arial" w:eastAsia="Arial" w:hAnsi="Arial" w:cs="Arial"/>
          <w:sz w:val="24"/>
          <w:szCs w:val="24"/>
        </w:rPr>
      </w:pPr>
    </w:p>
    <w:p w14:paraId="036F746D" w14:textId="77777777" w:rsidR="00063775" w:rsidRDefault="00063775" w:rsidP="00063775">
      <w:pPr>
        <w:widowControl w:val="0"/>
        <w:spacing w:after="0" w:line="240" w:lineRule="auto"/>
        <w:jc w:val="center"/>
        <w:rPr>
          <w:rFonts w:ascii="Arial" w:eastAsia="Arial" w:hAnsi="Arial" w:cs="Arial"/>
          <w:sz w:val="24"/>
          <w:szCs w:val="24"/>
        </w:rPr>
      </w:pPr>
    </w:p>
    <w:p w14:paraId="65D229C6" w14:textId="77777777" w:rsidR="00063775" w:rsidRDefault="00063775" w:rsidP="00063775">
      <w:pPr>
        <w:widowControl w:val="0"/>
        <w:spacing w:after="0" w:line="240" w:lineRule="auto"/>
        <w:jc w:val="center"/>
        <w:rPr>
          <w:rFonts w:ascii="Arial" w:eastAsia="Arial" w:hAnsi="Arial" w:cs="Arial"/>
          <w:sz w:val="24"/>
          <w:szCs w:val="24"/>
        </w:rPr>
      </w:pPr>
    </w:p>
    <w:p w14:paraId="4A998944" w14:textId="77777777" w:rsidR="00063775" w:rsidRDefault="00063775" w:rsidP="00063775">
      <w:pPr>
        <w:widowControl w:val="0"/>
        <w:spacing w:after="0" w:line="240" w:lineRule="auto"/>
        <w:jc w:val="center"/>
        <w:rPr>
          <w:rFonts w:ascii="Arial" w:eastAsia="Arial" w:hAnsi="Arial" w:cs="Arial"/>
          <w:sz w:val="24"/>
          <w:szCs w:val="24"/>
        </w:rPr>
      </w:pPr>
    </w:p>
    <w:p w14:paraId="7F33C499" w14:textId="77777777" w:rsidR="00063775" w:rsidRDefault="00063775" w:rsidP="00063775">
      <w:pPr>
        <w:widowControl w:val="0"/>
        <w:spacing w:after="0" w:line="240" w:lineRule="auto"/>
        <w:jc w:val="center"/>
        <w:rPr>
          <w:rFonts w:ascii="Arial" w:eastAsia="Arial" w:hAnsi="Arial" w:cs="Arial"/>
          <w:sz w:val="24"/>
          <w:szCs w:val="24"/>
        </w:rPr>
      </w:pPr>
    </w:p>
    <w:p w14:paraId="000A2C0E" w14:textId="77777777" w:rsidR="00063775" w:rsidRDefault="00063775" w:rsidP="00063775">
      <w:pPr>
        <w:widowControl w:val="0"/>
        <w:spacing w:after="0" w:line="240" w:lineRule="auto"/>
        <w:jc w:val="center"/>
        <w:rPr>
          <w:rFonts w:ascii="Arial" w:eastAsia="Arial" w:hAnsi="Arial" w:cs="Arial"/>
          <w:sz w:val="24"/>
          <w:szCs w:val="24"/>
        </w:rPr>
      </w:pPr>
    </w:p>
    <w:p w14:paraId="2148BBFA" w14:textId="77777777" w:rsidR="00063775" w:rsidRDefault="00063775" w:rsidP="00063775">
      <w:pPr>
        <w:widowControl w:val="0"/>
        <w:spacing w:after="0" w:line="240" w:lineRule="auto"/>
        <w:jc w:val="center"/>
        <w:rPr>
          <w:rFonts w:ascii="Arial" w:eastAsia="Arial" w:hAnsi="Arial" w:cs="Arial"/>
          <w:sz w:val="24"/>
          <w:szCs w:val="24"/>
        </w:rPr>
      </w:pPr>
    </w:p>
    <w:p w14:paraId="7E6023B6" w14:textId="77777777" w:rsidR="00063775" w:rsidRDefault="00063775" w:rsidP="00063775">
      <w:pPr>
        <w:widowControl w:val="0"/>
        <w:spacing w:after="0" w:line="240" w:lineRule="auto"/>
        <w:jc w:val="center"/>
        <w:rPr>
          <w:rFonts w:ascii="Arial" w:eastAsia="Arial" w:hAnsi="Arial" w:cs="Arial"/>
          <w:sz w:val="24"/>
          <w:szCs w:val="24"/>
        </w:rPr>
      </w:pPr>
    </w:p>
    <w:p w14:paraId="4946E5F1" w14:textId="77777777" w:rsidR="00063775" w:rsidRDefault="00063775" w:rsidP="00063775">
      <w:pPr>
        <w:widowControl w:val="0"/>
        <w:spacing w:after="0" w:line="240" w:lineRule="auto"/>
        <w:jc w:val="center"/>
        <w:rPr>
          <w:rFonts w:ascii="Arial" w:eastAsia="Arial" w:hAnsi="Arial" w:cs="Arial"/>
          <w:sz w:val="24"/>
          <w:szCs w:val="24"/>
        </w:rPr>
      </w:pPr>
    </w:p>
    <w:p w14:paraId="3FF02CE3" w14:textId="77777777" w:rsidR="00063775" w:rsidRDefault="00063775" w:rsidP="00063775">
      <w:pPr>
        <w:widowControl w:val="0"/>
        <w:spacing w:after="0" w:line="240" w:lineRule="auto"/>
        <w:jc w:val="center"/>
        <w:rPr>
          <w:rFonts w:ascii="Arial" w:eastAsia="Arial" w:hAnsi="Arial" w:cs="Arial"/>
          <w:sz w:val="24"/>
          <w:szCs w:val="24"/>
        </w:rPr>
      </w:pPr>
    </w:p>
    <w:p w14:paraId="7BF6CE3D" w14:textId="77777777" w:rsidR="00063775" w:rsidRDefault="00063775" w:rsidP="00063775">
      <w:pPr>
        <w:widowControl w:val="0"/>
        <w:spacing w:after="0" w:line="240" w:lineRule="auto"/>
        <w:jc w:val="center"/>
        <w:rPr>
          <w:rFonts w:ascii="Arial" w:eastAsia="Arial" w:hAnsi="Arial" w:cs="Arial"/>
          <w:sz w:val="24"/>
          <w:szCs w:val="24"/>
        </w:rPr>
      </w:pPr>
    </w:p>
    <w:p w14:paraId="4652E8D4" w14:textId="77777777" w:rsidR="00063775" w:rsidRDefault="00063775" w:rsidP="00063775">
      <w:pPr>
        <w:widowControl w:val="0"/>
        <w:spacing w:after="0" w:line="240" w:lineRule="auto"/>
        <w:jc w:val="center"/>
        <w:rPr>
          <w:rFonts w:ascii="Arial" w:eastAsia="Arial" w:hAnsi="Arial" w:cs="Arial"/>
          <w:sz w:val="24"/>
          <w:szCs w:val="24"/>
        </w:rPr>
      </w:pPr>
    </w:p>
    <w:p w14:paraId="75BAF1CB" w14:textId="77777777" w:rsidR="00063775" w:rsidRDefault="00063775" w:rsidP="00063775">
      <w:pPr>
        <w:widowControl w:val="0"/>
        <w:spacing w:after="0" w:line="240" w:lineRule="auto"/>
        <w:jc w:val="center"/>
        <w:rPr>
          <w:rFonts w:ascii="Arial" w:eastAsia="Arial" w:hAnsi="Arial" w:cs="Arial"/>
          <w:sz w:val="24"/>
          <w:szCs w:val="24"/>
        </w:rPr>
      </w:pPr>
    </w:p>
    <w:p w14:paraId="1FDADE5A" w14:textId="77777777" w:rsidR="00063775" w:rsidRDefault="00063775" w:rsidP="00063775">
      <w:pPr>
        <w:widowControl w:val="0"/>
        <w:spacing w:after="0" w:line="240" w:lineRule="auto"/>
        <w:jc w:val="center"/>
        <w:rPr>
          <w:rFonts w:ascii="Arial" w:eastAsia="Arial" w:hAnsi="Arial" w:cs="Arial"/>
          <w:sz w:val="24"/>
          <w:szCs w:val="24"/>
        </w:rPr>
      </w:pPr>
    </w:p>
    <w:p w14:paraId="2A90E1DD" w14:textId="77777777" w:rsidR="00063775" w:rsidRDefault="00063775" w:rsidP="00063775">
      <w:pPr>
        <w:widowControl w:val="0"/>
        <w:spacing w:after="0" w:line="240" w:lineRule="auto"/>
        <w:jc w:val="center"/>
        <w:rPr>
          <w:rFonts w:ascii="Arial" w:eastAsia="Arial" w:hAnsi="Arial" w:cs="Arial"/>
          <w:sz w:val="24"/>
          <w:szCs w:val="24"/>
        </w:rPr>
      </w:pPr>
    </w:p>
    <w:p w14:paraId="1335937C" w14:textId="77777777" w:rsidR="00063775" w:rsidRDefault="00063775" w:rsidP="00063775">
      <w:pPr>
        <w:widowControl w:val="0"/>
        <w:spacing w:after="0" w:line="240" w:lineRule="auto"/>
        <w:jc w:val="center"/>
        <w:rPr>
          <w:rFonts w:ascii="Arial" w:eastAsia="Arial" w:hAnsi="Arial" w:cs="Arial"/>
          <w:sz w:val="24"/>
          <w:szCs w:val="24"/>
        </w:rPr>
      </w:pPr>
    </w:p>
    <w:p w14:paraId="0967B85E" w14:textId="77777777" w:rsidR="00063775" w:rsidRDefault="00063775" w:rsidP="00063775">
      <w:pPr>
        <w:spacing w:after="0" w:line="240" w:lineRule="auto"/>
        <w:rPr>
          <w:rFonts w:ascii="Arial" w:eastAsia="Arial" w:hAnsi="Arial" w:cs="Arial"/>
          <w:sz w:val="24"/>
          <w:szCs w:val="24"/>
        </w:rPr>
      </w:pPr>
    </w:p>
    <w:p w14:paraId="6B18AA17" w14:textId="77777777" w:rsidR="00063775" w:rsidRDefault="00063775" w:rsidP="00063775">
      <w:pPr>
        <w:spacing w:after="0" w:line="240" w:lineRule="auto"/>
        <w:rPr>
          <w:rFonts w:ascii="Arial" w:eastAsia="Arial" w:hAnsi="Arial" w:cs="Arial"/>
          <w:sz w:val="24"/>
          <w:szCs w:val="24"/>
        </w:rPr>
      </w:pPr>
    </w:p>
    <w:p w14:paraId="2C421A2F" w14:textId="77777777" w:rsidR="00063775" w:rsidRDefault="00063775" w:rsidP="00063775">
      <w:pPr>
        <w:spacing w:after="0" w:line="240" w:lineRule="auto"/>
        <w:rPr>
          <w:rFonts w:ascii="Arial" w:eastAsia="Arial" w:hAnsi="Arial" w:cs="Arial"/>
          <w:sz w:val="24"/>
          <w:szCs w:val="24"/>
          <w:vertAlign w:val="superscript"/>
        </w:rPr>
      </w:pPr>
    </w:p>
    <w:p w14:paraId="7EF35137"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577FAA82" w14:textId="77777777" w:rsidR="00063775" w:rsidRDefault="00063775" w:rsidP="00063775">
      <w:pPr>
        <w:spacing w:after="0" w:line="240" w:lineRule="auto"/>
        <w:jc w:val="right"/>
        <w:rPr>
          <w:rFonts w:ascii="Arial" w:eastAsia="Arial" w:hAnsi="Arial" w:cs="Arial"/>
          <w:i/>
          <w:sz w:val="24"/>
          <w:szCs w:val="24"/>
        </w:rPr>
      </w:pPr>
    </w:p>
    <w:p w14:paraId="57BD1D0F"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0D10AE81" w14:textId="77777777" w:rsidR="00063775" w:rsidRDefault="00063775" w:rsidP="00063775">
      <w:pPr>
        <w:spacing w:after="0" w:line="240" w:lineRule="auto"/>
        <w:jc w:val="center"/>
        <w:rPr>
          <w:rFonts w:ascii="Arial" w:eastAsia="Arial" w:hAnsi="Arial" w:cs="Arial"/>
          <w:b/>
          <w:sz w:val="24"/>
          <w:szCs w:val="24"/>
        </w:rPr>
      </w:pPr>
    </w:p>
    <w:p w14:paraId="54034D79"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1DC00728"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6ADF4818" w14:textId="77777777" w:rsidR="00063775" w:rsidRDefault="00063775" w:rsidP="00063775">
      <w:pPr>
        <w:widowControl w:val="0"/>
        <w:spacing w:after="0" w:line="240" w:lineRule="auto"/>
        <w:jc w:val="center"/>
        <w:rPr>
          <w:rFonts w:ascii="Arial" w:eastAsia="Arial" w:hAnsi="Arial" w:cs="Arial"/>
          <w:sz w:val="24"/>
          <w:szCs w:val="24"/>
        </w:rPr>
      </w:pPr>
    </w:p>
    <w:p w14:paraId="12DDB443" w14:textId="77777777" w:rsidR="00063775" w:rsidRDefault="00063775" w:rsidP="00063775">
      <w:pPr>
        <w:widowControl w:val="0"/>
        <w:spacing w:after="0" w:line="240" w:lineRule="auto"/>
        <w:jc w:val="center"/>
        <w:rPr>
          <w:rFonts w:ascii="Arial" w:eastAsia="Arial" w:hAnsi="Arial" w:cs="Arial"/>
          <w:sz w:val="24"/>
          <w:szCs w:val="24"/>
        </w:rPr>
      </w:pPr>
    </w:p>
    <w:p w14:paraId="5E592569"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ДААТГАЛЫН ТУХАЙ ХУУЛЬД НЭМЭЛТ, </w:t>
      </w:r>
    </w:p>
    <w:p w14:paraId="1CFD1A64"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ӨӨРЧЛӨЛТ ОРУУЛАХ ТУХАЙ </w:t>
      </w:r>
    </w:p>
    <w:p w14:paraId="34EA41B9" w14:textId="77777777" w:rsidR="00063775" w:rsidRDefault="00063775" w:rsidP="00063775">
      <w:pPr>
        <w:widowControl w:val="0"/>
        <w:spacing w:after="0" w:line="240" w:lineRule="auto"/>
        <w:jc w:val="center"/>
        <w:rPr>
          <w:rFonts w:ascii="Arial" w:eastAsia="Arial" w:hAnsi="Arial" w:cs="Arial"/>
          <w:b/>
          <w:sz w:val="24"/>
          <w:szCs w:val="24"/>
        </w:rPr>
      </w:pPr>
    </w:p>
    <w:p w14:paraId="19E8366B" w14:textId="77777777" w:rsidR="00063775" w:rsidRDefault="00063775" w:rsidP="00063775">
      <w:pPr>
        <w:widowControl w:val="0"/>
        <w:spacing w:after="0" w:line="240" w:lineRule="auto"/>
        <w:rPr>
          <w:rFonts w:ascii="Arial" w:eastAsia="Arial" w:hAnsi="Arial" w:cs="Arial"/>
          <w:sz w:val="24"/>
          <w:szCs w:val="24"/>
        </w:rPr>
      </w:pPr>
    </w:p>
    <w:p w14:paraId="7C7C6309" w14:textId="76BD294A" w:rsidR="00063775" w:rsidRDefault="00063775" w:rsidP="00063775">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1 дүгээр зүйл.</w:t>
      </w:r>
      <w:r>
        <w:rPr>
          <w:rFonts w:ascii="Arial" w:eastAsia="Arial" w:hAnsi="Arial" w:cs="Arial"/>
          <w:sz w:val="24"/>
          <w:szCs w:val="24"/>
        </w:rPr>
        <w:t>Даатгалын тухай хуулийн 2 дугаар зүйлийн 2.1 дэх хэсгийн “Иргэний хууль,” гэсний дараа “Арилжааны хууль,” гэж нэмсүгэй.</w:t>
      </w:r>
    </w:p>
    <w:p w14:paraId="4AF04B00" w14:textId="77777777" w:rsidR="00063775" w:rsidRDefault="00063775" w:rsidP="00063775">
      <w:pPr>
        <w:widowControl w:val="0"/>
        <w:spacing w:after="0" w:line="240" w:lineRule="auto"/>
        <w:jc w:val="both"/>
        <w:rPr>
          <w:rFonts w:ascii="Arial" w:eastAsia="Arial" w:hAnsi="Arial" w:cs="Arial"/>
          <w:sz w:val="24"/>
          <w:szCs w:val="24"/>
        </w:rPr>
      </w:pPr>
    </w:p>
    <w:p w14:paraId="7F7A2D37" w14:textId="52D5D034" w:rsidR="00063775" w:rsidRDefault="00063775" w:rsidP="00063775">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2 дугаар зүйл.</w:t>
      </w:r>
      <w:r>
        <w:rPr>
          <w:rFonts w:ascii="Arial" w:eastAsia="Arial" w:hAnsi="Arial" w:cs="Arial"/>
          <w:sz w:val="24"/>
          <w:szCs w:val="24"/>
        </w:rPr>
        <w:t>Даатгалын тухай хуулийн 3 дугаар зүйлийн 3.2 дахь хэсгийн “Иргэний хуулиар” гэснийг “Иргэний хууль болон Арилжааны хуулиар” гэж, 6</w:t>
      </w:r>
      <w:r>
        <w:rPr>
          <w:rFonts w:ascii="Arial" w:eastAsia="Arial" w:hAnsi="Arial" w:cs="Arial"/>
          <w:sz w:val="24"/>
          <w:szCs w:val="24"/>
          <w:vertAlign w:val="superscript"/>
        </w:rPr>
        <w:t>1</w:t>
      </w:r>
      <w:r>
        <w:rPr>
          <w:rFonts w:ascii="Arial" w:eastAsia="Arial" w:hAnsi="Arial" w:cs="Arial"/>
          <w:sz w:val="24"/>
          <w:szCs w:val="24"/>
        </w:rPr>
        <w:t xml:space="preserve"> дугаар зүйлийн 6</w:t>
      </w:r>
      <w:r>
        <w:rPr>
          <w:rFonts w:ascii="Arial" w:eastAsia="Arial" w:hAnsi="Arial" w:cs="Arial"/>
          <w:sz w:val="24"/>
          <w:szCs w:val="24"/>
          <w:vertAlign w:val="superscript"/>
        </w:rPr>
        <w:t>1</w:t>
      </w:r>
      <w:r>
        <w:rPr>
          <w:rFonts w:ascii="Arial" w:eastAsia="Arial" w:hAnsi="Arial" w:cs="Arial"/>
          <w:sz w:val="24"/>
          <w:szCs w:val="24"/>
        </w:rPr>
        <w:t>.2 дахь хэсгийн “Иргэний хуулийн 457 дугаар зүйлд заасныг” гэснийг “Арилжааны хуулийн 136 дугаар зүйлд заасныг” гэж тус тус өөрчилсүгэй.</w:t>
      </w:r>
    </w:p>
    <w:p w14:paraId="0D259E9B" w14:textId="77777777" w:rsidR="00063775" w:rsidRDefault="00063775" w:rsidP="00063775">
      <w:pPr>
        <w:widowControl w:val="0"/>
        <w:spacing w:after="0" w:line="240" w:lineRule="auto"/>
        <w:jc w:val="both"/>
        <w:rPr>
          <w:rFonts w:ascii="Arial" w:eastAsia="Arial" w:hAnsi="Arial" w:cs="Arial"/>
          <w:sz w:val="24"/>
          <w:szCs w:val="24"/>
        </w:rPr>
      </w:pPr>
    </w:p>
    <w:p w14:paraId="77424B17" w14:textId="77777777" w:rsidR="00063775" w:rsidRDefault="00063775" w:rsidP="00063775">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3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4547A6B1" w14:textId="77777777" w:rsidR="00063775" w:rsidRDefault="00063775" w:rsidP="00063775">
      <w:pPr>
        <w:spacing w:after="0" w:line="240" w:lineRule="auto"/>
        <w:ind w:firstLine="720"/>
        <w:rPr>
          <w:rFonts w:ascii="Arial" w:eastAsia="Arial" w:hAnsi="Arial" w:cs="Arial"/>
          <w:sz w:val="24"/>
          <w:szCs w:val="24"/>
        </w:rPr>
      </w:pPr>
    </w:p>
    <w:p w14:paraId="68D2BF85" w14:textId="77777777" w:rsidR="00063775" w:rsidRDefault="00063775" w:rsidP="00063775">
      <w:pPr>
        <w:spacing w:after="0" w:line="240" w:lineRule="auto"/>
        <w:ind w:firstLine="720"/>
        <w:rPr>
          <w:rFonts w:ascii="Arial" w:eastAsia="Arial" w:hAnsi="Arial" w:cs="Arial"/>
          <w:sz w:val="24"/>
          <w:szCs w:val="24"/>
        </w:rPr>
      </w:pPr>
    </w:p>
    <w:p w14:paraId="780A4EBE" w14:textId="77777777" w:rsidR="00063775" w:rsidRDefault="00063775" w:rsidP="00063775">
      <w:pPr>
        <w:spacing w:after="0" w:line="240" w:lineRule="auto"/>
        <w:ind w:firstLine="720"/>
        <w:rPr>
          <w:rFonts w:ascii="Arial" w:eastAsia="Arial" w:hAnsi="Arial" w:cs="Arial"/>
          <w:sz w:val="24"/>
          <w:szCs w:val="24"/>
        </w:rPr>
      </w:pPr>
    </w:p>
    <w:p w14:paraId="3E7BD1C6"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2F2B716C" w14:textId="77777777" w:rsidR="00063775" w:rsidRDefault="00063775" w:rsidP="00063775">
      <w:pPr>
        <w:widowControl w:val="0"/>
        <w:spacing w:after="0" w:line="240" w:lineRule="auto"/>
        <w:jc w:val="both"/>
        <w:rPr>
          <w:rFonts w:ascii="Arial" w:eastAsia="Arial" w:hAnsi="Arial" w:cs="Arial"/>
          <w:sz w:val="24"/>
          <w:szCs w:val="24"/>
        </w:rPr>
      </w:pPr>
    </w:p>
    <w:p w14:paraId="30AB0391" w14:textId="77777777" w:rsidR="00063775" w:rsidRDefault="00063775" w:rsidP="00063775">
      <w:pPr>
        <w:widowControl w:val="0"/>
        <w:spacing w:after="0" w:line="240" w:lineRule="auto"/>
        <w:jc w:val="both"/>
        <w:rPr>
          <w:rFonts w:ascii="Arial" w:eastAsia="Arial" w:hAnsi="Arial" w:cs="Arial"/>
          <w:sz w:val="24"/>
          <w:szCs w:val="24"/>
        </w:rPr>
      </w:pPr>
    </w:p>
    <w:p w14:paraId="2BB4A885" w14:textId="77777777" w:rsidR="00063775" w:rsidRDefault="00063775" w:rsidP="00063775">
      <w:pPr>
        <w:widowControl w:val="0"/>
        <w:spacing w:after="0" w:line="240" w:lineRule="auto"/>
        <w:jc w:val="center"/>
        <w:rPr>
          <w:rFonts w:ascii="Arial" w:eastAsia="Arial" w:hAnsi="Arial" w:cs="Arial"/>
          <w:sz w:val="24"/>
          <w:szCs w:val="24"/>
        </w:rPr>
      </w:pPr>
    </w:p>
    <w:p w14:paraId="4CB1BDCC" w14:textId="77777777" w:rsidR="00063775" w:rsidRDefault="00063775" w:rsidP="00063775">
      <w:pPr>
        <w:widowControl w:val="0"/>
        <w:spacing w:after="0" w:line="240" w:lineRule="auto"/>
        <w:jc w:val="center"/>
        <w:rPr>
          <w:rFonts w:ascii="Arial" w:eastAsia="Arial" w:hAnsi="Arial" w:cs="Arial"/>
          <w:sz w:val="24"/>
          <w:szCs w:val="24"/>
        </w:rPr>
      </w:pPr>
    </w:p>
    <w:p w14:paraId="59CB1FE3" w14:textId="77777777" w:rsidR="00063775" w:rsidRDefault="00063775" w:rsidP="00063775">
      <w:pPr>
        <w:spacing w:after="0" w:line="240" w:lineRule="auto"/>
        <w:rPr>
          <w:rFonts w:ascii="Arial" w:eastAsia="Arial" w:hAnsi="Arial" w:cs="Arial"/>
          <w:sz w:val="24"/>
          <w:szCs w:val="24"/>
        </w:rPr>
      </w:pPr>
    </w:p>
    <w:p w14:paraId="60932D11" w14:textId="77777777" w:rsidR="00063775" w:rsidRDefault="00063775" w:rsidP="00063775">
      <w:pPr>
        <w:widowControl w:val="0"/>
        <w:spacing w:after="0" w:line="240" w:lineRule="auto"/>
        <w:rPr>
          <w:rFonts w:ascii="Arial" w:eastAsia="Arial" w:hAnsi="Arial" w:cs="Arial"/>
          <w:sz w:val="24"/>
          <w:szCs w:val="24"/>
        </w:rPr>
      </w:pPr>
    </w:p>
    <w:p w14:paraId="0934CAB5" w14:textId="77777777" w:rsidR="00063775" w:rsidRDefault="00063775" w:rsidP="00063775">
      <w:pPr>
        <w:spacing w:after="0" w:line="240" w:lineRule="auto"/>
      </w:pPr>
    </w:p>
    <w:p w14:paraId="495139F3" w14:textId="77777777" w:rsidR="00063775" w:rsidRDefault="00063775" w:rsidP="00063775">
      <w:pPr>
        <w:spacing w:after="0" w:line="240" w:lineRule="auto"/>
      </w:pPr>
    </w:p>
    <w:p w14:paraId="4C2901F5" w14:textId="77777777" w:rsidR="00063775" w:rsidRDefault="00063775" w:rsidP="00063775">
      <w:pPr>
        <w:spacing w:after="0" w:line="240" w:lineRule="auto"/>
      </w:pPr>
    </w:p>
    <w:p w14:paraId="5C3CF64F" w14:textId="77777777" w:rsidR="00063775" w:rsidRDefault="00063775" w:rsidP="00063775">
      <w:pPr>
        <w:spacing w:after="0" w:line="240" w:lineRule="auto"/>
      </w:pPr>
    </w:p>
    <w:p w14:paraId="29C21A87" w14:textId="77777777" w:rsidR="00063775" w:rsidRDefault="00063775" w:rsidP="00063775">
      <w:pPr>
        <w:spacing w:after="0" w:line="240" w:lineRule="auto"/>
      </w:pPr>
    </w:p>
    <w:p w14:paraId="1680811E" w14:textId="77777777" w:rsidR="00063775" w:rsidRDefault="00063775" w:rsidP="00063775">
      <w:pPr>
        <w:spacing w:after="0" w:line="240" w:lineRule="auto"/>
      </w:pPr>
    </w:p>
    <w:p w14:paraId="5AE607BB" w14:textId="77777777" w:rsidR="00063775" w:rsidRDefault="00063775" w:rsidP="00063775">
      <w:pPr>
        <w:spacing w:after="0" w:line="240" w:lineRule="auto"/>
      </w:pPr>
    </w:p>
    <w:p w14:paraId="45C374BD" w14:textId="77777777" w:rsidR="00063775" w:rsidRDefault="00063775" w:rsidP="00063775">
      <w:pPr>
        <w:spacing w:after="0" w:line="240" w:lineRule="auto"/>
      </w:pPr>
    </w:p>
    <w:p w14:paraId="76624E66" w14:textId="77777777" w:rsidR="00063775" w:rsidRDefault="00063775" w:rsidP="00063775">
      <w:pPr>
        <w:spacing w:after="0" w:line="240" w:lineRule="auto"/>
      </w:pPr>
    </w:p>
    <w:p w14:paraId="346693CB" w14:textId="77777777" w:rsidR="00063775" w:rsidRDefault="00063775" w:rsidP="00063775">
      <w:pPr>
        <w:spacing w:after="0" w:line="240" w:lineRule="auto"/>
      </w:pPr>
    </w:p>
    <w:p w14:paraId="5E40AC95" w14:textId="77777777" w:rsidR="00063775" w:rsidRDefault="00063775" w:rsidP="00063775">
      <w:pPr>
        <w:spacing w:after="0" w:line="240" w:lineRule="auto"/>
      </w:pPr>
    </w:p>
    <w:p w14:paraId="7229C829" w14:textId="77777777" w:rsidR="00063775" w:rsidRDefault="00063775" w:rsidP="00063775">
      <w:pPr>
        <w:spacing w:after="0" w:line="240" w:lineRule="auto"/>
      </w:pPr>
    </w:p>
    <w:p w14:paraId="47F0CCA6" w14:textId="77777777" w:rsidR="00063775" w:rsidRDefault="00063775" w:rsidP="00063775">
      <w:pPr>
        <w:spacing w:after="0" w:line="240" w:lineRule="auto"/>
      </w:pPr>
    </w:p>
    <w:p w14:paraId="7BE7CA9A" w14:textId="77777777" w:rsidR="00063775" w:rsidRDefault="00063775" w:rsidP="00063775">
      <w:pPr>
        <w:spacing w:after="0" w:line="240" w:lineRule="auto"/>
      </w:pPr>
    </w:p>
    <w:p w14:paraId="06546F09" w14:textId="77777777" w:rsidR="00063775" w:rsidRDefault="00063775" w:rsidP="00063775">
      <w:pPr>
        <w:spacing w:after="0" w:line="240" w:lineRule="auto"/>
      </w:pPr>
    </w:p>
    <w:p w14:paraId="70344DC3"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21981319" w14:textId="77777777" w:rsidR="00063775" w:rsidRDefault="00063775" w:rsidP="00063775">
      <w:pPr>
        <w:spacing w:after="0" w:line="240" w:lineRule="auto"/>
        <w:jc w:val="right"/>
        <w:rPr>
          <w:rFonts w:ascii="Arial" w:eastAsia="Arial" w:hAnsi="Arial" w:cs="Arial"/>
          <w:i/>
          <w:sz w:val="24"/>
          <w:szCs w:val="24"/>
        </w:rPr>
      </w:pPr>
    </w:p>
    <w:p w14:paraId="6221773A"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38E7E169" w14:textId="77777777" w:rsidR="00063775" w:rsidRDefault="00063775" w:rsidP="00063775">
      <w:pPr>
        <w:spacing w:after="0" w:line="240" w:lineRule="auto"/>
        <w:jc w:val="center"/>
        <w:rPr>
          <w:rFonts w:ascii="Arial" w:eastAsia="Arial" w:hAnsi="Arial" w:cs="Arial"/>
          <w:b/>
          <w:sz w:val="24"/>
          <w:szCs w:val="24"/>
        </w:rPr>
      </w:pPr>
    </w:p>
    <w:p w14:paraId="32BF3DDB"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6DB4C3B0"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4AC41B91" w14:textId="77777777" w:rsidR="00063775" w:rsidRDefault="00063775" w:rsidP="00063775">
      <w:pPr>
        <w:spacing w:after="0" w:line="240" w:lineRule="auto"/>
      </w:pPr>
    </w:p>
    <w:p w14:paraId="6062616A" w14:textId="77777777" w:rsidR="00063775" w:rsidRDefault="00063775" w:rsidP="00063775">
      <w:pPr>
        <w:spacing w:after="0" w:line="240" w:lineRule="auto"/>
      </w:pPr>
    </w:p>
    <w:p w14:paraId="3940143F" w14:textId="77777777" w:rsidR="00063775" w:rsidRDefault="00063775" w:rsidP="00063775">
      <w:pPr>
        <w:spacing w:after="0" w:line="240" w:lineRule="auto"/>
        <w:jc w:val="center"/>
        <w:rPr>
          <w:rFonts w:ascii="Arial" w:eastAsia="Arial" w:hAnsi="Arial" w:cs="Arial"/>
          <w:b/>
          <w:sz w:val="24"/>
          <w:szCs w:val="24"/>
          <w:highlight w:val="white"/>
        </w:rPr>
      </w:pPr>
      <w:r>
        <w:rPr>
          <w:rFonts w:ascii="Arial" w:eastAsia="Arial" w:hAnsi="Arial" w:cs="Arial"/>
          <w:b/>
          <w:sz w:val="24"/>
          <w:szCs w:val="24"/>
          <w:highlight w:val="white"/>
        </w:rPr>
        <w:t>БАНК БУС САНХҮҮГИЙН ҮЙЛ АЖИЛЛАГААНЫ ТУХАЙ ХУУЛЬД НЭМЭЛТ,</w:t>
      </w:r>
    </w:p>
    <w:p w14:paraId="6A558E93" w14:textId="77777777" w:rsidR="00063775" w:rsidRDefault="00063775" w:rsidP="00063775">
      <w:pPr>
        <w:spacing w:after="0" w:line="240" w:lineRule="auto"/>
        <w:jc w:val="center"/>
        <w:rPr>
          <w:sz w:val="24"/>
          <w:szCs w:val="24"/>
        </w:rPr>
      </w:pPr>
      <w:r>
        <w:rPr>
          <w:rFonts w:ascii="Arial" w:eastAsia="Arial" w:hAnsi="Arial" w:cs="Arial"/>
          <w:b/>
          <w:sz w:val="24"/>
          <w:szCs w:val="24"/>
          <w:highlight w:val="white"/>
        </w:rPr>
        <w:t>ӨӨРЧЛӨЛТ ОРУУЛАХ ТУХАЙ</w:t>
      </w:r>
    </w:p>
    <w:p w14:paraId="6F4B8780" w14:textId="77777777" w:rsidR="00063775" w:rsidRDefault="00063775" w:rsidP="00063775">
      <w:pPr>
        <w:spacing w:after="0" w:line="240" w:lineRule="auto"/>
      </w:pPr>
    </w:p>
    <w:p w14:paraId="3F9A1B22" w14:textId="77777777" w:rsidR="00063775" w:rsidRDefault="00063775" w:rsidP="00063775">
      <w:pPr>
        <w:spacing w:after="0" w:line="240" w:lineRule="auto"/>
      </w:pPr>
    </w:p>
    <w:p w14:paraId="160FB4E8"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1 дүгээр зүйл.</w:t>
      </w:r>
      <w:r>
        <w:rPr>
          <w:rFonts w:ascii="Arial" w:eastAsia="Arial" w:hAnsi="Arial" w:cs="Arial"/>
          <w:sz w:val="24"/>
          <w:szCs w:val="24"/>
        </w:rPr>
        <w:t>Банк бус санхүүгийн үйл ажиллагааны тухай хуулийн 2 дугаар зүйлийн 2.1 дэх хэсэгт “Иргэний хуулийн” гэсний дараа “Арилжааны хууль” гэж нэмсүгэй.</w:t>
      </w:r>
    </w:p>
    <w:p w14:paraId="739BDBAE" w14:textId="77777777" w:rsidR="00063775" w:rsidRDefault="00063775" w:rsidP="00063775">
      <w:pPr>
        <w:spacing w:after="0" w:line="240" w:lineRule="auto"/>
        <w:ind w:firstLine="720"/>
        <w:jc w:val="both"/>
        <w:rPr>
          <w:rFonts w:ascii="Arial" w:eastAsia="Arial" w:hAnsi="Arial" w:cs="Arial"/>
          <w:sz w:val="24"/>
          <w:szCs w:val="24"/>
        </w:rPr>
      </w:pPr>
    </w:p>
    <w:p w14:paraId="3D479347" w14:textId="33836FC8"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2 дугаар зүйл.</w:t>
      </w:r>
      <w:r>
        <w:rPr>
          <w:rFonts w:ascii="Arial" w:eastAsia="Arial" w:hAnsi="Arial" w:cs="Arial"/>
          <w:sz w:val="24"/>
          <w:szCs w:val="24"/>
        </w:rPr>
        <w:t>Банк бус санхүүгийн үйл ажиллагааны тухай хуулийн 4 дүгээр зүйлийн 4.1.4 дэх заалтын “Иргэний хуулийн 457 дугаар зүйлд заасныг” гэснийг “Арилжааны хуулийн 136 дугаар зүйлд заасныг” гэж өөрчилсүгэй.</w:t>
      </w:r>
    </w:p>
    <w:p w14:paraId="7DE9E860" w14:textId="77777777" w:rsidR="00063775" w:rsidRDefault="00063775" w:rsidP="00063775">
      <w:pPr>
        <w:spacing w:after="0" w:line="240" w:lineRule="auto"/>
        <w:ind w:firstLine="720"/>
        <w:jc w:val="both"/>
        <w:rPr>
          <w:rFonts w:ascii="Arial" w:eastAsia="Arial" w:hAnsi="Arial" w:cs="Arial"/>
          <w:sz w:val="24"/>
          <w:szCs w:val="24"/>
        </w:rPr>
      </w:pPr>
    </w:p>
    <w:p w14:paraId="1184A60F" w14:textId="77777777" w:rsidR="00063775" w:rsidRDefault="00063775" w:rsidP="00063775">
      <w:pPr>
        <w:spacing w:after="0" w:line="240" w:lineRule="auto"/>
        <w:ind w:firstLine="720"/>
        <w:rPr>
          <w:rFonts w:ascii="Arial" w:eastAsia="Arial" w:hAnsi="Arial" w:cs="Arial"/>
          <w:sz w:val="24"/>
          <w:szCs w:val="24"/>
        </w:rPr>
      </w:pPr>
      <w:r>
        <w:rPr>
          <w:rFonts w:ascii="Arial" w:eastAsia="Arial" w:hAnsi="Arial" w:cs="Arial"/>
          <w:b/>
          <w:sz w:val="24"/>
          <w:szCs w:val="24"/>
        </w:rPr>
        <w:t>3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28E3589B" w14:textId="77777777" w:rsidR="00063775" w:rsidRDefault="00063775" w:rsidP="00063775">
      <w:pPr>
        <w:spacing w:after="0" w:line="240" w:lineRule="auto"/>
        <w:ind w:firstLine="720"/>
        <w:rPr>
          <w:rFonts w:ascii="Arial" w:eastAsia="Arial" w:hAnsi="Arial" w:cs="Arial"/>
          <w:sz w:val="24"/>
          <w:szCs w:val="24"/>
        </w:rPr>
      </w:pPr>
    </w:p>
    <w:p w14:paraId="34CAECE7" w14:textId="77777777" w:rsidR="00063775" w:rsidRDefault="00063775" w:rsidP="00063775">
      <w:pPr>
        <w:widowControl w:val="0"/>
        <w:spacing w:after="0" w:line="240" w:lineRule="auto"/>
        <w:jc w:val="center"/>
        <w:rPr>
          <w:rFonts w:ascii="Arial" w:eastAsia="Arial" w:hAnsi="Arial" w:cs="Arial"/>
          <w:sz w:val="24"/>
          <w:szCs w:val="24"/>
        </w:rPr>
      </w:pPr>
    </w:p>
    <w:p w14:paraId="67EF3567" w14:textId="77777777" w:rsidR="00063775" w:rsidRDefault="00063775" w:rsidP="00063775">
      <w:pPr>
        <w:widowControl w:val="0"/>
        <w:spacing w:after="0" w:line="240" w:lineRule="auto"/>
        <w:jc w:val="center"/>
        <w:rPr>
          <w:rFonts w:ascii="Arial" w:eastAsia="Arial" w:hAnsi="Arial" w:cs="Arial"/>
          <w:sz w:val="24"/>
          <w:szCs w:val="24"/>
        </w:rPr>
      </w:pPr>
    </w:p>
    <w:p w14:paraId="5EE0A84D" w14:textId="77777777" w:rsidR="00063775" w:rsidRDefault="00063775" w:rsidP="00063775">
      <w:pPr>
        <w:widowControl w:val="0"/>
        <w:spacing w:after="0" w:line="240" w:lineRule="auto"/>
        <w:jc w:val="center"/>
      </w:pPr>
      <w:r>
        <w:rPr>
          <w:rFonts w:ascii="Arial" w:eastAsia="Arial" w:hAnsi="Arial" w:cs="Arial"/>
          <w:sz w:val="24"/>
          <w:szCs w:val="24"/>
        </w:rPr>
        <w:t>Гарын үсэг</w:t>
      </w:r>
    </w:p>
    <w:p w14:paraId="6BA583C9" w14:textId="77777777" w:rsidR="00063775" w:rsidRDefault="00063775" w:rsidP="00063775">
      <w:pPr>
        <w:spacing w:after="0" w:line="240" w:lineRule="auto"/>
        <w:ind w:firstLine="720"/>
        <w:rPr>
          <w:rFonts w:ascii="Arial" w:eastAsia="Arial" w:hAnsi="Arial" w:cs="Arial"/>
          <w:sz w:val="24"/>
          <w:szCs w:val="24"/>
        </w:rPr>
      </w:pPr>
    </w:p>
    <w:p w14:paraId="47BDB2DA" w14:textId="77777777" w:rsidR="00063775" w:rsidRDefault="00063775" w:rsidP="00063775">
      <w:pPr>
        <w:spacing w:after="0" w:line="240" w:lineRule="auto"/>
        <w:rPr>
          <w:sz w:val="24"/>
          <w:szCs w:val="24"/>
        </w:rPr>
      </w:pPr>
    </w:p>
    <w:p w14:paraId="53832059" w14:textId="77777777" w:rsidR="00063775" w:rsidRDefault="00063775" w:rsidP="00063775">
      <w:pPr>
        <w:spacing w:after="0" w:line="240" w:lineRule="auto"/>
      </w:pPr>
      <w:r>
        <w:br w:type="page"/>
      </w:r>
    </w:p>
    <w:p w14:paraId="687CD749"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185C0D5F" w14:textId="77777777" w:rsidR="00063775" w:rsidRDefault="00063775" w:rsidP="00063775">
      <w:pPr>
        <w:spacing w:after="0" w:line="240" w:lineRule="auto"/>
        <w:jc w:val="right"/>
        <w:rPr>
          <w:rFonts w:ascii="Arial" w:eastAsia="Arial" w:hAnsi="Arial" w:cs="Arial"/>
          <w:i/>
          <w:sz w:val="24"/>
          <w:szCs w:val="24"/>
        </w:rPr>
      </w:pPr>
    </w:p>
    <w:p w14:paraId="1E79C709"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40D56FB9" w14:textId="77777777" w:rsidR="00063775" w:rsidRDefault="00063775" w:rsidP="00063775">
      <w:pPr>
        <w:spacing w:after="0" w:line="240" w:lineRule="auto"/>
        <w:jc w:val="center"/>
        <w:rPr>
          <w:rFonts w:ascii="Arial" w:eastAsia="Arial" w:hAnsi="Arial" w:cs="Arial"/>
          <w:b/>
          <w:sz w:val="24"/>
          <w:szCs w:val="24"/>
        </w:rPr>
      </w:pPr>
    </w:p>
    <w:p w14:paraId="572BE2AC"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49A3D1DA"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2CB66B38" w14:textId="77777777" w:rsidR="00063775" w:rsidRDefault="00063775" w:rsidP="00063775">
      <w:pPr>
        <w:widowControl w:val="0"/>
        <w:spacing w:after="0" w:line="240" w:lineRule="auto"/>
        <w:jc w:val="center"/>
        <w:rPr>
          <w:rFonts w:ascii="Arial" w:eastAsia="Arial" w:hAnsi="Arial" w:cs="Arial"/>
          <w:sz w:val="24"/>
          <w:szCs w:val="24"/>
        </w:rPr>
      </w:pPr>
    </w:p>
    <w:p w14:paraId="6D3C00B5" w14:textId="77777777" w:rsidR="00063775" w:rsidRDefault="00063775" w:rsidP="00063775">
      <w:pPr>
        <w:widowControl w:val="0"/>
        <w:spacing w:after="0" w:line="240" w:lineRule="auto"/>
        <w:jc w:val="center"/>
        <w:rPr>
          <w:rFonts w:ascii="Arial" w:eastAsia="Arial" w:hAnsi="Arial" w:cs="Arial"/>
          <w:sz w:val="24"/>
          <w:szCs w:val="24"/>
        </w:rPr>
      </w:pPr>
    </w:p>
    <w:p w14:paraId="31F416E4"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БАНКИН ДАХЬ МӨНГӨН ХАДГАЛАМЖИЙН ДААТГАЛЫН ТУХАЙ ХУУЛЬД </w:t>
      </w:r>
    </w:p>
    <w:p w14:paraId="7C1EFB78"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НЭМЭЛТ ОРУУЛАХ ТУХАЙ </w:t>
      </w:r>
    </w:p>
    <w:p w14:paraId="4BA23835" w14:textId="77777777" w:rsidR="00063775" w:rsidRDefault="00063775" w:rsidP="00063775">
      <w:pPr>
        <w:widowControl w:val="0"/>
        <w:spacing w:after="0" w:line="240" w:lineRule="auto"/>
        <w:jc w:val="center"/>
        <w:rPr>
          <w:rFonts w:ascii="Arial" w:eastAsia="Arial" w:hAnsi="Arial" w:cs="Arial"/>
          <w:b/>
          <w:sz w:val="24"/>
          <w:szCs w:val="24"/>
        </w:rPr>
      </w:pPr>
    </w:p>
    <w:p w14:paraId="29532EC9" w14:textId="77777777" w:rsidR="00063775" w:rsidRDefault="00063775" w:rsidP="00063775">
      <w:pPr>
        <w:widowControl w:val="0"/>
        <w:spacing w:after="0" w:line="240" w:lineRule="auto"/>
        <w:jc w:val="center"/>
        <w:rPr>
          <w:rFonts w:ascii="Arial" w:eastAsia="Arial" w:hAnsi="Arial" w:cs="Arial"/>
          <w:sz w:val="24"/>
          <w:szCs w:val="24"/>
        </w:rPr>
      </w:pPr>
    </w:p>
    <w:p w14:paraId="77368D36" w14:textId="2C4C7FE6" w:rsidR="00063775" w:rsidRDefault="00063775" w:rsidP="00063775">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1 дүгээр зүйл.</w:t>
      </w:r>
      <w:r>
        <w:rPr>
          <w:rFonts w:ascii="Arial" w:eastAsia="Arial" w:hAnsi="Arial" w:cs="Arial"/>
          <w:sz w:val="24"/>
          <w:szCs w:val="24"/>
        </w:rPr>
        <w:t xml:space="preserve">Банкин дахь мөнгөн хадгаламжийн даатгалын тухай хуулийн 2 дугаар зүйлийн 2.1 дэх хэсгийн “Иргэний хууль,” гэсний дараа “Арилжааны хууль,” гэж нэмсүгэй. </w:t>
      </w:r>
    </w:p>
    <w:p w14:paraId="02D459AA" w14:textId="77777777" w:rsidR="00063775" w:rsidRDefault="00063775" w:rsidP="00063775">
      <w:pPr>
        <w:widowControl w:val="0"/>
        <w:spacing w:after="0" w:line="240" w:lineRule="auto"/>
        <w:jc w:val="both"/>
        <w:rPr>
          <w:rFonts w:ascii="Arial" w:eastAsia="Arial" w:hAnsi="Arial" w:cs="Arial"/>
          <w:sz w:val="24"/>
          <w:szCs w:val="24"/>
          <w:highlight w:val="white"/>
        </w:rPr>
      </w:pPr>
    </w:p>
    <w:p w14:paraId="27808AC7"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2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0958BABB" w14:textId="77777777" w:rsidR="00063775" w:rsidRDefault="00063775" w:rsidP="00063775">
      <w:pPr>
        <w:spacing w:after="0" w:line="240" w:lineRule="auto"/>
        <w:ind w:firstLine="720"/>
        <w:rPr>
          <w:rFonts w:ascii="Arial" w:eastAsia="Arial" w:hAnsi="Arial" w:cs="Arial"/>
          <w:sz w:val="24"/>
          <w:szCs w:val="24"/>
        </w:rPr>
      </w:pPr>
    </w:p>
    <w:p w14:paraId="2C005886" w14:textId="77777777" w:rsidR="00063775" w:rsidRDefault="00063775" w:rsidP="00063775">
      <w:pPr>
        <w:spacing w:after="0" w:line="240" w:lineRule="auto"/>
        <w:ind w:firstLine="720"/>
        <w:rPr>
          <w:rFonts w:ascii="Arial" w:eastAsia="Arial" w:hAnsi="Arial" w:cs="Arial"/>
          <w:sz w:val="24"/>
          <w:szCs w:val="24"/>
        </w:rPr>
      </w:pPr>
    </w:p>
    <w:p w14:paraId="2450D630" w14:textId="77777777" w:rsidR="00063775" w:rsidRDefault="00063775" w:rsidP="00063775">
      <w:pPr>
        <w:spacing w:after="0" w:line="240" w:lineRule="auto"/>
        <w:ind w:firstLine="720"/>
        <w:rPr>
          <w:rFonts w:ascii="Arial" w:eastAsia="Arial" w:hAnsi="Arial" w:cs="Arial"/>
          <w:sz w:val="24"/>
          <w:szCs w:val="24"/>
        </w:rPr>
      </w:pPr>
    </w:p>
    <w:p w14:paraId="4C35AA2E"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41CE9023" w14:textId="77777777" w:rsidR="00063775" w:rsidRDefault="00063775" w:rsidP="00063775">
      <w:pPr>
        <w:widowControl w:val="0"/>
        <w:spacing w:after="0" w:line="240" w:lineRule="auto"/>
        <w:jc w:val="center"/>
        <w:rPr>
          <w:rFonts w:ascii="Arial" w:eastAsia="Arial" w:hAnsi="Arial" w:cs="Arial"/>
          <w:sz w:val="24"/>
          <w:szCs w:val="24"/>
        </w:rPr>
      </w:pPr>
    </w:p>
    <w:p w14:paraId="2C7C57FF" w14:textId="77777777" w:rsidR="00063775" w:rsidRDefault="00063775" w:rsidP="00063775">
      <w:pPr>
        <w:widowControl w:val="0"/>
        <w:spacing w:after="0" w:line="240" w:lineRule="auto"/>
        <w:jc w:val="center"/>
        <w:rPr>
          <w:rFonts w:ascii="Arial" w:eastAsia="Arial" w:hAnsi="Arial" w:cs="Arial"/>
          <w:sz w:val="24"/>
          <w:szCs w:val="24"/>
        </w:rPr>
      </w:pPr>
    </w:p>
    <w:p w14:paraId="39489DD7" w14:textId="77777777" w:rsidR="00063775" w:rsidRDefault="00063775" w:rsidP="00063775">
      <w:pPr>
        <w:widowControl w:val="0"/>
        <w:spacing w:after="0" w:line="240" w:lineRule="auto"/>
        <w:jc w:val="center"/>
        <w:rPr>
          <w:rFonts w:ascii="Arial" w:eastAsia="Arial" w:hAnsi="Arial" w:cs="Arial"/>
          <w:sz w:val="24"/>
          <w:szCs w:val="24"/>
        </w:rPr>
      </w:pPr>
    </w:p>
    <w:p w14:paraId="31DC1088" w14:textId="77777777" w:rsidR="00063775" w:rsidRDefault="00063775" w:rsidP="00063775">
      <w:pPr>
        <w:widowControl w:val="0"/>
        <w:spacing w:after="0" w:line="240" w:lineRule="auto"/>
        <w:jc w:val="center"/>
        <w:rPr>
          <w:rFonts w:ascii="Arial" w:eastAsia="Arial" w:hAnsi="Arial" w:cs="Arial"/>
          <w:sz w:val="24"/>
          <w:szCs w:val="24"/>
        </w:rPr>
      </w:pPr>
    </w:p>
    <w:p w14:paraId="6272F98F" w14:textId="77777777" w:rsidR="00063775" w:rsidRDefault="00063775" w:rsidP="00063775">
      <w:pPr>
        <w:widowControl w:val="0"/>
        <w:spacing w:after="0" w:line="240" w:lineRule="auto"/>
        <w:jc w:val="center"/>
        <w:rPr>
          <w:rFonts w:ascii="Arial" w:eastAsia="Arial" w:hAnsi="Arial" w:cs="Arial"/>
          <w:sz w:val="24"/>
          <w:szCs w:val="24"/>
        </w:rPr>
      </w:pPr>
    </w:p>
    <w:p w14:paraId="6FDCE014" w14:textId="77777777" w:rsidR="00063775" w:rsidRDefault="00063775" w:rsidP="00063775">
      <w:pPr>
        <w:widowControl w:val="0"/>
        <w:spacing w:after="0" w:line="240" w:lineRule="auto"/>
        <w:jc w:val="center"/>
        <w:rPr>
          <w:rFonts w:ascii="Arial" w:eastAsia="Arial" w:hAnsi="Arial" w:cs="Arial"/>
          <w:sz w:val="24"/>
          <w:szCs w:val="24"/>
        </w:rPr>
      </w:pPr>
    </w:p>
    <w:p w14:paraId="078D4625" w14:textId="77777777" w:rsidR="00063775" w:rsidRDefault="00063775" w:rsidP="00063775">
      <w:pPr>
        <w:widowControl w:val="0"/>
        <w:spacing w:after="0" w:line="240" w:lineRule="auto"/>
        <w:jc w:val="center"/>
        <w:rPr>
          <w:rFonts w:ascii="Arial" w:eastAsia="Arial" w:hAnsi="Arial" w:cs="Arial"/>
          <w:sz w:val="24"/>
          <w:szCs w:val="24"/>
        </w:rPr>
      </w:pPr>
    </w:p>
    <w:p w14:paraId="51C8BC0D" w14:textId="77777777" w:rsidR="00063775" w:rsidRDefault="00063775" w:rsidP="00063775">
      <w:pPr>
        <w:widowControl w:val="0"/>
        <w:spacing w:after="0" w:line="240" w:lineRule="auto"/>
        <w:jc w:val="center"/>
        <w:rPr>
          <w:rFonts w:ascii="Arial" w:eastAsia="Arial" w:hAnsi="Arial" w:cs="Arial"/>
          <w:sz w:val="24"/>
          <w:szCs w:val="24"/>
        </w:rPr>
      </w:pPr>
    </w:p>
    <w:p w14:paraId="1CE32AEC" w14:textId="77777777" w:rsidR="00063775" w:rsidRDefault="00063775" w:rsidP="00063775">
      <w:pPr>
        <w:widowControl w:val="0"/>
        <w:spacing w:after="0" w:line="240" w:lineRule="auto"/>
        <w:jc w:val="center"/>
        <w:rPr>
          <w:rFonts w:ascii="Arial" w:eastAsia="Arial" w:hAnsi="Arial" w:cs="Arial"/>
          <w:sz w:val="24"/>
          <w:szCs w:val="24"/>
        </w:rPr>
      </w:pPr>
    </w:p>
    <w:p w14:paraId="51F25E4C" w14:textId="77777777" w:rsidR="00063775" w:rsidRDefault="00063775" w:rsidP="00063775">
      <w:pPr>
        <w:widowControl w:val="0"/>
        <w:spacing w:after="0" w:line="240" w:lineRule="auto"/>
        <w:jc w:val="center"/>
        <w:rPr>
          <w:rFonts w:ascii="Arial" w:eastAsia="Arial" w:hAnsi="Arial" w:cs="Arial"/>
          <w:sz w:val="24"/>
          <w:szCs w:val="24"/>
        </w:rPr>
      </w:pPr>
    </w:p>
    <w:p w14:paraId="5A187D26" w14:textId="77777777" w:rsidR="00063775" w:rsidRDefault="00063775" w:rsidP="00063775">
      <w:pPr>
        <w:widowControl w:val="0"/>
        <w:spacing w:after="0" w:line="240" w:lineRule="auto"/>
        <w:jc w:val="center"/>
        <w:rPr>
          <w:rFonts w:ascii="Arial" w:eastAsia="Arial" w:hAnsi="Arial" w:cs="Arial"/>
          <w:sz w:val="24"/>
          <w:szCs w:val="24"/>
        </w:rPr>
      </w:pPr>
    </w:p>
    <w:p w14:paraId="7885F816" w14:textId="77777777" w:rsidR="00063775" w:rsidRDefault="00063775" w:rsidP="00063775">
      <w:pPr>
        <w:widowControl w:val="0"/>
        <w:spacing w:after="0" w:line="240" w:lineRule="auto"/>
        <w:jc w:val="center"/>
        <w:rPr>
          <w:rFonts w:ascii="Arial" w:eastAsia="Arial" w:hAnsi="Arial" w:cs="Arial"/>
          <w:sz w:val="24"/>
          <w:szCs w:val="24"/>
        </w:rPr>
      </w:pPr>
    </w:p>
    <w:p w14:paraId="468B69AA" w14:textId="77777777" w:rsidR="00063775" w:rsidRDefault="00063775" w:rsidP="00063775">
      <w:pPr>
        <w:widowControl w:val="0"/>
        <w:spacing w:after="0" w:line="240" w:lineRule="auto"/>
        <w:jc w:val="center"/>
        <w:rPr>
          <w:rFonts w:ascii="Arial" w:eastAsia="Arial" w:hAnsi="Arial" w:cs="Arial"/>
          <w:sz w:val="24"/>
          <w:szCs w:val="24"/>
        </w:rPr>
      </w:pPr>
    </w:p>
    <w:p w14:paraId="6D617A65" w14:textId="77777777" w:rsidR="00063775" w:rsidRDefault="00063775" w:rsidP="00063775">
      <w:pPr>
        <w:widowControl w:val="0"/>
        <w:spacing w:after="0" w:line="240" w:lineRule="auto"/>
        <w:jc w:val="center"/>
        <w:rPr>
          <w:rFonts w:ascii="Arial" w:eastAsia="Arial" w:hAnsi="Arial" w:cs="Arial"/>
          <w:sz w:val="24"/>
          <w:szCs w:val="24"/>
        </w:rPr>
      </w:pPr>
    </w:p>
    <w:p w14:paraId="4FA15426" w14:textId="77777777" w:rsidR="00063775" w:rsidRDefault="00063775" w:rsidP="00063775">
      <w:pPr>
        <w:widowControl w:val="0"/>
        <w:spacing w:after="0" w:line="240" w:lineRule="auto"/>
        <w:jc w:val="center"/>
        <w:rPr>
          <w:rFonts w:ascii="Arial" w:eastAsia="Arial" w:hAnsi="Arial" w:cs="Arial"/>
          <w:sz w:val="24"/>
          <w:szCs w:val="24"/>
        </w:rPr>
      </w:pPr>
    </w:p>
    <w:p w14:paraId="7B261F86" w14:textId="77777777" w:rsidR="00063775" w:rsidRDefault="00063775" w:rsidP="00063775">
      <w:pPr>
        <w:widowControl w:val="0"/>
        <w:spacing w:after="0" w:line="240" w:lineRule="auto"/>
        <w:jc w:val="center"/>
        <w:rPr>
          <w:rFonts w:ascii="Arial" w:eastAsia="Arial" w:hAnsi="Arial" w:cs="Arial"/>
          <w:sz w:val="24"/>
          <w:szCs w:val="24"/>
        </w:rPr>
      </w:pPr>
    </w:p>
    <w:p w14:paraId="00946333" w14:textId="77777777" w:rsidR="00063775" w:rsidRDefault="00063775" w:rsidP="00063775">
      <w:pPr>
        <w:widowControl w:val="0"/>
        <w:spacing w:after="0" w:line="240" w:lineRule="auto"/>
        <w:jc w:val="center"/>
        <w:rPr>
          <w:rFonts w:ascii="Arial" w:eastAsia="Arial" w:hAnsi="Arial" w:cs="Arial"/>
          <w:sz w:val="24"/>
          <w:szCs w:val="24"/>
        </w:rPr>
      </w:pPr>
    </w:p>
    <w:p w14:paraId="57AE5765" w14:textId="77777777" w:rsidR="00063775" w:rsidRDefault="00063775" w:rsidP="00063775">
      <w:pPr>
        <w:widowControl w:val="0"/>
        <w:spacing w:after="0" w:line="240" w:lineRule="auto"/>
        <w:jc w:val="center"/>
        <w:rPr>
          <w:rFonts w:ascii="Arial" w:eastAsia="Arial" w:hAnsi="Arial" w:cs="Arial"/>
          <w:sz w:val="24"/>
          <w:szCs w:val="24"/>
        </w:rPr>
      </w:pPr>
    </w:p>
    <w:p w14:paraId="565B9C8D" w14:textId="77777777" w:rsidR="00063775" w:rsidRDefault="00063775" w:rsidP="00063775">
      <w:pPr>
        <w:widowControl w:val="0"/>
        <w:spacing w:after="0" w:line="240" w:lineRule="auto"/>
        <w:jc w:val="center"/>
        <w:rPr>
          <w:rFonts w:ascii="Arial" w:eastAsia="Arial" w:hAnsi="Arial" w:cs="Arial"/>
          <w:sz w:val="24"/>
          <w:szCs w:val="24"/>
        </w:rPr>
      </w:pPr>
      <w:r>
        <w:br w:type="page"/>
      </w:r>
    </w:p>
    <w:p w14:paraId="1391B0E1"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573B718B" w14:textId="77777777" w:rsidR="00063775" w:rsidRDefault="00063775" w:rsidP="00063775">
      <w:pPr>
        <w:spacing w:after="0" w:line="240" w:lineRule="auto"/>
        <w:jc w:val="right"/>
        <w:rPr>
          <w:rFonts w:ascii="Arial" w:eastAsia="Arial" w:hAnsi="Arial" w:cs="Arial"/>
          <w:i/>
          <w:sz w:val="24"/>
          <w:szCs w:val="24"/>
        </w:rPr>
      </w:pPr>
    </w:p>
    <w:p w14:paraId="1E7FB81E"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24C7097A" w14:textId="77777777" w:rsidR="00063775" w:rsidRDefault="00063775" w:rsidP="00063775">
      <w:pPr>
        <w:spacing w:after="0" w:line="240" w:lineRule="auto"/>
        <w:jc w:val="center"/>
        <w:rPr>
          <w:rFonts w:ascii="Arial" w:eastAsia="Arial" w:hAnsi="Arial" w:cs="Arial"/>
          <w:b/>
          <w:sz w:val="24"/>
          <w:szCs w:val="24"/>
        </w:rPr>
      </w:pPr>
    </w:p>
    <w:p w14:paraId="02C3581A"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1B179B90"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73B7AD0B" w14:textId="77777777" w:rsidR="00063775" w:rsidRDefault="00063775" w:rsidP="00063775">
      <w:pPr>
        <w:widowControl w:val="0"/>
        <w:spacing w:after="0" w:line="240" w:lineRule="auto"/>
        <w:jc w:val="center"/>
        <w:rPr>
          <w:rFonts w:ascii="Arial" w:eastAsia="Arial" w:hAnsi="Arial" w:cs="Arial"/>
          <w:color w:val="333333"/>
          <w:sz w:val="20"/>
          <w:szCs w:val="20"/>
          <w:highlight w:val="white"/>
        </w:rPr>
      </w:pPr>
    </w:p>
    <w:p w14:paraId="687665A5" w14:textId="77777777" w:rsidR="00063775" w:rsidRDefault="00063775" w:rsidP="00063775">
      <w:pPr>
        <w:widowControl w:val="0"/>
        <w:spacing w:after="0" w:line="240" w:lineRule="auto"/>
        <w:jc w:val="center"/>
        <w:rPr>
          <w:rFonts w:ascii="Arial" w:eastAsia="Arial" w:hAnsi="Arial" w:cs="Arial"/>
          <w:color w:val="333333"/>
          <w:sz w:val="20"/>
          <w:szCs w:val="20"/>
          <w:highlight w:val="white"/>
        </w:rPr>
      </w:pPr>
    </w:p>
    <w:p w14:paraId="21266574" w14:textId="77777777" w:rsidR="00063775" w:rsidRDefault="00063775" w:rsidP="00063775">
      <w:pPr>
        <w:widowControl w:val="0"/>
        <w:spacing w:after="0" w:line="240" w:lineRule="auto"/>
        <w:jc w:val="center"/>
        <w:rPr>
          <w:rFonts w:ascii="Arial" w:eastAsia="Arial" w:hAnsi="Arial" w:cs="Arial"/>
          <w:b/>
          <w:sz w:val="24"/>
          <w:szCs w:val="24"/>
          <w:highlight w:val="white"/>
        </w:rPr>
      </w:pPr>
      <w:r>
        <w:rPr>
          <w:rFonts w:ascii="Arial" w:eastAsia="Arial" w:hAnsi="Arial" w:cs="Arial"/>
          <w:b/>
          <w:sz w:val="24"/>
          <w:szCs w:val="24"/>
          <w:highlight w:val="white"/>
        </w:rPr>
        <w:t>ГЭРЭЭТ ХАРУУЛ ХАМГААЛАЛТЫН ТУХАЙ</w:t>
      </w:r>
    </w:p>
    <w:p w14:paraId="590EC5F1" w14:textId="77777777" w:rsidR="00063775" w:rsidRDefault="00063775" w:rsidP="00063775">
      <w:pPr>
        <w:widowControl w:val="0"/>
        <w:spacing w:after="0" w:line="240" w:lineRule="auto"/>
        <w:jc w:val="center"/>
        <w:rPr>
          <w:rFonts w:ascii="Arial" w:eastAsia="Arial" w:hAnsi="Arial" w:cs="Arial"/>
          <w:b/>
          <w:sz w:val="24"/>
          <w:szCs w:val="24"/>
          <w:highlight w:val="white"/>
        </w:rPr>
      </w:pPr>
      <w:r>
        <w:rPr>
          <w:rFonts w:ascii="Arial" w:eastAsia="Arial" w:hAnsi="Arial" w:cs="Arial"/>
          <w:b/>
          <w:sz w:val="24"/>
          <w:szCs w:val="24"/>
          <w:highlight w:val="white"/>
        </w:rPr>
        <w:t>ХУУЛЬД ӨӨРЧЛӨЛТ ОРУУЛАХ ТУХАЙ</w:t>
      </w:r>
    </w:p>
    <w:p w14:paraId="26CC8E3C" w14:textId="77777777" w:rsidR="00063775" w:rsidRDefault="00063775" w:rsidP="00063775">
      <w:pPr>
        <w:widowControl w:val="0"/>
        <w:spacing w:after="0" w:line="240" w:lineRule="auto"/>
        <w:jc w:val="center"/>
        <w:rPr>
          <w:rFonts w:ascii="Arial" w:eastAsia="Arial" w:hAnsi="Arial" w:cs="Arial"/>
          <w:b/>
          <w:color w:val="333333"/>
          <w:sz w:val="21"/>
          <w:szCs w:val="21"/>
          <w:highlight w:val="white"/>
        </w:rPr>
      </w:pPr>
    </w:p>
    <w:p w14:paraId="10796BEA" w14:textId="77777777" w:rsidR="00063775" w:rsidRDefault="00063775" w:rsidP="00063775">
      <w:pPr>
        <w:widowControl w:val="0"/>
        <w:spacing w:after="0" w:line="240" w:lineRule="auto"/>
        <w:ind w:firstLine="720"/>
        <w:jc w:val="both"/>
        <w:rPr>
          <w:rFonts w:ascii="Arial" w:eastAsia="Arial" w:hAnsi="Arial" w:cs="Arial"/>
          <w:sz w:val="24"/>
          <w:szCs w:val="24"/>
        </w:rPr>
      </w:pPr>
      <w:r>
        <w:rPr>
          <w:rFonts w:ascii="Arial" w:eastAsia="Arial" w:hAnsi="Arial" w:cs="Arial"/>
          <w:b/>
          <w:sz w:val="24"/>
          <w:szCs w:val="24"/>
        </w:rPr>
        <w:t>1 дүгээр зүйл.</w:t>
      </w:r>
      <w:r>
        <w:rPr>
          <w:rFonts w:ascii="Arial" w:eastAsia="Arial" w:hAnsi="Arial" w:cs="Arial"/>
          <w:sz w:val="24"/>
          <w:szCs w:val="24"/>
        </w:rPr>
        <w:t xml:space="preserve">Гэрээт харуул хамгаалалтын тухай хуулийн 8 дугаар зүйлийн 8.2 дахь хэсэгт “Иргэний хуульд” гэснийг “Иргэний хууль болон Арилжааны хуульд” гэж өөрчилсүгэй. </w:t>
      </w:r>
    </w:p>
    <w:p w14:paraId="1D2DBADD" w14:textId="77777777" w:rsidR="00063775" w:rsidRDefault="00063775" w:rsidP="00063775">
      <w:pPr>
        <w:widowControl w:val="0"/>
        <w:spacing w:after="0" w:line="240" w:lineRule="auto"/>
        <w:rPr>
          <w:rFonts w:ascii="Arial" w:eastAsia="Arial" w:hAnsi="Arial" w:cs="Arial"/>
          <w:sz w:val="24"/>
          <w:szCs w:val="24"/>
        </w:rPr>
      </w:pPr>
    </w:p>
    <w:p w14:paraId="7E66755E"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2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3BB1831F" w14:textId="77777777" w:rsidR="00063775" w:rsidRDefault="00063775" w:rsidP="00063775">
      <w:pPr>
        <w:widowControl w:val="0"/>
        <w:spacing w:after="0" w:line="240" w:lineRule="auto"/>
        <w:jc w:val="center"/>
        <w:rPr>
          <w:rFonts w:ascii="Arial" w:eastAsia="Arial" w:hAnsi="Arial" w:cs="Arial"/>
          <w:sz w:val="24"/>
          <w:szCs w:val="24"/>
        </w:rPr>
      </w:pPr>
    </w:p>
    <w:p w14:paraId="24000C5D" w14:textId="77777777" w:rsidR="00063775" w:rsidRDefault="00063775" w:rsidP="00063775">
      <w:pPr>
        <w:widowControl w:val="0"/>
        <w:spacing w:after="0" w:line="240" w:lineRule="auto"/>
        <w:jc w:val="center"/>
        <w:rPr>
          <w:rFonts w:ascii="Arial" w:eastAsia="Arial" w:hAnsi="Arial" w:cs="Arial"/>
          <w:sz w:val="24"/>
          <w:szCs w:val="24"/>
        </w:rPr>
      </w:pPr>
    </w:p>
    <w:p w14:paraId="30E705EE" w14:textId="77777777" w:rsidR="00063775" w:rsidRDefault="00063775" w:rsidP="00063775">
      <w:pPr>
        <w:widowControl w:val="0"/>
        <w:spacing w:after="0" w:line="240" w:lineRule="auto"/>
        <w:jc w:val="center"/>
        <w:rPr>
          <w:rFonts w:ascii="Arial" w:eastAsia="Arial" w:hAnsi="Arial" w:cs="Arial"/>
          <w:sz w:val="24"/>
          <w:szCs w:val="24"/>
        </w:rPr>
      </w:pPr>
    </w:p>
    <w:p w14:paraId="29DB5381"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5E1F3FBF" w14:textId="77777777" w:rsidR="00063775" w:rsidRDefault="00063775" w:rsidP="00063775">
      <w:pPr>
        <w:widowControl w:val="0"/>
        <w:spacing w:after="0" w:line="240" w:lineRule="auto"/>
        <w:jc w:val="center"/>
        <w:rPr>
          <w:rFonts w:ascii="Arial" w:eastAsia="Arial" w:hAnsi="Arial" w:cs="Arial"/>
          <w:sz w:val="24"/>
          <w:szCs w:val="24"/>
        </w:rPr>
      </w:pPr>
      <w:r>
        <w:br w:type="page"/>
      </w:r>
    </w:p>
    <w:p w14:paraId="6FDD71F4"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1D69893D" w14:textId="77777777" w:rsidR="00063775" w:rsidRDefault="00063775" w:rsidP="00063775">
      <w:pPr>
        <w:spacing w:after="0" w:line="240" w:lineRule="auto"/>
        <w:jc w:val="right"/>
        <w:rPr>
          <w:rFonts w:ascii="Arial" w:eastAsia="Arial" w:hAnsi="Arial" w:cs="Arial"/>
          <w:i/>
          <w:sz w:val="24"/>
          <w:szCs w:val="24"/>
        </w:rPr>
      </w:pPr>
    </w:p>
    <w:p w14:paraId="74C2BCB4"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6DCE3388" w14:textId="77777777" w:rsidR="00063775" w:rsidRDefault="00063775" w:rsidP="00063775">
      <w:pPr>
        <w:spacing w:after="0" w:line="240" w:lineRule="auto"/>
        <w:jc w:val="center"/>
        <w:rPr>
          <w:rFonts w:ascii="Arial" w:eastAsia="Arial" w:hAnsi="Arial" w:cs="Arial"/>
          <w:b/>
          <w:sz w:val="24"/>
          <w:szCs w:val="24"/>
        </w:rPr>
      </w:pPr>
    </w:p>
    <w:p w14:paraId="1A9BE936"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6A4E7962"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5F938A5A" w14:textId="77777777" w:rsidR="00063775" w:rsidRDefault="00063775" w:rsidP="00063775">
      <w:pPr>
        <w:widowControl w:val="0"/>
        <w:spacing w:after="0" w:line="240" w:lineRule="auto"/>
        <w:jc w:val="center"/>
        <w:rPr>
          <w:rFonts w:ascii="Arial" w:eastAsia="Arial" w:hAnsi="Arial" w:cs="Arial"/>
          <w:sz w:val="24"/>
          <w:szCs w:val="24"/>
        </w:rPr>
      </w:pPr>
    </w:p>
    <w:p w14:paraId="3A2F9229" w14:textId="77777777" w:rsidR="00063775" w:rsidRDefault="00063775" w:rsidP="00063775">
      <w:pPr>
        <w:widowControl w:val="0"/>
        <w:spacing w:after="0" w:line="240" w:lineRule="auto"/>
        <w:jc w:val="center"/>
        <w:rPr>
          <w:rFonts w:ascii="Arial" w:eastAsia="Arial" w:hAnsi="Arial" w:cs="Arial"/>
          <w:sz w:val="24"/>
          <w:szCs w:val="24"/>
        </w:rPr>
      </w:pPr>
    </w:p>
    <w:p w14:paraId="4E070536"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БАНК, ЭРХ БҮХИЙ ЭТГЭЭДИЙН МӨНГӨН ХАДГАЛАМЖ, МӨНГӨН ХӨРӨНГИЙН ШИЛЖҮҮЛЭГ, ЗЭЭЛИЙН ҮЙЛ АЖИЛЛАГААНЫ ТУХАЙ ХУУЛЬД </w:t>
      </w:r>
    </w:p>
    <w:p w14:paraId="7E5FCC0B"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НЭМЭЛТ, ӨӨРЧЛӨЛТ ОРУУЛАХ ТУХАЙ </w:t>
      </w:r>
    </w:p>
    <w:p w14:paraId="3C23C39F" w14:textId="77777777" w:rsidR="00063775" w:rsidRDefault="00063775" w:rsidP="00063775">
      <w:pPr>
        <w:widowControl w:val="0"/>
        <w:spacing w:after="0" w:line="240" w:lineRule="auto"/>
        <w:jc w:val="center"/>
        <w:rPr>
          <w:rFonts w:ascii="Arial" w:eastAsia="Arial" w:hAnsi="Arial" w:cs="Arial"/>
          <w:b/>
          <w:sz w:val="24"/>
          <w:szCs w:val="24"/>
        </w:rPr>
      </w:pPr>
    </w:p>
    <w:p w14:paraId="43148DE4" w14:textId="77777777" w:rsidR="00063775" w:rsidRDefault="00063775" w:rsidP="00063775">
      <w:pPr>
        <w:widowControl w:val="0"/>
        <w:spacing w:after="0" w:line="240" w:lineRule="auto"/>
        <w:jc w:val="center"/>
        <w:rPr>
          <w:rFonts w:ascii="Arial" w:eastAsia="Arial" w:hAnsi="Arial" w:cs="Arial"/>
          <w:sz w:val="24"/>
          <w:szCs w:val="24"/>
        </w:rPr>
      </w:pPr>
    </w:p>
    <w:p w14:paraId="06944996" w14:textId="3A80119C" w:rsidR="00063775" w:rsidRDefault="00063775" w:rsidP="00063775">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1 дүгээр зүйл.</w:t>
      </w:r>
      <w:r>
        <w:rPr>
          <w:rFonts w:ascii="Arial" w:eastAsia="Arial" w:hAnsi="Arial" w:cs="Arial"/>
          <w:sz w:val="24"/>
          <w:szCs w:val="24"/>
        </w:rPr>
        <w:t xml:space="preserve">Банк, эрх бүхий этгээдийн мөнгөн хадгаламж, мөнгөн хөрөнгийн шилжүүлэг, зээлийн үйл ажиллагааны тухай хуулийн 2 дугаар зүйлийн 2.1 дэх хэсгийн “Иргэний хууль,” гэсний дараа “Арилжааны хууль,” гэж  нэмсүгэй. </w:t>
      </w:r>
    </w:p>
    <w:p w14:paraId="01D7A63C" w14:textId="77777777" w:rsidR="00063775" w:rsidRDefault="00063775" w:rsidP="00063775">
      <w:pPr>
        <w:widowControl w:val="0"/>
        <w:spacing w:after="0" w:line="240" w:lineRule="auto"/>
        <w:jc w:val="both"/>
        <w:rPr>
          <w:rFonts w:ascii="Arial" w:eastAsia="Arial" w:hAnsi="Arial" w:cs="Arial"/>
          <w:sz w:val="24"/>
          <w:szCs w:val="24"/>
          <w:highlight w:val="white"/>
        </w:rPr>
      </w:pPr>
    </w:p>
    <w:p w14:paraId="4910FBC0" w14:textId="77777777" w:rsidR="00063775" w:rsidRDefault="00063775" w:rsidP="00063775">
      <w:pPr>
        <w:spacing w:after="0" w:line="240" w:lineRule="auto"/>
        <w:ind w:firstLine="720"/>
        <w:jc w:val="both"/>
        <w:rPr>
          <w:rFonts w:ascii="Arial" w:eastAsia="Arial" w:hAnsi="Arial" w:cs="Arial"/>
          <w:b/>
          <w:sz w:val="24"/>
          <w:szCs w:val="24"/>
        </w:rPr>
      </w:pPr>
      <w:r>
        <w:rPr>
          <w:rFonts w:ascii="Arial" w:eastAsia="Arial" w:hAnsi="Arial" w:cs="Arial"/>
          <w:b/>
          <w:sz w:val="24"/>
          <w:szCs w:val="24"/>
        </w:rPr>
        <w:t>2 дугаар зүйл.</w:t>
      </w:r>
      <w:r>
        <w:rPr>
          <w:rFonts w:ascii="Arial" w:eastAsia="Arial" w:hAnsi="Arial" w:cs="Arial"/>
          <w:sz w:val="24"/>
          <w:szCs w:val="24"/>
        </w:rPr>
        <w:t>Банк, эрх бүхий этгээдийн мөнгөн хадгаламж, мөнгөн хөрөнгийн шилжүүлэг, зээлийн үйл ажиллагааны тухай хуулийн 11 дүгээр зүйлийн 11.1 дэх хэсгийн “Иргэний хуулийн 454.1-д” гэснийг “</w:t>
      </w:r>
      <w:r w:rsidRPr="00F41701">
        <w:rPr>
          <w:rFonts w:ascii="Arial" w:eastAsia="Arial" w:hAnsi="Arial" w:cs="Arial"/>
          <w:sz w:val="24"/>
          <w:szCs w:val="24"/>
        </w:rPr>
        <w:t>Арилжааны хуулийн 133.1-д”</w:t>
      </w:r>
      <w:r>
        <w:rPr>
          <w:rFonts w:ascii="Arial" w:eastAsia="Arial" w:hAnsi="Arial" w:cs="Arial"/>
          <w:sz w:val="24"/>
          <w:szCs w:val="24"/>
        </w:rPr>
        <w:t xml:space="preserve"> гэж, 20 дугаар зүйлийн 20.1 дэх хэсгийн “Иргэний хуулийн 451.1-д” гэснийг “Арилжааны хуулийн 129.1-д” гэж, 23 дугаар зүйлийн 23.2 дахь хэсгийн “Иргэний хуульд” гэснийг “Иргэний хууль болон Арилжааны хуульд” гэж тус тус өөрчилсүгэй.</w:t>
      </w:r>
    </w:p>
    <w:p w14:paraId="2B96D82F" w14:textId="77777777" w:rsidR="00063775" w:rsidRDefault="00063775" w:rsidP="00063775">
      <w:pPr>
        <w:spacing w:after="0" w:line="240" w:lineRule="auto"/>
        <w:ind w:firstLine="720"/>
        <w:jc w:val="both"/>
        <w:rPr>
          <w:rFonts w:ascii="Arial" w:eastAsia="Arial" w:hAnsi="Arial" w:cs="Arial"/>
          <w:sz w:val="24"/>
          <w:szCs w:val="24"/>
        </w:rPr>
      </w:pPr>
    </w:p>
    <w:p w14:paraId="54F04EFA"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3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2212A6BD" w14:textId="77777777" w:rsidR="00063775" w:rsidRDefault="00063775" w:rsidP="00063775">
      <w:pPr>
        <w:spacing w:after="0" w:line="240" w:lineRule="auto"/>
        <w:ind w:firstLine="720"/>
        <w:rPr>
          <w:rFonts w:ascii="Arial" w:eastAsia="Arial" w:hAnsi="Arial" w:cs="Arial"/>
          <w:sz w:val="24"/>
          <w:szCs w:val="24"/>
        </w:rPr>
      </w:pPr>
    </w:p>
    <w:p w14:paraId="409352F0" w14:textId="77777777" w:rsidR="00063775" w:rsidRDefault="00063775" w:rsidP="00063775">
      <w:pPr>
        <w:spacing w:after="0" w:line="240" w:lineRule="auto"/>
        <w:ind w:firstLine="720"/>
        <w:rPr>
          <w:rFonts w:ascii="Arial" w:eastAsia="Arial" w:hAnsi="Arial" w:cs="Arial"/>
          <w:sz w:val="24"/>
          <w:szCs w:val="24"/>
        </w:rPr>
      </w:pPr>
    </w:p>
    <w:p w14:paraId="6EE19674" w14:textId="77777777" w:rsidR="00063775" w:rsidRDefault="00063775" w:rsidP="00063775">
      <w:pPr>
        <w:spacing w:after="0" w:line="240" w:lineRule="auto"/>
        <w:ind w:firstLine="720"/>
        <w:rPr>
          <w:rFonts w:ascii="Arial" w:eastAsia="Arial" w:hAnsi="Arial" w:cs="Arial"/>
          <w:sz w:val="24"/>
          <w:szCs w:val="24"/>
        </w:rPr>
      </w:pPr>
    </w:p>
    <w:p w14:paraId="5F55D51A"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7ADD351C" w14:textId="77777777" w:rsidR="00063775" w:rsidRDefault="00063775" w:rsidP="00063775">
      <w:pPr>
        <w:widowControl w:val="0"/>
        <w:spacing w:after="0" w:line="240" w:lineRule="auto"/>
        <w:jc w:val="center"/>
        <w:rPr>
          <w:rFonts w:ascii="Arial" w:eastAsia="Arial" w:hAnsi="Arial" w:cs="Arial"/>
          <w:sz w:val="24"/>
          <w:szCs w:val="24"/>
        </w:rPr>
      </w:pPr>
    </w:p>
    <w:p w14:paraId="134B7E3E" w14:textId="77777777" w:rsidR="00063775" w:rsidRDefault="00063775" w:rsidP="00063775">
      <w:pPr>
        <w:widowControl w:val="0"/>
        <w:spacing w:after="0" w:line="240" w:lineRule="auto"/>
        <w:jc w:val="center"/>
        <w:rPr>
          <w:rFonts w:ascii="Arial" w:eastAsia="Arial" w:hAnsi="Arial" w:cs="Arial"/>
          <w:sz w:val="24"/>
          <w:szCs w:val="24"/>
        </w:rPr>
      </w:pPr>
    </w:p>
    <w:p w14:paraId="5236C8CB" w14:textId="77777777" w:rsidR="00063775" w:rsidRDefault="00063775" w:rsidP="00063775">
      <w:pPr>
        <w:widowControl w:val="0"/>
        <w:spacing w:after="0" w:line="240" w:lineRule="auto"/>
        <w:jc w:val="center"/>
        <w:rPr>
          <w:rFonts w:ascii="Arial" w:eastAsia="Arial" w:hAnsi="Arial" w:cs="Arial"/>
          <w:sz w:val="24"/>
          <w:szCs w:val="24"/>
        </w:rPr>
      </w:pPr>
    </w:p>
    <w:p w14:paraId="1AC1FD66" w14:textId="77777777" w:rsidR="00063775" w:rsidRDefault="00063775" w:rsidP="00063775">
      <w:pPr>
        <w:widowControl w:val="0"/>
        <w:spacing w:after="0" w:line="240" w:lineRule="auto"/>
        <w:jc w:val="center"/>
        <w:rPr>
          <w:rFonts w:ascii="Arial" w:eastAsia="Arial" w:hAnsi="Arial" w:cs="Arial"/>
          <w:sz w:val="24"/>
          <w:szCs w:val="24"/>
        </w:rPr>
      </w:pPr>
    </w:p>
    <w:p w14:paraId="1F22E9E1" w14:textId="77777777" w:rsidR="00063775" w:rsidRDefault="00063775" w:rsidP="00063775">
      <w:pPr>
        <w:widowControl w:val="0"/>
        <w:spacing w:after="0" w:line="240" w:lineRule="auto"/>
        <w:jc w:val="center"/>
        <w:rPr>
          <w:rFonts w:ascii="Arial" w:eastAsia="Arial" w:hAnsi="Arial" w:cs="Arial"/>
          <w:sz w:val="24"/>
          <w:szCs w:val="24"/>
        </w:rPr>
      </w:pPr>
    </w:p>
    <w:p w14:paraId="19731C94" w14:textId="77777777" w:rsidR="00063775" w:rsidRDefault="00063775" w:rsidP="00063775">
      <w:pPr>
        <w:widowControl w:val="0"/>
        <w:spacing w:after="0" w:line="240" w:lineRule="auto"/>
        <w:jc w:val="center"/>
        <w:rPr>
          <w:rFonts w:ascii="Arial" w:eastAsia="Arial" w:hAnsi="Arial" w:cs="Arial"/>
          <w:sz w:val="24"/>
          <w:szCs w:val="24"/>
        </w:rPr>
      </w:pPr>
    </w:p>
    <w:p w14:paraId="701C2A50" w14:textId="77777777" w:rsidR="00063775" w:rsidRDefault="00063775" w:rsidP="00063775">
      <w:pPr>
        <w:widowControl w:val="0"/>
        <w:spacing w:after="0" w:line="240" w:lineRule="auto"/>
        <w:jc w:val="center"/>
        <w:rPr>
          <w:rFonts w:ascii="Arial" w:eastAsia="Arial" w:hAnsi="Arial" w:cs="Arial"/>
          <w:sz w:val="24"/>
          <w:szCs w:val="24"/>
        </w:rPr>
      </w:pPr>
    </w:p>
    <w:p w14:paraId="03902305" w14:textId="77777777" w:rsidR="00063775" w:rsidRDefault="00063775" w:rsidP="00063775">
      <w:pPr>
        <w:widowControl w:val="0"/>
        <w:spacing w:after="0" w:line="240" w:lineRule="auto"/>
        <w:jc w:val="center"/>
        <w:rPr>
          <w:rFonts w:ascii="Arial" w:eastAsia="Arial" w:hAnsi="Arial" w:cs="Arial"/>
          <w:sz w:val="24"/>
          <w:szCs w:val="24"/>
        </w:rPr>
      </w:pPr>
    </w:p>
    <w:p w14:paraId="4B9C3648" w14:textId="77777777" w:rsidR="00063775" w:rsidRDefault="00063775" w:rsidP="00063775">
      <w:pPr>
        <w:widowControl w:val="0"/>
        <w:spacing w:after="0" w:line="240" w:lineRule="auto"/>
        <w:jc w:val="center"/>
        <w:rPr>
          <w:rFonts w:ascii="Arial" w:eastAsia="Arial" w:hAnsi="Arial" w:cs="Arial"/>
          <w:sz w:val="24"/>
          <w:szCs w:val="24"/>
        </w:rPr>
      </w:pPr>
    </w:p>
    <w:p w14:paraId="42DB3C3A" w14:textId="77777777" w:rsidR="00063775" w:rsidRDefault="00063775" w:rsidP="00063775">
      <w:pPr>
        <w:widowControl w:val="0"/>
        <w:spacing w:after="0" w:line="240" w:lineRule="auto"/>
        <w:jc w:val="center"/>
        <w:rPr>
          <w:rFonts w:ascii="Arial" w:eastAsia="Arial" w:hAnsi="Arial" w:cs="Arial"/>
          <w:sz w:val="24"/>
          <w:szCs w:val="24"/>
        </w:rPr>
      </w:pPr>
    </w:p>
    <w:p w14:paraId="6FA24F44" w14:textId="77777777" w:rsidR="00063775" w:rsidRDefault="00063775" w:rsidP="00063775">
      <w:pPr>
        <w:widowControl w:val="0"/>
        <w:spacing w:after="0" w:line="240" w:lineRule="auto"/>
        <w:jc w:val="center"/>
        <w:rPr>
          <w:rFonts w:ascii="Arial" w:eastAsia="Arial" w:hAnsi="Arial" w:cs="Arial"/>
          <w:sz w:val="24"/>
          <w:szCs w:val="24"/>
        </w:rPr>
      </w:pPr>
    </w:p>
    <w:p w14:paraId="40C7C782" w14:textId="77777777" w:rsidR="00063775" w:rsidRDefault="00063775" w:rsidP="00063775">
      <w:pPr>
        <w:widowControl w:val="0"/>
        <w:spacing w:after="0" w:line="240" w:lineRule="auto"/>
        <w:jc w:val="center"/>
        <w:rPr>
          <w:rFonts w:ascii="Arial" w:eastAsia="Arial" w:hAnsi="Arial" w:cs="Arial"/>
          <w:sz w:val="24"/>
          <w:szCs w:val="24"/>
        </w:rPr>
      </w:pPr>
    </w:p>
    <w:p w14:paraId="4B3D9DF8" w14:textId="77777777" w:rsidR="00063775" w:rsidRDefault="00063775" w:rsidP="00063775">
      <w:pPr>
        <w:widowControl w:val="0"/>
        <w:spacing w:after="0" w:line="240" w:lineRule="auto"/>
        <w:jc w:val="center"/>
        <w:rPr>
          <w:rFonts w:ascii="Arial" w:eastAsia="Arial" w:hAnsi="Arial" w:cs="Arial"/>
          <w:sz w:val="24"/>
          <w:szCs w:val="24"/>
        </w:rPr>
      </w:pPr>
    </w:p>
    <w:p w14:paraId="15E20179" w14:textId="77777777" w:rsidR="00063775" w:rsidRDefault="00063775" w:rsidP="00063775">
      <w:pPr>
        <w:widowControl w:val="0"/>
        <w:spacing w:after="0" w:line="240" w:lineRule="auto"/>
        <w:jc w:val="center"/>
        <w:rPr>
          <w:rFonts w:ascii="Arial" w:eastAsia="Arial" w:hAnsi="Arial" w:cs="Arial"/>
          <w:sz w:val="24"/>
          <w:szCs w:val="24"/>
        </w:rPr>
      </w:pPr>
    </w:p>
    <w:p w14:paraId="1A5F3249" w14:textId="77777777" w:rsidR="00063775" w:rsidRDefault="00063775" w:rsidP="00063775">
      <w:pPr>
        <w:widowControl w:val="0"/>
        <w:spacing w:after="0" w:line="240" w:lineRule="auto"/>
        <w:jc w:val="center"/>
        <w:rPr>
          <w:rFonts w:ascii="Arial" w:eastAsia="Arial" w:hAnsi="Arial" w:cs="Arial"/>
          <w:sz w:val="24"/>
          <w:szCs w:val="24"/>
        </w:rPr>
      </w:pPr>
    </w:p>
    <w:p w14:paraId="5118DE41" w14:textId="77777777" w:rsidR="00063775" w:rsidRDefault="00063775" w:rsidP="00063775">
      <w:pPr>
        <w:widowControl w:val="0"/>
        <w:spacing w:after="0" w:line="240" w:lineRule="auto"/>
        <w:rPr>
          <w:rFonts w:ascii="Arial" w:eastAsia="Arial" w:hAnsi="Arial" w:cs="Arial"/>
          <w:sz w:val="24"/>
          <w:szCs w:val="24"/>
        </w:rPr>
      </w:pPr>
    </w:p>
    <w:p w14:paraId="4213453F" w14:textId="77777777" w:rsidR="00063775" w:rsidRDefault="00063775" w:rsidP="00063775">
      <w:pPr>
        <w:widowControl w:val="0"/>
        <w:spacing w:after="0" w:line="240" w:lineRule="auto"/>
        <w:rPr>
          <w:rFonts w:ascii="Arial" w:eastAsia="Arial" w:hAnsi="Arial" w:cs="Arial"/>
          <w:sz w:val="24"/>
          <w:szCs w:val="24"/>
        </w:rPr>
      </w:pPr>
    </w:p>
    <w:p w14:paraId="78544F5C"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t>Төсөл</w:t>
      </w:r>
    </w:p>
    <w:p w14:paraId="55757594" w14:textId="77777777" w:rsidR="00063775" w:rsidRDefault="00063775" w:rsidP="00063775">
      <w:pPr>
        <w:spacing w:after="0" w:line="240" w:lineRule="auto"/>
        <w:jc w:val="right"/>
        <w:rPr>
          <w:rFonts w:ascii="Arial" w:eastAsia="Arial" w:hAnsi="Arial" w:cs="Arial"/>
          <w:i/>
          <w:sz w:val="24"/>
          <w:szCs w:val="24"/>
        </w:rPr>
      </w:pPr>
    </w:p>
    <w:p w14:paraId="162CA408"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499D84A6" w14:textId="77777777" w:rsidR="00063775" w:rsidRDefault="00063775" w:rsidP="00063775">
      <w:pPr>
        <w:spacing w:after="0" w:line="240" w:lineRule="auto"/>
        <w:jc w:val="center"/>
        <w:rPr>
          <w:rFonts w:ascii="Arial" w:eastAsia="Arial" w:hAnsi="Arial" w:cs="Arial"/>
          <w:b/>
          <w:sz w:val="24"/>
          <w:szCs w:val="24"/>
        </w:rPr>
      </w:pPr>
    </w:p>
    <w:p w14:paraId="3AF6A18E"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22A0A8D8"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087A1B4C" w14:textId="77777777" w:rsidR="00063775" w:rsidRDefault="00063775" w:rsidP="00063775">
      <w:pPr>
        <w:widowControl w:val="0"/>
        <w:spacing w:after="0" w:line="240" w:lineRule="auto"/>
        <w:rPr>
          <w:rFonts w:ascii="Arial" w:eastAsia="Arial" w:hAnsi="Arial" w:cs="Arial"/>
          <w:sz w:val="24"/>
          <w:szCs w:val="24"/>
        </w:rPr>
      </w:pPr>
    </w:p>
    <w:p w14:paraId="4F75E842" w14:textId="77777777" w:rsidR="00063775" w:rsidRDefault="00063775" w:rsidP="00063775">
      <w:pPr>
        <w:widowControl w:val="0"/>
        <w:spacing w:after="0" w:line="240" w:lineRule="auto"/>
        <w:rPr>
          <w:rFonts w:ascii="Arial" w:eastAsia="Arial" w:hAnsi="Arial" w:cs="Arial"/>
          <w:sz w:val="24"/>
          <w:szCs w:val="24"/>
        </w:rPr>
      </w:pPr>
    </w:p>
    <w:p w14:paraId="795C07E9"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МАЛЫН ИНДЕКСЖҮҮЛСЭН ДААТГАЛЫН ТУХАЙ ХУУЛЬД НЭМЭЛТ, </w:t>
      </w:r>
    </w:p>
    <w:p w14:paraId="5AA870FA"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ӨӨРЧЛӨЛТ ОРУУЛАХ ТУХАЙ</w:t>
      </w:r>
    </w:p>
    <w:p w14:paraId="0B030010" w14:textId="77777777" w:rsidR="00063775" w:rsidRDefault="00063775" w:rsidP="00063775">
      <w:pPr>
        <w:widowControl w:val="0"/>
        <w:spacing w:after="0" w:line="240" w:lineRule="auto"/>
        <w:jc w:val="center"/>
        <w:rPr>
          <w:rFonts w:ascii="Arial" w:eastAsia="Arial" w:hAnsi="Arial" w:cs="Arial"/>
          <w:sz w:val="24"/>
          <w:szCs w:val="24"/>
        </w:rPr>
      </w:pPr>
    </w:p>
    <w:p w14:paraId="0D26261B" w14:textId="53D8AC5C" w:rsidR="00063775" w:rsidRDefault="00063775" w:rsidP="00063775">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1 дүгээр зүйл.</w:t>
      </w:r>
      <w:r>
        <w:rPr>
          <w:rFonts w:ascii="Arial" w:eastAsia="Arial" w:hAnsi="Arial" w:cs="Arial"/>
          <w:sz w:val="24"/>
          <w:szCs w:val="24"/>
        </w:rPr>
        <w:t>Малын индексжүүлсэн даатгалын тухай хуулийн 2 дугаар зүйлийн 2.1 дэх хэсгийн “Иргэний хууль” гэсний дараа “</w:t>
      </w:r>
      <w:r w:rsidR="00992957">
        <w:rPr>
          <w:rFonts w:ascii="Arial" w:eastAsia="Arial" w:hAnsi="Arial" w:cs="Arial"/>
          <w:sz w:val="24"/>
          <w:szCs w:val="24"/>
        </w:rPr>
        <w:t xml:space="preserve">, </w:t>
      </w:r>
      <w:r>
        <w:rPr>
          <w:rFonts w:ascii="Arial" w:eastAsia="Arial" w:hAnsi="Arial" w:cs="Arial"/>
          <w:sz w:val="24"/>
          <w:szCs w:val="24"/>
        </w:rPr>
        <w:t>Арилжааны хууль” гэж нэмсүгэй.</w:t>
      </w:r>
    </w:p>
    <w:p w14:paraId="0B908772" w14:textId="77777777" w:rsidR="00063775" w:rsidRDefault="00063775" w:rsidP="00063775">
      <w:pPr>
        <w:widowControl w:val="0"/>
        <w:spacing w:after="0" w:line="240" w:lineRule="auto"/>
        <w:jc w:val="both"/>
        <w:rPr>
          <w:rFonts w:ascii="Arial" w:eastAsia="Arial" w:hAnsi="Arial" w:cs="Arial"/>
          <w:sz w:val="24"/>
          <w:szCs w:val="24"/>
        </w:rPr>
      </w:pPr>
    </w:p>
    <w:p w14:paraId="42A8C547" w14:textId="57E0217A" w:rsidR="00063775" w:rsidRDefault="00063775" w:rsidP="00063775">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2 дугаар зүйл.</w:t>
      </w:r>
      <w:r>
        <w:rPr>
          <w:rFonts w:ascii="Arial" w:eastAsia="Arial" w:hAnsi="Arial" w:cs="Arial"/>
          <w:sz w:val="24"/>
          <w:szCs w:val="24"/>
        </w:rPr>
        <w:t>Малын индексжүүлсэн даатгалын тухай хуулийн 14 дүгээр зүйлийн 14.1 дэх хэсгийн “Иргэний хууль” гэснийг “Арилжааны хууль” гэж өөрчилсүгэй.</w:t>
      </w:r>
    </w:p>
    <w:p w14:paraId="5FA51CB8" w14:textId="77777777" w:rsidR="00063775" w:rsidRDefault="00063775" w:rsidP="00063775">
      <w:pPr>
        <w:widowControl w:val="0"/>
        <w:spacing w:after="0" w:line="240" w:lineRule="auto"/>
        <w:jc w:val="both"/>
        <w:rPr>
          <w:rFonts w:ascii="Arial" w:eastAsia="Arial" w:hAnsi="Arial" w:cs="Arial"/>
          <w:sz w:val="24"/>
          <w:szCs w:val="24"/>
        </w:rPr>
      </w:pPr>
    </w:p>
    <w:p w14:paraId="5C4B9635"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3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5ACE6783" w14:textId="77777777" w:rsidR="00063775" w:rsidRDefault="00063775" w:rsidP="00063775">
      <w:pPr>
        <w:spacing w:after="0" w:line="240" w:lineRule="auto"/>
        <w:ind w:firstLine="720"/>
        <w:jc w:val="both"/>
        <w:rPr>
          <w:rFonts w:ascii="Arial" w:eastAsia="Arial" w:hAnsi="Arial" w:cs="Arial"/>
          <w:sz w:val="24"/>
          <w:szCs w:val="24"/>
        </w:rPr>
      </w:pPr>
    </w:p>
    <w:p w14:paraId="3B65FAE3" w14:textId="77777777" w:rsidR="00063775" w:rsidRDefault="00063775" w:rsidP="00063775">
      <w:pPr>
        <w:spacing w:after="0" w:line="240" w:lineRule="auto"/>
        <w:ind w:firstLine="720"/>
        <w:jc w:val="center"/>
        <w:rPr>
          <w:rFonts w:ascii="Arial" w:eastAsia="Arial" w:hAnsi="Arial" w:cs="Arial"/>
          <w:sz w:val="24"/>
          <w:szCs w:val="24"/>
        </w:rPr>
      </w:pPr>
      <w:r>
        <w:rPr>
          <w:rFonts w:ascii="Arial" w:eastAsia="Arial" w:hAnsi="Arial" w:cs="Arial"/>
          <w:sz w:val="24"/>
          <w:szCs w:val="24"/>
        </w:rPr>
        <w:t>Гарын үсэг</w:t>
      </w:r>
    </w:p>
    <w:p w14:paraId="52569853" w14:textId="77777777" w:rsidR="00063775" w:rsidRDefault="00063775" w:rsidP="00063775">
      <w:pPr>
        <w:spacing w:after="0" w:line="240" w:lineRule="auto"/>
        <w:ind w:firstLine="720"/>
        <w:jc w:val="center"/>
        <w:rPr>
          <w:rFonts w:ascii="Arial" w:eastAsia="Arial" w:hAnsi="Arial" w:cs="Arial"/>
          <w:sz w:val="24"/>
          <w:szCs w:val="24"/>
        </w:rPr>
      </w:pPr>
    </w:p>
    <w:p w14:paraId="5F1E9B64" w14:textId="77777777" w:rsidR="00063775" w:rsidRDefault="00063775" w:rsidP="00063775">
      <w:pPr>
        <w:spacing w:after="0" w:line="240" w:lineRule="auto"/>
        <w:ind w:firstLine="720"/>
        <w:jc w:val="center"/>
        <w:rPr>
          <w:rFonts w:ascii="Arial" w:eastAsia="Arial" w:hAnsi="Arial" w:cs="Arial"/>
          <w:sz w:val="24"/>
          <w:szCs w:val="24"/>
        </w:rPr>
      </w:pPr>
    </w:p>
    <w:p w14:paraId="343C331B" w14:textId="77777777" w:rsidR="00063775" w:rsidRDefault="00063775" w:rsidP="00063775">
      <w:pPr>
        <w:spacing w:after="0" w:line="240" w:lineRule="auto"/>
        <w:ind w:firstLine="720"/>
        <w:jc w:val="center"/>
        <w:rPr>
          <w:rFonts w:ascii="Arial" w:eastAsia="Arial" w:hAnsi="Arial" w:cs="Arial"/>
          <w:sz w:val="24"/>
          <w:szCs w:val="24"/>
        </w:rPr>
      </w:pPr>
    </w:p>
    <w:p w14:paraId="04815C3E" w14:textId="77777777" w:rsidR="00063775" w:rsidRDefault="00063775" w:rsidP="00063775">
      <w:pPr>
        <w:spacing w:after="0" w:line="240" w:lineRule="auto"/>
        <w:ind w:firstLine="720"/>
        <w:jc w:val="center"/>
        <w:rPr>
          <w:rFonts w:ascii="Arial" w:eastAsia="Arial" w:hAnsi="Arial" w:cs="Arial"/>
          <w:sz w:val="24"/>
          <w:szCs w:val="24"/>
        </w:rPr>
      </w:pPr>
    </w:p>
    <w:p w14:paraId="71BC6A4C" w14:textId="77777777" w:rsidR="00063775" w:rsidRDefault="00063775" w:rsidP="00063775">
      <w:pPr>
        <w:spacing w:after="0" w:line="240" w:lineRule="auto"/>
        <w:ind w:firstLine="720"/>
        <w:jc w:val="center"/>
        <w:rPr>
          <w:rFonts w:ascii="Arial" w:eastAsia="Arial" w:hAnsi="Arial" w:cs="Arial"/>
          <w:sz w:val="24"/>
          <w:szCs w:val="24"/>
        </w:rPr>
      </w:pPr>
    </w:p>
    <w:p w14:paraId="6446D327" w14:textId="77777777" w:rsidR="00063775" w:rsidRDefault="00063775" w:rsidP="00063775">
      <w:pPr>
        <w:spacing w:after="0" w:line="240" w:lineRule="auto"/>
        <w:ind w:firstLine="720"/>
        <w:jc w:val="center"/>
        <w:rPr>
          <w:rFonts w:ascii="Arial" w:eastAsia="Arial" w:hAnsi="Arial" w:cs="Arial"/>
          <w:sz w:val="24"/>
          <w:szCs w:val="24"/>
        </w:rPr>
      </w:pPr>
    </w:p>
    <w:p w14:paraId="0C1F6E97" w14:textId="77777777" w:rsidR="00063775" w:rsidRDefault="00063775" w:rsidP="00063775">
      <w:pPr>
        <w:spacing w:after="0" w:line="240" w:lineRule="auto"/>
        <w:ind w:firstLine="720"/>
        <w:jc w:val="center"/>
        <w:rPr>
          <w:rFonts w:ascii="Arial" w:eastAsia="Arial" w:hAnsi="Arial" w:cs="Arial"/>
          <w:sz w:val="24"/>
          <w:szCs w:val="24"/>
        </w:rPr>
      </w:pPr>
    </w:p>
    <w:p w14:paraId="2CE24E27" w14:textId="77777777" w:rsidR="00063775" w:rsidRDefault="00063775" w:rsidP="00063775">
      <w:pPr>
        <w:spacing w:after="0" w:line="240" w:lineRule="auto"/>
        <w:ind w:firstLine="720"/>
        <w:jc w:val="center"/>
        <w:rPr>
          <w:rFonts w:ascii="Arial" w:eastAsia="Arial" w:hAnsi="Arial" w:cs="Arial"/>
          <w:sz w:val="24"/>
          <w:szCs w:val="24"/>
        </w:rPr>
      </w:pPr>
    </w:p>
    <w:p w14:paraId="00DD09F6" w14:textId="77777777" w:rsidR="00063775" w:rsidRDefault="00063775" w:rsidP="00063775">
      <w:pPr>
        <w:spacing w:after="0" w:line="240" w:lineRule="auto"/>
        <w:ind w:firstLine="720"/>
        <w:jc w:val="center"/>
        <w:rPr>
          <w:rFonts w:ascii="Arial" w:eastAsia="Arial" w:hAnsi="Arial" w:cs="Arial"/>
          <w:sz w:val="24"/>
          <w:szCs w:val="24"/>
        </w:rPr>
      </w:pPr>
    </w:p>
    <w:p w14:paraId="3AD3C309" w14:textId="77777777" w:rsidR="00063775" w:rsidRDefault="00063775" w:rsidP="00063775">
      <w:pPr>
        <w:spacing w:after="0" w:line="240" w:lineRule="auto"/>
        <w:ind w:firstLine="720"/>
        <w:jc w:val="center"/>
        <w:rPr>
          <w:rFonts w:ascii="Arial" w:eastAsia="Arial" w:hAnsi="Arial" w:cs="Arial"/>
          <w:sz w:val="24"/>
          <w:szCs w:val="24"/>
        </w:rPr>
      </w:pPr>
    </w:p>
    <w:p w14:paraId="68EE119A" w14:textId="77777777" w:rsidR="00063775" w:rsidRDefault="00063775" w:rsidP="00063775">
      <w:pPr>
        <w:spacing w:after="0" w:line="240" w:lineRule="auto"/>
        <w:ind w:firstLine="720"/>
        <w:jc w:val="center"/>
        <w:rPr>
          <w:rFonts w:ascii="Arial" w:eastAsia="Arial" w:hAnsi="Arial" w:cs="Arial"/>
          <w:sz w:val="24"/>
          <w:szCs w:val="24"/>
        </w:rPr>
      </w:pPr>
    </w:p>
    <w:p w14:paraId="10262461" w14:textId="77777777" w:rsidR="00063775" w:rsidRDefault="00063775" w:rsidP="00063775">
      <w:pPr>
        <w:spacing w:after="0" w:line="240" w:lineRule="auto"/>
        <w:ind w:firstLine="720"/>
        <w:jc w:val="center"/>
        <w:rPr>
          <w:rFonts w:ascii="Arial" w:eastAsia="Arial" w:hAnsi="Arial" w:cs="Arial"/>
          <w:sz w:val="24"/>
          <w:szCs w:val="24"/>
        </w:rPr>
      </w:pPr>
    </w:p>
    <w:p w14:paraId="224E5224" w14:textId="77777777" w:rsidR="00063775" w:rsidRDefault="00063775" w:rsidP="00063775">
      <w:pPr>
        <w:spacing w:after="0" w:line="240" w:lineRule="auto"/>
        <w:ind w:firstLine="720"/>
        <w:jc w:val="center"/>
        <w:rPr>
          <w:rFonts w:ascii="Arial" w:eastAsia="Arial" w:hAnsi="Arial" w:cs="Arial"/>
          <w:sz w:val="24"/>
          <w:szCs w:val="24"/>
        </w:rPr>
      </w:pPr>
    </w:p>
    <w:p w14:paraId="31B1EBB2" w14:textId="77777777" w:rsidR="00063775" w:rsidRDefault="00063775" w:rsidP="00063775">
      <w:pPr>
        <w:spacing w:after="0" w:line="240" w:lineRule="auto"/>
        <w:ind w:firstLine="720"/>
        <w:jc w:val="center"/>
        <w:rPr>
          <w:rFonts w:ascii="Arial" w:eastAsia="Arial" w:hAnsi="Arial" w:cs="Arial"/>
          <w:sz w:val="24"/>
          <w:szCs w:val="24"/>
        </w:rPr>
      </w:pPr>
    </w:p>
    <w:p w14:paraId="11ABE37C" w14:textId="77777777" w:rsidR="00063775" w:rsidRDefault="00063775" w:rsidP="00063775">
      <w:pPr>
        <w:spacing w:after="0" w:line="240" w:lineRule="auto"/>
        <w:ind w:firstLine="720"/>
        <w:jc w:val="center"/>
        <w:rPr>
          <w:rFonts w:ascii="Arial" w:eastAsia="Arial" w:hAnsi="Arial" w:cs="Arial"/>
          <w:sz w:val="24"/>
          <w:szCs w:val="24"/>
        </w:rPr>
      </w:pPr>
    </w:p>
    <w:p w14:paraId="0A42BB08" w14:textId="77777777" w:rsidR="00063775" w:rsidRDefault="00063775" w:rsidP="00063775">
      <w:pPr>
        <w:spacing w:after="0" w:line="240" w:lineRule="auto"/>
        <w:ind w:firstLine="720"/>
        <w:jc w:val="center"/>
        <w:rPr>
          <w:rFonts w:ascii="Arial" w:eastAsia="Arial" w:hAnsi="Arial" w:cs="Arial"/>
          <w:sz w:val="24"/>
          <w:szCs w:val="24"/>
        </w:rPr>
      </w:pPr>
    </w:p>
    <w:p w14:paraId="3D0DD11D" w14:textId="77777777" w:rsidR="00063775" w:rsidRDefault="00063775" w:rsidP="00063775">
      <w:pPr>
        <w:spacing w:after="0" w:line="240" w:lineRule="auto"/>
        <w:ind w:firstLine="720"/>
        <w:jc w:val="center"/>
        <w:rPr>
          <w:rFonts w:ascii="Arial" w:eastAsia="Arial" w:hAnsi="Arial" w:cs="Arial"/>
          <w:sz w:val="24"/>
          <w:szCs w:val="24"/>
        </w:rPr>
      </w:pPr>
    </w:p>
    <w:p w14:paraId="561C09A5" w14:textId="77777777" w:rsidR="00063775" w:rsidRDefault="00063775" w:rsidP="00063775">
      <w:pPr>
        <w:spacing w:after="0" w:line="240" w:lineRule="auto"/>
        <w:ind w:firstLine="720"/>
        <w:jc w:val="center"/>
        <w:rPr>
          <w:rFonts w:ascii="Arial" w:eastAsia="Arial" w:hAnsi="Arial" w:cs="Arial"/>
          <w:sz w:val="24"/>
          <w:szCs w:val="24"/>
        </w:rPr>
      </w:pPr>
    </w:p>
    <w:p w14:paraId="0CAADD0E" w14:textId="77777777" w:rsidR="00063775" w:rsidRDefault="00063775" w:rsidP="00063775">
      <w:pPr>
        <w:spacing w:after="0" w:line="240" w:lineRule="auto"/>
        <w:ind w:firstLine="720"/>
        <w:jc w:val="center"/>
        <w:rPr>
          <w:rFonts w:ascii="Arial" w:eastAsia="Arial" w:hAnsi="Arial" w:cs="Arial"/>
          <w:sz w:val="24"/>
          <w:szCs w:val="24"/>
        </w:rPr>
      </w:pPr>
    </w:p>
    <w:p w14:paraId="11EF1AF6" w14:textId="77777777" w:rsidR="00063775" w:rsidRDefault="00063775" w:rsidP="00063775">
      <w:pPr>
        <w:spacing w:after="0" w:line="240" w:lineRule="auto"/>
        <w:ind w:firstLine="720"/>
        <w:jc w:val="center"/>
        <w:rPr>
          <w:rFonts w:ascii="Arial" w:eastAsia="Arial" w:hAnsi="Arial" w:cs="Arial"/>
          <w:sz w:val="24"/>
          <w:szCs w:val="24"/>
        </w:rPr>
      </w:pPr>
    </w:p>
    <w:p w14:paraId="1CE9FDAD" w14:textId="77777777" w:rsidR="00063775" w:rsidRDefault="00063775" w:rsidP="00063775">
      <w:pPr>
        <w:spacing w:after="0" w:line="240" w:lineRule="auto"/>
        <w:rPr>
          <w:rFonts w:ascii="Arial" w:eastAsia="Arial" w:hAnsi="Arial" w:cs="Arial"/>
          <w:sz w:val="24"/>
          <w:szCs w:val="24"/>
        </w:rPr>
      </w:pPr>
      <w:r>
        <w:br w:type="page"/>
      </w:r>
    </w:p>
    <w:p w14:paraId="57B59310" w14:textId="77777777" w:rsidR="00063775" w:rsidRDefault="00063775" w:rsidP="00063775">
      <w:pPr>
        <w:spacing w:after="0" w:line="240" w:lineRule="auto"/>
        <w:rPr>
          <w:rFonts w:ascii="Arial" w:eastAsia="Arial" w:hAnsi="Arial" w:cs="Arial"/>
          <w:sz w:val="24"/>
          <w:szCs w:val="24"/>
        </w:rPr>
      </w:pPr>
    </w:p>
    <w:p w14:paraId="6BD7B602"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t>Төсөл</w:t>
      </w:r>
    </w:p>
    <w:p w14:paraId="4D6E6BD4" w14:textId="77777777" w:rsidR="00063775" w:rsidRDefault="00063775" w:rsidP="00063775">
      <w:pPr>
        <w:spacing w:after="0" w:line="240" w:lineRule="auto"/>
        <w:jc w:val="right"/>
        <w:rPr>
          <w:rFonts w:ascii="Arial" w:eastAsia="Arial" w:hAnsi="Arial" w:cs="Arial"/>
          <w:i/>
          <w:sz w:val="24"/>
          <w:szCs w:val="24"/>
        </w:rPr>
      </w:pPr>
    </w:p>
    <w:p w14:paraId="202B7CA8"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3F5A0E4D" w14:textId="77777777" w:rsidR="00063775" w:rsidRDefault="00063775" w:rsidP="00063775">
      <w:pPr>
        <w:spacing w:after="0" w:line="240" w:lineRule="auto"/>
        <w:jc w:val="center"/>
        <w:rPr>
          <w:rFonts w:ascii="Arial" w:eastAsia="Arial" w:hAnsi="Arial" w:cs="Arial"/>
          <w:b/>
          <w:sz w:val="24"/>
          <w:szCs w:val="24"/>
        </w:rPr>
      </w:pPr>
    </w:p>
    <w:p w14:paraId="7CE36E92"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3C15C5A2"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2A4BB597" w14:textId="77777777" w:rsidR="00063775" w:rsidRDefault="00063775" w:rsidP="00063775">
      <w:pPr>
        <w:spacing w:after="0" w:line="240" w:lineRule="auto"/>
        <w:rPr>
          <w:rFonts w:ascii="Arial" w:eastAsia="Arial" w:hAnsi="Arial" w:cs="Arial"/>
          <w:sz w:val="24"/>
          <w:szCs w:val="24"/>
        </w:rPr>
      </w:pPr>
    </w:p>
    <w:p w14:paraId="35821E40" w14:textId="77777777" w:rsidR="00063775" w:rsidRDefault="00063775" w:rsidP="00063775">
      <w:pPr>
        <w:spacing w:after="0" w:line="240" w:lineRule="auto"/>
        <w:rPr>
          <w:rFonts w:ascii="Arial" w:eastAsia="Arial" w:hAnsi="Arial" w:cs="Arial"/>
          <w:sz w:val="24"/>
          <w:szCs w:val="24"/>
        </w:rPr>
      </w:pPr>
    </w:p>
    <w:p w14:paraId="5BCF4029"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УСАН ЗАМЫН ТЭЭВРИЙН ТУХАЙ ХУУЛЬД </w:t>
      </w:r>
    </w:p>
    <w:p w14:paraId="38DD469A"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НЭМЭЛТ ОРУУЛАХ ТУХАЙ </w:t>
      </w:r>
    </w:p>
    <w:p w14:paraId="1BEA5664" w14:textId="77777777" w:rsidR="00063775" w:rsidRDefault="00063775" w:rsidP="00063775">
      <w:pPr>
        <w:spacing w:after="0" w:line="240" w:lineRule="auto"/>
        <w:rPr>
          <w:rFonts w:ascii="Arial" w:eastAsia="Arial" w:hAnsi="Arial" w:cs="Arial"/>
          <w:b/>
          <w:sz w:val="24"/>
          <w:szCs w:val="24"/>
        </w:rPr>
      </w:pPr>
    </w:p>
    <w:p w14:paraId="08010902" w14:textId="7C7CEEAD" w:rsidR="00063775" w:rsidRDefault="00063775" w:rsidP="00063775">
      <w:pPr>
        <w:spacing w:after="0" w:line="240" w:lineRule="auto"/>
        <w:jc w:val="both"/>
        <w:rPr>
          <w:rFonts w:ascii="Arial" w:eastAsia="Arial" w:hAnsi="Arial" w:cs="Arial"/>
          <w:sz w:val="24"/>
          <w:szCs w:val="24"/>
        </w:rPr>
      </w:pPr>
      <w:r>
        <w:rPr>
          <w:rFonts w:ascii="Arial" w:eastAsia="Arial" w:hAnsi="Arial" w:cs="Arial"/>
          <w:b/>
          <w:sz w:val="24"/>
          <w:szCs w:val="24"/>
        </w:rPr>
        <w:tab/>
        <w:t>1 дүгээр зүйл.</w:t>
      </w:r>
      <w:r>
        <w:rPr>
          <w:rFonts w:ascii="Arial" w:eastAsia="Arial" w:hAnsi="Arial" w:cs="Arial"/>
          <w:sz w:val="24"/>
          <w:szCs w:val="24"/>
        </w:rPr>
        <w:t>Усан замын тээврийн тухай хуулийн 11 дүгээр зүйлийн 11.1 дэх хэсгийн “Иргэний хууль” гэсний дараа “, Арилжааны хууль” гэж нэмсүгэй.</w:t>
      </w:r>
    </w:p>
    <w:p w14:paraId="2AC33A90" w14:textId="77777777" w:rsidR="00063775" w:rsidRDefault="00063775" w:rsidP="00063775">
      <w:pPr>
        <w:spacing w:after="0" w:line="240" w:lineRule="auto"/>
        <w:rPr>
          <w:rFonts w:ascii="Arial" w:eastAsia="Arial" w:hAnsi="Arial" w:cs="Arial"/>
          <w:b/>
          <w:sz w:val="24"/>
          <w:szCs w:val="24"/>
        </w:rPr>
      </w:pPr>
    </w:p>
    <w:p w14:paraId="1EAA7FEE" w14:textId="77777777" w:rsidR="00063775" w:rsidRDefault="00063775" w:rsidP="00063775">
      <w:pPr>
        <w:spacing w:after="0" w:line="240" w:lineRule="auto"/>
        <w:rPr>
          <w:rFonts w:ascii="Arial" w:eastAsia="Arial" w:hAnsi="Arial" w:cs="Arial"/>
          <w:sz w:val="24"/>
          <w:szCs w:val="24"/>
        </w:rPr>
      </w:pPr>
      <w:r>
        <w:rPr>
          <w:rFonts w:ascii="Arial" w:eastAsia="Arial" w:hAnsi="Arial" w:cs="Arial"/>
          <w:b/>
          <w:sz w:val="24"/>
          <w:szCs w:val="24"/>
        </w:rPr>
        <w:tab/>
        <w:t>2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0DFA8A3B" w14:textId="77777777" w:rsidR="00063775" w:rsidRDefault="00063775" w:rsidP="00063775">
      <w:pPr>
        <w:spacing w:after="0" w:line="240" w:lineRule="auto"/>
        <w:rPr>
          <w:rFonts w:ascii="Arial" w:eastAsia="Arial" w:hAnsi="Arial" w:cs="Arial"/>
          <w:sz w:val="24"/>
          <w:szCs w:val="24"/>
        </w:rPr>
      </w:pPr>
    </w:p>
    <w:p w14:paraId="5F95B8D2" w14:textId="77777777" w:rsidR="00063775" w:rsidRDefault="00063775" w:rsidP="00063775">
      <w:pPr>
        <w:spacing w:after="0" w:line="240" w:lineRule="auto"/>
        <w:rPr>
          <w:rFonts w:ascii="Arial" w:eastAsia="Arial" w:hAnsi="Arial" w:cs="Arial"/>
          <w:sz w:val="24"/>
          <w:szCs w:val="24"/>
        </w:rPr>
      </w:pPr>
    </w:p>
    <w:p w14:paraId="0DE043C2" w14:textId="77777777" w:rsidR="00063775" w:rsidRDefault="00063775" w:rsidP="00063775">
      <w:pPr>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6F94196E" w14:textId="77777777" w:rsidR="00063775" w:rsidRDefault="00063775" w:rsidP="00063775">
      <w:pPr>
        <w:spacing w:after="0" w:line="240" w:lineRule="auto"/>
        <w:rPr>
          <w:rFonts w:ascii="Arial" w:eastAsia="Arial" w:hAnsi="Arial" w:cs="Arial"/>
          <w:b/>
          <w:sz w:val="24"/>
          <w:szCs w:val="24"/>
        </w:rPr>
      </w:pPr>
    </w:p>
    <w:p w14:paraId="1FA07465" w14:textId="77777777" w:rsidR="00063775" w:rsidRDefault="00063775" w:rsidP="00063775">
      <w:pPr>
        <w:widowControl w:val="0"/>
        <w:spacing w:after="0" w:line="240" w:lineRule="auto"/>
        <w:jc w:val="both"/>
        <w:rPr>
          <w:rFonts w:ascii="Arial" w:eastAsia="Arial" w:hAnsi="Arial" w:cs="Arial"/>
          <w:sz w:val="24"/>
          <w:szCs w:val="24"/>
        </w:rPr>
      </w:pPr>
    </w:p>
    <w:p w14:paraId="699DFBAA" w14:textId="77777777" w:rsidR="00063775" w:rsidRDefault="00063775" w:rsidP="00063775">
      <w:pPr>
        <w:widowControl w:val="0"/>
        <w:spacing w:after="0" w:line="240" w:lineRule="auto"/>
        <w:jc w:val="both"/>
        <w:rPr>
          <w:rFonts w:ascii="Arial" w:eastAsia="Arial" w:hAnsi="Arial" w:cs="Arial"/>
          <w:sz w:val="24"/>
          <w:szCs w:val="24"/>
        </w:rPr>
      </w:pPr>
    </w:p>
    <w:p w14:paraId="6CCC92B4" w14:textId="77777777" w:rsidR="00063775" w:rsidRDefault="00063775" w:rsidP="00063775">
      <w:pPr>
        <w:widowControl w:val="0"/>
        <w:spacing w:after="0" w:line="240" w:lineRule="auto"/>
        <w:jc w:val="both"/>
        <w:rPr>
          <w:rFonts w:ascii="Arial" w:eastAsia="Arial" w:hAnsi="Arial" w:cs="Arial"/>
          <w:sz w:val="24"/>
          <w:szCs w:val="24"/>
        </w:rPr>
      </w:pPr>
    </w:p>
    <w:p w14:paraId="7F24FD72" w14:textId="77777777" w:rsidR="00063775" w:rsidRDefault="00063775" w:rsidP="00063775">
      <w:pPr>
        <w:widowControl w:val="0"/>
        <w:spacing w:after="0" w:line="240" w:lineRule="auto"/>
        <w:jc w:val="both"/>
        <w:rPr>
          <w:rFonts w:ascii="Arial" w:eastAsia="Arial" w:hAnsi="Arial" w:cs="Arial"/>
          <w:sz w:val="24"/>
          <w:szCs w:val="24"/>
        </w:rPr>
      </w:pPr>
      <w:r>
        <w:br w:type="page"/>
      </w:r>
    </w:p>
    <w:p w14:paraId="491BFA92"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51688C21" w14:textId="77777777" w:rsidR="00063775" w:rsidRDefault="00063775" w:rsidP="00063775">
      <w:pPr>
        <w:spacing w:after="0" w:line="240" w:lineRule="auto"/>
        <w:jc w:val="right"/>
        <w:rPr>
          <w:rFonts w:ascii="Arial" w:eastAsia="Arial" w:hAnsi="Arial" w:cs="Arial"/>
          <w:i/>
          <w:sz w:val="24"/>
          <w:szCs w:val="24"/>
        </w:rPr>
      </w:pPr>
    </w:p>
    <w:p w14:paraId="32D4A6B4"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230C23A1" w14:textId="77777777" w:rsidR="00063775" w:rsidRDefault="00063775" w:rsidP="00063775">
      <w:pPr>
        <w:spacing w:after="0" w:line="240" w:lineRule="auto"/>
        <w:jc w:val="center"/>
        <w:rPr>
          <w:rFonts w:ascii="Arial" w:eastAsia="Arial" w:hAnsi="Arial" w:cs="Arial"/>
          <w:b/>
          <w:sz w:val="24"/>
          <w:szCs w:val="24"/>
        </w:rPr>
      </w:pPr>
    </w:p>
    <w:p w14:paraId="23BFA1F8"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09B56FB4"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108B003F" w14:textId="77777777" w:rsidR="00063775" w:rsidRDefault="00063775" w:rsidP="00063775">
      <w:pPr>
        <w:widowControl w:val="0"/>
        <w:spacing w:after="0" w:line="240" w:lineRule="auto"/>
        <w:jc w:val="center"/>
        <w:rPr>
          <w:rFonts w:ascii="Arial" w:eastAsia="Arial" w:hAnsi="Arial" w:cs="Arial"/>
          <w:sz w:val="24"/>
          <w:szCs w:val="24"/>
        </w:rPr>
      </w:pPr>
    </w:p>
    <w:p w14:paraId="3F9518AD" w14:textId="77777777" w:rsidR="00063775" w:rsidRDefault="00063775" w:rsidP="00063775">
      <w:pPr>
        <w:widowControl w:val="0"/>
        <w:spacing w:after="0" w:line="240" w:lineRule="auto"/>
        <w:jc w:val="center"/>
        <w:rPr>
          <w:rFonts w:ascii="Arial" w:eastAsia="Arial" w:hAnsi="Arial" w:cs="Arial"/>
          <w:sz w:val="24"/>
          <w:szCs w:val="24"/>
        </w:rPr>
      </w:pPr>
    </w:p>
    <w:p w14:paraId="55E069A1"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ӨРСӨЛДӨӨНИЙ ТУХАЙ ХУУЛЬД </w:t>
      </w:r>
    </w:p>
    <w:p w14:paraId="1D413BF4"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НЭМЭЛТ ОРУУЛАХ ТУХАЙ </w:t>
      </w:r>
    </w:p>
    <w:p w14:paraId="6AA5B9C8" w14:textId="77777777" w:rsidR="00063775" w:rsidRDefault="00063775" w:rsidP="00063775">
      <w:pPr>
        <w:widowControl w:val="0"/>
        <w:spacing w:after="0" w:line="240" w:lineRule="auto"/>
        <w:jc w:val="center"/>
        <w:rPr>
          <w:rFonts w:ascii="Arial" w:eastAsia="Arial" w:hAnsi="Arial" w:cs="Arial"/>
          <w:b/>
          <w:sz w:val="24"/>
          <w:szCs w:val="24"/>
        </w:rPr>
      </w:pPr>
    </w:p>
    <w:p w14:paraId="72D52C0F" w14:textId="77777777" w:rsidR="00063775" w:rsidRDefault="00063775" w:rsidP="00063775">
      <w:pPr>
        <w:widowControl w:val="0"/>
        <w:spacing w:after="0" w:line="240" w:lineRule="auto"/>
        <w:jc w:val="center"/>
        <w:rPr>
          <w:rFonts w:ascii="Arial" w:eastAsia="Arial" w:hAnsi="Arial" w:cs="Arial"/>
          <w:sz w:val="24"/>
          <w:szCs w:val="24"/>
        </w:rPr>
      </w:pPr>
    </w:p>
    <w:p w14:paraId="502E0224" w14:textId="77777777" w:rsidR="00063775" w:rsidRPr="00063775" w:rsidRDefault="00063775" w:rsidP="00063775">
      <w:pPr>
        <w:widowControl w:val="0"/>
        <w:spacing w:after="0" w:line="240" w:lineRule="auto"/>
        <w:contextualSpacing/>
        <w:jc w:val="both"/>
        <w:rPr>
          <w:rFonts w:ascii="Arial" w:eastAsia="Arial" w:hAnsi="Arial" w:cs="Arial"/>
          <w:iCs/>
          <w:color w:val="000000" w:themeColor="text1"/>
          <w:sz w:val="24"/>
          <w:szCs w:val="24"/>
        </w:rPr>
      </w:pPr>
      <w:r w:rsidRPr="00063775">
        <w:rPr>
          <w:rFonts w:ascii="Arial" w:eastAsia="Arial" w:hAnsi="Arial" w:cs="Arial"/>
          <w:color w:val="000000" w:themeColor="text1"/>
          <w:sz w:val="24"/>
          <w:szCs w:val="24"/>
        </w:rPr>
        <w:tab/>
      </w:r>
      <w:r w:rsidRPr="00063775">
        <w:rPr>
          <w:rFonts w:ascii="Arial" w:eastAsia="Arial" w:hAnsi="Arial" w:cs="Arial"/>
          <w:b/>
          <w:iCs/>
          <w:color w:val="000000" w:themeColor="text1"/>
          <w:sz w:val="24"/>
          <w:szCs w:val="24"/>
        </w:rPr>
        <w:t>1 дүгээр зүйл.</w:t>
      </w:r>
      <w:r w:rsidRPr="00063775">
        <w:rPr>
          <w:rFonts w:ascii="Arial" w:eastAsia="Arial" w:hAnsi="Arial" w:cs="Arial"/>
          <w:iCs/>
          <w:color w:val="000000" w:themeColor="text1"/>
          <w:sz w:val="24"/>
          <w:szCs w:val="24"/>
        </w:rPr>
        <w:t xml:space="preserve">Өрсөлдөөний тухай хуулийн 2 дугаар зүйлийн 2.1 дэх хэсгийн “Иргэний хууль” гэсний дараа “, Арилжааны хууль” гэж  нэмсүгэй. </w:t>
      </w:r>
    </w:p>
    <w:p w14:paraId="0E9B0D63" w14:textId="101503DC" w:rsidR="00063775" w:rsidRDefault="00063775" w:rsidP="00063775">
      <w:pPr>
        <w:widowControl w:val="0"/>
        <w:spacing w:after="0" w:line="240" w:lineRule="auto"/>
        <w:jc w:val="both"/>
        <w:rPr>
          <w:rFonts w:ascii="Arial" w:eastAsia="Arial" w:hAnsi="Arial" w:cs="Arial"/>
          <w:sz w:val="24"/>
          <w:szCs w:val="24"/>
        </w:rPr>
      </w:pPr>
    </w:p>
    <w:p w14:paraId="6D5D3BD8"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2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2CCDC61B" w14:textId="77777777" w:rsidR="00063775" w:rsidRDefault="00063775" w:rsidP="00063775">
      <w:pPr>
        <w:spacing w:after="0" w:line="240" w:lineRule="auto"/>
        <w:ind w:firstLine="720"/>
        <w:rPr>
          <w:rFonts w:ascii="Arial" w:eastAsia="Arial" w:hAnsi="Arial" w:cs="Arial"/>
          <w:sz w:val="24"/>
          <w:szCs w:val="24"/>
        </w:rPr>
      </w:pPr>
    </w:p>
    <w:p w14:paraId="6D35BE5E" w14:textId="77777777" w:rsidR="00063775" w:rsidRDefault="00063775" w:rsidP="00063775">
      <w:pPr>
        <w:spacing w:after="0" w:line="240" w:lineRule="auto"/>
        <w:ind w:firstLine="720"/>
        <w:rPr>
          <w:rFonts w:ascii="Arial" w:eastAsia="Arial" w:hAnsi="Arial" w:cs="Arial"/>
          <w:sz w:val="24"/>
          <w:szCs w:val="24"/>
        </w:rPr>
      </w:pPr>
    </w:p>
    <w:p w14:paraId="41D4FDB5" w14:textId="77777777" w:rsidR="00063775" w:rsidRDefault="00063775" w:rsidP="00063775">
      <w:pPr>
        <w:spacing w:after="0" w:line="240" w:lineRule="auto"/>
        <w:ind w:firstLine="720"/>
        <w:rPr>
          <w:rFonts w:ascii="Arial" w:eastAsia="Arial" w:hAnsi="Arial" w:cs="Arial"/>
          <w:sz w:val="24"/>
          <w:szCs w:val="24"/>
        </w:rPr>
      </w:pPr>
    </w:p>
    <w:p w14:paraId="2315CF6A"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16C2D400" w14:textId="77777777" w:rsidR="00063775" w:rsidRDefault="00063775" w:rsidP="00063775">
      <w:pPr>
        <w:widowControl w:val="0"/>
        <w:spacing w:after="0" w:line="240" w:lineRule="auto"/>
        <w:jc w:val="center"/>
        <w:rPr>
          <w:rFonts w:ascii="Arial" w:eastAsia="Arial" w:hAnsi="Arial" w:cs="Arial"/>
          <w:sz w:val="24"/>
          <w:szCs w:val="24"/>
        </w:rPr>
      </w:pPr>
    </w:p>
    <w:p w14:paraId="4B4BCA35" w14:textId="77777777" w:rsidR="00063775" w:rsidRDefault="00063775" w:rsidP="00063775">
      <w:pPr>
        <w:widowControl w:val="0"/>
        <w:spacing w:after="0" w:line="240" w:lineRule="auto"/>
        <w:jc w:val="center"/>
        <w:rPr>
          <w:rFonts w:ascii="Arial" w:eastAsia="Arial" w:hAnsi="Arial" w:cs="Arial"/>
          <w:sz w:val="24"/>
          <w:szCs w:val="24"/>
        </w:rPr>
      </w:pPr>
    </w:p>
    <w:p w14:paraId="359934A9" w14:textId="77777777" w:rsidR="00063775" w:rsidRDefault="00063775" w:rsidP="00063775">
      <w:pPr>
        <w:widowControl w:val="0"/>
        <w:spacing w:after="0" w:line="240" w:lineRule="auto"/>
        <w:jc w:val="center"/>
        <w:rPr>
          <w:rFonts w:ascii="Arial" w:eastAsia="Arial" w:hAnsi="Arial" w:cs="Arial"/>
          <w:sz w:val="24"/>
          <w:szCs w:val="24"/>
        </w:rPr>
      </w:pPr>
    </w:p>
    <w:p w14:paraId="51861654" w14:textId="77777777" w:rsidR="00063775" w:rsidRDefault="00063775" w:rsidP="00063775">
      <w:pPr>
        <w:widowControl w:val="0"/>
        <w:spacing w:after="0" w:line="240" w:lineRule="auto"/>
        <w:jc w:val="center"/>
        <w:rPr>
          <w:rFonts w:ascii="Arial" w:eastAsia="Arial" w:hAnsi="Arial" w:cs="Arial"/>
          <w:sz w:val="24"/>
          <w:szCs w:val="24"/>
        </w:rPr>
      </w:pPr>
    </w:p>
    <w:p w14:paraId="201373AD" w14:textId="77777777" w:rsidR="00063775" w:rsidRDefault="00063775" w:rsidP="00063775">
      <w:pPr>
        <w:widowControl w:val="0"/>
        <w:spacing w:after="0" w:line="240" w:lineRule="auto"/>
        <w:jc w:val="center"/>
        <w:rPr>
          <w:rFonts w:ascii="Arial" w:eastAsia="Arial" w:hAnsi="Arial" w:cs="Arial"/>
          <w:sz w:val="24"/>
          <w:szCs w:val="24"/>
        </w:rPr>
      </w:pPr>
    </w:p>
    <w:p w14:paraId="2549818D" w14:textId="77777777" w:rsidR="00063775" w:rsidRDefault="00063775" w:rsidP="00063775">
      <w:pPr>
        <w:widowControl w:val="0"/>
        <w:spacing w:after="0" w:line="240" w:lineRule="auto"/>
        <w:jc w:val="center"/>
        <w:rPr>
          <w:rFonts w:ascii="Arial" w:eastAsia="Arial" w:hAnsi="Arial" w:cs="Arial"/>
          <w:sz w:val="24"/>
          <w:szCs w:val="24"/>
        </w:rPr>
      </w:pPr>
    </w:p>
    <w:p w14:paraId="0FFBBF90" w14:textId="77777777" w:rsidR="00063775" w:rsidRDefault="00063775" w:rsidP="00063775">
      <w:pPr>
        <w:widowControl w:val="0"/>
        <w:spacing w:after="0" w:line="240" w:lineRule="auto"/>
        <w:jc w:val="center"/>
        <w:rPr>
          <w:rFonts w:ascii="Arial" w:eastAsia="Arial" w:hAnsi="Arial" w:cs="Arial"/>
          <w:sz w:val="24"/>
          <w:szCs w:val="24"/>
        </w:rPr>
      </w:pPr>
    </w:p>
    <w:p w14:paraId="47F0B9C6" w14:textId="77777777" w:rsidR="00063775" w:rsidRDefault="00063775" w:rsidP="00063775">
      <w:pPr>
        <w:widowControl w:val="0"/>
        <w:spacing w:after="0" w:line="240" w:lineRule="auto"/>
        <w:jc w:val="center"/>
        <w:rPr>
          <w:rFonts w:ascii="Arial" w:eastAsia="Arial" w:hAnsi="Arial" w:cs="Arial"/>
          <w:sz w:val="24"/>
          <w:szCs w:val="24"/>
        </w:rPr>
      </w:pPr>
    </w:p>
    <w:p w14:paraId="7913BF30" w14:textId="77777777" w:rsidR="00063775" w:rsidRDefault="00063775" w:rsidP="00063775">
      <w:pPr>
        <w:widowControl w:val="0"/>
        <w:spacing w:after="0" w:line="240" w:lineRule="auto"/>
        <w:jc w:val="center"/>
        <w:rPr>
          <w:rFonts w:ascii="Arial" w:eastAsia="Arial" w:hAnsi="Arial" w:cs="Arial"/>
          <w:sz w:val="24"/>
          <w:szCs w:val="24"/>
        </w:rPr>
      </w:pPr>
    </w:p>
    <w:p w14:paraId="059A819D" w14:textId="77777777" w:rsidR="00063775" w:rsidRDefault="00063775" w:rsidP="00063775">
      <w:pPr>
        <w:widowControl w:val="0"/>
        <w:spacing w:after="0" w:line="240" w:lineRule="auto"/>
        <w:jc w:val="center"/>
        <w:rPr>
          <w:rFonts w:ascii="Arial" w:eastAsia="Arial" w:hAnsi="Arial" w:cs="Arial"/>
          <w:sz w:val="24"/>
          <w:szCs w:val="24"/>
        </w:rPr>
      </w:pPr>
    </w:p>
    <w:p w14:paraId="136B0A2D" w14:textId="77777777" w:rsidR="00063775" w:rsidRDefault="00063775" w:rsidP="00063775">
      <w:pPr>
        <w:widowControl w:val="0"/>
        <w:spacing w:after="0" w:line="240" w:lineRule="auto"/>
        <w:jc w:val="center"/>
        <w:rPr>
          <w:rFonts w:ascii="Arial" w:eastAsia="Arial" w:hAnsi="Arial" w:cs="Arial"/>
          <w:sz w:val="24"/>
          <w:szCs w:val="24"/>
        </w:rPr>
      </w:pPr>
    </w:p>
    <w:p w14:paraId="0C722549" w14:textId="77777777" w:rsidR="00063775" w:rsidRDefault="00063775" w:rsidP="00063775">
      <w:pPr>
        <w:widowControl w:val="0"/>
        <w:spacing w:after="0" w:line="240" w:lineRule="auto"/>
        <w:jc w:val="center"/>
        <w:rPr>
          <w:rFonts w:ascii="Arial" w:eastAsia="Arial" w:hAnsi="Arial" w:cs="Arial"/>
          <w:sz w:val="24"/>
          <w:szCs w:val="24"/>
        </w:rPr>
      </w:pPr>
    </w:p>
    <w:p w14:paraId="120D1932" w14:textId="77777777" w:rsidR="00063775" w:rsidRDefault="00063775" w:rsidP="00063775">
      <w:pPr>
        <w:widowControl w:val="0"/>
        <w:spacing w:after="0" w:line="240" w:lineRule="auto"/>
        <w:jc w:val="center"/>
        <w:rPr>
          <w:rFonts w:ascii="Arial" w:eastAsia="Arial" w:hAnsi="Arial" w:cs="Arial"/>
          <w:sz w:val="24"/>
          <w:szCs w:val="24"/>
        </w:rPr>
      </w:pPr>
    </w:p>
    <w:p w14:paraId="1B8C4512" w14:textId="77777777" w:rsidR="00063775" w:rsidRDefault="00063775" w:rsidP="00063775">
      <w:pPr>
        <w:widowControl w:val="0"/>
        <w:spacing w:after="0" w:line="240" w:lineRule="auto"/>
        <w:jc w:val="center"/>
        <w:rPr>
          <w:rFonts w:ascii="Arial" w:eastAsia="Arial" w:hAnsi="Arial" w:cs="Arial"/>
          <w:sz w:val="24"/>
          <w:szCs w:val="24"/>
        </w:rPr>
      </w:pPr>
    </w:p>
    <w:p w14:paraId="6F4275F7" w14:textId="77777777" w:rsidR="00063775" w:rsidRDefault="00063775" w:rsidP="00063775">
      <w:pPr>
        <w:widowControl w:val="0"/>
        <w:spacing w:after="0" w:line="240" w:lineRule="auto"/>
        <w:jc w:val="center"/>
        <w:rPr>
          <w:rFonts w:ascii="Arial" w:eastAsia="Arial" w:hAnsi="Arial" w:cs="Arial"/>
          <w:sz w:val="24"/>
          <w:szCs w:val="24"/>
        </w:rPr>
      </w:pPr>
    </w:p>
    <w:p w14:paraId="63B467EF" w14:textId="77777777" w:rsidR="00063775" w:rsidRDefault="00063775" w:rsidP="00063775">
      <w:pPr>
        <w:widowControl w:val="0"/>
        <w:spacing w:after="0" w:line="240" w:lineRule="auto"/>
        <w:jc w:val="center"/>
        <w:rPr>
          <w:rFonts w:ascii="Arial" w:eastAsia="Arial" w:hAnsi="Arial" w:cs="Arial"/>
          <w:sz w:val="24"/>
          <w:szCs w:val="24"/>
        </w:rPr>
      </w:pPr>
    </w:p>
    <w:p w14:paraId="1B04288C" w14:textId="77777777" w:rsidR="00063775" w:rsidRDefault="00063775" w:rsidP="00063775">
      <w:pPr>
        <w:widowControl w:val="0"/>
        <w:spacing w:after="0" w:line="240" w:lineRule="auto"/>
        <w:jc w:val="center"/>
        <w:rPr>
          <w:rFonts w:ascii="Arial" w:eastAsia="Arial" w:hAnsi="Arial" w:cs="Arial"/>
          <w:sz w:val="24"/>
          <w:szCs w:val="24"/>
        </w:rPr>
      </w:pPr>
    </w:p>
    <w:p w14:paraId="09944BD8" w14:textId="77777777" w:rsidR="00063775" w:rsidRDefault="00063775" w:rsidP="00063775">
      <w:pPr>
        <w:widowControl w:val="0"/>
        <w:spacing w:after="0" w:line="240" w:lineRule="auto"/>
        <w:jc w:val="center"/>
        <w:rPr>
          <w:rFonts w:ascii="Arial" w:eastAsia="Arial" w:hAnsi="Arial" w:cs="Arial"/>
          <w:sz w:val="24"/>
          <w:szCs w:val="24"/>
        </w:rPr>
      </w:pPr>
    </w:p>
    <w:p w14:paraId="192E4DCD" w14:textId="77777777" w:rsidR="00063775" w:rsidRDefault="00063775" w:rsidP="00063775">
      <w:pPr>
        <w:widowControl w:val="0"/>
        <w:spacing w:after="0" w:line="240" w:lineRule="auto"/>
        <w:jc w:val="center"/>
        <w:rPr>
          <w:rFonts w:ascii="Arial" w:eastAsia="Arial" w:hAnsi="Arial" w:cs="Arial"/>
          <w:sz w:val="24"/>
          <w:szCs w:val="24"/>
        </w:rPr>
      </w:pPr>
    </w:p>
    <w:p w14:paraId="206B6B05" w14:textId="77777777" w:rsidR="00063775" w:rsidRDefault="00063775" w:rsidP="00063775">
      <w:pPr>
        <w:widowControl w:val="0"/>
        <w:spacing w:after="0" w:line="240" w:lineRule="auto"/>
        <w:jc w:val="center"/>
        <w:rPr>
          <w:rFonts w:ascii="Arial" w:eastAsia="Arial" w:hAnsi="Arial" w:cs="Arial"/>
          <w:sz w:val="24"/>
          <w:szCs w:val="24"/>
        </w:rPr>
      </w:pPr>
    </w:p>
    <w:p w14:paraId="53F56579" w14:textId="77777777" w:rsidR="00063775" w:rsidRDefault="00063775" w:rsidP="00063775">
      <w:pPr>
        <w:widowControl w:val="0"/>
        <w:spacing w:after="0" w:line="240" w:lineRule="auto"/>
        <w:jc w:val="center"/>
        <w:rPr>
          <w:rFonts w:ascii="Arial" w:eastAsia="Arial" w:hAnsi="Arial" w:cs="Arial"/>
          <w:sz w:val="24"/>
          <w:szCs w:val="24"/>
        </w:rPr>
      </w:pPr>
    </w:p>
    <w:p w14:paraId="0842B7D0" w14:textId="77777777" w:rsidR="00063775" w:rsidRDefault="00063775" w:rsidP="00063775">
      <w:pPr>
        <w:widowControl w:val="0"/>
        <w:spacing w:after="0" w:line="240" w:lineRule="auto"/>
        <w:jc w:val="center"/>
        <w:rPr>
          <w:rFonts w:ascii="Arial" w:eastAsia="Arial" w:hAnsi="Arial" w:cs="Arial"/>
          <w:sz w:val="24"/>
          <w:szCs w:val="24"/>
        </w:rPr>
      </w:pPr>
    </w:p>
    <w:p w14:paraId="02926CC6" w14:textId="77777777" w:rsidR="00063775" w:rsidRDefault="00063775" w:rsidP="00063775">
      <w:pPr>
        <w:widowControl w:val="0"/>
        <w:spacing w:after="0" w:line="240" w:lineRule="auto"/>
        <w:jc w:val="center"/>
        <w:rPr>
          <w:rFonts w:ascii="Arial" w:eastAsia="Arial" w:hAnsi="Arial" w:cs="Arial"/>
          <w:sz w:val="24"/>
          <w:szCs w:val="24"/>
        </w:rPr>
      </w:pPr>
    </w:p>
    <w:p w14:paraId="4663A2F9" w14:textId="77777777" w:rsidR="00063775" w:rsidRDefault="00063775" w:rsidP="00063775">
      <w:pPr>
        <w:widowControl w:val="0"/>
        <w:spacing w:after="0" w:line="240" w:lineRule="auto"/>
        <w:jc w:val="center"/>
        <w:rPr>
          <w:rFonts w:ascii="Arial" w:eastAsia="Arial" w:hAnsi="Arial" w:cs="Arial"/>
          <w:sz w:val="24"/>
          <w:szCs w:val="24"/>
        </w:rPr>
      </w:pPr>
    </w:p>
    <w:p w14:paraId="77700964" w14:textId="77777777" w:rsidR="00063775" w:rsidRDefault="00063775" w:rsidP="00063775">
      <w:pPr>
        <w:widowControl w:val="0"/>
        <w:spacing w:after="0" w:line="240" w:lineRule="auto"/>
        <w:jc w:val="center"/>
        <w:rPr>
          <w:rFonts w:ascii="Arial" w:eastAsia="Arial" w:hAnsi="Arial" w:cs="Arial"/>
          <w:sz w:val="24"/>
          <w:szCs w:val="24"/>
        </w:rPr>
      </w:pPr>
    </w:p>
    <w:p w14:paraId="2025377E"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4ECEA17B" w14:textId="77777777" w:rsidR="00063775" w:rsidRDefault="00063775" w:rsidP="00063775">
      <w:pPr>
        <w:spacing w:after="0" w:line="240" w:lineRule="auto"/>
        <w:jc w:val="right"/>
        <w:rPr>
          <w:rFonts w:ascii="Arial" w:eastAsia="Arial" w:hAnsi="Arial" w:cs="Arial"/>
          <w:i/>
          <w:sz w:val="24"/>
          <w:szCs w:val="24"/>
        </w:rPr>
      </w:pPr>
    </w:p>
    <w:p w14:paraId="6815DB2D"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298631FA" w14:textId="77777777" w:rsidR="00063775" w:rsidRDefault="00063775" w:rsidP="00063775">
      <w:pPr>
        <w:spacing w:after="0" w:line="240" w:lineRule="auto"/>
        <w:jc w:val="center"/>
        <w:rPr>
          <w:rFonts w:ascii="Arial" w:eastAsia="Arial" w:hAnsi="Arial" w:cs="Arial"/>
          <w:b/>
          <w:sz w:val="24"/>
          <w:szCs w:val="24"/>
        </w:rPr>
      </w:pPr>
    </w:p>
    <w:p w14:paraId="1C381B7D"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2F8351D1"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5BE69CBC" w14:textId="77777777" w:rsidR="00063775" w:rsidRDefault="00063775" w:rsidP="00063775">
      <w:pPr>
        <w:widowControl w:val="0"/>
        <w:spacing w:after="0" w:line="240" w:lineRule="auto"/>
        <w:jc w:val="center"/>
        <w:rPr>
          <w:rFonts w:ascii="Arial" w:eastAsia="Arial" w:hAnsi="Arial" w:cs="Arial"/>
          <w:sz w:val="24"/>
          <w:szCs w:val="24"/>
        </w:rPr>
      </w:pPr>
    </w:p>
    <w:p w14:paraId="3917C205" w14:textId="77777777" w:rsidR="00063775" w:rsidRDefault="00063775" w:rsidP="00063775">
      <w:pPr>
        <w:widowControl w:val="0"/>
        <w:spacing w:after="0" w:line="240" w:lineRule="auto"/>
        <w:jc w:val="center"/>
        <w:rPr>
          <w:rFonts w:ascii="Arial" w:eastAsia="Arial" w:hAnsi="Arial" w:cs="Arial"/>
          <w:color w:val="333333"/>
          <w:sz w:val="20"/>
          <w:szCs w:val="20"/>
          <w:highlight w:val="white"/>
        </w:rPr>
      </w:pPr>
    </w:p>
    <w:p w14:paraId="5F7B1EF8" w14:textId="26BCDF95" w:rsidR="00063775" w:rsidRDefault="00063775" w:rsidP="00992957">
      <w:pPr>
        <w:widowControl w:val="0"/>
        <w:spacing w:after="0" w:line="240" w:lineRule="auto"/>
        <w:jc w:val="center"/>
        <w:rPr>
          <w:rFonts w:ascii="Arial" w:eastAsia="Arial" w:hAnsi="Arial" w:cs="Arial"/>
          <w:b/>
          <w:color w:val="333333"/>
          <w:sz w:val="24"/>
          <w:szCs w:val="24"/>
          <w:highlight w:val="white"/>
        </w:rPr>
      </w:pPr>
      <w:r>
        <w:rPr>
          <w:rFonts w:ascii="Arial" w:eastAsia="Arial" w:hAnsi="Arial" w:cs="Arial"/>
          <w:b/>
          <w:color w:val="333333"/>
          <w:sz w:val="24"/>
          <w:szCs w:val="24"/>
          <w:highlight w:val="white"/>
        </w:rPr>
        <w:t xml:space="preserve">ХӨДЛӨХ ЭД ХӨРӨНГӨ БОЛОН ЭДИЙН БУС ХӨРӨНГИЙН БАРЬЦААНЫ ТУХАЙ ХУУЛЬД </w:t>
      </w:r>
      <w:r w:rsidR="00992957">
        <w:rPr>
          <w:rFonts w:ascii="Arial" w:eastAsia="Arial" w:hAnsi="Arial" w:cs="Arial"/>
          <w:b/>
          <w:color w:val="333333"/>
          <w:sz w:val="24"/>
          <w:szCs w:val="24"/>
          <w:highlight w:val="white"/>
        </w:rPr>
        <w:t xml:space="preserve">НЭМЭЛТ, </w:t>
      </w:r>
      <w:r>
        <w:rPr>
          <w:rFonts w:ascii="Arial" w:eastAsia="Arial" w:hAnsi="Arial" w:cs="Arial"/>
          <w:b/>
          <w:color w:val="333333"/>
          <w:sz w:val="24"/>
          <w:szCs w:val="24"/>
          <w:highlight w:val="white"/>
        </w:rPr>
        <w:t>ӨӨРЧЛӨЛТ ОРУУЛАХ ТУХАЙ</w:t>
      </w:r>
    </w:p>
    <w:p w14:paraId="412FDBAB" w14:textId="77777777" w:rsidR="00992957" w:rsidRDefault="00992957" w:rsidP="00063775">
      <w:pPr>
        <w:widowControl w:val="0"/>
        <w:spacing w:after="0" w:line="240" w:lineRule="auto"/>
        <w:jc w:val="center"/>
        <w:rPr>
          <w:rFonts w:ascii="Arial" w:eastAsia="Arial" w:hAnsi="Arial" w:cs="Arial"/>
          <w:b/>
          <w:color w:val="333333"/>
          <w:sz w:val="24"/>
          <w:szCs w:val="24"/>
          <w:highlight w:val="white"/>
        </w:rPr>
      </w:pPr>
    </w:p>
    <w:p w14:paraId="5B3170A1" w14:textId="5969D21D" w:rsidR="00992957" w:rsidRPr="00063775" w:rsidRDefault="00992957" w:rsidP="00992957">
      <w:pPr>
        <w:widowControl w:val="0"/>
        <w:spacing w:after="0" w:line="240" w:lineRule="auto"/>
        <w:ind w:firstLine="720"/>
        <w:contextualSpacing/>
        <w:jc w:val="both"/>
        <w:rPr>
          <w:rFonts w:ascii="Arial" w:eastAsia="Arial" w:hAnsi="Arial" w:cs="Arial"/>
          <w:iCs/>
          <w:color w:val="000000" w:themeColor="text1"/>
          <w:sz w:val="24"/>
          <w:szCs w:val="24"/>
        </w:rPr>
      </w:pPr>
      <w:r>
        <w:rPr>
          <w:rFonts w:ascii="Arial" w:eastAsia="Arial" w:hAnsi="Arial" w:cs="Arial"/>
          <w:b/>
          <w:sz w:val="24"/>
          <w:szCs w:val="24"/>
        </w:rPr>
        <w:t>1 дүгээр зүйл.</w:t>
      </w:r>
      <w:r>
        <w:rPr>
          <w:rFonts w:ascii="Arial" w:eastAsia="Arial" w:hAnsi="Arial" w:cs="Arial"/>
          <w:sz w:val="24"/>
          <w:szCs w:val="24"/>
        </w:rPr>
        <w:t xml:space="preserve"> </w:t>
      </w:r>
      <w:r>
        <w:rPr>
          <w:rFonts w:ascii="Arial" w:eastAsia="Arial" w:hAnsi="Arial" w:cs="Arial"/>
          <w:sz w:val="24"/>
          <w:szCs w:val="24"/>
        </w:rPr>
        <w:t>Хөдлөх эд хөрөнгө болон эдийн бус хөрөнгийн барьцааны тухай хуулийн</w:t>
      </w:r>
      <w:r>
        <w:rPr>
          <w:rFonts w:ascii="Arial" w:eastAsia="Arial" w:hAnsi="Arial" w:cs="Arial"/>
          <w:sz w:val="24"/>
          <w:szCs w:val="24"/>
        </w:rPr>
        <w:t xml:space="preserve"> </w:t>
      </w:r>
      <w:r w:rsidRPr="00063775">
        <w:rPr>
          <w:rFonts w:ascii="Arial" w:eastAsia="Arial" w:hAnsi="Arial" w:cs="Arial"/>
          <w:iCs/>
          <w:color w:val="000000" w:themeColor="text1"/>
          <w:sz w:val="24"/>
          <w:szCs w:val="24"/>
        </w:rPr>
        <w:t>2 дугаар зүйлийн 2.1 дэх хэсгийн “Иргэний хууль</w:t>
      </w:r>
      <w:r>
        <w:rPr>
          <w:rFonts w:ascii="Arial" w:eastAsia="Arial" w:hAnsi="Arial" w:cs="Arial"/>
          <w:iCs/>
          <w:color w:val="000000" w:themeColor="text1"/>
          <w:sz w:val="24"/>
          <w:szCs w:val="24"/>
        </w:rPr>
        <w:t>,</w:t>
      </w:r>
      <w:r w:rsidRPr="00063775">
        <w:rPr>
          <w:rFonts w:ascii="Arial" w:eastAsia="Arial" w:hAnsi="Arial" w:cs="Arial"/>
          <w:iCs/>
          <w:color w:val="000000" w:themeColor="text1"/>
          <w:sz w:val="24"/>
          <w:szCs w:val="24"/>
        </w:rPr>
        <w:t>” гэсний дараа “Арилжааны хууль</w:t>
      </w:r>
      <w:r>
        <w:rPr>
          <w:rFonts w:ascii="Arial" w:eastAsia="Arial" w:hAnsi="Arial" w:cs="Arial"/>
          <w:iCs/>
          <w:color w:val="000000" w:themeColor="text1"/>
          <w:sz w:val="24"/>
          <w:szCs w:val="24"/>
        </w:rPr>
        <w:t>,</w:t>
      </w:r>
      <w:r w:rsidRPr="00063775">
        <w:rPr>
          <w:rFonts w:ascii="Arial" w:eastAsia="Arial" w:hAnsi="Arial" w:cs="Arial"/>
          <w:iCs/>
          <w:color w:val="000000" w:themeColor="text1"/>
          <w:sz w:val="24"/>
          <w:szCs w:val="24"/>
        </w:rPr>
        <w:t xml:space="preserve">” гэж  нэмсүгэй. </w:t>
      </w:r>
    </w:p>
    <w:p w14:paraId="115FF22E" w14:textId="77777777" w:rsidR="00063775" w:rsidRDefault="00063775" w:rsidP="00992957">
      <w:pPr>
        <w:widowControl w:val="0"/>
        <w:spacing w:after="0" w:line="240" w:lineRule="auto"/>
        <w:jc w:val="both"/>
        <w:rPr>
          <w:rFonts w:ascii="Arial" w:eastAsia="Arial" w:hAnsi="Arial" w:cs="Arial"/>
          <w:b/>
          <w:sz w:val="24"/>
          <w:szCs w:val="24"/>
        </w:rPr>
      </w:pPr>
    </w:p>
    <w:p w14:paraId="28DA7946" w14:textId="77777777" w:rsidR="00063775" w:rsidRDefault="00063775" w:rsidP="00063775">
      <w:pPr>
        <w:widowControl w:val="0"/>
        <w:spacing w:after="0" w:line="240" w:lineRule="auto"/>
        <w:ind w:firstLine="720"/>
        <w:jc w:val="both"/>
        <w:rPr>
          <w:rFonts w:ascii="Arial" w:eastAsia="Arial" w:hAnsi="Arial" w:cs="Arial"/>
          <w:b/>
          <w:sz w:val="24"/>
          <w:szCs w:val="24"/>
        </w:rPr>
      </w:pPr>
      <w:r>
        <w:rPr>
          <w:rFonts w:ascii="Arial" w:eastAsia="Arial" w:hAnsi="Arial" w:cs="Arial"/>
          <w:b/>
          <w:sz w:val="24"/>
          <w:szCs w:val="24"/>
        </w:rPr>
        <w:t>1 дүгээр зүйл.</w:t>
      </w:r>
      <w:r>
        <w:rPr>
          <w:rFonts w:ascii="Arial" w:eastAsia="Arial" w:hAnsi="Arial" w:cs="Arial"/>
          <w:sz w:val="24"/>
          <w:szCs w:val="24"/>
        </w:rPr>
        <w:t>Хөдлөх эд хөрөнгө болон эдийн бус хөрөнгийн барьцааны тухай хуулийн 18 дугаар зүйлийн 18.1 дэх хэсгийн “</w:t>
      </w:r>
      <w:r>
        <w:rPr>
          <w:rFonts w:ascii="Arial" w:eastAsia="Arial" w:hAnsi="Arial" w:cs="Arial"/>
          <w:sz w:val="24"/>
          <w:szCs w:val="24"/>
          <w:highlight w:val="white"/>
        </w:rPr>
        <w:t>Иргэний хуулийн 354, 392, 422.3.8, 429.17-д заасны дагуу” гэснийг “Иргэний хуулийн 354, 422.3.8 болон Арилжааны хуулийн 97.1, 107.17-д заасны дагуу” гэж өөрчилсүгэй.</w:t>
      </w:r>
    </w:p>
    <w:p w14:paraId="606B2C7F" w14:textId="77777777" w:rsidR="00063775" w:rsidRDefault="00063775" w:rsidP="00063775">
      <w:pPr>
        <w:spacing w:after="0" w:line="240" w:lineRule="auto"/>
        <w:jc w:val="both"/>
        <w:rPr>
          <w:rFonts w:ascii="Arial" w:eastAsia="Arial" w:hAnsi="Arial" w:cs="Arial"/>
          <w:sz w:val="24"/>
          <w:szCs w:val="24"/>
        </w:rPr>
      </w:pPr>
    </w:p>
    <w:p w14:paraId="0A96FB93"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2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5D3DFE68" w14:textId="77777777" w:rsidR="00063775" w:rsidRDefault="00063775" w:rsidP="00063775">
      <w:pPr>
        <w:widowControl w:val="0"/>
        <w:spacing w:after="0" w:line="240" w:lineRule="auto"/>
        <w:jc w:val="center"/>
        <w:rPr>
          <w:rFonts w:ascii="Arial" w:eastAsia="Arial" w:hAnsi="Arial" w:cs="Arial"/>
          <w:b/>
          <w:color w:val="333333"/>
          <w:sz w:val="24"/>
          <w:szCs w:val="24"/>
          <w:highlight w:val="white"/>
        </w:rPr>
      </w:pPr>
    </w:p>
    <w:p w14:paraId="2E55CAFA" w14:textId="77777777" w:rsidR="00063775" w:rsidRDefault="00063775" w:rsidP="00063775">
      <w:pPr>
        <w:widowControl w:val="0"/>
        <w:spacing w:after="0" w:line="240" w:lineRule="auto"/>
        <w:jc w:val="center"/>
        <w:rPr>
          <w:rFonts w:ascii="Arial" w:eastAsia="Arial" w:hAnsi="Arial" w:cs="Arial"/>
          <w:color w:val="333333"/>
          <w:sz w:val="20"/>
          <w:szCs w:val="20"/>
          <w:highlight w:val="white"/>
        </w:rPr>
      </w:pPr>
    </w:p>
    <w:p w14:paraId="2C58A194"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5F3B6C8D" w14:textId="77777777" w:rsidR="00063775" w:rsidRDefault="00063775" w:rsidP="00063775">
      <w:pPr>
        <w:widowControl w:val="0"/>
        <w:spacing w:after="0" w:line="240" w:lineRule="auto"/>
        <w:jc w:val="center"/>
        <w:rPr>
          <w:rFonts w:ascii="Arial" w:eastAsia="Arial" w:hAnsi="Arial" w:cs="Arial"/>
          <w:sz w:val="24"/>
          <w:szCs w:val="24"/>
        </w:rPr>
      </w:pPr>
    </w:p>
    <w:p w14:paraId="05C0497F" w14:textId="77777777" w:rsidR="00063775" w:rsidRDefault="00063775" w:rsidP="00063775">
      <w:pPr>
        <w:widowControl w:val="0"/>
        <w:spacing w:after="0" w:line="240" w:lineRule="auto"/>
        <w:jc w:val="center"/>
        <w:rPr>
          <w:rFonts w:ascii="Arial" w:eastAsia="Arial" w:hAnsi="Arial" w:cs="Arial"/>
          <w:sz w:val="24"/>
          <w:szCs w:val="24"/>
        </w:rPr>
      </w:pPr>
    </w:p>
    <w:p w14:paraId="3CD052AC" w14:textId="77777777" w:rsidR="00063775" w:rsidRDefault="00063775" w:rsidP="00063775">
      <w:pPr>
        <w:widowControl w:val="0"/>
        <w:spacing w:after="0" w:line="240" w:lineRule="auto"/>
        <w:jc w:val="center"/>
        <w:rPr>
          <w:rFonts w:ascii="Arial" w:eastAsia="Arial" w:hAnsi="Arial" w:cs="Arial"/>
          <w:sz w:val="24"/>
          <w:szCs w:val="24"/>
        </w:rPr>
      </w:pPr>
    </w:p>
    <w:p w14:paraId="1F00598B" w14:textId="77777777" w:rsidR="00063775" w:rsidRDefault="00063775" w:rsidP="00063775">
      <w:pPr>
        <w:widowControl w:val="0"/>
        <w:spacing w:after="0" w:line="240" w:lineRule="auto"/>
        <w:jc w:val="center"/>
        <w:rPr>
          <w:rFonts w:ascii="Arial" w:eastAsia="Arial" w:hAnsi="Arial" w:cs="Arial"/>
          <w:sz w:val="24"/>
          <w:szCs w:val="24"/>
        </w:rPr>
      </w:pPr>
    </w:p>
    <w:p w14:paraId="6B77E0CA" w14:textId="77777777" w:rsidR="00063775" w:rsidRDefault="00063775" w:rsidP="00063775">
      <w:pPr>
        <w:widowControl w:val="0"/>
        <w:spacing w:after="0" w:line="240" w:lineRule="auto"/>
        <w:jc w:val="center"/>
        <w:rPr>
          <w:rFonts w:ascii="Arial" w:eastAsia="Arial" w:hAnsi="Arial" w:cs="Arial"/>
          <w:sz w:val="24"/>
          <w:szCs w:val="24"/>
        </w:rPr>
      </w:pPr>
    </w:p>
    <w:p w14:paraId="70F7A788" w14:textId="77777777" w:rsidR="00063775" w:rsidRDefault="00063775" w:rsidP="00063775">
      <w:pPr>
        <w:widowControl w:val="0"/>
        <w:spacing w:after="0" w:line="240" w:lineRule="auto"/>
        <w:jc w:val="center"/>
        <w:rPr>
          <w:rFonts w:ascii="Arial" w:eastAsia="Arial" w:hAnsi="Arial" w:cs="Arial"/>
          <w:sz w:val="24"/>
          <w:szCs w:val="24"/>
        </w:rPr>
      </w:pPr>
      <w:r>
        <w:br w:type="page"/>
      </w:r>
    </w:p>
    <w:p w14:paraId="67E2F9E0"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0998EEC1" w14:textId="77777777" w:rsidR="00063775" w:rsidRDefault="00063775" w:rsidP="00063775">
      <w:pPr>
        <w:spacing w:after="0" w:line="240" w:lineRule="auto"/>
        <w:jc w:val="right"/>
        <w:rPr>
          <w:rFonts w:ascii="Arial" w:eastAsia="Arial" w:hAnsi="Arial" w:cs="Arial"/>
          <w:i/>
          <w:sz w:val="24"/>
          <w:szCs w:val="24"/>
        </w:rPr>
      </w:pPr>
    </w:p>
    <w:p w14:paraId="4B0C1690"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29CA71D9" w14:textId="77777777" w:rsidR="00063775" w:rsidRDefault="00063775" w:rsidP="00063775">
      <w:pPr>
        <w:spacing w:after="0" w:line="240" w:lineRule="auto"/>
        <w:jc w:val="center"/>
        <w:rPr>
          <w:rFonts w:ascii="Arial" w:eastAsia="Arial" w:hAnsi="Arial" w:cs="Arial"/>
          <w:b/>
          <w:sz w:val="24"/>
          <w:szCs w:val="24"/>
        </w:rPr>
      </w:pPr>
    </w:p>
    <w:p w14:paraId="567E5C03"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489CB22F"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3E6C9FC6" w14:textId="77777777" w:rsidR="00063775" w:rsidRDefault="00063775" w:rsidP="00063775">
      <w:pPr>
        <w:widowControl w:val="0"/>
        <w:spacing w:after="0" w:line="240" w:lineRule="auto"/>
        <w:jc w:val="center"/>
        <w:rPr>
          <w:rFonts w:ascii="Arial" w:eastAsia="Arial" w:hAnsi="Arial" w:cs="Arial"/>
          <w:sz w:val="24"/>
          <w:szCs w:val="24"/>
        </w:rPr>
      </w:pPr>
    </w:p>
    <w:p w14:paraId="683A3B94" w14:textId="77777777" w:rsidR="00063775" w:rsidRDefault="00063775" w:rsidP="00063775">
      <w:pPr>
        <w:widowControl w:val="0"/>
        <w:spacing w:after="0" w:line="240" w:lineRule="auto"/>
        <w:jc w:val="center"/>
        <w:rPr>
          <w:rFonts w:ascii="Arial" w:eastAsia="Arial" w:hAnsi="Arial" w:cs="Arial"/>
          <w:sz w:val="24"/>
          <w:szCs w:val="24"/>
        </w:rPr>
      </w:pPr>
    </w:p>
    <w:p w14:paraId="1D0C9601"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ТӨМӨР ЗАМЫН ТЭЭВРИЙН ТУХАЙ ХУУЛЬД </w:t>
      </w:r>
    </w:p>
    <w:p w14:paraId="06E353CC"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НЭМЭЛТ ОРУУЛАХ ТУХАЙ </w:t>
      </w:r>
    </w:p>
    <w:p w14:paraId="5A126BC2" w14:textId="77777777" w:rsidR="00063775" w:rsidRDefault="00063775" w:rsidP="00063775">
      <w:pPr>
        <w:widowControl w:val="0"/>
        <w:spacing w:after="0" w:line="240" w:lineRule="auto"/>
        <w:jc w:val="center"/>
        <w:rPr>
          <w:rFonts w:ascii="Arial" w:eastAsia="Arial" w:hAnsi="Arial" w:cs="Arial"/>
          <w:b/>
          <w:sz w:val="24"/>
          <w:szCs w:val="24"/>
        </w:rPr>
      </w:pPr>
    </w:p>
    <w:p w14:paraId="0FBCE997" w14:textId="77777777" w:rsidR="00063775" w:rsidRDefault="00063775" w:rsidP="00063775">
      <w:pPr>
        <w:widowControl w:val="0"/>
        <w:spacing w:after="0" w:line="240" w:lineRule="auto"/>
        <w:jc w:val="center"/>
        <w:rPr>
          <w:rFonts w:ascii="Arial" w:eastAsia="Arial" w:hAnsi="Arial" w:cs="Arial"/>
          <w:sz w:val="24"/>
          <w:szCs w:val="24"/>
        </w:rPr>
      </w:pPr>
    </w:p>
    <w:p w14:paraId="5D59FFD9" w14:textId="24DB04D5" w:rsidR="00063775" w:rsidRDefault="00063775" w:rsidP="00063775">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1 дүгээр зүйл.</w:t>
      </w:r>
      <w:r>
        <w:rPr>
          <w:rFonts w:ascii="Arial" w:eastAsia="Arial" w:hAnsi="Arial" w:cs="Arial"/>
          <w:sz w:val="24"/>
          <w:szCs w:val="24"/>
        </w:rPr>
        <w:t xml:space="preserve">Төмөр замын тээврийн тухай хуулийн 35 дугаар зүйлийн 35.1 дэх хэсгийн “Иргэний хууль,” гэсний дараа “ Арилжааны хууль,” гэж  нэмсүгэй. </w:t>
      </w:r>
    </w:p>
    <w:p w14:paraId="60B9184C" w14:textId="77777777" w:rsidR="00063775" w:rsidRDefault="00063775" w:rsidP="00063775">
      <w:pPr>
        <w:spacing w:after="0" w:line="240" w:lineRule="auto"/>
        <w:jc w:val="both"/>
        <w:rPr>
          <w:rFonts w:ascii="Arial" w:eastAsia="Arial" w:hAnsi="Arial" w:cs="Arial"/>
          <w:sz w:val="24"/>
          <w:szCs w:val="24"/>
        </w:rPr>
      </w:pPr>
    </w:p>
    <w:p w14:paraId="37E60E1A"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2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0FB7C3E7" w14:textId="77777777" w:rsidR="00063775" w:rsidRDefault="00063775" w:rsidP="00063775">
      <w:pPr>
        <w:spacing w:after="0" w:line="240" w:lineRule="auto"/>
        <w:ind w:firstLine="720"/>
        <w:rPr>
          <w:rFonts w:ascii="Arial" w:eastAsia="Arial" w:hAnsi="Arial" w:cs="Arial"/>
          <w:sz w:val="24"/>
          <w:szCs w:val="24"/>
        </w:rPr>
      </w:pPr>
    </w:p>
    <w:p w14:paraId="17E34133" w14:textId="77777777" w:rsidR="00063775" w:rsidRDefault="00063775" w:rsidP="00063775">
      <w:pPr>
        <w:spacing w:after="0" w:line="240" w:lineRule="auto"/>
        <w:ind w:firstLine="720"/>
        <w:rPr>
          <w:rFonts w:ascii="Arial" w:eastAsia="Arial" w:hAnsi="Arial" w:cs="Arial"/>
          <w:sz w:val="24"/>
          <w:szCs w:val="24"/>
        </w:rPr>
      </w:pPr>
    </w:p>
    <w:p w14:paraId="0448F18F" w14:textId="77777777" w:rsidR="00063775" w:rsidRDefault="00063775" w:rsidP="00063775">
      <w:pPr>
        <w:spacing w:after="0" w:line="240" w:lineRule="auto"/>
        <w:ind w:firstLine="720"/>
        <w:rPr>
          <w:rFonts w:ascii="Arial" w:eastAsia="Arial" w:hAnsi="Arial" w:cs="Arial"/>
          <w:sz w:val="24"/>
          <w:szCs w:val="24"/>
        </w:rPr>
      </w:pPr>
    </w:p>
    <w:p w14:paraId="7D67BEFB"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1016A0B1" w14:textId="77777777" w:rsidR="00063775" w:rsidRDefault="00063775" w:rsidP="00063775">
      <w:pPr>
        <w:widowControl w:val="0"/>
        <w:spacing w:after="0" w:line="240" w:lineRule="auto"/>
        <w:jc w:val="center"/>
        <w:rPr>
          <w:rFonts w:ascii="Arial" w:eastAsia="Arial" w:hAnsi="Arial" w:cs="Arial"/>
          <w:sz w:val="24"/>
          <w:szCs w:val="24"/>
        </w:rPr>
      </w:pPr>
    </w:p>
    <w:p w14:paraId="4F1F635E" w14:textId="77777777" w:rsidR="00063775" w:rsidRDefault="00063775" w:rsidP="00063775">
      <w:pPr>
        <w:widowControl w:val="0"/>
        <w:spacing w:after="0" w:line="240" w:lineRule="auto"/>
        <w:jc w:val="center"/>
        <w:rPr>
          <w:rFonts w:ascii="Arial" w:eastAsia="Arial" w:hAnsi="Arial" w:cs="Arial"/>
          <w:sz w:val="24"/>
          <w:szCs w:val="24"/>
        </w:rPr>
      </w:pPr>
      <w:r>
        <w:br w:type="page"/>
      </w:r>
    </w:p>
    <w:p w14:paraId="0233E86A"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1C67E721" w14:textId="77777777" w:rsidR="00063775" w:rsidRDefault="00063775" w:rsidP="00063775">
      <w:pPr>
        <w:spacing w:after="0" w:line="240" w:lineRule="auto"/>
        <w:jc w:val="right"/>
        <w:rPr>
          <w:rFonts w:ascii="Arial" w:eastAsia="Arial" w:hAnsi="Arial" w:cs="Arial"/>
          <w:i/>
          <w:sz w:val="24"/>
          <w:szCs w:val="24"/>
        </w:rPr>
      </w:pPr>
    </w:p>
    <w:p w14:paraId="591A8E71"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6AD77165" w14:textId="77777777" w:rsidR="00063775" w:rsidRDefault="00063775" w:rsidP="00063775">
      <w:pPr>
        <w:spacing w:after="0" w:line="240" w:lineRule="auto"/>
        <w:jc w:val="center"/>
        <w:rPr>
          <w:rFonts w:ascii="Arial" w:eastAsia="Arial" w:hAnsi="Arial" w:cs="Arial"/>
          <w:b/>
          <w:sz w:val="24"/>
          <w:szCs w:val="24"/>
        </w:rPr>
      </w:pPr>
    </w:p>
    <w:p w14:paraId="6626228E"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60088CF5"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43147802" w14:textId="77777777" w:rsidR="00063775" w:rsidRDefault="00063775" w:rsidP="00063775">
      <w:pPr>
        <w:widowControl w:val="0"/>
        <w:spacing w:after="0" w:line="240" w:lineRule="auto"/>
        <w:jc w:val="center"/>
        <w:rPr>
          <w:rFonts w:ascii="Arial" w:eastAsia="Arial" w:hAnsi="Arial" w:cs="Arial"/>
          <w:sz w:val="24"/>
          <w:szCs w:val="24"/>
        </w:rPr>
      </w:pPr>
    </w:p>
    <w:p w14:paraId="034CB8E0" w14:textId="77777777" w:rsidR="00063775" w:rsidRDefault="00063775" w:rsidP="00063775">
      <w:pPr>
        <w:widowControl w:val="0"/>
        <w:spacing w:after="0" w:line="240" w:lineRule="auto"/>
        <w:jc w:val="center"/>
        <w:rPr>
          <w:rFonts w:ascii="Arial" w:eastAsia="Arial" w:hAnsi="Arial" w:cs="Arial"/>
          <w:sz w:val="24"/>
          <w:szCs w:val="24"/>
        </w:rPr>
      </w:pPr>
    </w:p>
    <w:p w14:paraId="315D1C2D"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ХАДГАЛАМЖ, ЗЭЭЛИЙН ХОРШООНЫ ТУХАЙ ХУУЛЬД НЭМЭЛТ,</w:t>
      </w:r>
    </w:p>
    <w:p w14:paraId="5C0ECA08"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ӨӨРЧЛӨЛТ ОРУУЛАХ ТУХАЙ </w:t>
      </w:r>
    </w:p>
    <w:p w14:paraId="3E698406" w14:textId="77777777" w:rsidR="00063775" w:rsidRDefault="00063775" w:rsidP="00063775">
      <w:pPr>
        <w:widowControl w:val="0"/>
        <w:spacing w:after="0" w:line="240" w:lineRule="auto"/>
        <w:rPr>
          <w:rFonts w:ascii="Arial" w:eastAsia="Arial" w:hAnsi="Arial" w:cs="Arial"/>
          <w:sz w:val="24"/>
          <w:szCs w:val="24"/>
        </w:rPr>
      </w:pPr>
    </w:p>
    <w:p w14:paraId="70FAC254" w14:textId="68120969" w:rsidR="00063775" w:rsidRDefault="00063775" w:rsidP="00063775">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1 дүгээр зүйл.</w:t>
      </w:r>
      <w:r>
        <w:rPr>
          <w:rFonts w:ascii="Arial" w:eastAsia="Arial" w:hAnsi="Arial" w:cs="Arial"/>
          <w:sz w:val="24"/>
          <w:szCs w:val="24"/>
        </w:rPr>
        <w:t xml:space="preserve">Хадгаламж, зээлийн хоршооны тухай хуулийн 2 дугаар зүйлийн 2.1 дэх хэсгийн “Иргэний хууль,” гэсний дараа “ Арилжааны хууль,” гэж  нэмсүгэй. </w:t>
      </w:r>
    </w:p>
    <w:p w14:paraId="5EFDFCC9" w14:textId="77777777" w:rsidR="00063775" w:rsidRDefault="00063775" w:rsidP="00063775">
      <w:pPr>
        <w:spacing w:after="0" w:line="240" w:lineRule="auto"/>
        <w:jc w:val="both"/>
        <w:rPr>
          <w:rFonts w:ascii="Arial" w:eastAsia="Arial" w:hAnsi="Arial" w:cs="Arial"/>
          <w:sz w:val="24"/>
          <w:szCs w:val="24"/>
        </w:rPr>
      </w:pPr>
    </w:p>
    <w:p w14:paraId="50D796FE" w14:textId="77777777" w:rsidR="00063775" w:rsidRDefault="00063775" w:rsidP="00063775">
      <w:pPr>
        <w:spacing w:after="0" w:line="240" w:lineRule="auto"/>
        <w:ind w:firstLine="720"/>
        <w:jc w:val="both"/>
        <w:rPr>
          <w:rFonts w:ascii="Arial" w:eastAsia="Arial" w:hAnsi="Arial" w:cs="Arial"/>
          <w:b/>
          <w:sz w:val="24"/>
          <w:szCs w:val="24"/>
        </w:rPr>
      </w:pPr>
      <w:r>
        <w:rPr>
          <w:rFonts w:ascii="Arial" w:eastAsia="Arial" w:hAnsi="Arial" w:cs="Arial"/>
          <w:b/>
          <w:sz w:val="24"/>
          <w:szCs w:val="24"/>
        </w:rPr>
        <w:t>2 дугаар зүйл.</w:t>
      </w:r>
      <w:r>
        <w:rPr>
          <w:rFonts w:ascii="Arial" w:eastAsia="Arial" w:hAnsi="Arial" w:cs="Arial"/>
          <w:sz w:val="24"/>
          <w:szCs w:val="24"/>
        </w:rPr>
        <w:t>Хадгаламж, зээлийн хоршооны тухай хуулийн 17 дугаар зүйлийн 17.8 дахь хэсгийн “</w:t>
      </w:r>
      <w:r>
        <w:rPr>
          <w:rFonts w:ascii="Arial" w:eastAsia="Arial" w:hAnsi="Arial" w:cs="Arial"/>
          <w:sz w:val="24"/>
          <w:szCs w:val="24"/>
          <w:highlight w:val="white"/>
        </w:rPr>
        <w:t>зээлийн гэрээг Иргэний хуульд заасны дагуу байгуулах ба уг зээлийн гэрээнд Иргэний хуулийн 452.2-т заасны дагуу” гэснийг “зээлийн гэрээг Арилжааны хуульд заасны дагуу байгуулах ба уг зээлийн гэрээнд Арилжааны хуулийн 130.2-т заасны дагуу” гэж өөрчилсүгэй.</w:t>
      </w:r>
    </w:p>
    <w:p w14:paraId="79C85E4B" w14:textId="77777777" w:rsidR="00063775" w:rsidRDefault="00063775" w:rsidP="00063775">
      <w:pPr>
        <w:spacing w:after="0" w:line="240" w:lineRule="auto"/>
        <w:jc w:val="both"/>
        <w:rPr>
          <w:rFonts w:ascii="Arial" w:eastAsia="Arial" w:hAnsi="Arial" w:cs="Arial"/>
          <w:sz w:val="24"/>
          <w:szCs w:val="24"/>
        </w:rPr>
      </w:pPr>
    </w:p>
    <w:p w14:paraId="16D66327"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3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39A6850B" w14:textId="77777777" w:rsidR="00063775" w:rsidRDefault="00063775" w:rsidP="00063775">
      <w:pPr>
        <w:spacing w:after="0" w:line="240" w:lineRule="auto"/>
        <w:rPr>
          <w:rFonts w:ascii="Arial" w:eastAsia="Arial" w:hAnsi="Arial" w:cs="Arial"/>
          <w:sz w:val="24"/>
          <w:szCs w:val="24"/>
        </w:rPr>
      </w:pPr>
    </w:p>
    <w:p w14:paraId="444AC17A" w14:textId="77777777" w:rsidR="00063775" w:rsidRDefault="00063775" w:rsidP="00063775">
      <w:pPr>
        <w:spacing w:after="0" w:line="240" w:lineRule="auto"/>
        <w:ind w:firstLine="720"/>
        <w:rPr>
          <w:rFonts w:ascii="Arial" w:eastAsia="Arial" w:hAnsi="Arial" w:cs="Arial"/>
          <w:sz w:val="24"/>
          <w:szCs w:val="24"/>
        </w:rPr>
      </w:pPr>
    </w:p>
    <w:p w14:paraId="02ED2DEE"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6007B74F" w14:textId="77777777" w:rsidR="00063775" w:rsidRDefault="00063775" w:rsidP="00063775">
      <w:pPr>
        <w:widowControl w:val="0"/>
        <w:spacing w:after="0" w:line="240" w:lineRule="auto"/>
        <w:jc w:val="center"/>
        <w:rPr>
          <w:rFonts w:ascii="Arial" w:eastAsia="Arial" w:hAnsi="Arial" w:cs="Arial"/>
          <w:sz w:val="24"/>
          <w:szCs w:val="24"/>
        </w:rPr>
      </w:pPr>
      <w:r>
        <w:br w:type="page"/>
      </w:r>
    </w:p>
    <w:p w14:paraId="23104638" w14:textId="77777777" w:rsidR="00063775" w:rsidRDefault="00063775" w:rsidP="00063775">
      <w:pPr>
        <w:spacing w:after="0" w:line="240" w:lineRule="auto"/>
        <w:jc w:val="right"/>
        <w:rPr>
          <w:rFonts w:ascii="Arial" w:eastAsia="Arial" w:hAnsi="Arial" w:cs="Arial"/>
          <w:i/>
          <w:sz w:val="24"/>
          <w:szCs w:val="24"/>
        </w:rPr>
      </w:pPr>
      <w:r>
        <w:rPr>
          <w:rFonts w:ascii="Arial" w:eastAsia="Arial" w:hAnsi="Arial" w:cs="Arial"/>
          <w:i/>
          <w:sz w:val="24"/>
          <w:szCs w:val="24"/>
        </w:rPr>
        <w:lastRenderedPageBreak/>
        <w:t>Төсөл</w:t>
      </w:r>
    </w:p>
    <w:p w14:paraId="426287C5" w14:textId="77777777" w:rsidR="00063775" w:rsidRDefault="00063775" w:rsidP="00063775">
      <w:pPr>
        <w:spacing w:after="0" w:line="240" w:lineRule="auto"/>
        <w:jc w:val="right"/>
        <w:rPr>
          <w:rFonts w:ascii="Arial" w:eastAsia="Arial" w:hAnsi="Arial" w:cs="Arial"/>
          <w:i/>
          <w:sz w:val="24"/>
          <w:szCs w:val="24"/>
        </w:rPr>
      </w:pPr>
    </w:p>
    <w:p w14:paraId="58FF5799" w14:textId="77777777" w:rsidR="00063775" w:rsidRDefault="00063775" w:rsidP="00063775">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56D069EA" w14:textId="77777777" w:rsidR="00063775" w:rsidRDefault="00063775" w:rsidP="00063775">
      <w:pPr>
        <w:spacing w:after="0" w:line="240" w:lineRule="auto"/>
        <w:jc w:val="center"/>
        <w:rPr>
          <w:rFonts w:ascii="Arial" w:eastAsia="Arial" w:hAnsi="Arial" w:cs="Arial"/>
          <w:b/>
          <w:sz w:val="24"/>
          <w:szCs w:val="24"/>
        </w:rPr>
      </w:pPr>
    </w:p>
    <w:p w14:paraId="147C0DFA"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202...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Улаанбаатар</w:t>
      </w:r>
    </w:p>
    <w:p w14:paraId="7630ECBC" w14:textId="77777777" w:rsidR="00063775" w:rsidRDefault="00063775" w:rsidP="00063775">
      <w:pPr>
        <w:spacing w:after="0" w:line="240" w:lineRule="auto"/>
        <w:jc w:val="both"/>
        <w:rPr>
          <w:rFonts w:ascii="Arial" w:eastAsia="Arial" w:hAnsi="Arial" w:cs="Arial"/>
          <w:sz w:val="24"/>
          <w:szCs w:val="24"/>
        </w:rPr>
      </w:pPr>
      <w:r>
        <w:rPr>
          <w:rFonts w:ascii="Arial" w:eastAsia="Arial" w:hAnsi="Arial" w:cs="Arial"/>
          <w:sz w:val="24"/>
          <w:szCs w:val="24"/>
        </w:rPr>
        <w:t xml:space="preserve"> 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4DF6DBFC" w14:textId="77777777" w:rsidR="00063775" w:rsidRDefault="00063775" w:rsidP="00063775">
      <w:pPr>
        <w:widowControl w:val="0"/>
        <w:spacing w:after="0" w:line="240" w:lineRule="auto"/>
        <w:jc w:val="center"/>
        <w:rPr>
          <w:rFonts w:ascii="Arial" w:eastAsia="Arial" w:hAnsi="Arial" w:cs="Arial"/>
          <w:sz w:val="24"/>
          <w:szCs w:val="24"/>
        </w:rPr>
      </w:pPr>
    </w:p>
    <w:p w14:paraId="12623DC6" w14:textId="77777777" w:rsidR="00063775" w:rsidRDefault="00063775" w:rsidP="00063775">
      <w:pPr>
        <w:widowControl w:val="0"/>
        <w:spacing w:after="0" w:line="240" w:lineRule="auto"/>
        <w:jc w:val="center"/>
        <w:rPr>
          <w:rFonts w:ascii="Arial" w:eastAsia="Arial" w:hAnsi="Arial" w:cs="Arial"/>
          <w:sz w:val="24"/>
          <w:szCs w:val="24"/>
        </w:rPr>
      </w:pPr>
    </w:p>
    <w:p w14:paraId="5DE885A2"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СОЁЛЫН ТУХАЙ ХУУЛЬД НЭМЭЛТ,</w:t>
      </w:r>
    </w:p>
    <w:p w14:paraId="3C5B743D" w14:textId="77777777" w:rsidR="00063775" w:rsidRDefault="00063775" w:rsidP="0006377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ӨӨРЧЛӨЛТ ОРУУЛАХ ТУХАЙ </w:t>
      </w:r>
    </w:p>
    <w:p w14:paraId="1B872094" w14:textId="77777777" w:rsidR="00063775" w:rsidRDefault="00063775" w:rsidP="00063775">
      <w:pPr>
        <w:widowControl w:val="0"/>
        <w:spacing w:after="0" w:line="240" w:lineRule="auto"/>
        <w:jc w:val="center"/>
        <w:rPr>
          <w:rFonts w:ascii="Arial" w:eastAsia="Arial" w:hAnsi="Arial" w:cs="Arial"/>
          <w:b/>
          <w:sz w:val="24"/>
          <w:szCs w:val="24"/>
        </w:rPr>
      </w:pPr>
    </w:p>
    <w:p w14:paraId="29F98E21" w14:textId="77777777" w:rsidR="00063775" w:rsidRDefault="00063775" w:rsidP="00063775">
      <w:pPr>
        <w:widowControl w:val="0"/>
        <w:spacing w:after="0" w:line="240" w:lineRule="auto"/>
        <w:jc w:val="center"/>
        <w:rPr>
          <w:rFonts w:ascii="Arial" w:eastAsia="Arial" w:hAnsi="Arial" w:cs="Arial"/>
          <w:sz w:val="24"/>
          <w:szCs w:val="24"/>
        </w:rPr>
      </w:pPr>
    </w:p>
    <w:p w14:paraId="65CE62F3" w14:textId="52AD2FE2" w:rsidR="00063775" w:rsidRDefault="00063775" w:rsidP="00063775">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1 дүгээр зүйл.</w:t>
      </w:r>
      <w:r>
        <w:rPr>
          <w:rFonts w:ascii="Arial" w:eastAsia="Arial" w:hAnsi="Arial" w:cs="Arial"/>
          <w:sz w:val="24"/>
          <w:szCs w:val="24"/>
        </w:rPr>
        <w:t xml:space="preserve">Соёлын тухай хуулийн 2 дугаар зүйлийн 2.1 дэх хэсгийн “Иргэний хууль,” гэсний дараа “ Арилжааны хууль,” гэж  нэмсүгэй. </w:t>
      </w:r>
    </w:p>
    <w:p w14:paraId="39B6F1C0" w14:textId="77777777" w:rsidR="00063775" w:rsidRDefault="00063775" w:rsidP="00063775">
      <w:pPr>
        <w:spacing w:after="0" w:line="240" w:lineRule="auto"/>
        <w:jc w:val="both"/>
        <w:rPr>
          <w:rFonts w:ascii="Arial" w:eastAsia="Arial" w:hAnsi="Arial" w:cs="Arial"/>
          <w:sz w:val="24"/>
          <w:szCs w:val="24"/>
        </w:rPr>
      </w:pPr>
    </w:p>
    <w:p w14:paraId="3A6514B0" w14:textId="2199599A" w:rsidR="00063775" w:rsidRDefault="00063775" w:rsidP="00063775">
      <w:pPr>
        <w:spacing w:after="0" w:line="240" w:lineRule="auto"/>
        <w:ind w:firstLine="720"/>
        <w:jc w:val="both"/>
        <w:rPr>
          <w:rFonts w:ascii="Arial" w:eastAsia="Arial" w:hAnsi="Arial" w:cs="Arial"/>
          <w:b/>
          <w:sz w:val="24"/>
          <w:szCs w:val="24"/>
        </w:rPr>
      </w:pPr>
      <w:r>
        <w:rPr>
          <w:rFonts w:ascii="Arial" w:eastAsia="Arial" w:hAnsi="Arial" w:cs="Arial"/>
          <w:b/>
          <w:sz w:val="24"/>
          <w:szCs w:val="24"/>
        </w:rPr>
        <w:t>2 дугаар зүйл.</w:t>
      </w:r>
      <w:r>
        <w:rPr>
          <w:rFonts w:ascii="Arial" w:eastAsia="Arial" w:hAnsi="Arial" w:cs="Arial"/>
          <w:sz w:val="24"/>
          <w:szCs w:val="24"/>
        </w:rPr>
        <w:t>Соёлын  тухай хуулийн 35 дугаар зүйлийн 35.1 дэх хэсгийн “Иргэний хуулийн 338</w:t>
      </w:r>
      <w:r w:rsidRPr="001F0C7B">
        <w:rPr>
          <w:rFonts w:ascii="Arial" w:eastAsia="Arial" w:hAnsi="Arial" w:cs="Arial"/>
          <w:sz w:val="24"/>
          <w:szCs w:val="24"/>
          <w:vertAlign w:val="superscript"/>
        </w:rPr>
        <w:t>1</w:t>
      </w:r>
      <w:r>
        <w:rPr>
          <w:rFonts w:ascii="Arial" w:eastAsia="Arial" w:hAnsi="Arial" w:cs="Arial"/>
          <w:sz w:val="24"/>
          <w:szCs w:val="24"/>
        </w:rPr>
        <w:t xml:space="preserve"> дүгээр зүйлийн дагуу</w:t>
      </w:r>
      <w:r>
        <w:rPr>
          <w:rFonts w:ascii="Arial" w:eastAsia="Arial" w:hAnsi="Arial" w:cs="Arial"/>
          <w:sz w:val="24"/>
          <w:szCs w:val="24"/>
          <w:highlight w:val="white"/>
        </w:rPr>
        <w:t>” гэснийг “Арилжааны хуулийн 60.1-д заасны дагуу” гэж, мөн зүйлийн 35.6 дахь хэсгийн “Иргэний хуулийн дагуу” гэснийг “Арилжааны хуулийн дагуу” гэж тус тус өөрчилсүгэй.</w:t>
      </w:r>
    </w:p>
    <w:p w14:paraId="52D777C8" w14:textId="77777777" w:rsidR="00063775" w:rsidRDefault="00063775" w:rsidP="00063775">
      <w:pPr>
        <w:spacing w:after="0" w:line="240" w:lineRule="auto"/>
        <w:jc w:val="both"/>
        <w:rPr>
          <w:rFonts w:ascii="Arial" w:eastAsia="Arial" w:hAnsi="Arial" w:cs="Arial"/>
          <w:sz w:val="24"/>
          <w:szCs w:val="24"/>
        </w:rPr>
      </w:pPr>
    </w:p>
    <w:p w14:paraId="2F1B1750" w14:textId="77777777" w:rsidR="00063775" w:rsidRDefault="00063775" w:rsidP="00063775">
      <w:pPr>
        <w:spacing w:after="0" w:line="240" w:lineRule="auto"/>
        <w:ind w:firstLine="720"/>
        <w:jc w:val="both"/>
        <w:rPr>
          <w:rFonts w:ascii="Arial" w:eastAsia="Arial" w:hAnsi="Arial" w:cs="Arial"/>
          <w:sz w:val="24"/>
          <w:szCs w:val="24"/>
        </w:rPr>
      </w:pPr>
      <w:r>
        <w:rPr>
          <w:rFonts w:ascii="Arial" w:eastAsia="Arial" w:hAnsi="Arial" w:cs="Arial"/>
          <w:b/>
          <w:sz w:val="24"/>
          <w:szCs w:val="24"/>
        </w:rPr>
        <w:t>3 дугаар зүйл.</w:t>
      </w:r>
      <w:r>
        <w:rPr>
          <w:rFonts w:ascii="Arial" w:eastAsia="Arial" w:hAnsi="Arial" w:cs="Arial"/>
          <w:sz w:val="24"/>
          <w:szCs w:val="24"/>
        </w:rPr>
        <w:t>Энэ хуулийг Арилжааны хууль хүчин төгөлдөр болсон өдрөөс эхлэн дагаж мөрдөнө.</w:t>
      </w:r>
    </w:p>
    <w:p w14:paraId="3D5A21DE" w14:textId="77777777" w:rsidR="00063775" w:rsidRDefault="00063775" w:rsidP="00063775">
      <w:pPr>
        <w:spacing w:after="0" w:line="240" w:lineRule="auto"/>
        <w:ind w:firstLine="720"/>
        <w:rPr>
          <w:rFonts w:ascii="Arial" w:eastAsia="Arial" w:hAnsi="Arial" w:cs="Arial"/>
          <w:sz w:val="24"/>
          <w:szCs w:val="24"/>
        </w:rPr>
      </w:pPr>
    </w:p>
    <w:p w14:paraId="45D21844" w14:textId="77777777" w:rsidR="00063775" w:rsidRDefault="00063775" w:rsidP="00063775">
      <w:pPr>
        <w:spacing w:after="0" w:line="240" w:lineRule="auto"/>
        <w:rPr>
          <w:rFonts w:ascii="Arial" w:eastAsia="Arial" w:hAnsi="Arial" w:cs="Arial"/>
          <w:sz w:val="24"/>
          <w:szCs w:val="24"/>
        </w:rPr>
      </w:pPr>
    </w:p>
    <w:p w14:paraId="27F9C1A5" w14:textId="77777777" w:rsidR="00063775" w:rsidRDefault="00063775" w:rsidP="00063775">
      <w:pPr>
        <w:widowControl w:val="0"/>
        <w:spacing w:after="0" w:line="240" w:lineRule="auto"/>
        <w:jc w:val="center"/>
        <w:rPr>
          <w:rFonts w:ascii="Arial" w:eastAsia="Arial" w:hAnsi="Arial" w:cs="Arial"/>
          <w:sz w:val="24"/>
          <w:szCs w:val="24"/>
        </w:rPr>
      </w:pPr>
      <w:r>
        <w:rPr>
          <w:rFonts w:ascii="Arial" w:eastAsia="Arial" w:hAnsi="Arial" w:cs="Arial"/>
          <w:sz w:val="24"/>
          <w:szCs w:val="24"/>
        </w:rPr>
        <w:t>Гарын үсэг</w:t>
      </w:r>
    </w:p>
    <w:p w14:paraId="3386A1B9" w14:textId="77777777" w:rsidR="00063775" w:rsidRDefault="00063775" w:rsidP="00063775">
      <w:pPr>
        <w:widowControl w:val="0"/>
        <w:spacing w:after="0" w:line="240" w:lineRule="auto"/>
        <w:jc w:val="center"/>
        <w:rPr>
          <w:rFonts w:ascii="Arial" w:eastAsia="Arial" w:hAnsi="Arial" w:cs="Arial"/>
          <w:sz w:val="24"/>
          <w:szCs w:val="24"/>
        </w:rPr>
      </w:pPr>
    </w:p>
    <w:p w14:paraId="4EF6F452" w14:textId="77777777" w:rsidR="00063775" w:rsidRDefault="00063775" w:rsidP="00063775">
      <w:pPr>
        <w:widowControl w:val="0"/>
        <w:spacing w:after="0" w:line="240" w:lineRule="auto"/>
        <w:jc w:val="center"/>
        <w:rPr>
          <w:rFonts w:ascii="Arial" w:eastAsia="Arial" w:hAnsi="Arial" w:cs="Arial"/>
          <w:sz w:val="24"/>
          <w:szCs w:val="24"/>
        </w:rPr>
      </w:pPr>
    </w:p>
    <w:p w14:paraId="7307DDE1" w14:textId="77777777" w:rsidR="00063775" w:rsidRPr="00D826A7" w:rsidRDefault="00063775" w:rsidP="00063775">
      <w:pPr>
        <w:widowControl w:val="0"/>
        <w:spacing w:before="160" w:after="0" w:line="360" w:lineRule="auto"/>
        <w:jc w:val="both"/>
        <w:rPr>
          <w:rFonts w:ascii="Arial" w:eastAsia="Arial" w:hAnsi="Arial" w:cs="Arial"/>
          <w:color w:val="333333"/>
          <w:sz w:val="20"/>
          <w:szCs w:val="20"/>
          <w:lang w:val="en-US"/>
        </w:rPr>
      </w:pPr>
    </w:p>
    <w:p w14:paraId="0FD7F6C1" w14:textId="77777777" w:rsidR="00063775" w:rsidRDefault="00063775" w:rsidP="00063775">
      <w:pPr>
        <w:widowControl w:val="0"/>
        <w:spacing w:after="0" w:line="240" w:lineRule="auto"/>
        <w:jc w:val="center"/>
        <w:rPr>
          <w:rFonts w:ascii="Arial" w:eastAsia="Arial" w:hAnsi="Arial" w:cs="Arial"/>
          <w:sz w:val="24"/>
          <w:szCs w:val="24"/>
        </w:rPr>
      </w:pPr>
    </w:p>
    <w:p w14:paraId="6B2200E2" w14:textId="77777777" w:rsidR="00063775" w:rsidRDefault="00063775" w:rsidP="00063775"/>
    <w:p w14:paraId="4285A1AD" w14:textId="77777777" w:rsidR="00A653D9" w:rsidRDefault="00A653D9"/>
    <w:sectPr w:rsidR="00A653D9" w:rsidSect="00063775">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FCBB" w14:textId="77777777" w:rsidR="007B29F3" w:rsidRDefault="007B29F3" w:rsidP="00063775">
      <w:pPr>
        <w:spacing w:after="0" w:line="240" w:lineRule="auto"/>
      </w:pPr>
      <w:r>
        <w:separator/>
      </w:r>
    </w:p>
  </w:endnote>
  <w:endnote w:type="continuationSeparator" w:id="0">
    <w:p w14:paraId="7522EEB4" w14:textId="77777777" w:rsidR="007B29F3" w:rsidRDefault="007B29F3" w:rsidP="0006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23C5" w14:textId="77777777" w:rsidR="007B29F3" w:rsidRDefault="007B29F3" w:rsidP="00063775">
      <w:pPr>
        <w:spacing w:after="0" w:line="240" w:lineRule="auto"/>
      </w:pPr>
      <w:r>
        <w:separator/>
      </w:r>
    </w:p>
  </w:footnote>
  <w:footnote w:type="continuationSeparator" w:id="0">
    <w:p w14:paraId="56180C70" w14:textId="77777777" w:rsidR="007B29F3" w:rsidRDefault="007B29F3" w:rsidP="00063775">
      <w:pPr>
        <w:spacing w:after="0" w:line="240" w:lineRule="auto"/>
      </w:pPr>
      <w:r>
        <w:continuationSeparator/>
      </w:r>
    </w:p>
  </w:footnote>
  <w:footnote w:id="1">
    <w:p w14:paraId="1288D5D7" w14:textId="77777777" w:rsidR="00063775" w:rsidRDefault="00063775" w:rsidP="00063775">
      <w:pPr>
        <w:spacing w:after="0" w:line="240" w:lineRule="auto"/>
        <w:rPr>
          <w:rFonts w:ascii="Arial" w:eastAsia="Arial" w:hAnsi="Arial" w:cs="Arial"/>
        </w:rPr>
      </w:pPr>
      <w:r>
        <w:rPr>
          <w:rStyle w:val="FootnoteReference"/>
        </w:rPr>
        <w:footnoteRef/>
      </w:r>
      <w:r>
        <w:rPr>
          <w:rFonts w:ascii="Arial" w:eastAsia="Arial" w:hAnsi="Arial" w:cs="Arial"/>
        </w:rPr>
        <w:t xml:space="preserve">барьцаалан зээлдэх журмаар зээл олгох (ИХ 286) </w:t>
      </w:r>
    </w:p>
    <w:p w14:paraId="268056C6" w14:textId="77777777" w:rsidR="00063775" w:rsidRDefault="00063775" w:rsidP="00063775">
      <w:pPr>
        <w:spacing w:after="0" w:line="240" w:lineRule="auto"/>
        <w:rPr>
          <w:rFonts w:ascii="Arial" w:eastAsia="Arial" w:hAnsi="Arial" w:cs="Arial"/>
        </w:rPr>
      </w:pPr>
      <w:r>
        <w:rPr>
          <w:rFonts w:ascii="Arial" w:eastAsia="Arial" w:hAnsi="Arial" w:cs="Arial"/>
        </w:rPr>
        <w:t>Санхүүгийн түрээс (ИХ 312-317)</w:t>
      </w:r>
    </w:p>
    <w:p w14:paraId="248DB037" w14:textId="77777777" w:rsidR="00063775" w:rsidRDefault="00063775" w:rsidP="00063775">
      <w:pPr>
        <w:spacing w:after="0" w:line="240" w:lineRule="auto"/>
        <w:rPr>
          <w:rFonts w:ascii="Arial" w:eastAsia="Arial" w:hAnsi="Arial" w:cs="Arial"/>
        </w:rPr>
      </w:pPr>
      <w:r>
        <w:rPr>
          <w:rFonts w:ascii="Arial" w:eastAsia="Arial" w:hAnsi="Arial" w:cs="Arial"/>
        </w:rPr>
        <w:t xml:space="preserve">Түрээсийн гэрээ (ИХ 318-332) </w:t>
      </w:r>
    </w:p>
    <w:p w14:paraId="6AADEFFD" w14:textId="77777777" w:rsidR="00063775" w:rsidRDefault="00063775" w:rsidP="00063775">
      <w:pPr>
        <w:spacing w:after="0" w:line="240" w:lineRule="auto"/>
        <w:rPr>
          <w:rFonts w:ascii="Arial" w:eastAsia="Arial" w:hAnsi="Arial" w:cs="Arial"/>
        </w:rPr>
      </w:pPr>
      <w:r>
        <w:rPr>
          <w:rFonts w:ascii="Arial" w:eastAsia="Arial" w:hAnsi="Arial" w:cs="Arial"/>
        </w:rPr>
        <w:t>Франчайзийн гэрээ (ИХ 333-338)</w:t>
      </w:r>
    </w:p>
    <w:p w14:paraId="2DDCBE17" w14:textId="77777777" w:rsidR="00063775" w:rsidRDefault="00063775" w:rsidP="00063775">
      <w:pPr>
        <w:spacing w:after="0" w:line="240" w:lineRule="auto"/>
        <w:rPr>
          <w:rFonts w:ascii="Arial" w:eastAsia="Arial" w:hAnsi="Arial" w:cs="Arial"/>
        </w:rPr>
      </w:pPr>
      <w:r>
        <w:rPr>
          <w:rFonts w:ascii="Arial" w:eastAsia="Arial" w:hAnsi="Arial" w:cs="Arial"/>
        </w:rPr>
        <w:t>Аялал жуулчлалын гэрээ (ИХ 370-379)</w:t>
      </w:r>
    </w:p>
    <w:p w14:paraId="08753188" w14:textId="77777777" w:rsidR="00063775" w:rsidRDefault="00063775" w:rsidP="00063775">
      <w:pPr>
        <w:spacing w:after="0" w:line="240" w:lineRule="auto"/>
        <w:rPr>
          <w:rFonts w:ascii="Arial" w:eastAsia="Arial" w:hAnsi="Arial" w:cs="Arial"/>
        </w:rPr>
      </w:pPr>
      <w:r>
        <w:rPr>
          <w:rFonts w:ascii="Arial" w:eastAsia="Arial" w:hAnsi="Arial" w:cs="Arial"/>
        </w:rPr>
        <w:t>ИХ 413-419-р зүйл (Худалдааны зуучлагч, төлөөлөгч, комисс)</w:t>
      </w:r>
    </w:p>
    <w:p w14:paraId="12F9D23A" w14:textId="77777777" w:rsidR="00063775" w:rsidRDefault="00063775" w:rsidP="00063775">
      <w:pPr>
        <w:spacing w:after="0" w:line="240" w:lineRule="auto"/>
        <w:rPr>
          <w:rFonts w:ascii="Arial" w:eastAsia="Arial" w:hAnsi="Arial" w:cs="Arial"/>
        </w:rPr>
      </w:pPr>
      <w:r>
        <w:rPr>
          <w:rFonts w:ascii="Arial" w:eastAsia="Arial" w:hAnsi="Arial" w:cs="Arial"/>
        </w:rPr>
        <w:t>ИХ 427-430-р зүйл (Хадгалалтын гэрээ)-ийн зарим хэсэг, заалт, Барааны агуулахад эд хөрөнгө хадгалуулах гэрээ</w:t>
      </w:r>
    </w:p>
    <w:p w14:paraId="1502A7CE" w14:textId="77777777" w:rsidR="00063775" w:rsidRDefault="00063775" w:rsidP="00063775">
      <w:pPr>
        <w:spacing w:after="0" w:line="240" w:lineRule="auto"/>
        <w:rPr>
          <w:rFonts w:ascii="Arial" w:eastAsia="Arial" w:hAnsi="Arial" w:cs="Arial"/>
        </w:rPr>
      </w:pPr>
      <w:r>
        <w:rPr>
          <w:rFonts w:ascii="Arial" w:eastAsia="Arial" w:hAnsi="Arial" w:cs="Arial"/>
        </w:rPr>
        <w:t>Даатгал (ИХ 430-444)</w:t>
      </w:r>
    </w:p>
    <w:p w14:paraId="21EC4E2C" w14:textId="77777777" w:rsidR="00063775" w:rsidRDefault="00063775" w:rsidP="00063775">
      <w:pPr>
        <w:spacing w:after="0" w:line="240" w:lineRule="auto"/>
        <w:rPr>
          <w:rFonts w:ascii="Arial" w:eastAsia="Arial" w:hAnsi="Arial" w:cs="Arial"/>
        </w:rPr>
      </w:pPr>
      <w:r>
        <w:rPr>
          <w:rFonts w:ascii="Arial" w:eastAsia="Arial" w:hAnsi="Arial" w:cs="Arial"/>
        </w:rPr>
        <w:t>Зээл тооцооны үүрэг (ИХ 445-457)</w:t>
      </w:r>
    </w:p>
    <w:p w14:paraId="017FBAA4" w14:textId="77777777" w:rsidR="00063775" w:rsidRDefault="00063775" w:rsidP="00063775">
      <w:pPr>
        <w:pBdr>
          <w:top w:val="nil"/>
          <w:left w:val="nil"/>
          <w:bottom w:val="nil"/>
          <w:right w:val="nil"/>
          <w:between w:val="nil"/>
        </w:pBdr>
        <w:spacing w:after="0" w:line="240" w:lineRule="auto"/>
        <w:rPr>
          <w:rFonts w:eastAsia="Calibri"/>
          <w:color w:val="000000"/>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75"/>
    <w:rsid w:val="00063775"/>
    <w:rsid w:val="000E3FEC"/>
    <w:rsid w:val="00223088"/>
    <w:rsid w:val="003C7611"/>
    <w:rsid w:val="00722F7A"/>
    <w:rsid w:val="00767A3C"/>
    <w:rsid w:val="007B29F3"/>
    <w:rsid w:val="00992957"/>
    <w:rsid w:val="009C6C14"/>
    <w:rsid w:val="00A653D9"/>
    <w:rsid w:val="00A7117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B43782F"/>
  <w15:chartTrackingRefBased/>
  <w15:docId w15:val="{58F6FB43-FDCB-4140-8EC8-D7838ECA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775"/>
    <w:pPr>
      <w:spacing w:after="200" w:line="276" w:lineRule="auto"/>
    </w:pPr>
    <w:rPr>
      <w:rFonts w:ascii="Calibri" w:eastAsiaTheme="minorEastAsia" w:hAnsi="Calibri" w:cs="Calibri"/>
      <w:kern w:val="0"/>
      <w:sz w:val="22"/>
      <w:szCs w:val="22"/>
      <w:lang w:val="mn-MN" w:eastAsia="ja-JP"/>
      <w14:ligatures w14:val="none"/>
    </w:rPr>
  </w:style>
  <w:style w:type="paragraph" w:styleId="Heading1">
    <w:name w:val="heading 1"/>
    <w:basedOn w:val="Normal"/>
    <w:next w:val="Normal"/>
    <w:link w:val="Heading1Char"/>
    <w:uiPriority w:val="9"/>
    <w:qFormat/>
    <w:rsid w:val="00063775"/>
    <w:pPr>
      <w:keepNext/>
      <w:keepLines/>
      <w:spacing w:before="360" w:after="80" w:line="240" w:lineRule="auto"/>
      <w:outlineLvl w:val="0"/>
    </w:pPr>
    <w:rPr>
      <w:rFonts w:asciiTheme="majorHAnsi" w:eastAsiaTheme="majorEastAsia" w:hAnsiTheme="majorHAnsi" w:cstheme="majorBidi"/>
      <w:noProof/>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63775"/>
    <w:pPr>
      <w:keepNext/>
      <w:keepLines/>
      <w:spacing w:before="160" w:after="80" w:line="240" w:lineRule="auto"/>
      <w:outlineLvl w:val="1"/>
    </w:pPr>
    <w:rPr>
      <w:rFonts w:asciiTheme="majorHAnsi" w:eastAsiaTheme="majorEastAsia" w:hAnsiTheme="majorHAnsi" w:cstheme="majorBidi"/>
      <w:noProof/>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63775"/>
    <w:pPr>
      <w:keepNext/>
      <w:keepLines/>
      <w:spacing w:before="160" w:after="80" w:line="240" w:lineRule="auto"/>
      <w:outlineLvl w:val="2"/>
    </w:pPr>
    <w:rPr>
      <w:rFonts w:asciiTheme="minorHAnsi" w:eastAsiaTheme="majorEastAsia" w:hAnsiTheme="minorHAnsi" w:cstheme="majorBidi"/>
      <w:noProof/>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63775"/>
    <w:pPr>
      <w:keepNext/>
      <w:keepLines/>
      <w:spacing w:before="80" w:after="40" w:line="240" w:lineRule="auto"/>
      <w:outlineLvl w:val="3"/>
    </w:pPr>
    <w:rPr>
      <w:rFonts w:asciiTheme="minorHAnsi" w:eastAsiaTheme="majorEastAsia" w:hAnsiTheme="minorHAnsi" w:cstheme="majorBidi"/>
      <w:i/>
      <w:iCs/>
      <w:noProof/>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63775"/>
    <w:pPr>
      <w:keepNext/>
      <w:keepLines/>
      <w:spacing w:before="80" w:after="40" w:line="240" w:lineRule="auto"/>
      <w:outlineLvl w:val="4"/>
    </w:pPr>
    <w:rPr>
      <w:rFonts w:asciiTheme="minorHAnsi" w:eastAsiaTheme="majorEastAsia" w:hAnsiTheme="minorHAnsi" w:cstheme="majorBidi"/>
      <w:noProof/>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63775"/>
    <w:pPr>
      <w:keepNext/>
      <w:keepLines/>
      <w:spacing w:before="40" w:after="0" w:line="240" w:lineRule="auto"/>
      <w:outlineLvl w:val="5"/>
    </w:pPr>
    <w:rPr>
      <w:rFonts w:asciiTheme="minorHAnsi" w:eastAsiaTheme="majorEastAsia" w:hAnsiTheme="minorHAnsi" w:cstheme="majorBidi"/>
      <w:i/>
      <w:iCs/>
      <w:noProof/>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63775"/>
    <w:pPr>
      <w:keepNext/>
      <w:keepLines/>
      <w:spacing w:before="40" w:after="0" w:line="240" w:lineRule="auto"/>
      <w:outlineLvl w:val="6"/>
    </w:pPr>
    <w:rPr>
      <w:rFonts w:asciiTheme="minorHAnsi" w:eastAsiaTheme="majorEastAsia" w:hAnsiTheme="minorHAnsi" w:cstheme="majorBidi"/>
      <w:noProof/>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63775"/>
    <w:pPr>
      <w:keepNext/>
      <w:keepLines/>
      <w:spacing w:after="0" w:line="240" w:lineRule="auto"/>
      <w:outlineLvl w:val="7"/>
    </w:pPr>
    <w:rPr>
      <w:rFonts w:asciiTheme="minorHAnsi" w:eastAsiaTheme="majorEastAsia" w:hAnsiTheme="minorHAnsi" w:cstheme="majorBidi"/>
      <w:i/>
      <w:iCs/>
      <w:noProof/>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63775"/>
    <w:pPr>
      <w:keepNext/>
      <w:keepLines/>
      <w:spacing w:after="0" w:line="240" w:lineRule="auto"/>
      <w:outlineLvl w:val="8"/>
    </w:pPr>
    <w:rPr>
      <w:rFonts w:asciiTheme="minorHAnsi" w:eastAsiaTheme="majorEastAsia" w:hAnsiTheme="minorHAnsi" w:cstheme="majorBidi"/>
      <w:noProof/>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775"/>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63775"/>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063775"/>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063775"/>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063775"/>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063775"/>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063775"/>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063775"/>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063775"/>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063775"/>
    <w:pPr>
      <w:spacing w:after="80" w:line="240" w:lineRule="auto"/>
      <w:contextualSpacing/>
    </w:pPr>
    <w:rPr>
      <w:rFonts w:asciiTheme="majorHAnsi" w:eastAsiaTheme="majorEastAsia" w:hAnsiTheme="majorHAnsi" w:cstheme="majorBidi"/>
      <w:noProof/>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63775"/>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063775"/>
    <w:pPr>
      <w:numPr>
        <w:ilvl w:val="1"/>
      </w:numPr>
      <w:spacing w:after="160" w:line="240" w:lineRule="auto"/>
    </w:pPr>
    <w:rPr>
      <w:rFonts w:asciiTheme="minorHAnsi" w:eastAsiaTheme="majorEastAsia" w:hAnsiTheme="minorHAnsi" w:cstheme="majorBidi"/>
      <w:noProof/>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63775"/>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063775"/>
    <w:pPr>
      <w:spacing w:before="160" w:after="160" w:line="240" w:lineRule="auto"/>
      <w:jc w:val="center"/>
    </w:pPr>
    <w:rPr>
      <w:rFonts w:asciiTheme="minorHAnsi" w:eastAsiaTheme="minorHAnsi" w:hAnsiTheme="minorHAnsi" w:cstheme="minorBidi"/>
      <w:i/>
      <w:iCs/>
      <w:noProof/>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63775"/>
    <w:rPr>
      <w:i/>
      <w:iCs/>
      <w:noProof/>
      <w:color w:val="404040" w:themeColor="text1" w:themeTint="BF"/>
      <w:lang w:val="en-US"/>
    </w:rPr>
  </w:style>
  <w:style w:type="paragraph" w:styleId="ListParagraph">
    <w:name w:val="List Paragraph"/>
    <w:basedOn w:val="Normal"/>
    <w:uiPriority w:val="34"/>
    <w:qFormat/>
    <w:rsid w:val="00063775"/>
    <w:pPr>
      <w:spacing w:after="0" w:line="240" w:lineRule="auto"/>
      <w:ind w:left="720"/>
      <w:contextualSpacing/>
    </w:pPr>
    <w:rPr>
      <w:rFonts w:asciiTheme="minorHAnsi" w:eastAsiaTheme="minorHAnsi" w:hAnsiTheme="minorHAnsi" w:cstheme="minorBidi"/>
      <w:noProof/>
      <w:kern w:val="2"/>
      <w:sz w:val="24"/>
      <w:szCs w:val="24"/>
      <w:lang w:val="en-US" w:eastAsia="en-US"/>
      <w14:ligatures w14:val="standardContextual"/>
    </w:rPr>
  </w:style>
  <w:style w:type="character" w:styleId="IntenseEmphasis">
    <w:name w:val="Intense Emphasis"/>
    <w:basedOn w:val="DefaultParagraphFont"/>
    <w:uiPriority w:val="21"/>
    <w:qFormat/>
    <w:rsid w:val="00063775"/>
    <w:rPr>
      <w:i/>
      <w:iCs/>
      <w:color w:val="0F4761" w:themeColor="accent1" w:themeShade="BF"/>
    </w:rPr>
  </w:style>
  <w:style w:type="paragraph" w:styleId="IntenseQuote">
    <w:name w:val="Intense Quote"/>
    <w:basedOn w:val="Normal"/>
    <w:next w:val="Normal"/>
    <w:link w:val="IntenseQuoteChar"/>
    <w:uiPriority w:val="30"/>
    <w:qFormat/>
    <w:rsid w:val="0006377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noProof/>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63775"/>
    <w:rPr>
      <w:i/>
      <w:iCs/>
      <w:noProof/>
      <w:color w:val="0F4761" w:themeColor="accent1" w:themeShade="BF"/>
      <w:lang w:val="en-US"/>
    </w:rPr>
  </w:style>
  <w:style w:type="character" w:styleId="IntenseReference">
    <w:name w:val="Intense Reference"/>
    <w:basedOn w:val="DefaultParagraphFont"/>
    <w:uiPriority w:val="32"/>
    <w:qFormat/>
    <w:rsid w:val="00063775"/>
    <w:rPr>
      <w:b/>
      <w:bCs/>
      <w:smallCaps/>
      <w:color w:val="0F4761" w:themeColor="accent1" w:themeShade="BF"/>
      <w:spacing w:val="5"/>
    </w:rPr>
  </w:style>
  <w:style w:type="character" w:styleId="FootnoteReference">
    <w:name w:val="footnote reference"/>
    <w:basedOn w:val="DefaultParagraphFont"/>
    <w:uiPriority w:val="99"/>
    <w:semiHidden/>
    <w:unhideWhenUsed/>
    <w:rsid w:val="00063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3003</Words>
  <Characters>17118</Characters>
  <Application>Microsoft Office Word</Application>
  <DocSecurity>0</DocSecurity>
  <Lines>142</Lines>
  <Paragraphs>40</Paragraphs>
  <ScaleCrop>false</ScaleCrop>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Purevsuren L</cp:lastModifiedBy>
  <cp:revision>2</cp:revision>
  <dcterms:created xsi:type="dcterms:W3CDTF">2025-05-22T17:08:00Z</dcterms:created>
  <dcterms:modified xsi:type="dcterms:W3CDTF">2025-05-22T17:33:00Z</dcterms:modified>
</cp:coreProperties>
</file>