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1688D" w14:textId="77777777" w:rsidR="00696364" w:rsidRPr="00FA4B99" w:rsidRDefault="00696364" w:rsidP="008702DD">
      <w:pPr>
        <w:tabs>
          <w:tab w:val="left" w:pos="7355"/>
        </w:tabs>
        <w:snapToGrid w:val="0"/>
        <w:ind w:right="118"/>
        <w:contextualSpacing/>
        <w:jc w:val="right"/>
        <w:rPr>
          <w:noProof/>
          <w:color w:val="000000" w:themeColor="text1"/>
          <w:lang w:val="bs-Latn-BA"/>
        </w:rPr>
      </w:pPr>
      <w:r w:rsidRPr="00FA4B99">
        <w:rPr>
          <w:noProof/>
          <w:color w:val="000000" w:themeColor="text1"/>
          <w:lang w:val="bs-Latn-BA"/>
        </w:rPr>
        <w:tab/>
        <w:t>Төсөл</w:t>
      </w:r>
    </w:p>
    <w:p w14:paraId="62B4F483" w14:textId="77777777" w:rsidR="00696364" w:rsidRPr="00FA4B99" w:rsidRDefault="00696364" w:rsidP="00696364">
      <w:pPr>
        <w:tabs>
          <w:tab w:val="left" w:pos="7355"/>
        </w:tabs>
        <w:snapToGrid w:val="0"/>
        <w:ind w:right="-2"/>
        <w:contextualSpacing/>
        <w:jc w:val="right"/>
        <w:rPr>
          <w:noProof/>
          <w:color w:val="000000" w:themeColor="text1"/>
          <w:lang w:val="bs-Latn-BA"/>
        </w:rPr>
      </w:pPr>
    </w:p>
    <w:p w14:paraId="53153934" w14:textId="77777777" w:rsidR="00696364" w:rsidRPr="00FA4B99" w:rsidRDefault="00696364" w:rsidP="00696364">
      <w:pPr>
        <w:tabs>
          <w:tab w:val="left" w:pos="7355"/>
        </w:tabs>
        <w:snapToGrid w:val="0"/>
        <w:ind w:right="-142"/>
        <w:contextualSpacing/>
        <w:jc w:val="center"/>
        <w:rPr>
          <w:b/>
          <w:bCs/>
          <w:noProof/>
          <w:color w:val="000000" w:themeColor="text1"/>
          <w:lang w:val="bs-Latn-BA"/>
        </w:rPr>
      </w:pPr>
      <w:r w:rsidRPr="00FA4B99">
        <w:rPr>
          <w:b/>
          <w:bCs/>
          <w:noProof/>
          <w:color w:val="000000" w:themeColor="text1"/>
          <w:lang w:val="bs-Latn-BA"/>
        </w:rPr>
        <w:t>МОНГОЛ УЛСЫН ХУУЛЬ</w:t>
      </w:r>
    </w:p>
    <w:p w14:paraId="70406424" w14:textId="77777777" w:rsidR="00696364" w:rsidRPr="00FA4B99" w:rsidRDefault="00696364" w:rsidP="00696364">
      <w:pPr>
        <w:tabs>
          <w:tab w:val="left" w:pos="7355"/>
        </w:tabs>
        <w:snapToGrid w:val="0"/>
        <w:ind w:right="-142"/>
        <w:contextualSpacing/>
        <w:rPr>
          <w:noProof/>
          <w:color w:val="000000" w:themeColor="text1"/>
          <w:lang w:val="bs-Latn-BA"/>
        </w:rPr>
      </w:pPr>
    </w:p>
    <w:p w14:paraId="714EBAA0" w14:textId="77777777" w:rsidR="00696364" w:rsidRPr="00FA4B99" w:rsidRDefault="00696364" w:rsidP="00696364">
      <w:pPr>
        <w:tabs>
          <w:tab w:val="left" w:pos="7355"/>
        </w:tabs>
        <w:snapToGrid w:val="0"/>
        <w:spacing w:after="240"/>
        <w:ind w:right="-2"/>
        <w:contextualSpacing/>
        <w:jc w:val="both"/>
        <w:rPr>
          <w:noProof/>
          <w:color w:val="000000" w:themeColor="text1"/>
          <w:lang w:val="bs-Latn-BA"/>
        </w:rPr>
      </w:pPr>
      <w:r w:rsidRPr="00FA4B99">
        <w:rPr>
          <w:noProof/>
          <w:color w:val="000000" w:themeColor="text1"/>
          <w:lang w:val="bs-Latn-BA"/>
        </w:rPr>
        <w:t>2025 оны .. дугаар                                                                                               Улаанбаатар</w:t>
      </w:r>
    </w:p>
    <w:p w14:paraId="745A8E93" w14:textId="77777777" w:rsidR="00696364" w:rsidRPr="00FA4B99" w:rsidRDefault="00696364" w:rsidP="00696364">
      <w:pPr>
        <w:tabs>
          <w:tab w:val="left" w:pos="7355"/>
        </w:tabs>
        <w:snapToGrid w:val="0"/>
        <w:spacing w:after="240"/>
        <w:ind w:right="-142"/>
        <w:contextualSpacing/>
        <w:rPr>
          <w:noProof/>
          <w:color w:val="000000" w:themeColor="text1"/>
          <w:lang w:val="bs-Latn-BA"/>
        </w:rPr>
      </w:pPr>
      <w:r w:rsidRPr="00FA4B99">
        <w:rPr>
          <w:noProof/>
          <w:color w:val="000000" w:themeColor="text1"/>
          <w:lang w:val="bs-Latn-BA"/>
        </w:rPr>
        <w:t>сарын ...-ны өдөр</w:t>
      </w:r>
      <w:r w:rsidRPr="00FA4B99">
        <w:rPr>
          <w:noProof/>
          <w:color w:val="000000" w:themeColor="text1"/>
          <w:lang w:val="bs-Latn-BA"/>
        </w:rPr>
        <w:tab/>
        <w:t xml:space="preserve">                         хот</w:t>
      </w:r>
    </w:p>
    <w:p w14:paraId="511C8062" w14:textId="77777777" w:rsidR="00696364" w:rsidRPr="00FA4B99" w:rsidRDefault="00696364" w:rsidP="00696364">
      <w:pPr>
        <w:spacing w:after="0" w:line="240" w:lineRule="auto"/>
        <w:jc w:val="center"/>
        <w:rPr>
          <w:b/>
          <w:bCs/>
          <w:noProof/>
          <w:color w:val="000000" w:themeColor="text1"/>
          <w:lang w:val="bs-Latn-BA"/>
        </w:rPr>
      </w:pPr>
    </w:p>
    <w:p w14:paraId="4D76077E" w14:textId="77777777" w:rsidR="00696364" w:rsidRPr="00FA4B99" w:rsidRDefault="00696364" w:rsidP="00696364">
      <w:pPr>
        <w:spacing w:after="0" w:line="240" w:lineRule="auto"/>
        <w:jc w:val="center"/>
        <w:rPr>
          <w:b/>
          <w:bCs/>
          <w:noProof/>
          <w:color w:val="000000" w:themeColor="text1"/>
          <w:lang w:val="bs-Latn-BA"/>
        </w:rPr>
      </w:pPr>
      <w:r w:rsidRPr="00FA4B99">
        <w:rPr>
          <w:b/>
          <w:bCs/>
          <w:noProof/>
          <w:color w:val="000000" w:themeColor="text1"/>
          <w:lang w:val="bs-Latn-BA"/>
        </w:rPr>
        <w:t xml:space="preserve">ШҮҮХИЙН ШИЙДВЭР ГҮЙЦЭТГЭХ БАЙГУУЛЛАГЫН ТОГТОЛЦОО, </w:t>
      </w:r>
    </w:p>
    <w:p w14:paraId="440A4916" w14:textId="77777777" w:rsidR="00696364" w:rsidRPr="00FA4B99" w:rsidRDefault="00696364" w:rsidP="00696364">
      <w:pPr>
        <w:spacing w:after="0" w:line="240" w:lineRule="auto"/>
        <w:jc w:val="center"/>
        <w:rPr>
          <w:b/>
          <w:bCs/>
          <w:noProof/>
          <w:color w:val="000000" w:themeColor="text1"/>
          <w:lang w:val="bs-Latn-BA"/>
        </w:rPr>
      </w:pPr>
      <w:r w:rsidRPr="00FA4B99">
        <w:rPr>
          <w:b/>
          <w:bCs/>
          <w:noProof/>
          <w:color w:val="000000" w:themeColor="text1"/>
          <w:lang w:val="bs-Latn-BA"/>
        </w:rPr>
        <w:t>ШИЙДВЭР ГҮЙЦЭТГЭГЧИЙН ЭРХ ЗҮЙН БАЙДЛЫН ТУХАЙ</w:t>
      </w:r>
    </w:p>
    <w:p w14:paraId="59A2A270" w14:textId="77777777" w:rsidR="00696364" w:rsidRPr="00FA4B99" w:rsidRDefault="00696364" w:rsidP="00696364">
      <w:pPr>
        <w:spacing w:after="0" w:line="240" w:lineRule="auto"/>
        <w:jc w:val="center"/>
        <w:rPr>
          <w:b/>
          <w:bCs/>
          <w:noProof/>
          <w:color w:val="000000" w:themeColor="text1"/>
          <w:lang w:val="bs-Latn-BA"/>
        </w:rPr>
      </w:pPr>
      <w:r w:rsidRPr="00FA4B99">
        <w:rPr>
          <w:b/>
          <w:bCs/>
          <w:noProof/>
          <w:color w:val="000000" w:themeColor="text1"/>
          <w:lang w:val="bs-Latn-BA"/>
        </w:rPr>
        <w:t>/Шинэчилсэн найруулга/</w:t>
      </w:r>
    </w:p>
    <w:p w14:paraId="4F3E8D89" w14:textId="77777777" w:rsidR="00696364" w:rsidRPr="00FA4B99" w:rsidRDefault="00696364" w:rsidP="00696364">
      <w:pPr>
        <w:spacing w:after="0" w:line="240" w:lineRule="auto"/>
        <w:jc w:val="center"/>
        <w:rPr>
          <w:b/>
          <w:bCs/>
          <w:noProof/>
          <w:color w:val="000000" w:themeColor="text1"/>
          <w:lang w:val="bs-Latn-BA"/>
        </w:rPr>
      </w:pPr>
    </w:p>
    <w:p w14:paraId="2DC89B5C" w14:textId="77777777" w:rsidR="00696364" w:rsidRPr="00FA4B99" w:rsidRDefault="00696364" w:rsidP="00696364">
      <w:pPr>
        <w:spacing w:after="0" w:line="240" w:lineRule="auto"/>
        <w:jc w:val="center"/>
        <w:rPr>
          <w:b/>
          <w:bCs/>
          <w:noProof/>
          <w:color w:val="000000" w:themeColor="text1"/>
          <w:lang w:val="bs-Latn-BA"/>
        </w:rPr>
      </w:pPr>
      <w:r w:rsidRPr="00FA4B99">
        <w:rPr>
          <w:b/>
          <w:bCs/>
          <w:noProof/>
          <w:color w:val="000000" w:themeColor="text1"/>
          <w:lang w:val="bs-Latn-BA"/>
        </w:rPr>
        <w:t>НЭГДҮГЭЭР БҮЛЭГ</w:t>
      </w:r>
    </w:p>
    <w:p w14:paraId="03FCE30E" w14:textId="77777777" w:rsidR="00696364" w:rsidRPr="00FA4B99" w:rsidRDefault="00696364" w:rsidP="00696364">
      <w:pPr>
        <w:spacing w:after="0" w:line="240" w:lineRule="auto"/>
        <w:jc w:val="center"/>
        <w:rPr>
          <w:b/>
          <w:bCs/>
          <w:noProof/>
          <w:color w:val="000000" w:themeColor="text1"/>
          <w:lang w:val="bs-Latn-BA"/>
        </w:rPr>
      </w:pPr>
      <w:r w:rsidRPr="00FA4B99">
        <w:rPr>
          <w:b/>
          <w:bCs/>
          <w:noProof/>
          <w:color w:val="000000" w:themeColor="text1"/>
          <w:lang w:val="bs-Latn-BA"/>
        </w:rPr>
        <w:t>НИЙТЛЭГ ҮНДЭСЛЭЛ</w:t>
      </w:r>
    </w:p>
    <w:p w14:paraId="179F4045" w14:textId="77777777" w:rsidR="00696364" w:rsidRPr="00FA4B99" w:rsidRDefault="00696364" w:rsidP="00696364">
      <w:pPr>
        <w:spacing w:after="0" w:line="240" w:lineRule="auto"/>
        <w:jc w:val="center"/>
        <w:rPr>
          <w:noProof/>
          <w:color w:val="000000" w:themeColor="text1"/>
          <w:lang w:val="bs-Latn-BA"/>
        </w:rPr>
      </w:pPr>
    </w:p>
    <w:p w14:paraId="537142AC" w14:textId="77777777" w:rsidR="00696364" w:rsidRPr="00FA4B99" w:rsidRDefault="00696364" w:rsidP="00696364">
      <w:pPr>
        <w:spacing w:after="0" w:line="240" w:lineRule="auto"/>
        <w:ind w:firstLine="720"/>
        <w:rPr>
          <w:b/>
          <w:bCs/>
          <w:noProof/>
          <w:color w:val="000000" w:themeColor="text1"/>
          <w:lang w:val="bs-Latn-BA"/>
        </w:rPr>
      </w:pPr>
      <w:r w:rsidRPr="00FA4B99">
        <w:rPr>
          <w:b/>
          <w:bCs/>
          <w:noProof/>
          <w:color w:val="000000" w:themeColor="text1"/>
          <w:lang w:val="bs-Latn-BA"/>
        </w:rPr>
        <w:t>1 дүгээр зүйл.Хуулийн зорилт</w:t>
      </w:r>
    </w:p>
    <w:p w14:paraId="3B17B5BF" w14:textId="77777777" w:rsidR="00696364" w:rsidRPr="00FA4B99" w:rsidRDefault="00696364" w:rsidP="00696364">
      <w:pPr>
        <w:spacing w:after="0" w:line="240" w:lineRule="auto"/>
        <w:ind w:firstLine="720"/>
        <w:rPr>
          <w:b/>
          <w:bCs/>
          <w:noProof/>
          <w:color w:val="000000" w:themeColor="text1"/>
          <w:lang w:val="bs-Latn-BA"/>
        </w:rPr>
      </w:pPr>
    </w:p>
    <w:p w14:paraId="17A4447E" w14:textId="7D095ABB" w:rsidR="00696364" w:rsidRPr="00FA4B99" w:rsidRDefault="00696364" w:rsidP="00696364">
      <w:pPr>
        <w:spacing w:after="0" w:line="240" w:lineRule="auto"/>
        <w:ind w:firstLine="720"/>
        <w:jc w:val="both"/>
        <w:rPr>
          <w:noProof/>
          <w:color w:val="000000" w:themeColor="text1"/>
          <w:lang w:val="bs-Latn-BA"/>
        </w:rPr>
      </w:pPr>
      <w:r w:rsidRPr="00FA4B99">
        <w:rPr>
          <w:noProof/>
          <w:color w:val="000000" w:themeColor="text1"/>
          <w:lang w:val="bs-Latn-BA"/>
        </w:rPr>
        <w:t xml:space="preserve">1.1.Энэ хуулийн зорилт нь шүүхийн шийдвэр гүйцэтгэх байгууллагын тогтолцоо, үйл ажиллагаа, зохион байгуулалт, шүүхийн шийдвэр гүйцэтгэх байгууллагын алба хаагчийн эрх зүйн байдлыг тогтоохтой </w:t>
      </w:r>
      <w:r w:rsidR="0049538D" w:rsidRPr="00F216AB">
        <w:rPr>
          <w:noProof/>
          <w:color w:val="000000" w:themeColor="text1"/>
          <w:lang w:val="bs-Latn-BA"/>
        </w:rPr>
        <w:t xml:space="preserve">холбогдсон </w:t>
      </w:r>
      <w:r w:rsidRPr="00F216AB">
        <w:rPr>
          <w:noProof/>
          <w:color w:val="000000" w:themeColor="text1"/>
          <w:lang w:val="bs-Latn-BA"/>
        </w:rPr>
        <w:t>харилцааг</w:t>
      </w:r>
      <w:r w:rsidRPr="00FA4B99">
        <w:rPr>
          <w:noProof/>
          <w:color w:val="000000" w:themeColor="text1"/>
          <w:lang w:val="bs-Latn-BA"/>
        </w:rPr>
        <w:t xml:space="preserve"> зохицуулахад оршино. </w:t>
      </w:r>
    </w:p>
    <w:p w14:paraId="13E46307" w14:textId="77777777" w:rsidR="00696364" w:rsidRPr="00FA4B99" w:rsidRDefault="00696364" w:rsidP="00696364">
      <w:pPr>
        <w:spacing w:after="0" w:line="240" w:lineRule="auto"/>
        <w:ind w:firstLine="720"/>
        <w:jc w:val="both"/>
        <w:rPr>
          <w:noProof/>
          <w:color w:val="000000" w:themeColor="text1"/>
          <w:lang w:val="bs-Latn-BA"/>
        </w:rPr>
      </w:pPr>
    </w:p>
    <w:p w14:paraId="3BB7C16F" w14:textId="77777777" w:rsidR="00696364" w:rsidRPr="00FA4B99" w:rsidRDefault="00696364" w:rsidP="00696364">
      <w:pPr>
        <w:spacing w:after="0" w:line="240" w:lineRule="auto"/>
        <w:ind w:firstLine="720"/>
        <w:jc w:val="both"/>
        <w:rPr>
          <w:b/>
          <w:bCs/>
          <w:noProof/>
          <w:color w:val="000000" w:themeColor="text1"/>
          <w:lang w:val="bs-Latn-BA"/>
        </w:rPr>
      </w:pPr>
      <w:r w:rsidRPr="00FA4B99">
        <w:rPr>
          <w:b/>
          <w:bCs/>
          <w:noProof/>
          <w:color w:val="000000" w:themeColor="text1"/>
          <w:lang w:val="bs-Latn-BA"/>
        </w:rPr>
        <w:t>2 дугаар зүйл.Хууль тогтоомж</w:t>
      </w:r>
    </w:p>
    <w:p w14:paraId="13849A84" w14:textId="77777777" w:rsidR="00696364" w:rsidRPr="00FA4B99" w:rsidRDefault="00696364" w:rsidP="00696364">
      <w:pPr>
        <w:spacing w:after="0" w:line="240" w:lineRule="auto"/>
        <w:ind w:firstLine="720"/>
        <w:jc w:val="both"/>
        <w:rPr>
          <w:noProof/>
          <w:color w:val="000000" w:themeColor="text1"/>
          <w:lang w:val="bs-Latn-BA"/>
        </w:rPr>
      </w:pPr>
    </w:p>
    <w:p w14:paraId="61286F9A" w14:textId="730E0CAE" w:rsidR="00696364" w:rsidRPr="00FA4B99" w:rsidRDefault="00696364" w:rsidP="00696364">
      <w:pPr>
        <w:spacing w:after="0" w:line="240" w:lineRule="auto"/>
        <w:ind w:firstLine="720"/>
        <w:jc w:val="both"/>
        <w:rPr>
          <w:noProof/>
          <w:color w:val="000000" w:themeColor="text1"/>
          <w:lang w:val="bs-Latn-BA"/>
        </w:rPr>
      </w:pPr>
      <w:r w:rsidRPr="00FA4B99">
        <w:rPr>
          <w:noProof/>
          <w:color w:val="000000" w:themeColor="text1"/>
          <w:lang w:val="bs-Latn-BA"/>
        </w:rPr>
        <w:t>2.1.Шүүхийн шийдвэр гүйцэтгэх байгууллагын тогтолцоо, шийдвэр гүйцэтгэгчийн эрх зүйн байдлын хууль тогтоомж нь Монгол Улсын Үндсэн хууль, Засгийн газрын агентлагийн эрх зүйн байдлын тухай хууль, Төрийн албаны тухай хууль, Цэргийн алба хаагчийн тэтгэвэр, тэтгэмжийн тухай хууль, Цэргийн албаны тухай хууль, энэ хууль, эдгээр хуультай нийцүүлэн гаргасан бусад хууль тогтоомжоос бүрдэнэ.</w:t>
      </w:r>
    </w:p>
    <w:p w14:paraId="674E42E1" w14:textId="77777777" w:rsidR="00696364" w:rsidRPr="00FA4B99" w:rsidRDefault="00696364" w:rsidP="00696364">
      <w:pPr>
        <w:spacing w:after="0" w:line="240" w:lineRule="auto"/>
        <w:ind w:firstLine="720"/>
        <w:jc w:val="both"/>
        <w:rPr>
          <w:noProof/>
          <w:color w:val="000000" w:themeColor="text1"/>
          <w:lang w:val="bs-Latn-BA"/>
        </w:rPr>
      </w:pPr>
    </w:p>
    <w:p w14:paraId="2B554D34" w14:textId="77777777" w:rsidR="00696364" w:rsidRPr="00FA4B99" w:rsidRDefault="00696364" w:rsidP="00696364">
      <w:pPr>
        <w:spacing w:after="0" w:line="240" w:lineRule="auto"/>
        <w:ind w:firstLine="720"/>
        <w:jc w:val="both"/>
        <w:rPr>
          <w:noProof/>
          <w:color w:val="000000" w:themeColor="text1"/>
          <w:lang w:val="bs-Latn-BA"/>
        </w:rPr>
      </w:pPr>
      <w:r w:rsidRPr="00FA4B99">
        <w:rPr>
          <w:noProof/>
          <w:color w:val="000000" w:themeColor="text1"/>
          <w:lang w:val="bs-Latn-BA"/>
        </w:rPr>
        <w:t>2.2.Монгол Улсын олон улсын гэрээнд энэ хуульд зааснаас өөрөөр заасан бол олон улсын гэрээний заалтыг дагаж мөрдөнө.</w:t>
      </w:r>
    </w:p>
    <w:p w14:paraId="027FA022" w14:textId="77777777" w:rsidR="00696364" w:rsidRPr="00FA4B99" w:rsidRDefault="00696364" w:rsidP="00696364">
      <w:pPr>
        <w:spacing w:after="0" w:line="240" w:lineRule="auto"/>
        <w:ind w:firstLine="720"/>
        <w:jc w:val="both"/>
        <w:rPr>
          <w:noProof/>
          <w:color w:val="000000" w:themeColor="text1"/>
          <w:lang w:val="bs-Latn-BA"/>
        </w:rPr>
      </w:pPr>
    </w:p>
    <w:p w14:paraId="752EDC77" w14:textId="77777777" w:rsidR="00696364" w:rsidRPr="00F216AB" w:rsidRDefault="00696364" w:rsidP="00696364">
      <w:pPr>
        <w:spacing w:after="0" w:line="240" w:lineRule="auto"/>
        <w:ind w:firstLine="720"/>
        <w:jc w:val="both"/>
        <w:rPr>
          <w:b/>
          <w:bCs/>
          <w:noProof/>
          <w:color w:val="000000" w:themeColor="text1"/>
          <w:lang w:val="bs-Latn-BA"/>
        </w:rPr>
      </w:pPr>
      <w:r w:rsidRPr="00F216AB">
        <w:rPr>
          <w:b/>
          <w:bCs/>
          <w:noProof/>
          <w:color w:val="000000" w:themeColor="text1"/>
          <w:lang w:val="bs-Latn-BA"/>
        </w:rPr>
        <w:t>3 дугаар зүйл.Хуулийн үйлчлэх хүрээ</w:t>
      </w:r>
    </w:p>
    <w:p w14:paraId="21CCB034" w14:textId="77777777" w:rsidR="00696364" w:rsidRPr="00F216AB" w:rsidRDefault="00696364" w:rsidP="00696364">
      <w:pPr>
        <w:spacing w:after="0" w:line="240" w:lineRule="auto"/>
        <w:ind w:firstLine="720"/>
        <w:jc w:val="both"/>
        <w:rPr>
          <w:b/>
          <w:bCs/>
          <w:noProof/>
          <w:color w:val="000000" w:themeColor="text1"/>
          <w:lang w:val="bs-Latn-BA"/>
        </w:rPr>
      </w:pPr>
    </w:p>
    <w:p w14:paraId="449085BE" w14:textId="7DE94691" w:rsidR="00696364" w:rsidRPr="00F216AB" w:rsidRDefault="00696364" w:rsidP="00696364">
      <w:pPr>
        <w:spacing w:after="0" w:line="240" w:lineRule="auto"/>
        <w:ind w:firstLine="720"/>
        <w:jc w:val="both"/>
        <w:rPr>
          <w:noProof/>
          <w:color w:val="000000" w:themeColor="text1"/>
          <w:lang w:val="bs-Latn-BA"/>
        </w:rPr>
      </w:pPr>
      <w:r w:rsidRPr="00F216AB">
        <w:rPr>
          <w:noProof/>
          <w:color w:val="000000" w:themeColor="text1"/>
          <w:lang w:val="bs-Latn-BA"/>
        </w:rPr>
        <w:t xml:space="preserve">3.1.Шүүхийн шийдвэр гүйцэтгэх байгууллагын тогтолцоо, үйл ажиллагаа, зохион байгуулалтад энэ хууль үйлчилнэ. </w:t>
      </w:r>
    </w:p>
    <w:p w14:paraId="67B492C6" w14:textId="77777777" w:rsidR="00696364" w:rsidRPr="00FA4B99" w:rsidRDefault="00696364" w:rsidP="00696364">
      <w:pPr>
        <w:spacing w:after="0" w:line="240" w:lineRule="auto"/>
        <w:jc w:val="both"/>
        <w:rPr>
          <w:noProof/>
          <w:color w:val="000000" w:themeColor="text1"/>
          <w:lang w:val="bs-Latn-BA"/>
        </w:rPr>
      </w:pPr>
    </w:p>
    <w:p w14:paraId="156F9671" w14:textId="77777777" w:rsidR="00696364" w:rsidRPr="00FA4B99" w:rsidRDefault="00696364" w:rsidP="00696364">
      <w:pPr>
        <w:spacing w:after="0" w:line="240" w:lineRule="auto"/>
        <w:jc w:val="center"/>
        <w:rPr>
          <w:b/>
          <w:bCs/>
          <w:noProof/>
          <w:color w:val="000000" w:themeColor="text1"/>
          <w:lang w:val="bs-Latn-BA"/>
        </w:rPr>
      </w:pPr>
      <w:r w:rsidRPr="00FA4B99">
        <w:rPr>
          <w:b/>
          <w:bCs/>
          <w:noProof/>
          <w:color w:val="000000" w:themeColor="text1"/>
          <w:lang w:val="bs-Latn-BA"/>
        </w:rPr>
        <w:t>ХОЁРДУГААР БҮЛЭГ</w:t>
      </w:r>
    </w:p>
    <w:p w14:paraId="74EB1EBA" w14:textId="77777777" w:rsidR="00696364" w:rsidRPr="00FA4B99" w:rsidRDefault="00696364" w:rsidP="00696364">
      <w:pPr>
        <w:spacing w:after="0" w:line="240" w:lineRule="auto"/>
        <w:jc w:val="center"/>
        <w:rPr>
          <w:rFonts w:eastAsiaTheme="minorEastAsia"/>
          <w:b/>
          <w:bCs/>
          <w:noProof/>
          <w:color w:val="000000" w:themeColor="text1"/>
          <w:lang w:val="bs-Latn-BA"/>
        </w:rPr>
      </w:pPr>
      <w:r w:rsidRPr="00FA4B99">
        <w:rPr>
          <w:rFonts w:eastAsiaTheme="minorEastAsia"/>
          <w:b/>
          <w:bCs/>
          <w:noProof/>
          <w:color w:val="000000" w:themeColor="text1"/>
          <w:lang w:val="bs-Latn-BA"/>
        </w:rPr>
        <w:t>ШҮҮХИЙН ШИЙДВЭР ГҮЙЦЭТГЭХ БАЙГУУЛЛАГЫН ТОГТОЛЦОО</w:t>
      </w:r>
    </w:p>
    <w:p w14:paraId="7B06AFD1" w14:textId="77777777" w:rsidR="00696364" w:rsidRPr="00FA4B99" w:rsidRDefault="00696364" w:rsidP="00696364">
      <w:pPr>
        <w:shd w:val="clear" w:color="auto" w:fill="FFFFFF"/>
        <w:spacing w:after="0" w:line="240" w:lineRule="auto"/>
        <w:jc w:val="center"/>
        <w:textAlignment w:val="top"/>
        <w:rPr>
          <w:noProof/>
          <w:color w:val="000000" w:themeColor="text1"/>
          <w:lang w:val="bs-Latn-BA"/>
        </w:rPr>
      </w:pPr>
      <w:r w:rsidRPr="00FA4B99">
        <w:rPr>
          <w:b/>
          <w:bCs/>
          <w:noProof/>
          <w:color w:val="000000" w:themeColor="text1"/>
          <w:lang w:val="bs-Latn-BA"/>
        </w:rPr>
        <w:t xml:space="preserve">  </w:t>
      </w:r>
    </w:p>
    <w:p w14:paraId="4A93D4A5" w14:textId="77777777" w:rsidR="00696364" w:rsidRPr="00FA4B99" w:rsidRDefault="00696364" w:rsidP="00696364">
      <w:pPr>
        <w:pStyle w:val="NormalWeb"/>
        <w:spacing w:before="0" w:beforeAutospacing="0" w:after="0" w:afterAutospacing="0"/>
        <w:ind w:firstLine="709"/>
        <w:jc w:val="both"/>
        <w:rPr>
          <w:rFonts w:ascii="Arial" w:hAnsi="Arial" w:cs="Arial"/>
          <w:b/>
          <w:bCs/>
          <w:noProof/>
          <w:color w:val="000000" w:themeColor="text1"/>
          <w:lang w:val="bs-Latn-BA"/>
        </w:rPr>
      </w:pPr>
      <w:r w:rsidRPr="00FA4B99">
        <w:rPr>
          <w:rFonts w:ascii="Arial" w:hAnsi="Arial" w:cs="Arial"/>
          <w:b/>
          <w:bCs/>
          <w:noProof/>
          <w:color w:val="000000" w:themeColor="text1"/>
          <w:lang w:val="bs-Latn-BA"/>
        </w:rPr>
        <w:t>4 дүгээр зүйл.</w:t>
      </w:r>
      <w:r w:rsidRPr="00FA4B99">
        <w:rPr>
          <w:rFonts w:ascii="Arial" w:hAnsi="Arial" w:cs="Arial"/>
          <w:b/>
          <w:noProof/>
          <w:color w:val="000000" w:themeColor="text1"/>
          <w:lang w:val="bs-Latn-BA"/>
        </w:rPr>
        <w:t xml:space="preserve">Шүүхийн шийдвэр гүйцэтгэх байгууллага </w:t>
      </w:r>
    </w:p>
    <w:p w14:paraId="24519130" w14:textId="77777777" w:rsidR="00696364" w:rsidRPr="00FA4B99" w:rsidRDefault="00696364" w:rsidP="00696364">
      <w:pPr>
        <w:pStyle w:val="NormalWeb"/>
        <w:spacing w:before="0" w:beforeAutospacing="0" w:after="0" w:afterAutospacing="0"/>
        <w:ind w:firstLine="709"/>
        <w:jc w:val="both"/>
        <w:rPr>
          <w:rFonts w:ascii="Arial" w:hAnsi="Arial" w:cs="Arial"/>
          <w:b/>
          <w:bCs/>
          <w:noProof/>
          <w:color w:val="000000" w:themeColor="text1"/>
          <w:lang w:val="bs-Latn-BA"/>
        </w:rPr>
      </w:pPr>
    </w:p>
    <w:p w14:paraId="683BB0B5" w14:textId="640EEBE5" w:rsidR="00696364" w:rsidRPr="00FA4B99" w:rsidRDefault="00696364" w:rsidP="00696364">
      <w:pPr>
        <w:pStyle w:val="NormalWeb"/>
        <w:spacing w:before="0" w:beforeAutospacing="0" w:after="0" w:afterAutospacing="0"/>
        <w:ind w:firstLine="709"/>
        <w:jc w:val="both"/>
        <w:rPr>
          <w:rFonts w:ascii="Arial" w:hAnsi="Arial" w:cs="Arial"/>
          <w:bCs/>
          <w:noProof/>
          <w:color w:val="000000" w:themeColor="text1"/>
          <w:lang w:val="bs-Latn-BA"/>
        </w:rPr>
      </w:pPr>
      <w:r w:rsidRPr="00FA4B99">
        <w:rPr>
          <w:rFonts w:ascii="Arial" w:hAnsi="Arial" w:cs="Arial"/>
          <w:bCs/>
          <w:noProof/>
          <w:color w:val="000000" w:themeColor="text1"/>
          <w:lang w:val="bs-Latn-BA"/>
        </w:rPr>
        <w:t>4.1.Шүүхийн шийдвэр гүйцэтгэх байгууллага нь хуулийн хүчин төгөлдөр  шүүхийн шийдвэр гүйцэтгэх үйл ажиллагааг Иргэний болон захиргааны хэргийн шүүхийн шийдвэр гүйцэтгэх тухай, Эрүүгийн болон зөрчлийн хэргийн шүүхийн шийдвэр гүйцэтгэх тухай хуульд заасан бүрэн эрхийн хүрээнд хэрэгжүүлэх тусгайлсан чиг үүрэг бүхий төрийн цэргийн байгууллага мөн.</w:t>
      </w:r>
    </w:p>
    <w:p w14:paraId="6EE34D55" w14:textId="77777777" w:rsidR="00696364" w:rsidRPr="00FA4B99" w:rsidRDefault="00696364" w:rsidP="00696364">
      <w:pPr>
        <w:pStyle w:val="NormalWeb"/>
        <w:spacing w:before="0" w:beforeAutospacing="0" w:after="0" w:afterAutospacing="0"/>
        <w:jc w:val="both"/>
        <w:rPr>
          <w:rFonts w:ascii="Arial" w:hAnsi="Arial" w:cs="Arial"/>
          <w:bCs/>
          <w:strike/>
          <w:noProof/>
          <w:color w:val="000000" w:themeColor="text1"/>
          <w:lang w:val="bs-Latn-BA"/>
        </w:rPr>
      </w:pPr>
    </w:p>
    <w:p w14:paraId="211AA766" w14:textId="77777777" w:rsidR="00696364" w:rsidRPr="00FA4B99" w:rsidRDefault="00696364" w:rsidP="00696364">
      <w:pPr>
        <w:pStyle w:val="NormalWeb"/>
        <w:spacing w:before="0" w:beforeAutospacing="0" w:after="0" w:afterAutospacing="0"/>
        <w:ind w:firstLine="709"/>
        <w:jc w:val="both"/>
        <w:rPr>
          <w:rFonts w:ascii="Arial" w:hAnsi="Arial" w:cs="Arial"/>
          <w:b/>
          <w:noProof/>
          <w:color w:val="000000" w:themeColor="text1"/>
          <w:lang w:val="bs-Latn-BA"/>
        </w:rPr>
      </w:pPr>
      <w:r w:rsidRPr="00FA4B99">
        <w:rPr>
          <w:rFonts w:ascii="Arial" w:hAnsi="Arial" w:cs="Arial"/>
          <w:b/>
          <w:noProof/>
          <w:color w:val="000000" w:themeColor="text1"/>
          <w:lang w:val="bs-Latn-BA"/>
        </w:rPr>
        <w:t xml:space="preserve">5 дугаар зүйл.Шүүхийн шийдвэр гүйцэтгэх байгууллагын туг, </w:t>
      </w:r>
    </w:p>
    <w:p w14:paraId="1694AEBA" w14:textId="41E92C88" w:rsidR="00696364" w:rsidRPr="00FA4B99" w:rsidRDefault="00696364" w:rsidP="00696364">
      <w:pPr>
        <w:pStyle w:val="NormalWeb"/>
        <w:spacing w:before="0" w:beforeAutospacing="0" w:after="0" w:afterAutospacing="0"/>
        <w:ind w:left="2880" w:firstLine="709"/>
        <w:jc w:val="both"/>
        <w:rPr>
          <w:rFonts w:ascii="Arial" w:hAnsi="Arial" w:cs="Arial"/>
          <w:b/>
          <w:noProof/>
          <w:color w:val="000000" w:themeColor="text1"/>
          <w:lang w:val="bs-Latn-BA"/>
        </w:rPr>
      </w:pPr>
      <w:r w:rsidRPr="00FA4B99">
        <w:rPr>
          <w:rFonts w:ascii="Arial" w:hAnsi="Arial" w:cs="Arial"/>
          <w:b/>
          <w:noProof/>
          <w:color w:val="000000" w:themeColor="text1"/>
          <w:lang w:val="bs-Latn-BA"/>
        </w:rPr>
        <w:t>бэлгэ тэмдэг</w:t>
      </w:r>
    </w:p>
    <w:p w14:paraId="60FFD1A9" w14:textId="77777777" w:rsidR="00696364" w:rsidRPr="00FA4B99" w:rsidRDefault="00696364" w:rsidP="00696364">
      <w:pPr>
        <w:pStyle w:val="NormalWeb"/>
        <w:spacing w:before="0" w:beforeAutospacing="0" w:after="0" w:afterAutospacing="0"/>
        <w:ind w:firstLine="709"/>
        <w:jc w:val="both"/>
        <w:rPr>
          <w:rFonts w:ascii="Arial" w:hAnsi="Arial" w:cs="Arial"/>
          <w:b/>
          <w:noProof/>
          <w:color w:val="000000" w:themeColor="text1"/>
          <w:lang w:val="bs-Latn-BA"/>
        </w:rPr>
      </w:pPr>
    </w:p>
    <w:p w14:paraId="511B3428" w14:textId="295E300E" w:rsidR="00696364" w:rsidRPr="00FA4B99" w:rsidRDefault="00696364" w:rsidP="00696364">
      <w:pPr>
        <w:pStyle w:val="NormalWeb"/>
        <w:spacing w:before="0" w:beforeAutospacing="0" w:after="0" w:afterAutospacing="0"/>
        <w:ind w:firstLine="709"/>
        <w:jc w:val="both"/>
        <w:rPr>
          <w:rFonts w:ascii="Arial" w:hAnsi="Arial" w:cs="Arial"/>
          <w:noProof/>
          <w:color w:val="000000" w:themeColor="text1"/>
          <w:lang w:val="bs-Latn-BA"/>
        </w:rPr>
      </w:pPr>
      <w:r w:rsidRPr="00FA4B99">
        <w:rPr>
          <w:rFonts w:ascii="Arial" w:hAnsi="Arial" w:cs="Arial"/>
          <w:noProof/>
          <w:color w:val="000000" w:themeColor="text1"/>
          <w:lang w:val="bs-Latn-BA"/>
        </w:rPr>
        <w:t>5.1.Шүүхийн шийдвэр гүйцэтгэх байгууллага туг, бэлгэ тэмдэгтэй байна.</w:t>
      </w:r>
    </w:p>
    <w:p w14:paraId="1BACD4B9" w14:textId="77777777" w:rsidR="00696364" w:rsidRPr="00FA4B99" w:rsidRDefault="00696364" w:rsidP="00696364">
      <w:pPr>
        <w:pStyle w:val="NormalWeb"/>
        <w:spacing w:before="0" w:beforeAutospacing="0" w:after="0" w:afterAutospacing="0"/>
        <w:ind w:firstLine="709"/>
        <w:jc w:val="both"/>
        <w:rPr>
          <w:rFonts w:ascii="Arial" w:hAnsi="Arial" w:cs="Arial"/>
          <w:noProof/>
          <w:color w:val="000000" w:themeColor="text1"/>
          <w:lang w:val="bs-Latn-BA"/>
        </w:rPr>
      </w:pPr>
    </w:p>
    <w:p w14:paraId="50699027" w14:textId="3FA04750" w:rsidR="00696364" w:rsidRPr="00FA4B99" w:rsidRDefault="00696364" w:rsidP="00696364">
      <w:pPr>
        <w:pStyle w:val="NormalWeb"/>
        <w:spacing w:before="0" w:beforeAutospacing="0" w:after="0" w:afterAutospacing="0"/>
        <w:ind w:firstLine="709"/>
        <w:jc w:val="both"/>
        <w:rPr>
          <w:rFonts w:ascii="Arial" w:hAnsi="Arial" w:cs="Arial"/>
          <w:noProof/>
          <w:color w:val="000000" w:themeColor="text1"/>
          <w:lang w:val="bs-Latn-BA"/>
        </w:rPr>
      </w:pPr>
      <w:r w:rsidRPr="00FA4B99">
        <w:rPr>
          <w:rFonts w:ascii="Arial" w:hAnsi="Arial" w:cs="Arial"/>
          <w:noProof/>
          <w:color w:val="000000" w:themeColor="text1"/>
          <w:lang w:val="bs-Latn-BA"/>
        </w:rPr>
        <w:t>5.2.Шүүхийн шийдвэр гүйцэтгэх байгууллагын туг,</w:t>
      </w:r>
      <w:r w:rsidR="008702DD">
        <w:rPr>
          <w:rFonts w:ascii="Arial" w:hAnsi="Arial" w:cs="Arial"/>
          <w:noProof/>
          <w:color w:val="000000" w:themeColor="text1"/>
          <w:lang w:val="bs-Latn-BA"/>
        </w:rPr>
        <w:t xml:space="preserve"> </w:t>
      </w:r>
      <w:r w:rsidRPr="00FA4B99">
        <w:rPr>
          <w:rFonts w:ascii="Arial" w:hAnsi="Arial" w:cs="Arial"/>
          <w:noProof/>
          <w:color w:val="000000" w:themeColor="text1"/>
          <w:lang w:val="bs-Latn-BA"/>
        </w:rPr>
        <w:t>бэлгэ тэмдэгний загвар, хэрэглэх журмыг хууль зүйн асуудал эрхэлсэн Засгийн газрын гишүүн батална.</w:t>
      </w:r>
    </w:p>
    <w:p w14:paraId="7CCC04ED" w14:textId="77777777" w:rsidR="00696364" w:rsidRPr="00FA4B99" w:rsidRDefault="00696364" w:rsidP="00696364">
      <w:pPr>
        <w:pStyle w:val="NormalWeb"/>
        <w:spacing w:before="0" w:beforeAutospacing="0" w:after="0" w:afterAutospacing="0"/>
        <w:ind w:firstLine="709"/>
        <w:jc w:val="both"/>
        <w:rPr>
          <w:rFonts w:ascii="Arial" w:hAnsi="Arial" w:cs="Arial"/>
          <w:noProof/>
          <w:color w:val="000000" w:themeColor="text1"/>
          <w:lang w:val="bs-Latn-BA"/>
        </w:rPr>
      </w:pPr>
    </w:p>
    <w:p w14:paraId="39E5F35B" w14:textId="77777777" w:rsidR="00696364" w:rsidRPr="00FA4B99" w:rsidRDefault="00696364" w:rsidP="00696364">
      <w:pPr>
        <w:pStyle w:val="NormalWeb"/>
        <w:spacing w:before="0" w:beforeAutospacing="0" w:after="0" w:afterAutospacing="0"/>
        <w:ind w:firstLine="709"/>
        <w:jc w:val="both"/>
        <w:rPr>
          <w:rFonts w:ascii="Arial" w:hAnsi="Arial" w:cs="Arial"/>
          <w:noProof/>
          <w:color w:val="000000" w:themeColor="text1"/>
          <w:lang w:val="bs-Latn-BA"/>
        </w:rPr>
      </w:pPr>
      <w:r w:rsidRPr="00FA4B99">
        <w:rPr>
          <w:rFonts w:ascii="Arial" w:hAnsi="Arial" w:cs="Arial"/>
          <w:noProof/>
          <w:color w:val="000000" w:themeColor="text1"/>
          <w:lang w:val="bs-Latn-BA"/>
        </w:rPr>
        <w:t>5.3.Шүүхийн шийдвэр гүйцэтгэх байгууллагын туг, далбаа, бэлгэ тэмдгийг бусад хүн, хуулийн этгээд хэрэглэх, ашиглахыг хориглоно.</w:t>
      </w:r>
    </w:p>
    <w:p w14:paraId="45B5BC41" w14:textId="77777777" w:rsidR="00696364" w:rsidRPr="00FA4B99" w:rsidRDefault="00696364" w:rsidP="00696364">
      <w:pPr>
        <w:pStyle w:val="NormalWeb"/>
        <w:spacing w:before="0" w:beforeAutospacing="0" w:after="0" w:afterAutospacing="0"/>
        <w:ind w:firstLine="567"/>
        <w:jc w:val="both"/>
        <w:rPr>
          <w:rFonts w:ascii="Arial" w:hAnsi="Arial" w:cs="Arial"/>
          <w:noProof/>
          <w:color w:val="000000" w:themeColor="text1"/>
          <w:lang w:val="bs-Latn-BA"/>
        </w:rPr>
      </w:pPr>
    </w:p>
    <w:p w14:paraId="6803ED6A" w14:textId="77777777" w:rsidR="00696364" w:rsidRPr="00FA4B99" w:rsidRDefault="00696364" w:rsidP="00696364">
      <w:pPr>
        <w:pStyle w:val="NormalWeb"/>
        <w:spacing w:before="0" w:beforeAutospacing="0" w:after="0" w:afterAutospacing="0"/>
        <w:ind w:firstLine="709"/>
        <w:jc w:val="both"/>
        <w:rPr>
          <w:rFonts w:ascii="Arial" w:hAnsi="Arial" w:cs="Arial"/>
          <w:b/>
          <w:noProof/>
          <w:color w:val="000000" w:themeColor="text1"/>
          <w:lang w:val="bs-Latn-BA"/>
        </w:rPr>
      </w:pPr>
      <w:r w:rsidRPr="00FA4B99">
        <w:rPr>
          <w:rFonts w:ascii="Arial" w:hAnsi="Arial" w:cs="Arial"/>
          <w:b/>
          <w:noProof/>
          <w:color w:val="000000" w:themeColor="text1"/>
          <w:lang w:val="bs-Latn-BA"/>
        </w:rPr>
        <w:t xml:space="preserve">6 дугаар зүйл.Шүүхийн шийдвэр гүйцэтгэх байгууллагын </w:t>
      </w:r>
    </w:p>
    <w:p w14:paraId="79B7F99C" w14:textId="77777777" w:rsidR="00696364" w:rsidRPr="00FA4B99" w:rsidRDefault="00696364" w:rsidP="00696364">
      <w:pPr>
        <w:pStyle w:val="NormalWeb"/>
        <w:spacing w:before="0" w:beforeAutospacing="0" w:after="0" w:afterAutospacing="0"/>
        <w:ind w:left="2880" w:firstLine="720"/>
        <w:jc w:val="both"/>
        <w:rPr>
          <w:rFonts w:ascii="Arial" w:hAnsi="Arial" w:cs="Arial"/>
          <w:b/>
          <w:noProof/>
          <w:color w:val="000000" w:themeColor="text1"/>
          <w:lang w:val="bs-Latn-BA"/>
        </w:rPr>
      </w:pPr>
      <w:r w:rsidRPr="00FA4B99">
        <w:rPr>
          <w:rFonts w:ascii="Arial" w:hAnsi="Arial" w:cs="Arial"/>
          <w:b/>
          <w:noProof/>
          <w:color w:val="000000" w:themeColor="text1"/>
          <w:lang w:val="bs-Latn-BA"/>
        </w:rPr>
        <w:t xml:space="preserve">алба хаагчийн тангараг </w:t>
      </w:r>
    </w:p>
    <w:p w14:paraId="21EFCA6A" w14:textId="77777777" w:rsidR="00696364" w:rsidRPr="00FA4B99" w:rsidRDefault="00696364" w:rsidP="00696364">
      <w:pPr>
        <w:pStyle w:val="NormalWeb"/>
        <w:spacing w:before="0" w:beforeAutospacing="0" w:after="0" w:afterAutospacing="0"/>
        <w:ind w:firstLine="567"/>
        <w:jc w:val="both"/>
        <w:rPr>
          <w:rFonts w:ascii="Arial" w:hAnsi="Arial" w:cs="Arial"/>
          <w:b/>
          <w:noProof/>
          <w:color w:val="000000" w:themeColor="text1"/>
          <w:lang w:val="bs-Latn-BA"/>
        </w:rPr>
      </w:pPr>
    </w:p>
    <w:p w14:paraId="0734F7FD" w14:textId="77777777" w:rsidR="00696364" w:rsidRPr="00FA4B99" w:rsidRDefault="00696364" w:rsidP="00696364">
      <w:pPr>
        <w:pStyle w:val="NormalWeb"/>
        <w:spacing w:before="0" w:beforeAutospacing="0" w:after="0" w:afterAutospacing="0"/>
        <w:ind w:firstLine="709"/>
        <w:jc w:val="both"/>
        <w:rPr>
          <w:rFonts w:ascii="Arial" w:hAnsi="Arial" w:cs="Arial"/>
          <w:noProof/>
          <w:color w:val="000000" w:themeColor="text1"/>
          <w:lang w:val="bs-Latn-BA"/>
        </w:rPr>
      </w:pPr>
      <w:r w:rsidRPr="00FA4B99">
        <w:rPr>
          <w:rFonts w:ascii="Arial" w:hAnsi="Arial" w:cs="Arial"/>
          <w:noProof/>
          <w:color w:val="000000" w:themeColor="text1"/>
          <w:lang w:val="bs-Latn-BA"/>
        </w:rPr>
        <w:t>6.1.Монгол Улсын иргэн Шүүхийн шийдвэр гүйцэтгэх байгууллагад орохдоо “Монгол Улсын иргэн би шүүхийн шийдвэр гүйцэтгэх байгууллагад алба хаахдаа хуулийг дээдлэн биелүүлж, хүний эрх, эрх чөлөөг хүндэтгэн, төрийн өмнө хуулиар хүлээсэн үүргээ үнэнчээр биелүүлж, амь биеэ үл хайрлан ажиллахаа батлан тангараглая. Би энэ тангарагаасаа няцваас хуулийн хариуцлага хүлээнэ.” гэж тангараг өргөнө.</w:t>
      </w:r>
    </w:p>
    <w:p w14:paraId="161A5039" w14:textId="77777777" w:rsidR="00696364" w:rsidRPr="00FA4B99" w:rsidRDefault="00696364" w:rsidP="00696364">
      <w:pPr>
        <w:pStyle w:val="NormalWeb"/>
        <w:spacing w:before="0" w:beforeAutospacing="0" w:after="0" w:afterAutospacing="0"/>
        <w:ind w:firstLine="567"/>
        <w:jc w:val="both"/>
        <w:rPr>
          <w:rFonts w:ascii="Arial" w:hAnsi="Arial" w:cs="Arial"/>
          <w:noProof/>
          <w:color w:val="000000" w:themeColor="text1"/>
          <w:lang w:val="bs-Latn-BA"/>
        </w:rPr>
      </w:pPr>
    </w:p>
    <w:p w14:paraId="0A844DBD" w14:textId="77777777" w:rsidR="00696364" w:rsidRPr="00FA4B99" w:rsidRDefault="00696364" w:rsidP="00696364">
      <w:pPr>
        <w:pStyle w:val="NormalWeb"/>
        <w:shd w:val="clear" w:color="auto" w:fill="FFFFFF" w:themeFill="background1"/>
        <w:spacing w:before="0" w:beforeAutospacing="0" w:after="0" w:afterAutospacing="0"/>
        <w:ind w:firstLine="709"/>
        <w:jc w:val="both"/>
        <w:rPr>
          <w:rFonts w:ascii="Arial" w:hAnsi="Arial" w:cs="Arial"/>
          <w:noProof/>
          <w:color w:val="000000" w:themeColor="text1"/>
          <w:lang w:val="bs-Latn-BA"/>
        </w:rPr>
      </w:pPr>
      <w:r w:rsidRPr="00FA4B99">
        <w:rPr>
          <w:rFonts w:ascii="Arial" w:hAnsi="Arial" w:cs="Arial"/>
          <w:noProof/>
          <w:color w:val="000000" w:themeColor="text1"/>
          <w:shd w:val="clear" w:color="auto" w:fill="FFFFFF" w:themeFill="background1"/>
          <w:lang w:val="bs-Latn-BA"/>
        </w:rPr>
        <w:t>6.2.Шүүхийн</w:t>
      </w:r>
      <w:r w:rsidRPr="00FA4B99">
        <w:rPr>
          <w:rFonts w:ascii="Arial" w:hAnsi="Arial" w:cs="Arial"/>
          <w:noProof/>
          <w:color w:val="000000" w:themeColor="text1"/>
          <w:lang w:val="bs-Latn-BA"/>
        </w:rPr>
        <w:t xml:space="preserve"> шийдвэр гүйцэтгэх байгууллагын алба хаагчийн тангараг өргөх ёслолын журмыг хууль зүйн асуудал эрхэлсэн Засгийн газрын гишүүн батална.</w:t>
      </w:r>
    </w:p>
    <w:p w14:paraId="10A6F386" w14:textId="77777777" w:rsidR="00696364" w:rsidRPr="00FA4B99" w:rsidRDefault="00696364" w:rsidP="00696364">
      <w:pPr>
        <w:pStyle w:val="NormalWeb"/>
        <w:shd w:val="clear" w:color="auto" w:fill="FFFFFF" w:themeFill="background1"/>
        <w:spacing w:before="0" w:beforeAutospacing="0" w:after="0" w:afterAutospacing="0"/>
        <w:ind w:firstLine="567"/>
        <w:jc w:val="both"/>
        <w:rPr>
          <w:rFonts w:ascii="Arial" w:hAnsi="Arial" w:cs="Arial"/>
          <w:noProof/>
          <w:color w:val="000000" w:themeColor="text1"/>
          <w:lang w:val="bs-Latn-BA"/>
        </w:rPr>
      </w:pPr>
    </w:p>
    <w:p w14:paraId="6FD9276E" w14:textId="77777777" w:rsidR="00696364" w:rsidRPr="00FA4B99" w:rsidRDefault="00696364" w:rsidP="00696364">
      <w:pPr>
        <w:shd w:val="clear" w:color="auto" w:fill="FFFFFF"/>
        <w:spacing w:after="0" w:line="240" w:lineRule="auto"/>
        <w:ind w:firstLine="709"/>
        <w:jc w:val="both"/>
        <w:textAlignment w:val="top"/>
        <w:rPr>
          <w:b/>
          <w:bCs/>
          <w:noProof/>
          <w:color w:val="000000" w:themeColor="text1"/>
          <w:lang w:val="bs-Latn-BA"/>
        </w:rPr>
      </w:pPr>
      <w:r w:rsidRPr="00FA4B99">
        <w:rPr>
          <w:b/>
          <w:bCs/>
          <w:noProof/>
          <w:color w:val="000000" w:themeColor="text1"/>
          <w:lang w:val="bs-Latn-BA"/>
        </w:rPr>
        <w:t>7 дугаар зүйл.Шүүхийн шийдвэр гүйцэтгэх байгууллагын алба</w:t>
      </w:r>
    </w:p>
    <w:p w14:paraId="78CA994C" w14:textId="77777777" w:rsidR="00696364" w:rsidRPr="00FA4B99" w:rsidRDefault="00696364" w:rsidP="00696364">
      <w:pPr>
        <w:shd w:val="clear" w:color="auto" w:fill="FFFFFF"/>
        <w:spacing w:after="0" w:line="240" w:lineRule="auto"/>
        <w:ind w:left="2160" w:firstLine="720"/>
        <w:jc w:val="both"/>
        <w:textAlignment w:val="top"/>
        <w:rPr>
          <w:b/>
          <w:bCs/>
          <w:noProof/>
          <w:color w:val="000000" w:themeColor="text1"/>
          <w:lang w:val="bs-Latn-BA"/>
        </w:rPr>
      </w:pPr>
      <w:r w:rsidRPr="00FA4B99">
        <w:rPr>
          <w:b/>
          <w:bCs/>
          <w:noProof/>
          <w:color w:val="000000" w:themeColor="text1"/>
          <w:lang w:val="bs-Latn-BA"/>
        </w:rPr>
        <w:t xml:space="preserve"> хаагчийн үнэмлэх, таних тэмдэг, хувийн дугаар</w:t>
      </w:r>
    </w:p>
    <w:p w14:paraId="0F680002" w14:textId="77777777" w:rsidR="00696364" w:rsidRPr="00FA4B99" w:rsidRDefault="00696364" w:rsidP="00696364">
      <w:pPr>
        <w:shd w:val="clear" w:color="auto" w:fill="FFFFFF"/>
        <w:spacing w:after="0" w:line="240" w:lineRule="auto"/>
        <w:ind w:left="3600" w:firstLine="720"/>
        <w:jc w:val="both"/>
        <w:textAlignment w:val="top"/>
        <w:rPr>
          <w:b/>
          <w:bCs/>
          <w:noProof/>
          <w:color w:val="000000" w:themeColor="text1"/>
          <w:lang w:val="bs-Latn-BA"/>
        </w:rPr>
      </w:pPr>
      <w:r w:rsidRPr="00FA4B99">
        <w:rPr>
          <w:b/>
          <w:bCs/>
          <w:noProof/>
          <w:color w:val="000000" w:themeColor="text1"/>
          <w:lang w:val="bs-Latn-BA"/>
        </w:rPr>
        <w:t xml:space="preserve">       бүхий тэмдэг</w:t>
      </w:r>
    </w:p>
    <w:p w14:paraId="23D508E5" w14:textId="77777777" w:rsidR="00696364" w:rsidRPr="00FA4B99" w:rsidRDefault="00696364" w:rsidP="00696364">
      <w:pPr>
        <w:shd w:val="clear" w:color="auto" w:fill="FFFFFF"/>
        <w:spacing w:after="0" w:line="240" w:lineRule="auto"/>
        <w:ind w:firstLine="709"/>
        <w:jc w:val="both"/>
        <w:textAlignment w:val="top"/>
        <w:rPr>
          <w:b/>
          <w:bCs/>
          <w:noProof/>
          <w:color w:val="000000" w:themeColor="text1"/>
          <w:lang w:val="bs-Latn-BA"/>
        </w:rPr>
      </w:pPr>
    </w:p>
    <w:p w14:paraId="3EC30D90" w14:textId="2B7C8E87" w:rsidR="00696364" w:rsidRPr="00FA4B99" w:rsidRDefault="00696364" w:rsidP="00696364">
      <w:pPr>
        <w:shd w:val="clear" w:color="auto" w:fill="FFFFFF"/>
        <w:spacing w:after="0" w:line="240" w:lineRule="auto"/>
        <w:ind w:firstLine="709"/>
        <w:jc w:val="both"/>
        <w:textAlignment w:val="top"/>
        <w:rPr>
          <w:noProof/>
          <w:color w:val="000000" w:themeColor="text1"/>
          <w:lang w:val="bs-Latn-BA"/>
        </w:rPr>
      </w:pPr>
      <w:r w:rsidRPr="00FA4B99">
        <w:rPr>
          <w:noProof/>
          <w:color w:val="000000" w:themeColor="text1"/>
          <w:lang w:val="bs-Latn-BA"/>
        </w:rPr>
        <w:t>7.1.</w:t>
      </w:r>
      <w:r w:rsidRPr="00FA4B99">
        <w:rPr>
          <w:noProof/>
          <w:color w:val="000000" w:themeColor="text1"/>
          <w:shd w:val="clear" w:color="auto" w:fill="FFFFFF"/>
          <w:lang w:val="bs-Latn-BA"/>
        </w:rPr>
        <w:t xml:space="preserve">Шүүхийн шийдвэр гүйцэтгэх байгууллагын </w:t>
      </w:r>
      <w:r w:rsidRPr="00FA4B99">
        <w:rPr>
          <w:noProof/>
          <w:color w:val="000000" w:themeColor="text1"/>
          <w:lang w:val="bs-Latn-BA"/>
        </w:rPr>
        <w:t>алба хаагч нь шүүхийн шийдвэр гүйцэтгэх төв байгууллагаас олгосон, ажлын үнэмлэх, таних тэмдэгтэй байна.</w:t>
      </w:r>
    </w:p>
    <w:p w14:paraId="5BEC1504" w14:textId="77777777" w:rsidR="00696364" w:rsidRPr="00FA4B99" w:rsidRDefault="00696364" w:rsidP="00696364">
      <w:pPr>
        <w:shd w:val="clear" w:color="auto" w:fill="FFFFFF"/>
        <w:spacing w:after="0" w:line="240" w:lineRule="auto"/>
        <w:ind w:firstLine="709"/>
        <w:jc w:val="both"/>
        <w:textAlignment w:val="top"/>
        <w:rPr>
          <w:noProof/>
          <w:color w:val="000000" w:themeColor="text1"/>
          <w:lang w:val="bs-Latn-BA"/>
        </w:rPr>
      </w:pPr>
    </w:p>
    <w:p w14:paraId="0AEF3424" w14:textId="1EFADB62" w:rsidR="00696364" w:rsidRPr="00FA4B99" w:rsidRDefault="00696364" w:rsidP="00696364">
      <w:pPr>
        <w:shd w:val="clear" w:color="auto" w:fill="FFFFFF"/>
        <w:spacing w:after="0" w:line="240" w:lineRule="auto"/>
        <w:ind w:firstLine="709"/>
        <w:jc w:val="both"/>
        <w:textAlignment w:val="top"/>
        <w:rPr>
          <w:noProof/>
          <w:color w:val="000000" w:themeColor="text1"/>
          <w:lang w:val="bs-Latn-BA"/>
        </w:rPr>
      </w:pPr>
      <w:r w:rsidRPr="00FA4B99">
        <w:rPr>
          <w:noProof/>
          <w:color w:val="000000" w:themeColor="text1"/>
          <w:lang w:val="bs-Latn-BA"/>
        </w:rPr>
        <w:t>7.2.</w:t>
      </w:r>
      <w:r w:rsidR="00F216AB">
        <w:rPr>
          <w:noProof/>
          <w:color w:val="000000" w:themeColor="text1"/>
          <w:lang w:val="bs-Latn-BA"/>
        </w:rPr>
        <w:t>Эн</w:t>
      </w:r>
      <w:r w:rsidRPr="0049538D">
        <w:rPr>
          <w:noProof/>
          <w:color w:val="000000" w:themeColor="text1"/>
          <w:lang w:val="bs-Latn-BA"/>
        </w:rPr>
        <w:t>э хуулийн</w:t>
      </w:r>
      <w:r w:rsidR="0049538D" w:rsidRPr="0049538D">
        <w:rPr>
          <w:noProof/>
          <w:color w:val="000000" w:themeColor="text1"/>
          <w:lang w:val="bs-Latn-BA"/>
        </w:rPr>
        <w:t xml:space="preserve"> </w:t>
      </w:r>
      <w:r w:rsidRPr="00FA4B99">
        <w:rPr>
          <w:noProof/>
          <w:color w:val="000000" w:themeColor="text1"/>
          <w:lang w:val="bs-Latn-BA"/>
        </w:rPr>
        <w:t xml:space="preserve">7.1-д </w:t>
      </w:r>
      <w:r w:rsidR="00F216AB">
        <w:rPr>
          <w:noProof/>
          <w:color w:val="000000" w:themeColor="text1"/>
          <w:lang w:val="bs-Latn-BA"/>
        </w:rPr>
        <w:t>заасан алба хаагч</w:t>
      </w:r>
      <w:r w:rsidRPr="00FA4B99">
        <w:rPr>
          <w:noProof/>
          <w:color w:val="000000" w:themeColor="text1"/>
          <w:lang w:val="bs-Latn-BA"/>
        </w:rPr>
        <w:t xml:space="preserve"> хувийн дугаар бүхий тэмдэг хэрэглэнэ.</w:t>
      </w:r>
    </w:p>
    <w:p w14:paraId="15AFFBF5" w14:textId="77777777" w:rsidR="00696364" w:rsidRPr="00FA4B99" w:rsidRDefault="00696364" w:rsidP="00696364">
      <w:pPr>
        <w:shd w:val="clear" w:color="auto" w:fill="FFFFFF"/>
        <w:spacing w:after="0" w:line="240" w:lineRule="auto"/>
        <w:ind w:firstLine="709"/>
        <w:jc w:val="both"/>
        <w:textAlignment w:val="top"/>
        <w:rPr>
          <w:noProof/>
          <w:color w:val="000000" w:themeColor="text1"/>
          <w:lang w:val="bs-Latn-BA"/>
        </w:rPr>
      </w:pPr>
    </w:p>
    <w:p w14:paraId="1B61A64C" w14:textId="77777777" w:rsidR="00696364" w:rsidRPr="00FA4B99" w:rsidRDefault="00696364" w:rsidP="00696364">
      <w:pPr>
        <w:shd w:val="clear" w:color="auto" w:fill="FFFFFF"/>
        <w:spacing w:after="0" w:line="240" w:lineRule="auto"/>
        <w:ind w:firstLine="709"/>
        <w:jc w:val="both"/>
        <w:textAlignment w:val="top"/>
        <w:rPr>
          <w:noProof/>
          <w:color w:val="000000" w:themeColor="text1"/>
          <w:lang w:val="bs-Latn-BA"/>
        </w:rPr>
      </w:pPr>
      <w:r w:rsidRPr="00FA4B99">
        <w:rPr>
          <w:noProof/>
          <w:color w:val="000000" w:themeColor="text1"/>
          <w:lang w:val="bs-Latn-BA"/>
        </w:rPr>
        <w:t>7.3.Энэ хуулийн 7.1, 7.2-т заасан ажлын үнэмлэх, таних тэмдэг, хувийн дугаар бүхий тэмдгийн загварыг шүүхийн шийдвэр гүйцэтгэх төв байгууллагын дарга батална.</w:t>
      </w:r>
    </w:p>
    <w:p w14:paraId="0C355F3F" w14:textId="77777777" w:rsidR="00696364" w:rsidRPr="00FA4B99" w:rsidRDefault="00696364" w:rsidP="00696364">
      <w:pPr>
        <w:shd w:val="clear" w:color="auto" w:fill="FFFFFF"/>
        <w:spacing w:after="0" w:line="240" w:lineRule="auto"/>
        <w:ind w:firstLine="709"/>
        <w:jc w:val="both"/>
        <w:textAlignment w:val="top"/>
        <w:rPr>
          <w:noProof/>
          <w:color w:val="000000" w:themeColor="text1"/>
          <w:lang w:val="bs-Latn-BA"/>
        </w:rPr>
      </w:pPr>
    </w:p>
    <w:p w14:paraId="1757E5AE" w14:textId="65ECF9EC" w:rsidR="00696364" w:rsidRPr="00FA4B99" w:rsidRDefault="00696364" w:rsidP="00696364">
      <w:pPr>
        <w:pStyle w:val="NormalWeb"/>
        <w:shd w:val="clear" w:color="auto" w:fill="FFFFFF" w:themeFill="background1"/>
        <w:spacing w:before="0" w:beforeAutospacing="0" w:after="0" w:afterAutospacing="0"/>
        <w:ind w:firstLine="720"/>
        <w:jc w:val="both"/>
        <w:rPr>
          <w:rFonts w:ascii="Arial" w:hAnsi="Arial" w:cs="Arial"/>
          <w:noProof/>
          <w:color w:val="000000" w:themeColor="text1"/>
          <w:lang w:val="bs-Latn-BA"/>
        </w:rPr>
      </w:pPr>
      <w:r w:rsidRPr="00FA4B99">
        <w:rPr>
          <w:rFonts w:ascii="Arial" w:hAnsi="Arial" w:cs="Arial"/>
          <w:b/>
          <w:noProof/>
          <w:color w:val="000000" w:themeColor="text1"/>
          <w:lang w:val="bs-Latn-BA"/>
        </w:rPr>
        <w:t>8 дугаар зүйл.Шүүхийн шийдвэр гүйцэтгэх байгууллагын</w:t>
      </w:r>
      <w:r w:rsidRPr="00FA4B99">
        <w:rPr>
          <w:rFonts w:ascii="Arial" w:hAnsi="Arial" w:cs="Arial"/>
          <w:noProof/>
          <w:color w:val="000000" w:themeColor="text1"/>
          <w:lang w:val="bs-Latn-BA"/>
        </w:rPr>
        <w:t xml:space="preserve"> </w:t>
      </w:r>
      <w:r w:rsidRPr="00FA4B99">
        <w:rPr>
          <w:rFonts w:ascii="Arial" w:hAnsi="Arial" w:cs="Arial"/>
          <w:b/>
          <w:noProof/>
          <w:color w:val="000000" w:themeColor="text1"/>
          <w:lang w:val="bs-Latn-BA"/>
        </w:rPr>
        <w:t>тогтолцоо</w:t>
      </w:r>
    </w:p>
    <w:p w14:paraId="2212F54B" w14:textId="77777777" w:rsidR="00696364" w:rsidRPr="00FA4B99" w:rsidRDefault="00696364" w:rsidP="00696364">
      <w:pPr>
        <w:pStyle w:val="NormalWeb"/>
        <w:spacing w:before="0" w:beforeAutospacing="0" w:after="0" w:afterAutospacing="0"/>
        <w:ind w:firstLine="709"/>
        <w:jc w:val="both"/>
        <w:rPr>
          <w:rFonts w:ascii="Arial" w:hAnsi="Arial" w:cs="Arial"/>
          <w:bCs/>
          <w:noProof/>
          <w:color w:val="000000" w:themeColor="text1"/>
          <w:lang w:val="bs-Latn-BA"/>
        </w:rPr>
      </w:pPr>
    </w:p>
    <w:p w14:paraId="4C58F0BF" w14:textId="36263A35" w:rsidR="00696364" w:rsidRPr="00FA4B99" w:rsidRDefault="00696364" w:rsidP="00696364">
      <w:pPr>
        <w:shd w:val="clear" w:color="auto" w:fill="FFFFFF"/>
        <w:spacing w:after="0" w:line="240" w:lineRule="auto"/>
        <w:ind w:firstLine="709"/>
        <w:jc w:val="both"/>
        <w:textAlignment w:val="top"/>
        <w:rPr>
          <w:noProof/>
          <w:color w:val="000000" w:themeColor="text1"/>
          <w:lang w:val="bs-Latn-BA"/>
        </w:rPr>
      </w:pPr>
      <w:r w:rsidRPr="00D41028">
        <w:rPr>
          <w:noProof/>
          <w:color w:val="000000" w:themeColor="text1"/>
          <w:lang w:val="bs-Latn-BA"/>
        </w:rPr>
        <w:t xml:space="preserve">8.1.Шүүхийн шийдвэр гүйцэтгэх байгууллага нь шүүхийн шийдвэр гүйцэтгэх төв байгууллага, баривчлах, цагдан хорих </w:t>
      </w:r>
      <w:r w:rsidR="0049538D" w:rsidRPr="00D41028">
        <w:rPr>
          <w:noProof/>
          <w:color w:val="000000" w:themeColor="text1"/>
          <w:lang w:val="bs-Latn-BA"/>
        </w:rPr>
        <w:t xml:space="preserve">шүүхийн шийдвэр </w:t>
      </w:r>
      <w:r w:rsidRPr="00D41028">
        <w:rPr>
          <w:noProof/>
          <w:color w:val="000000" w:themeColor="text1"/>
          <w:lang w:val="bs-Latn-BA"/>
        </w:rPr>
        <w:t>болон хорих ял оногдуулсан шүүхийн шийтгэх тогтоолыг гүйцэтгэх алба /цаашид “хорих ял</w:t>
      </w:r>
      <w:r w:rsidRPr="00FA4B99">
        <w:rPr>
          <w:noProof/>
          <w:color w:val="000000" w:themeColor="text1"/>
          <w:lang w:val="bs-Latn-BA"/>
        </w:rPr>
        <w:t xml:space="preserve"> эдлүүлэх алба” гэх/, хорихоос өөр төрлийн ял, тэнсэх, албадлагын арга хэмжээ, албадан эмчлэх шүүхийн шийдвэр болон зөрчлийн шийдвэр гүйцэтгэх алба /цаашид “хорихоос өөр төрлийн ял эдлүүлэх алба” гэх/, </w:t>
      </w:r>
      <w:r w:rsidRPr="00FA4B99">
        <w:rPr>
          <w:rFonts w:eastAsia="Arial"/>
          <w:color w:val="000000" w:themeColor="text1"/>
          <w:lang w:val="mn-MN"/>
        </w:rPr>
        <w:t>иргэний болон захиргааны хэргийн шүүхийн шийдвэрийг биелүүлэх, хохирол, төлбөр гаргуулах ажил</w:t>
      </w:r>
      <w:r w:rsidR="0049538D">
        <w:rPr>
          <w:rFonts w:eastAsia="Arial"/>
          <w:color w:val="000000" w:themeColor="text1"/>
          <w:lang w:val="mn-MN"/>
        </w:rPr>
        <w:t>л</w:t>
      </w:r>
      <w:r w:rsidRPr="00FA4B99">
        <w:rPr>
          <w:rFonts w:eastAsia="Arial"/>
          <w:color w:val="000000" w:themeColor="text1"/>
          <w:lang w:val="mn-MN"/>
        </w:rPr>
        <w:t xml:space="preserve">агааг гүйцэтгэх алба /цаашид “иргэний шийдвэр </w:t>
      </w:r>
      <w:r w:rsidRPr="00FA4B99">
        <w:rPr>
          <w:rFonts w:eastAsia="Arial"/>
          <w:color w:val="000000" w:themeColor="text1"/>
          <w:lang w:val="mn-MN"/>
        </w:rPr>
        <w:lastRenderedPageBreak/>
        <w:t>гүйцэтгэх алба” гэх/</w:t>
      </w:r>
      <w:r w:rsidRPr="00FA4B99">
        <w:rPr>
          <w:rFonts w:eastAsia="Arial"/>
          <w:color w:val="000000" w:themeColor="text1"/>
          <w:lang w:val="bs-Latn-BA"/>
        </w:rPr>
        <w:t xml:space="preserve">, </w:t>
      </w:r>
      <w:r w:rsidRPr="00FA4B99">
        <w:rPr>
          <w:rFonts w:eastAsia="Arial"/>
          <w:color w:val="000000" w:themeColor="text1"/>
          <w:lang w:val="mn-MN"/>
        </w:rPr>
        <w:t xml:space="preserve">төв, орон нутаг дахь </w:t>
      </w:r>
      <w:r w:rsidRPr="00FA4B99">
        <w:rPr>
          <w:noProof/>
          <w:color w:val="000000" w:themeColor="text1"/>
          <w:lang w:val="bs-Latn-BA"/>
        </w:rPr>
        <w:t xml:space="preserve">хорих байгууллага, аймаг, </w:t>
      </w:r>
      <w:r w:rsidRPr="00FA4B99">
        <w:rPr>
          <w:noProof/>
          <w:color w:val="000000" w:themeColor="text1"/>
          <w:shd w:val="clear" w:color="auto" w:fill="FFFFFF"/>
          <w:lang w:val="bs-Latn-BA"/>
        </w:rPr>
        <w:t>нийслэл дэх газар, хэлтсээс</w:t>
      </w:r>
      <w:r w:rsidRPr="00FA4B99">
        <w:rPr>
          <w:noProof/>
          <w:color w:val="000000" w:themeColor="text1"/>
          <w:lang w:val="bs-Latn-BA"/>
        </w:rPr>
        <w:t xml:space="preserve"> бүрдэнэ. </w:t>
      </w:r>
    </w:p>
    <w:p w14:paraId="0B18B990" w14:textId="77777777" w:rsidR="00696364" w:rsidRPr="00FA4B99" w:rsidRDefault="00696364" w:rsidP="00696364">
      <w:pPr>
        <w:shd w:val="clear" w:color="auto" w:fill="FFFFFF"/>
        <w:spacing w:after="0" w:line="240" w:lineRule="auto"/>
        <w:ind w:firstLine="709"/>
        <w:jc w:val="both"/>
        <w:textAlignment w:val="top"/>
        <w:rPr>
          <w:noProof/>
          <w:color w:val="000000" w:themeColor="text1"/>
          <w:lang w:val="bs-Latn-BA"/>
        </w:rPr>
      </w:pPr>
    </w:p>
    <w:p w14:paraId="25F8314E" w14:textId="06622F54" w:rsidR="00696364" w:rsidRPr="00FA4B99" w:rsidRDefault="00696364" w:rsidP="00696364">
      <w:pPr>
        <w:shd w:val="clear" w:color="auto" w:fill="FFFFFF"/>
        <w:spacing w:after="0" w:line="240" w:lineRule="auto"/>
        <w:ind w:firstLine="709"/>
        <w:jc w:val="both"/>
        <w:textAlignment w:val="top"/>
        <w:rPr>
          <w:noProof/>
          <w:color w:val="000000" w:themeColor="text1"/>
          <w:lang w:val="bs-Latn-BA"/>
        </w:rPr>
      </w:pPr>
      <w:r w:rsidRPr="00FA4B99">
        <w:rPr>
          <w:noProof/>
          <w:color w:val="000000" w:themeColor="text1"/>
          <w:lang w:val="bs-Latn-BA"/>
        </w:rPr>
        <w:t xml:space="preserve">8.2.Шүүхийн шийдвэр гүйцэтгэх байгууллага нь гэмт хэргийн улмаас хүн, хуулийн этгээдэд учруулсан хохирол, нөхөн төлбөрийг хоригдлоос гаргуулах, түүнийг хөдөлмөрлүүлэх, ажил, мэргэжлийн дадал олгох зорилгоор үйлдвэрлэлийн нэгжтэй байна. </w:t>
      </w:r>
    </w:p>
    <w:p w14:paraId="3D885095" w14:textId="77777777" w:rsidR="00696364" w:rsidRPr="00FA4B99" w:rsidRDefault="00696364" w:rsidP="00696364">
      <w:pPr>
        <w:shd w:val="clear" w:color="auto" w:fill="FFFFFF"/>
        <w:spacing w:after="0" w:line="240" w:lineRule="auto"/>
        <w:ind w:firstLine="709"/>
        <w:jc w:val="both"/>
        <w:textAlignment w:val="top"/>
        <w:rPr>
          <w:noProof/>
          <w:color w:val="000000" w:themeColor="text1"/>
          <w:lang w:val="bs-Latn-BA"/>
        </w:rPr>
      </w:pPr>
    </w:p>
    <w:p w14:paraId="31883667" w14:textId="77777777" w:rsidR="00696364" w:rsidRPr="00FA4B99" w:rsidRDefault="00696364" w:rsidP="00696364">
      <w:pPr>
        <w:pStyle w:val="NormalWeb"/>
        <w:spacing w:before="0" w:beforeAutospacing="0" w:after="0" w:afterAutospacing="0"/>
        <w:ind w:firstLine="709"/>
        <w:jc w:val="both"/>
        <w:rPr>
          <w:rFonts w:asciiTheme="minorBidi" w:hAnsiTheme="minorBidi" w:cstheme="minorBidi"/>
          <w:b/>
          <w:bCs/>
          <w:noProof/>
          <w:color w:val="000000" w:themeColor="text1"/>
          <w:lang w:val="bs-Latn-BA"/>
        </w:rPr>
      </w:pPr>
      <w:r w:rsidRPr="00FA4B99">
        <w:rPr>
          <w:rFonts w:asciiTheme="minorBidi" w:hAnsiTheme="minorBidi" w:cstheme="minorBidi"/>
          <w:b/>
          <w:bCs/>
          <w:noProof/>
          <w:color w:val="000000" w:themeColor="text1"/>
          <w:lang w:val="bs-Latn-BA"/>
        </w:rPr>
        <w:t>9 д</w:t>
      </w:r>
      <w:r w:rsidRPr="00FA4B99">
        <w:rPr>
          <w:rFonts w:asciiTheme="minorBidi" w:hAnsiTheme="minorBidi" w:cstheme="minorBidi"/>
          <w:b/>
          <w:bCs/>
          <w:noProof/>
          <w:color w:val="000000" w:themeColor="text1"/>
          <w:lang w:val="mn-MN"/>
        </w:rPr>
        <w:t>үгээ</w:t>
      </w:r>
      <w:r w:rsidRPr="00FA4B99">
        <w:rPr>
          <w:rFonts w:asciiTheme="minorBidi" w:hAnsiTheme="minorBidi" w:cstheme="minorBidi"/>
          <w:b/>
          <w:bCs/>
          <w:noProof/>
          <w:color w:val="000000" w:themeColor="text1"/>
          <w:lang w:val="bs-Latn-BA"/>
        </w:rPr>
        <w:t>р зүйл.Шүүхийн шийдвэр гүйцэтгэх байгууллагын</w:t>
      </w:r>
    </w:p>
    <w:p w14:paraId="519BD1D4" w14:textId="77777777" w:rsidR="00696364" w:rsidRPr="00FA4B99" w:rsidRDefault="00696364" w:rsidP="00696364">
      <w:pPr>
        <w:pStyle w:val="NormalWeb"/>
        <w:spacing w:before="0" w:beforeAutospacing="0" w:after="0" w:afterAutospacing="0"/>
        <w:ind w:left="3600"/>
        <w:jc w:val="both"/>
        <w:rPr>
          <w:rFonts w:asciiTheme="minorBidi" w:hAnsiTheme="minorBidi" w:cstheme="minorBidi"/>
          <w:b/>
          <w:bCs/>
          <w:noProof/>
          <w:color w:val="000000" w:themeColor="text1"/>
          <w:lang w:val="bs-Latn-BA"/>
        </w:rPr>
      </w:pPr>
      <w:r w:rsidRPr="00FA4B99">
        <w:rPr>
          <w:rFonts w:asciiTheme="minorBidi" w:hAnsiTheme="minorBidi" w:cstheme="minorBidi"/>
          <w:b/>
          <w:bCs/>
          <w:noProof/>
          <w:color w:val="000000" w:themeColor="text1"/>
          <w:lang w:val="bs-Latn-BA"/>
        </w:rPr>
        <w:t>зохион байгуулалт</w:t>
      </w:r>
    </w:p>
    <w:p w14:paraId="61CD85A2" w14:textId="77777777" w:rsidR="00696364" w:rsidRPr="00FA4B99" w:rsidRDefault="00696364" w:rsidP="00696364">
      <w:pPr>
        <w:pStyle w:val="NormalWeb"/>
        <w:spacing w:before="0" w:beforeAutospacing="0" w:after="0" w:afterAutospacing="0"/>
        <w:ind w:firstLine="709"/>
        <w:jc w:val="both"/>
        <w:rPr>
          <w:rFonts w:ascii="Arial" w:hAnsi="Arial" w:cs="Arial"/>
          <w:noProof/>
          <w:color w:val="000000" w:themeColor="text1"/>
          <w:lang w:val="bs-Latn-BA"/>
        </w:rPr>
      </w:pPr>
    </w:p>
    <w:p w14:paraId="248C8CF7" w14:textId="77777777" w:rsidR="00696364" w:rsidRPr="00FA4B99" w:rsidRDefault="00696364" w:rsidP="00696364">
      <w:pPr>
        <w:shd w:val="clear" w:color="auto" w:fill="FFFFFF"/>
        <w:spacing w:after="0" w:line="240" w:lineRule="auto"/>
        <w:ind w:firstLine="709"/>
        <w:jc w:val="both"/>
        <w:textAlignment w:val="top"/>
        <w:rPr>
          <w:noProof/>
          <w:color w:val="000000" w:themeColor="text1"/>
          <w:lang w:val="bs-Latn-BA"/>
        </w:rPr>
      </w:pPr>
      <w:r w:rsidRPr="00FA4B99">
        <w:rPr>
          <w:noProof/>
          <w:color w:val="000000" w:themeColor="text1"/>
          <w:lang w:val="mn-MN"/>
        </w:rPr>
        <w:t>9</w:t>
      </w:r>
      <w:r w:rsidRPr="00FA4B99">
        <w:rPr>
          <w:noProof/>
          <w:color w:val="000000" w:themeColor="text1"/>
          <w:lang w:val="bs-Latn-BA"/>
        </w:rPr>
        <w:t xml:space="preserve">.1.Шүүхийн шийдвэр гүйцэтгэх байгууллага нь нутаг дэвсгэрийн болон тусгайлсан чиг үүргийн зарчмаар зохион байгуулагдаж, бүтэц, зохион байгуулалтыг хууль зүйн асуудал эрхэлсэн Засгийн газрын гишүүн батална.  </w:t>
      </w:r>
    </w:p>
    <w:p w14:paraId="3F08B5E6" w14:textId="77777777" w:rsidR="00696364" w:rsidRPr="00FA4B99" w:rsidRDefault="00696364" w:rsidP="00696364">
      <w:pPr>
        <w:shd w:val="clear" w:color="auto" w:fill="FFFFFF"/>
        <w:spacing w:after="0" w:line="240" w:lineRule="auto"/>
        <w:ind w:firstLine="709"/>
        <w:jc w:val="both"/>
        <w:textAlignment w:val="top"/>
        <w:rPr>
          <w:noProof/>
          <w:color w:val="000000" w:themeColor="text1"/>
          <w:lang w:val="bs-Latn-BA"/>
        </w:rPr>
      </w:pPr>
    </w:p>
    <w:p w14:paraId="4C370E0C" w14:textId="2B96ED9F" w:rsidR="00696364" w:rsidRPr="00FA4B99" w:rsidRDefault="00696364" w:rsidP="00696364">
      <w:pPr>
        <w:shd w:val="clear" w:color="auto" w:fill="FFFFFF"/>
        <w:spacing w:after="0" w:line="240" w:lineRule="auto"/>
        <w:ind w:firstLine="709"/>
        <w:jc w:val="both"/>
        <w:textAlignment w:val="top"/>
        <w:rPr>
          <w:noProof/>
          <w:color w:val="000000" w:themeColor="text1"/>
          <w:lang w:val="bs-Latn-BA"/>
        </w:rPr>
      </w:pPr>
      <w:r w:rsidRPr="00FA4B99">
        <w:rPr>
          <w:noProof/>
          <w:color w:val="000000" w:themeColor="text1"/>
          <w:lang w:val="mn-MN"/>
        </w:rPr>
        <w:t>9</w:t>
      </w:r>
      <w:r w:rsidRPr="00FA4B99">
        <w:rPr>
          <w:noProof/>
          <w:color w:val="000000" w:themeColor="text1"/>
          <w:lang w:val="bs-Latn-BA"/>
        </w:rPr>
        <w:t>.2.Нутаг дэвсгэрийн хэмжээ, хүн амын нягтаршил, газар зүйн байршил, дэд бүтэц, ял шийтгүүлсэн этгээд болон гүйцэтгэх баримт бичгийн тоог харгалзан сум, дүүрэгт шүүхийн шийдвэр гүйцэтгэх хэлтсийг Засгийн газрын шийдвэрээр байгуулж болно.</w:t>
      </w:r>
    </w:p>
    <w:p w14:paraId="7722C5DC" w14:textId="77777777" w:rsidR="00696364" w:rsidRPr="00FA4B99" w:rsidRDefault="00696364" w:rsidP="00696364">
      <w:pPr>
        <w:pStyle w:val="NormalWeb"/>
        <w:spacing w:before="0" w:beforeAutospacing="0" w:after="0" w:afterAutospacing="0"/>
        <w:ind w:firstLine="709"/>
        <w:jc w:val="both"/>
        <w:rPr>
          <w:rFonts w:ascii="Arial" w:hAnsi="Arial" w:cs="Arial"/>
          <w:noProof/>
          <w:color w:val="000000" w:themeColor="text1"/>
          <w:lang w:val="bs-Latn-BA"/>
        </w:rPr>
      </w:pPr>
    </w:p>
    <w:p w14:paraId="0C0D9185" w14:textId="77777777" w:rsidR="00696364" w:rsidRPr="00FA4B99" w:rsidRDefault="00696364" w:rsidP="00696364">
      <w:pPr>
        <w:pStyle w:val="NormalWeb"/>
        <w:spacing w:before="0" w:beforeAutospacing="0" w:after="0" w:afterAutospacing="0"/>
        <w:ind w:firstLine="709"/>
        <w:jc w:val="both"/>
        <w:rPr>
          <w:rFonts w:ascii="Arial" w:hAnsi="Arial" w:cs="Arial"/>
          <w:noProof/>
          <w:color w:val="000000" w:themeColor="text1"/>
          <w:lang w:val="bs-Latn-BA"/>
        </w:rPr>
      </w:pPr>
      <w:r w:rsidRPr="00FA4B99">
        <w:rPr>
          <w:rFonts w:ascii="Arial" w:hAnsi="Arial" w:cs="Arial"/>
          <w:noProof/>
          <w:color w:val="000000" w:themeColor="text1"/>
          <w:lang w:val="mn-MN"/>
        </w:rPr>
        <w:t>9</w:t>
      </w:r>
      <w:r w:rsidRPr="00FA4B99">
        <w:rPr>
          <w:rFonts w:ascii="Arial" w:hAnsi="Arial" w:cs="Arial"/>
          <w:noProof/>
          <w:color w:val="000000" w:themeColor="text1"/>
          <w:lang w:val="bs-Latn-BA"/>
        </w:rPr>
        <w:t>.3.Хорих байгууллага, нутаг дэвсгэр хариуцсан Шүүхийн шийдвэр гүйцэтгэх байгууллагын газар, хэлтэс, салбар нэгжийн бүтэц, орон тоог шүүхийн шийдвэр гүйцэтгэх төв байгууллагын дарга батална.</w:t>
      </w:r>
    </w:p>
    <w:p w14:paraId="7F9453E2" w14:textId="77777777" w:rsidR="00696364" w:rsidRPr="00FA4B99" w:rsidRDefault="00696364" w:rsidP="00696364">
      <w:pPr>
        <w:pStyle w:val="NormalWeb"/>
        <w:spacing w:before="0" w:beforeAutospacing="0" w:after="0" w:afterAutospacing="0"/>
        <w:ind w:firstLine="709"/>
        <w:jc w:val="both"/>
        <w:rPr>
          <w:rFonts w:ascii="Arial" w:hAnsi="Arial" w:cs="Arial"/>
          <w:noProof/>
          <w:color w:val="000000" w:themeColor="text1"/>
          <w:lang w:val="bs-Latn-BA"/>
        </w:rPr>
      </w:pPr>
    </w:p>
    <w:p w14:paraId="78630A9F" w14:textId="77777777" w:rsidR="00696364" w:rsidRPr="00FA4B99" w:rsidRDefault="00696364" w:rsidP="00696364">
      <w:pPr>
        <w:pStyle w:val="NormalWeb"/>
        <w:spacing w:before="0" w:beforeAutospacing="0" w:after="0" w:afterAutospacing="0"/>
        <w:ind w:firstLine="709"/>
        <w:jc w:val="both"/>
        <w:rPr>
          <w:rFonts w:ascii="Arial" w:hAnsi="Arial" w:cs="Arial"/>
          <w:noProof/>
          <w:color w:val="000000" w:themeColor="text1"/>
          <w:lang w:val="bs-Latn-BA"/>
        </w:rPr>
      </w:pPr>
      <w:r w:rsidRPr="00FA4B99">
        <w:rPr>
          <w:rFonts w:ascii="Arial" w:hAnsi="Arial" w:cs="Arial"/>
          <w:noProof/>
          <w:color w:val="000000" w:themeColor="text1"/>
          <w:lang w:val="mn-MN"/>
        </w:rPr>
        <w:t>9</w:t>
      </w:r>
      <w:r w:rsidRPr="00FA4B99">
        <w:rPr>
          <w:rFonts w:ascii="Arial" w:hAnsi="Arial" w:cs="Arial"/>
          <w:noProof/>
          <w:color w:val="000000" w:themeColor="text1"/>
          <w:lang w:val="bs-Latn-BA"/>
        </w:rPr>
        <w:t xml:space="preserve">.4.Шүүхийн шийдвэр гүйцэтгэх байгууллагын газар, хэлтэс нь цагдан хорих, баривчлах байрнаас оргон зайлсан сэжигтэн, яллагдагч, хорих байгууллагаас оргосон хоригдол, төлбөрийн үүргээ биелүүлэхээс зайлсхийсэн төлбөр төлөгч, хорихоос өөр төрлийн ял шийтгүүлсэн ялтан, албадлагын арга хэмжээ авагдсан этгээд, түүний эд хөрөнгийг эрэн сурвалжлах чиг үүрэг бүхий нэгжтэй байна. </w:t>
      </w:r>
    </w:p>
    <w:p w14:paraId="0A9B69FB" w14:textId="77777777" w:rsidR="00696364" w:rsidRPr="00FA4B99" w:rsidRDefault="00696364" w:rsidP="00696364">
      <w:pPr>
        <w:pStyle w:val="NormalWeb"/>
        <w:spacing w:before="0" w:beforeAutospacing="0" w:after="0" w:afterAutospacing="0"/>
        <w:ind w:firstLine="709"/>
        <w:jc w:val="both"/>
        <w:rPr>
          <w:rFonts w:ascii="Arial" w:hAnsi="Arial" w:cs="Arial"/>
          <w:noProof/>
          <w:color w:val="000000" w:themeColor="text1"/>
          <w:lang w:val="bs-Latn-BA"/>
        </w:rPr>
      </w:pPr>
    </w:p>
    <w:p w14:paraId="5A45382C" w14:textId="77777777" w:rsidR="00696364" w:rsidRPr="00FA4B99" w:rsidRDefault="00696364" w:rsidP="00696364">
      <w:pPr>
        <w:spacing w:line="260" w:lineRule="auto"/>
        <w:ind w:right="140" w:firstLine="709"/>
        <w:jc w:val="both"/>
        <w:rPr>
          <w:rFonts w:eastAsia="Arial"/>
          <w:color w:val="000000" w:themeColor="text1"/>
          <w:lang w:val="mn-MN"/>
        </w:rPr>
      </w:pPr>
      <w:r w:rsidRPr="00FA4B99">
        <w:rPr>
          <w:rFonts w:eastAsia="Arial"/>
          <w:color w:val="000000" w:themeColor="text1"/>
          <w:lang w:val="mn-MN"/>
        </w:rPr>
        <w:t>9.5.Энэ хуулийн 9.2-д заасан газар, хэлтсийг байгуулахдаа иргэний шийдвэр гүйцэтгэгчид оногдох ачааллыг тэнцвэржүүлэх үүднээс гэрээ, хэлцлээс үүдэлтэй эрх зүйн маргааны давтамж, хүн ам, нутаг дэвсгэрийн хэмжээг харгалзана.</w:t>
      </w:r>
    </w:p>
    <w:p w14:paraId="2C88CAE0" w14:textId="77777777" w:rsidR="00696364" w:rsidRPr="00FA4B99" w:rsidRDefault="00696364" w:rsidP="00696364">
      <w:pPr>
        <w:pStyle w:val="NormalWeb"/>
        <w:spacing w:before="0" w:beforeAutospacing="0" w:after="0" w:afterAutospacing="0"/>
        <w:ind w:firstLine="709"/>
        <w:jc w:val="both"/>
        <w:rPr>
          <w:rFonts w:ascii="Arial" w:hAnsi="Arial" w:cs="Arial"/>
          <w:noProof/>
          <w:color w:val="000000" w:themeColor="text1"/>
          <w:lang w:val="mn-MN"/>
        </w:rPr>
      </w:pPr>
    </w:p>
    <w:p w14:paraId="16DBB384" w14:textId="77777777" w:rsidR="00696364" w:rsidRPr="00FA4B99" w:rsidRDefault="00696364" w:rsidP="00696364">
      <w:pPr>
        <w:pStyle w:val="NormalWeb"/>
        <w:spacing w:before="0" w:beforeAutospacing="0" w:after="0" w:afterAutospacing="0"/>
        <w:ind w:firstLine="709"/>
        <w:rPr>
          <w:rFonts w:ascii="Arial" w:hAnsi="Arial" w:cs="Arial"/>
          <w:b/>
          <w:noProof/>
          <w:color w:val="000000" w:themeColor="text1"/>
          <w:lang w:val="bs-Latn-BA"/>
        </w:rPr>
      </w:pPr>
      <w:r w:rsidRPr="00FA4B99">
        <w:rPr>
          <w:rFonts w:ascii="Arial" w:hAnsi="Arial" w:cs="Arial"/>
          <w:b/>
          <w:noProof/>
          <w:color w:val="000000" w:themeColor="text1"/>
          <w:lang w:val="mn-MN"/>
        </w:rPr>
        <w:t>10</w:t>
      </w:r>
      <w:r w:rsidRPr="00FA4B99">
        <w:rPr>
          <w:rFonts w:ascii="Arial" w:hAnsi="Arial" w:cs="Arial"/>
          <w:b/>
          <w:noProof/>
          <w:color w:val="000000" w:themeColor="text1"/>
          <w:lang w:val="bs-Latn-BA"/>
        </w:rPr>
        <w:t xml:space="preserve"> д</w:t>
      </w:r>
      <w:r w:rsidRPr="00FA4B99">
        <w:rPr>
          <w:rFonts w:ascii="Arial" w:hAnsi="Arial" w:cs="Arial"/>
          <w:b/>
          <w:noProof/>
          <w:color w:val="000000" w:themeColor="text1"/>
          <w:lang w:val="mn-MN"/>
        </w:rPr>
        <w:t>угаа</w:t>
      </w:r>
      <w:r w:rsidRPr="00FA4B99">
        <w:rPr>
          <w:rFonts w:ascii="Arial" w:hAnsi="Arial" w:cs="Arial"/>
          <w:b/>
          <w:noProof/>
          <w:color w:val="000000" w:themeColor="text1"/>
          <w:lang w:val="bs-Latn-BA"/>
        </w:rPr>
        <w:t>р зүйл.Шүүхийн шийдвэр гүйцэтгэх төв байгууллага</w:t>
      </w:r>
    </w:p>
    <w:p w14:paraId="05829504" w14:textId="77777777" w:rsidR="00696364" w:rsidRPr="00FA4B99" w:rsidRDefault="00696364" w:rsidP="00696364">
      <w:pPr>
        <w:pStyle w:val="NormalWeb"/>
        <w:spacing w:before="0" w:beforeAutospacing="0" w:after="0" w:afterAutospacing="0"/>
        <w:ind w:firstLine="567"/>
        <w:rPr>
          <w:rFonts w:ascii="Arial" w:hAnsi="Arial" w:cs="Arial"/>
          <w:b/>
          <w:noProof/>
          <w:color w:val="000000" w:themeColor="text1"/>
          <w:lang w:val="bs-Latn-BA"/>
        </w:rPr>
      </w:pPr>
    </w:p>
    <w:p w14:paraId="7D9B678E" w14:textId="5861FA19" w:rsidR="00696364" w:rsidRPr="00FA4B99" w:rsidRDefault="00696364" w:rsidP="00696364">
      <w:pPr>
        <w:shd w:val="clear" w:color="auto" w:fill="FFFFFF"/>
        <w:spacing w:after="0" w:line="240" w:lineRule="auto"/>
        <w:ind w:firstLine="709"/>
        <w:jc w:val="both"/>
        <w:textAlignment w:val="top"/>
        <w:rPr>
          <w:noProof/>
          <w:color w:val="000000" w:themeColor="text1"/>
          <w:lang w:val="bs-Latn-BA"/>
        </w:rPr>
      </w:pPr>
      <w:r w:rsidRPr="00FA4B99">
        <w:rPr>
          <w:noProof/>
          <w:color w:val="000000" w:themeColor="text1"/>
          <w:lang w:val="mn-MN"/>
        </w:rPr>
        <w:t>10</w:t>
      </w:r>
      <w:r w:rsidRPr="00FA4B99">
        <w:rPr>
          <w:noProof/>
          <w:color w:val="000000" w:themeColor="text1"/>
          <w:lang w:val="bs-Latn-BA"/>
        </w:rPr>
        <w:t>.1.Шүүхийн шийдвэр гүйцэтгэх төв байгууллага</w:t>
      </w:r>
      <w:r w:rsidR="00F216AB">
        <w:rPr>
          <w:noProof/>
          <w:color w:val="000000" w:themeColor="text1"/>
          <w:lang w:val="bs-Latn-BA"/>
        </w:rPr>
        <w:t xml:space="preserve"> </w:t>
      </w:r>
      <w:r w:rsidRPr="00FA4B99">
        <w:rPr>
          <w:noProof/>
          <w:color w:val="000000" w:themeColor="text1"/>
          <w:lang w:val="bs-Latn-BA"/>
        </w:rPr>
        <w:t>нь шүүхийн шийдвэр гүйцэтгэх ажиллагааг хорих анги, нутаг дэвсгэр хариуцсан шүүхийн шийдвэр гүйцэтгэх газар, хэлтэс, салбар нэгжийг нэгдсэн болон мэргэжил, арга зүйн удирдлагаар хангана.</w:t>
      </w:r>
    </w:p>
    <w:p w14:paraId="4DE0C020" w14:textId="77777777" w:rsidR="00696364" w:rsidRPr="00FA4B99" w:rsidRDefault="00696364" w:rsidP="00696364">
      <w:pPr>
        <w:shd w:val="clear" w:color="auto" w:fill="FFFFFF"/>
        <w:spacing w:after="0" w:line="240" w:lineRule="auto"/>
        <w:ind w:firstLine="709"/>
        <w:jc w:val="both"/>
        <w:textAlignment w:val="top"/>
        <w:rPr>
          <w:noProof/>
          <w:color w:val="000000" w:themeColor="text1"/>
          <w:lang w:val="bs-Latn-BA"/>
        </w:rPr>
      </w:pPr>
    </w:p>
    <w:p w14:paraId="42376A1C" w14:textId="1B11C2CF" w:rsidR="00696364" w:rsidRPr="00FA4B99" w:rsidRDefault="00696364" w:rsidP="00696364">
      <w:pPr>
        <w:shd w:val="clear" w:color="auto" w:fill="FFFFFF"/>
        <w:spacing w:after="0" w:line="240" w:lineRule="auto"/>
        <w:ind w:firstLine="709"/>
        <w:jc w:val="both"/>
        <w:textAlignment w:val="top"/>
        <w:rPr>
          <w:noProof/>
          <w:color w:val="000000" w:themeColor="text1"/>
          <w:lang w:val="bs-Latn-BA"/>
        </w:rPr>
      </w:pPr>
      <w:r w:rsidRPr="00FA4B99">
        <w:rPr>
          <w:noProof/>
          <w:color w:val="000000" w:themeColor="text1"/>
          <w:lang w:val="mn-MN"/>
        </w:rPr>
        <w:t>10</w:t>
      </w:r>
      <w:r w:rsidRPr="00FA4B99">
        <w:rPr>
          <w:noProof/>
          <w:color w:val="000000" w:themeColor="text1"/>
          <w:lang w:val="bs-Latn-BA"/>
        </w:rPr>
        <w:t>.2.Шүүхийн шийдвэр гүйцэтгэх төв байгууллагын орон тооны дээд хязгаар</w:t>
      </w:r>
      <w:r w:rsidR="00CD2A88">
        <w:rPr>
          <w:noProof/>
          <w:color w:val="000000" w:themeColor="text1"/>
          <w:lang w:val="bs-Latn-BA"/>
        </w:rPr>
        <w:t xml:space="preserve">ыг </w:t>
      </w:r>
      <w:r w:rsidRPr="00FA4B99">
        <w:rPr>
          <w:noProof/>
          <w:color w:val="000000" w:themeColor="text1"/>
          <w:lang w:val="bs-Latn-BA"/>
        </w:rPr>
        <w:t xml:space="preserve">Засгийн газрын агентлагийн эрх зүйн байдлын тухай хуульд заасны дагуу </w:t>
      </w:r>
      <w:r w:rsidR="00CD2A88">
        <w:rPr>
          <w:noProof/>
          <w:color w:val="000000" w:themeColor="text1"/>
          <w:lang w:val="bs-Latn-BA"/>
        </w:rPr>
        <w:t xml:space="preserve">Засгийн газар, </w:t>
      </w:r>
      <w:r w:rsidR="00CD2A88" w:rsidRPr="00FA4B99">
        <w:rPr>
          <w:noProof/>
          <w:color w:val="000000" w:themeColor="text1"/>
          <w:lang w:val="bs-Latn-BA"/>
        </w:rPr>
        <w:t xml:space="preserve">зохион байгуулалтын бүтцийг </w:t>
      </w:r>
      <w:r w:rsidRPr="00FA4B99">
        <w:rPr>
          <w:noProof/>
          <w:color w:val="000000" w:themeColor="text1"/>
          <w:lang w:val="bs-Latn-BA"/>
        </w:rPr>
        <w:t>хууль зүйн асуудал эрхэлсэн Засгийн газрын гишүүн тогтооно.</w:t>
      </w:r>
    </w:p>
    <w:p w14:paraId="62EE8FE2" w14:textId="77777777" w:rsidR="00696364" w:rsidRPr="00FA4B99" w:rsidRDefault="00696364" w:rsidP="00696364">
      <w:pPr>
        <w:shd w:val="clear" w:color="auto" w:fill="FFFFFF"/>
        <w:spacing w:after="0" w:line="240" w:lineRule="auto"/>
        <w:ind w:firstLine="709"/>
        <w:jc w:val="both"/>
        <w:textAlignment w:val="top"/>
        <w:rPr>
          <w:noProof/>
          <w:color w:val="000000" w:themeColor="text1"/>
          <w:lang w:val="bs-Latn-BA"/>
        </w:rPr>
      </w:pPr>
    </w:p>
    <w:p w14:paraId="7512B787" w14:textId="41C4751D" w:rsidR="00696364" w:rsidRPr="00F216AB" w:rsidRDefault="00696364" w:rsidP="00696364">
      <w:pPr>
        <w:shd w:val="clear" w:color="auto" w:fill="FFFFFF"/>
        <w:spacing w:after="0" w:line="240" w:lineRule="auto"/>
        <w:ind w:firstLine="709"/>
        <w:jc w:val="both"/>
        <w:textAlignment w:val="top"/>
        <w:rPr>
          <w:rFonts w:cs="Mongolian Baiti"/>
          <w:noProof/>
          <w:color w:val="000000" w:themeColor="text1"/>
          <w:szCs w:val="30"/>
          <w:lang w:val="bs-Latn-BA" w:bidi="mn-Mong-CN"/>
        </w:rPr>
      </w:pPr>
      <w:r w:rsidRPr="00FA4B99">
        <w:rPr>
          <w:noProof/>
          <w:color w:val="000000" w:themeColor="text1"/>
          <w:lang w:val="mn-MN"/>
        </w:rPr>
        <w:t>10</w:t>
      </w:r>
      <w:r w:rsidRPr="00FA4B99">
        <w:rPr>
          <w:noProof/>
          <w:color w:val="000000" w:themeColor="text1"/>
          <w:lang w:val="bs-Latn-BA"/>
        </w:rPr>
        <w:t xml:space="preserve">.3.Шүүхийн шийдвэр гүйцэтгэх төв байгууллага харьяандаа </w:t>
      </w:r>
      <w:r w:rsidR="0049538D" w:rsidRPr="00F216AB">
        <w:rPr>
          <w:rFonts w:cs="Mongolian Baiti"/>
          <w:noProof/>
          <w:color w:val="000000" w:themeColor="text1"/>
          <w:szCs w:val="30"/>
          <w:lang w:val="bs-Latn-BA" w:bidi="mn-Mong-CN"/>
        </w:rPr>
        <w:t>дараах чиг үүргийг хэрэгжүүлэх нэгжтэй байна:</w:t>
      </w:r>
    </w:p>
    <w:p w14:paraId="6A179B7E" w14:textId="77777777" w:rsidR="00696364" w:rsidRPr="00FA4B99" w:rsidRDefault="00696364" w:rsidP="00696364">
      <w:pPr>
        <w:shd w:val="clear" w:color="auto" w:fill="FFFFFF"/>
        <w:spacing w:after="0" w:line="240" w:lineRule="auto"/>
        <w:ind w:firstLine="709"/>
        <w:jc w:val="both"/>
        <w:textAlignment w:val="top"/>
        <w:rPr>
          <w:rFonts w:cs="Mongolian Baiti"/>
          <w:noProof/>
          <w:color w:val="000000" w:themeColor="text1"/>
          <w:szCs w:val="30"/>
          <w:lang w:val="bs-Latn-BA" w:bidi="mn-Mong-CN"/>
        </w:rPr>
      </w:pPr>
    </w:p>
    <w:p w14:paraId="26B52EE1" w14:textId="77777777" w:rsidR="00696364" w:rsidRPr="00FA4B99" w:rsidRDefault="00696364" w:rsidP="00696364">
      <w:pPr>
        <w:shd w:val="clear" w:color="auto" w:fill="FFFFFF"/>
        <w:spacing w:after="0" w:line="240" w:lineRule="auto"/>
        <w:ind w:firstLine="1429"/>
        <w:jc w:val="both"/>
        <w:textAlignment w:val="top"/>
        <w:rPr>
          <w:noProof/>
          <w:color w:val="000000" w:themeColor="text1"/>
          <w:lang w:val="bs-Latn-BA"/>
        </w:rPr>
      </w:pPr>
      <w:r w:rsidRPr="00FA4B99">
        <w:rPr>
          <w:rFonts w:cs="Mongolian Baiti"/>
          <w:noProof/>
          <w:color w:val="000000" w:themeColor="text1"/>
          <w:szCs w:val="30"/>
          <w:lang w:val="mn-MN" w:bidi="mn-Mong-CN"/>
        </w:rPr>
        <w:t>10</w:t>
      </w:r>
      <w:r w:rsidRPr="00FA4B99">
        <w:rPr>
          <w:rFonts w:cs="Mongolian Baiti"/>
          <w:noProof/>
          <w:color w:val="000000" w:themeColor="text1"/>
          <w:szCs w:val="30"/>
          <w:lang w:val="bs-Latn-BA" w:bidi="mn-Mong-CN"/>
        </w:rPr>
        <w:t>.3.1.</w:t>
      </w:r>
      <w:r w:rsidRPr="00FA4B99">
        <w:rPr>
          <w:noProof/>
          <w:color w:val="000000" w:themeColor="text1"/>
          <w:lang w:val="bs-Latn-BA"/>
        </w:rPr>
        <w:t>судалгаа, эрдэм шинжилгээ, сургалт дадлага, үйлдвэрлэл, материал техник, архив, спорт, урлаг, соёл, мэдээллийн технологи, цахим хяналт, шуурхай удирдлага, эрэн сурвалжлах;</w:t>
      </w:r>
    </w:p>
    <w:p w14:paraId="0FD43C1E" w14:textId="77777777" w:rsidR="00696364" w:rsidRPr="00FA4B99" w:rsidRDefault="00696364" w:rsidP="00696364">
      <w:pPr>
        <w:shd w:val="clear" w:color="auto" w:fill="FFFFFF"/>
        <w:spacing w:after="0" w:line="240" w:lineRule="auto"/>
        <w:ind w:firstLine="709"/>
        <w:jc w:val="both"/>
        <w:textAlignment w:val="top"/>
        <w:rPr>
          <w:noProof/>
          <w:color w:val="000000" w:themeColor="text1"/>
          <w:lang w:val="bs-Latn-BA"/>
        </w:rPr>
      </w:pPr>
    </w:p>
    <w:p w14:paraId="5C12FE39" w14:textId="77777777" w:rsidR="00696364" w:rsidRPr="00FA4B99" w:rsidRDefault="00696364" w:rsidP="00696364">
      <w:pPr>
        <w:shd w:val="clear" w:color="auto" w:fill="FFFFFF"/>
        <w:spacing w:after="0" w:line="240" w:lineRule="auto"/>
        <w:ind w:firstLine="1440"/>
        <w:jc w:val="both"/>
        <w:textAlignment w:val="top"/>
        <w:rPr>
          <w:noProof/>
          <w:color w:val="000000" w:themeColor="text1"/>
          <w:shd w:val="clear" w:color="auto" w:fill="FFFFFF"/>
          <w:lang w:val="bs-Latn-BA"/>
        </w:rPr>
      </w:pPr>
      <w:r w:rsidRPr="00FA4B99">
        <w:rPr>
          <w:noProof/>
          <w:color w:val="000000" w:themeColor="text1"/>
          <w:shd w:val="clear" w:color="auto" w:fill="FFFFFF"/>
          <w:lang w:val="mn-MN"/>
        </w:rPr>
        <w:t>10</w:t>
      </w:r>
      <w:r w:rsidRPr="00FA4B99">
        <w:rPr>
          <w:noProof/>
          <w:color w:val="000000" w:themeColor="text1"/>
          <w:shd w:val="clear" w:color="auto" w:fill="FFFFFF"/>
          <w:lang w:val="bs-Latn-BA"/>
        </w:rPr>
        <w:t xml:space="preserve">.3.2.онцгой нөхцөл байдал үүссэн үед алба хаагчийн аюулгүй байдлыг хангахад дэмжлэг үзүүлэх, учирч болох хор уршгийг багасгах, гэмт хэргээс урьдчилан сэргийлэх, таслан зогсоох. </w:t>
      </w:r>
    </w:p>
    <w:p w14:paraId="5FAFBACE" w14:textId="77777777" w:rsidR="00696364" w:rsidRPr="00FA4B99" w:rsidRDefault="00696364" w:rsidP="00696364">
      <w:pPr>
        <w:shd w:val="clear" w:color="auto" w:fill="FFFFFF"/>
        <w:spacing w:after="0" w:line="240" w:lineRule="auto"/>
        <w:ind w:firstLine="1440"/>
        <w:jc w:val="both"/>
        <w:textAlignment w:val="top"/>
        <w:rPr>
          <w:noProof/>
          <w:color w:val="000000" w:themeColor="text1"/>
          <w:shd w:val="clear" w:color="auto" w:fill="FFFFFF"/>
          <w:lang w:val="bs-Latn-BA"/>
        </w:rPr>
      </w:pPr>
    </w:p>
    <w:p w14:paraId="739E5277" w14:textId="28CD9FD2" w:rsidR="00696364" w:rsidRPr="00F216AB" w:rsidRDefault="00696364" w:rsidP="00696364">
      <w:pPr>
        <w:pStyle w:val="NormalWeb"/>
        <w:spacing w:before="0" w:beforeAutospacing="0" w:after="0" w:afterAutospacing="0"/>
        <w:ind w:firstLine="720"/>
        <w:jc w:val="both"/>
        <w:rPr>
          <w:rFonts w:ascii="Arial" w:hAnsi="Arial" w:cs="Arial"/>
          <w:noProof/>
          <w:color w:val="000000" w:themeColor="text1"/>
          <w:lang w:val="bs-Latn-BA"/>
        </w:rPr>
      </w:pPr>
      <w:r w:rsidRPr="00FA4B99">
        <w:rPr>
          <w:rFonts w:ascii="Arial" w:hAnsi="Arial" w:cs="Arial"/>
          <w:noProof/>
          <w:color w:val="000000" w:themeColor="text1"/>
          <w:lang w:val="mn-MN"/>
        </w:rPr>
        <w:t>10</w:t>
      </w:r>
      <w:r w:rsidRPr="00FA4B99">
        <w:rPr>
          <w:rFonts w:ascii="Arial" w:hAnsi="Arial" w:cs="Arial"/>
          <w:noProof/>
          <w:color w:val="000000" w:themeColor="text1"/>
          <w:lang w:val="bs-Latn-BA"/>
        </w:rPr>
        <w:t>.4.Шүүхийн шийдвэр гүйцэтгэх төв байгууллага тэргүүн дэд дарга болон </w:t>
      </w:r>
      <w:r w:rsidRPr="00FA4B99">
        <w:rPr>
          <w:rFonts w:ascii="Arial" w:hAnsi="Arial" w:cs="Arial"/>
          <w:noProof/>
          <w:color w:val="000000" w:themeColor="text1"/>
          <w:lang w:val="mn-MN"/>
        </w:rPr>
        <w:t xml:space="preserve">хоёр </w:t>
      </w:r>
      <w:r w:rsidRPr="00FA4B99">
        <w:rPr>
          <w:rFonts w:ascii="Arial" w:hAnsi="Arial" w:cs="Arial"/>
          <w:noProof/>
          <w:color w:val="000000" w:themeColor="text1"/>
          <w:lang w:val="bs-Latn-BA"/>
        </w:rPr>
        <w:t>дэд даргатай байна.</w:t>
      </w:r>
      <w:r w:rsidR="0049538D">
        <w:rPr>
          <w:rFonts w:ascii="Arial" w:hAnsi="Arial" w:cs="Arial"/>
          <w:noProof/>
          <w:color w:val="000000" w:themeColor="text1"/>
          <w:lang w:val="bs-Latn-BA"/>
        </w:rPr>
        <w:t xml:space="preserve"> </w:t>
      </w:r>
    </w:p>
    <w:p w14:paraId="0258EE71" w14:textId="77777777" w:rsidR="00696364" w:rsidRDefault="00696364" w:rsidP="00696364">
      <w:pPr>
        <w:shd w:val="clear" w:color="auto" w:fill="FFFFFF"/>
        <w:spacing w:after="0" w:line="240" w:lineRule="auto"/>
        <w:jc w:val="both"/>
        <w:textAlignment w:val="top"/>
        <w:rPr>
          <w:noProof/>
          <w:color w:val="000000" w:themeColor="text1"/>
          <w:lang w:val="bs-Latn-BA"/>
        </w:rPr>
      </w:pPr>
    </w:p>
    <w:p w14:paraId="487C67FA" w14:textId="67ADB19E" w:rsidR="008702DD" w:rsidRPr="008702DD" w:rsidRDefault="008702DD" w:rsidP="008702DD">
      <w:pPr>
        <w:shd w:val="clear" w:color="auto" w:fill="FFFFFF"/>
        <w:ind w:firstLine="709"/>
        <w:jc w:val="both"/>
        <w:textAlignment w:val="top"/>
        <w:rPr>
          <w:shd w:val="clear" w:color="auto" w:fill="FFFFFF"/>
          <w:lang w:val="bs-Latn-BA"/>
        </w:rPr>
      </w:pPr>
      <w:r w:rsidRPr="008702DD">
        <w:rPr>
          <w:shd w:val="clear" w:color="auto" w:fill="FFFFFF"/>
          <w:lang w:val="mn-MN"/>
        </w:rPr>
        <w:t>10</w:t>
      </w:r>
      <w:r w:rsidRPr="008702DD">
        <w:rPr>
          <w:shd w:val="clear" w:color="auto" w:fill="FFFFFF"/>
          <w:lang w:val="bs-Latn-BA"/>
        </w:rPr>
        <w:t>.</w:t>
      </w:r>
      <w:r w:rsidRPr="008702DD">
        <w:rPr>
          <w:shd w:val="clear" w:color="auto" w:fill="FFFFFF"/>
          <w:lang w:val="mn-MN"/>
        </w:rPr>
        <w:t>5</w:t>
      </w:r>
      <w:r w:rsidRPr="008702DD">
        <w:rPr>
          <w:shd w:val="clear" w:color="auto" w:fill="FFFFFF"/>
          <w:lang w:val="bs-Latn-BA"/>
        </w:rPr>
        <w:t>.</w:t>
      </w:r>
      <w:proofErr w:type="spellStart"/>
      <w:r w:rsidRPr="008702DD">
        <w:rPr>
          <w:shd w:val="clear" w:color="auto" w:fill="FFFFFF"/>
        </w:rPr>
        <w:t>Шүүхийн</w:t>
      </w:r>
      <w:proofErr w:type="spellEnd"/>
      <w:r w:rsidRPr="008702DD">
        <w:rPr>
          <w:shd w:val="clear" w:color="auto" w:fill="FFFFFF"/>
          <w:lang w:val="bs-Latn-BA"/>
        </w:rPr>
        <w:t xml:space="preserve"> </w:t>
      </w:r>
      <w:proofErr w:type="spellStart"/>
      <w:r w:rsidRPr="008702DD">
        <w:rPr>
          <w:shd w:val="clear" w:color="auto" w:fill="FFFFFF"/>
        </w:rPr>
        <w:t>шийдвэр</w:t>
      </w:r>
      <w:proofErr w:type="spellEnd"/>
      <w:r w:rsidRPr="008702DD">
        <w:rPr>
          <w:shd w:val="clear" w:color="auto" w:fill="FFFFFF"/>
          <w:lang w:val="bs-Latn-BA"/>
        </w:rPr>
        <w:t xml:space="preserve"> </w:t>
      </w:r>
      <w:proofErr w:type="spellStart"/>
      <w:r w:rsidRPr="008702DD">
        <w:rPr>
          <w:shd w:val="clear" w:color="auto" w:fill="FFFFFF"/>
        </w:rPr>
        <w:t>гүйцэтгэх</w:t>
      </w:r>
      <w:proofErr w:type="spellEnd"/>
      <w:r w:rsidRPr="008702DD">
        <w:rPr>
          <w:shd w:val="clear" w:color="auto" w:fill="FFFFFF"/>
          <w:lang w:val="bs-Latn-BA"/>
        </w:rPr>
        <w:t xml:space="preserve"> </w:t>
      </w:r>
      <w:proofErr w:type="spellStart"/>
      <w:r w:rsidRPr="008702DD">
        <w:rPr>
          <w:shd w:val="clear" w:color="auto" w:fill="FFFFFF"/>
        </w:rPr>
        <w:t>төв</w:t>
      </w:r>
      <w:proofErr w:type="spellEnd"/>
      <w:r w:rsidRPr="008702DD">
        <w:rPr>
          <w:shd w:val="clear" w:color="auto" w:fill="FFFFFF"/>
          <w:lang w:val="bs-Latn-BA"/>
        </w:rPr>
        <w:t xml:space="preserve"> </w:t>
      </w:r>
      <w:proofErr w:type="spellStart"/>
      <w:r w:rsidRPr="008702DD">
        <w:rPr>
          <w:shd w:val="clear" w:color="auto" w:fill="FFFFFF"/>
        </w:rPr>
        <w:t>байгууллагын</w:t>
      </w:r>
      <w:proofErr w:type="spellEnd"/>
      <w:r w:rsidRPr="008702DD">
        <w:rPr>
          <w:shd w:val="clear" w:color="auto" w:fill="FFFFFF"/>
          <w:lang w:val="bs-Latn-BA"/>
        </w:rPr>
        <w:t xml:space="preserve"> </w:t>
      </w:r>
      <w:proofErr w:type="spellStart"/>
      <w:r w:rsidRPr="008702DD">
        <w:rPr>
          <w:shd w:val="clear" w:color="auto" w:fill="FFFFFF"/>
        </w:rPr>
        <w:t>даргыг</w:t>
      </w:r>
      <w:proofErr w:type="spellEnd"/>
      <w:r w:rsidRPr="008702DD">
        <w:rPr>
          <w:shd w:val="clear" w:color="auto" w:fill="FFFFFF"/>
          <w:lang w:val="bs-Latn-BA"/>
        </w:rPr>
        <w:t xml:space="preserve"> </w:t>
      </w:r>
      <w:proofErr w:type="spellStart"/>
      <w:r w:rsidRPr="008702DD">
        <w:rPr>
          <w:shd w:val="clear" w:color="auto" w:fill="FFFFFF"/>
        </w:rPr>
        <w:t>хууль</w:t>
      </w:r>
      <w:proofErr w:type="spellEnd"/>
      <w:r w:rsidRPr="008702DD">
        <w:rPr>
          <w:shd w:val="clear" w:color="auto" w:fill="FFFFFF"/>
          <w:lang w:val="bs-Latn-BA"/>
        </w:rPr>
        <w:t xml:space="preserve"> </w:t>
      </w:r>
      <w:proofErr w:type="spellStart"/>
      <w:r w:rsidRPr="008702DD">
        <w:rPr>
          <w:shd w:val="clear" w:color="auto" w:fill="FFFFFF"/>
        </w:rPr>
        <w:t>зүйн</w:t>
      </w:r>
      <w:proofErr w:type="spellEnd"/>
      <w:r w:rsidRPr="008702DD">
        <w:rPr>
          <w:shd w:val="clear" w:color="auto" w:fill="FFFFFF"/>
          <w:lang w:val="bs-Latn-BA"/>
        </w:rPr>
        <w:t xml:space="preserve"> </w:t>
      </w:r>
      <w:proofErr w:type="spellStart"/>
      <w:r w:rsidRPr="008702DD">
        <w:rPr>
          <w:shd w:val="clear" w:color="auto" w:fill="FFFFFF"/>
        </w:rPr>
        <w:t>асуудал</w:t>
      </w:r>
      <w:proofErr w:type="spellEnd"/>
      <w:r w:rsidRPr="008702DD">
        <w:rPr>
          <w:shd w:val="clear" w:color="auto" w:fill="FFFFFF"/>
          <w:lang w:val="bs-Latn-BA"/>
        </w:rPr>
        <w:t xml:space="preserve"> </w:t>
      </w:r>
      <w:proofErr w:type="spellStart"/>
      <w:r w:rsidRPr="008702DD">
        <w:rPr>
          <w:shd w:val="clear" w:color="auto" w:fill="FFFFFF"/>
        </w:rPr>
        <w:t>эрхэлсэн</w:t>
      </w:r>
      <w:proofErr w:type="spellEnd"/>
      <w:r w:rsidRPr="008702DD">
        <w:rPr>
          <w:shd w:val="clear" w:color="auto" w:fill="FFFFFF"/>
          <w:lang w:val="bs-Latn-BA"/>
        </w:rPr>
        <w:t xml:space="preserve"> </w:t>
      </w:r>
      <w:proofErr w:type="spellStart"/>
      <w:r w:rsidRPr="008702DD">
        <w:rPr>
          <w:shd w:val="clear" w:color="auto" w:fill="FFFFFF"/>
        </w:rPr>
        <w:t>Засгийн</w:t>
      </w:r>
      <w:proofErr w:type="spellEnd"/>
      <w:r w:rsidRPr="008702DD">
        <w:rPr>
          <w:shd w:val="clear" w:color="auto" w:fill="FFFFFF"/>
          <w:lang w:val="bs-Latn-BA"/>
        </w:rPr>
        <w:t xml:space="preserve"> </w:t>
      </w:r>
      <w:proofErr w:type="spellStart"/>
      <w:r w:rsidRPr="008702DD">
        <w:rPr>
          <w:shd w:val="clear" w:color="auto" w:fill="FFFFFF"/>
        </w:rPr>
        <w:t>газрын</w:t>
      </w:r>
      <w:proofErr w:type="spellEnd"/>
      <w:r w:rsidRPr="008702DD">
        <w:rPr>
          <w:shd w:val="clear" w:color="auto" w:fill="FFFFFF"/>
          <w:lang w:val="bs-Latn-BA"/>
        </w:rPr>
        <w:t xml:space="preserve"> </w:t>
      </w:r>
      <w:proofErr w:type="spellStart"/>
      <w:r w:rsidRPr="008702DD">
        <w:rPr>
          <w:shd w:val="clear" w:color="auto" w:fill="FFFFFF"/>
        </w:rPr>
        <w:t>гишүүний</w:t>
      </w:r>
      <w:proofErr w:type="spellEnd"/>
      <w:r w:rsidRPr="008702DD">
        <w:rPr>
          <w:shd w:val="clear" w:color="auto" w:fill="FFFFFF"/>
          <w:lang w:val="bs-Latn-BA"/>
        </w:rPr>
        <w:t xml:space="preserve"> </w:t>
      </w:r>
      <w:proofErr w:type="spellStart"/>
      <w:r w:rsidRPr="008702DD">
        <w:rPr>
          <w:shd w:val="clear" w:color="auto" w:fill="FFFFFF"/>
        </w:rPr>
        <w:t>санал</w:t>
      </w:r>
      <w:proofErr w:type="spellEnd"/>
      <w:r w:rsidRPr="008702DD">
        <w:rPr>
          <w:shd w:val="clear" w:color="auto" w:fill="FFFFFF"/>
          <w:lang w:val="bs-Latn-BA"/>
        </w:rPr>
        <w:t xml:space="preserve"> </w:t>
      </w:r>
      <w:proofErr w:type="spellStart"/>
      <w:r w:rsidRPr="008702DD">
        <w:rPr>
          <w:shd w:val="clear" w:color="auto" w:fill="FFFFFF"/>
        </w:rPr>
        <w:t>болгосноор</w:t>
      </w:r>
      <w:proofErr w:type="spellEnd"/>
      <w:r w:rsidRPr="008702DD">
        <w:rPr>
          <w:shd w:val="clear" w:color="auto" w:fill="FFFFFF"/>
          <w:lang w:val="bs-Latn-BA"/>
        </w:rPr>
        <w:t xml:space="preserve"> </w:t>
      </w:r>
      <w:proofErr w:type="spellStart"/>
      <w:r w:rsidRPr="008702DD">
        <w:rPr>
          <w:shd w:val="clear" w:color="auto" w:fill="FFFFFF"/>
        </w:rPr>
        <w:t>Засгийн</w:t>
      </w:r>
      <w:proofErr w:type="spellEnd"/>
      <w:r w:rsidRPr="008702DD">
        <w:rPr>
          <w:shd w:val="clear" w:color="auto" w:fill="FFFFFF"/>
          <w:lang w:val="bs-Latn-BA"/>
        </w:rPr>
        <w:t xml:space="preserve"> </w:t>
      </w:r>
      <w:proofErr w:type="spellStart"/>
      <w:r w:rsidRPr="008702DD">
        <w:rPr>
          <w:shd w:val="clear" w:color="auto" w:fill="FFFFFF"/>
        </w:rPr>
        <w:t>газар</w:t>
      </w:r>
      <w:proofErr w:type="spellEnd"/>
      <w:r w:rsidRPr="008702DD">
        <w:rPr>
          <w:shd w:val="clear" w:color="auto" w:fill="FFFFFF"/>
          <w:lang w:val="bs-Latn-BA"/>
        </w:rPr>
        <w:t xml:space="preserve">, </w:t>
      </w:r>
      <w:proofErr w:type="spellStart"/>
      <w:r w:rsidRPr="008702DD">
        <w:rPr>
          <w:shd w:val="clear" w:color="auto" w:fill="FFFFFF"/>
        </w:rPr>
        <w:t>тэргүүн</w:t>
      </w:r>
      <w:proofErr w:type="spellEnd"/>
      <w:r w:rsidRPr="008702DD">
        <w:rPr>
          <w:shd w:val="clear" w:color="auto" w:fill="FFFFFF"/>
          <w:lang w:val="bs-Latn-BA"/>
        </w:rPr>
        <w:t xml:space="preserve"> </w:t>
      </w:r>
      <w:proofErr w:type="spellStart"/>
      <w:r w:rsidRPr="008702DD">
        <w:rPr>
          <w:shd w:val="clear" w:color="auto" w:fill="FFFFFF"/>
        </w:rPr>
        <w:t>дэд</w:t>
      </w:r>
      <w:proofErr w:type="spellEnd"/>
      <w:r w:rsidRPr="008702DD">
        <w:rPr>
          <w:shd w:val="clear" w:color="auto" w:fill="FFFFFF"/>
          <w:lang w:val="bs-Latn-BA"/>
        </w:rPr>
        <w:t xml:space="preserve"> </w:t>
      </w:r>
      <w:proofErr w:type="spellStart"/>
      <w:r w:rsidRPr="008702DD">
        <w:rPr>
          <w:shd w:val="clear" w:color="auto" w:fill="FFFFFF"/>
        </w:rPr>
        <w:t>дарга</w:t>
      </w:r>
      <w:proofErr w:type="spellEnd"/>
      <w:r w:rsidRPr="008702DD">
        <w:rPr>
          <w:shd w:val="clear" w:color="auto" w:fill="FFFFFF"/>
          <w:lang w:val="bs-Latn-BA"/>
        </w:rPr>
        <w:t xml:space="preserve">, </w:t>
      </w:r>
      <w:proofErr w:type="spellStart"/>
      <w:r w:rsidRPr="008702DD">
        <w:rPr>
          <w:shd w:val="clear" w:color="auto" w:fill="FFFFFF"/>
        </w:rPr>
        <w:t>дэд</w:t>
      </w:r>
      <w:proofErr w:type="spellEnd"/>
      <w:r w:rsidRPr="008702DD">
        <w:rPr>
          <w:shd w:val="clear" w:color="auto" w:fill="FFFFFF"/>
          <w:lang w:val="bs-Latn-BA"/>
        </w:rPr>
        <w:t xml:space="preserve"> </w:t>
      </w:r>
      <w:proofErr w:type="spellStart"/>
      <w:r w:rsidRPr="008702DD">
        <w:rPr>
          <w:shd w:val="clear" w:color="auto" w:fill="FFFFFF"/>
        </w:rPr>
        <w:t>даргыг</w:t>
      </w:r>
      <w:proofErr w:type="spellEnd"/>
      <w:r w:rsidRPr="008702DD">
        <w:rPr>
          <w:shd w:val="clear" w:color="auto" w:fill="FFFFFF"/>
          <w:lang w:val="bs-Latn-BA"/>
        </w:rPr>
        <w:t xml:space="preserve"> </w:t>
      </w:r>
      <w:proofErr w:type="spellStart"/>
      <w:r w:rsidRPr="008702DD">
        <w:rPr>
          <w:shd w:val="clear" w:color="auto" w:fill="FFFFFF"/>
        </w:rPr>
        <w:t>хууль</w:t>
      </w:r>
      <w:proofErr w:type="spellEnd"/>
      <w:r w:rsidRPr="008702DD">
        <w:rPr>
          <w:shd w:val="clear" w:color="auto" w:fill="FFFFFF"/>
          <w:lang w:val="bs-Latn-BA"/>
        </w:rPr>
        <w:t xml:space="preserve"> </w:t>
      </w:r>
      <w:proofErr w:type="spellStart"/>
      <w:r w:rsidRPr="008702DD">
        <w:rPr>
          <w:shd w:val="clear" w:color="auto" w:fill="FFFFFF"/>
        </w:rPr>
        <w:t>зүйн</w:t>
      </w:r>
      <w:proofErr w:type="spellEnd"/>
      <w:r w:rsidRPr="008702DD">
        <w:rPr>
          <w:shd w:val="clear" w:color="auto" w:fill="FFFFFF"/>
          <w:lang w:val="bs-Latn-BA"/>
        </w:rPr>
        <w:t xml:space="preserve"> </w:t>
      </w:r>
      <w:proofErr w:type="spellStart"/>
      <w:r w:rsidRPr="008702DD">
        <w:rPr>
          <w:shd w:val="clear" w:color="auto" w:fill="FFFFFF"/>
        </w:rPr>
        <w:t>асуудал</w:t>
      </w:r>
      <w:proofErr w:type="spellEnd"/>
      <w:r w:rsidRPr="008702DD">
        <w:rPr>
          <w:shd w:val="clear" w:color="auto" w:fill="FFFFFF"/>
          <w:lang w:val="bs-Latn-BA"/>
        </w:rPr>
        <w:t xml:space="preserve"> </w:t>
      </w:r>
      <w:proofErr w:type="spellStart"/>
      <w:r w:rsidRPr="008702DD">
        <w:rPr>
          <w:shd w:val="clear" w:color="auto" w:fill="FFFFFF"/>
        </w:rPr>
        <w:t>эрхэлсэн</w:t>
      </w:r>
      <w:proofErr w:type="spellEnd"/>
      <w:r w:rsidRPr="008702DD">
        <w:rPr>
          <w:shd w:val="clear" w:color="auto" w:fill="FFFFFF"/>
          <w:lang w:val="bs-Latn-BA"/>
        </w:rPr>
        <w:t xml:space="preserve"> </w:t>
      </w:r>
      <w:proofErr w:type="spellStart"/>
      <w:r w:rsidRPr="008702DD">
        <w:rPr>
          <w:shd w:val="clear" w:color="auto" w:fill="FFFFFF"/>
        </w:rPr>
        <w:t>Засгийн</w:t>
      </w:r>
      <w:proofErr w:type="spellEnd"/>
      <w:r w:rsidRPr="008702DD">
        <w:rPr>
          <w:shd w:val="clear" w:color="auto" w:fill="FFFFFF"/>
          <w:lang w:val="bs-Latn-BA"/>
        </w:rPr>
        <w:t xml:space="preserve"> </w:t>
      </w:r>
      <w:proofErr w:type="spellStart"/>
      <w:r w:rsidRPr="008702DD">
        <w:rPr>
          <w:shd w:val="clear" w:color="auto" w:fill="FFFFFF"/>
        </w:rPr>
        <w:t>газрын</w:t>
      </w:r>
      <w:proofErr w:type="spellEnd"/>
      <w:r w:rsidRPr="008702DD">
        <w:rPr>
          <w:shd w:val="clear" w:color="auto" w:fill="FFFFFF"/>
          <w:lang w:val="bs-Latn-BA"/>
        </w:rPr>
        <w:t xml:space="preserve"> </w:t>
      </w:r>
      <w:proofErr w:type="spellStart"/>
      <w:r w:rsidRPr="008702DD">
        <w:rPr>
          <w:shd w:val="clear" w:color="auto" w:fill="FFFFFF"/>
        </w:rPr>
        <w:t>гишүүн</w:t>
      </w:r>
      <w:proofErr w:type="spellEnd"/>
      <w:r w:rsidRPr="008702DD">
        <w:rPr>
          <w:shd w:val="clear" w:color="auto" w:fill="FFFFFF"/>
          <w:lang w:val="bs-Latn-BA"/>
        </w:rPr>
        <w:t xml:space="preserve"> </w:t>
      </w:r>
      <w:proofErr w:type="spellStart"/>
      <w:r w:rsidRPr="008702DD">
        <w:rPr>
          <w:shd w:val="clear" w:color="auto" w:fill="FFFFFF"/>
        </w:rPr>
        <w:t>томилж</w:t>
      </w:r>
      <w:proofErr w:type="spellEnd"/>
      <w:r w:rsidRPr="008702DD">
        <w:rPr>
          <w:shd w:val="clear" w:color="auto" w:fill="FFFFFF"/>
          <w:lang w:val="bs-Latn-BA"/>
        </w:rPr>
        <w:t xml:space="preserve">, </w:t>
      </w:r>
      <w:proofErr w:type="spellStart"/>
      <w:r w:rsidRPr="008702DD">
        <w:rPr>
          <w:shd w:val="clear" w:color="auto" w:fill="FFFFFF"/>
        </w:rPr>
        <w:t>чөлөөлнө</w:t>
      </w:r>
      <w:proofErr w:type="spellEnd"/>
      <w:r>
        <w:rPr>
          <w:shd w:val="clear" w:color="auto" w:fill="FFFFFF"/>
          <w:lang w:val="bs-Latn-BA"/>
        </w:rPr>
        <w:t>.</w:t>
      </w:r>
    </w:p>
    <w:p w14:paraId="1650C363" w14:textId="77777777" w:rsidR="008702DD" w:rsidRPr="00FA4B99" w:rsidRDefault="008702DD" w:rsidP="00696364">
      <w:pPr>
        <w:shd w:val="clear" w:color="auto" w:fill="FFFFFF"/>
        <w:spacing w:after="0" w:line="240" w:lineRule="auto"/>
        <w:jc w:val="both"/>
        <w:textAlignment w:val="top"/>
        <w:rPr>
          <w:noProof/>
          <w:color w:val="000000" w:themeColor="text1"/>
          <w:lang w:val="bs-Latn-BA"/>
        </w:rPr>
      </w:pPr>
    </w:p>
    <w:p w14:paraId="28C01708" w14:textId="77777777" w:rsidR="00696364" w:rsidRPr="00FA4B99" w:rsidRDefault="00696364" w:rsidP="00696364">
      <w:pPr>
        <w:spacing w:after="0" w:line="240" w:lineRule="auto"/>
        <w:jc w:val="center"/>
        <w:rPr>
          <w:b/>
          <w:bCs/>
          <w:noProof/>
          <w:color w:val="000000" w:themeColor="text1"/>
          <w:lang w:val="bs-Latn-BA"/>
        </w:rPr>
      </w:pPr>
      <w:r w:rsidRPr="00FA4B99">
        <w:rPr>
          <w:b/>
          <w:bCs/>
          <w:noProof/>
          <w:color w:val="000000" w:themeColor="text1"/>
          <w:lang w:val="bs-Latn-BA"/>
        </w:rPr>
        <w:t>ГУРАВДУГААР БҮЛЭГ</w:t>
      </w:r>
    </w:p>
    <w:p w14:paraId="6C40474D" w14:textId="77777777" w:rsidR="00696364" w:rsidRPr="00FA4B99" w:rsidRDefault="00696364" w:rsidP="00696364">
      <w:pPr>
        <w:spacing w:after="0" w:line="240" w:lineRule="auto"/>
        <w:jc w:val="center"/>
        <w:rPr>
          <w:rFonts w:eastAsiaTheme="minorEastAsia"/>
          <w:b/>
          <w:bCs/>
          <w:noProof/>
          <w:color w:val="000000" w:themeColor="text1"/>
          <w:lang w:val="bs-Latn-BA"/>
        </w:rPr>
      </w:pPr>
      <w:r w:rsidRPr="00FA4B99">
        <w:rPr>
          <w:rFonts w:eastAsiaTheme="minorEastAsia"/>
          <w:b/>
          <w:bCs/>
          <w:noProof/>
          <w:color w:val="000000" w:themeColor="text1"/>
          <w:lang w:val="bs-Latn-BA"/>
        </w:rPr>
        <w:t>БҮРЭН ЭРХ, ЧИГ ҮҮРЭГ</w:t>
      </w:r>
    </w:p>
    <w:p w14:paraId="78FC4B0E" w14:textId="77777777" w:rsidR="00696364" w:rsidRPr="00FA4B99" w:rsidRDefault="00696364" w:rsidP="00696364">
      <w:pPr>
        <w:spacing w:after="0" w:line="240" w:lineRule="auto"/>
        <w:jc w:val="center"/>
        <w:rPr>
          <w:rFonts w:eastAsiaTheme="minorEastAsia"/>
          <w:b/>
          <w:bCs/>
          <w:noProof/>
          <w:color w:val="000000" w:themeColor="text1"/>
          <w:lang w:val="bs-Latn-BA"/>
        </w:rPr>
      </w:pPr>
    </w:p>
    <w:p w14:paraId="01D8627C" w14:textId="77777777" w:rsidR="00696364" w:rsidRPr="00FA4B99" w:rsidRDefault="00696364" w:rsidP="00696364">
      <w:pPr>
        <w:shd w:val="clear" w:color="auto" w:fill="FFFFFF"/>
        <w:spacing w:after="0" w:line="240" w:lineRule="auto"/>
        <w:ind w:firstLine="567"/>
        <w:textAlignment w:val="top"/>
        <w:rPr>
          <w:b/>
          <w:bCs/>
          <w:noProof/>
          <w:color w:val="000000" w:themeColor="text1"/>
          <w:lang w:val="bs-Latn-BA"/>
        </w:rPr>
      </w:pPr>
      <w:r w:rsidRPr="00FA4B99">
        <w:rPr>
          <w:b/>
          <w:bCs/>
          <w:noProof/>
          <w:color w:val="000000" w:themeColor="text1"/>
          <w:lang w:val="bs-Latn-BA"/>
        </w:rPr>
        <w:t>1</w:t>
      </w:r>
      <w:r w:rsidRPr="00FA4B99">
        <w:rPr>
          <w:b/>
          <w:bCs/>
          <w:noProof/>
          <w:color w:val="000000" w:themeColor="text1"/>
          <w:lang w:val="mn-MN"/>
        </w:rPr>
        <w:t>1</w:t>
      </w:r>
      <w:r w:rsidRPr="00FA4B99">
        <w:rPr>
          <w:b/>
          <w:bCs/>
          <w:noProof/>
          <w:color w:val="000000" w:themeColor="text1"/>
          <w:lang w:val="bs-Latn-BA"/>
        </w:rPr>
        <w:t xml:space="preserve"> д</w:t>
      </w:r>
      <w:r w:rsidRPr="00FA4B99">
        <w:rPr>
          <w:b/>
          <w:bCs/>
          <w:noProof/>
          <w:color w:val="000000" w:themeColor="text1"/>
          <w:lang w:val="mn-MN"/>
        </w:rPr>
        <w:t>үгээ</w:t>
      </w:r>
      <w:r w:rsidRPr="00FA4B99">
        <w:rPr>
          <w:b/>
          <w:bCs/>
          <w:noProof/>
          <w:color w:val="000000" w:themeColor="text1"/>
          <w:lang w:val="bs-Latn-BA"/>
        </w:rPr>
        <w:t>р зүйл.Шүүхийн шийдвэр гүйцэтгэх төв байгууллагын чиг үүрэг</w:t>
      </w:r>
    </w:p>
    <w:p w14:paraId="6546CF0A" w14:textId="77777777" w:rsidR="00696364" w:rsidRPr="00FA4B99" w:rsidRDefault="00696364" w:rsidP="00696364">
      <w:pPr>
        <w:shd w:val="clear" w:color="auto" w:fill="FFFFFF"/>
        <w:spacing w:after="0" w:line="240" w:lineRule="auto"/>
        <w:ind w:firstLine="567"/>
        <w:textAlignment w:val="top"/>
        <w:rPr>
          <w:b/>
          <w:bCs/>
          <w:noProof/>
          <w:color w:val="000000" w:themeColor="text1"/>
          <w:lang w:val="bs-Latn-BA"/>
        </w:rPr>
      </w:pPr>
    </w:p>
    <w:p w14:paraId="6881A1FA" w14:textId="77777777" w:rsidR="00696364" w:rsidRPr="00FA4B99" w:rsidRDefault="00696364" w:rsidP="00696364">
      <w:pPr>
        <w:shd w:val="clear" w:color="auto" w:fill="FFFFFF"/>
        <w:spacing w:after="0" w:line="240" w:lineRule="auto"/>
        <w:ind w:firstLine="567"/>
        <w:jc w:val="both"/>
        <w:textAlignment w:val="top"/>
        <w:rPr>
          <w:noProof/>
          <w:color w:val="000000" w:themeColor="text1"/>
          <w:lang w:val="bs-Latn-BA"/>
        </w:rPr>
      </w:pPr>
      <w:r w:rsidRPr="00FA4B99">
        <w:rPr>
          <w:noProof/>
          <w:color w:val="000000" w:themeColor="text1"/>
          <w:lang w:val="bs-Latn-BA"/>
        </w:rPr>
        <w:t>11.1.Шүүхийн шийдвэр гүйцэтгэх төв байгууллага нь Засгийн газрын агентлагийн эрх зүйн байдлын тухай хуульд зааснаас гадна дараах чиг үүргийг хэрэгжүүлнэ.</w:t>
      </w:r>
    </w:p>
    <w:p w14:paraId="502FE184" w14:textId="77777777" w:rsidR="00696364" w:rsidRPr="00FA4B99" w:rsidRDefault="00696364" w:rsidP="00696364">
      <w:pPr>
        <w:shd w:val="clear" w:color="auto" w:fill="FFFFFF"/>
        <w:spacing w:after="0" w:line="240" w:lineRule="auto"/>
        <w:ind w:firstLine="567"/>
        <w:jc w:val="both"/>
        <w:textAlignment w:val="top"/>
        <w:rPr>
          <w:noProof/>
          <w:color w:val="000000" w:themeColor="text1"/>
          <w:lang w:val="bs-Latn-BA"/>
        </w:rPr>
      </w:pPr>
    </w:p>
    <w:p w14:paraId="57EB5BCB" w14:textId="5E0068C5" w:rsidR="00696364" w:rsidRPr="00FA4B99" w:rsidRDefault="00696364" w:rsidP="00696364">
      <w:pPr>
        <w:shd w:val="clear" w:color="auto" w:fill="FFFFFF"/>
        <w:spacing w:after="0" w:line="240" w:lineRule="auto"/>
        <w:ind w:firstLine="1418"/>
        <w:jc w:val="both"/>
        <w:textAlignment w:val="top"/>
        <w:rPr>
          <w:noProof/>
          <w:color w:val="000000" w:themeColor="text1"/>
          <w:lang w:val="bs-Latn-BA"/>
        </w:rPr>
      </w:pPr>
      <w:r w:rsidRPr="00FA4B99">
        <w:rPr>
          <w:noProof/>
          <w:color w:val="000000" w:themeColor="text1"/>
          <w:lang w:val="bs-Latn-BA"/>
        </w:rPr>
        <w:t>11.1.1.хүний нөөцийн бодлого боловсруулах, алба хаагчийг сургаж бэлтгэх, мэдлэг чадварыг дээшлүүлэх;</w:t>
      </w:r>
    </w:p>
    <w:p w14:paraId="7B2D6896" w14:textId="77777777" w:rsidR="00696364" w:rsidRPr="00FA4B99" w:rsidRDefault="00696364" w:rsidP="00696364">
      <w:pPr>
        <w:shd w:val="clear" w:color="auto" w:fill="FFFFFF"/>
        <w:spacing w:after="0" w:line="240" w:lineRule="auto"/>
        <w:ind w:firstLine="1418"/>
        <w:jc w:val="both"/>
        <w:textAlignment w:val="top"/>
        <w:rPr>
          <w:noProof/>
          <w:color w:val="000000" w:themeColor="text1"/>
          <w:lang w:val="bs-Latn-BA"/>
        </w:rPr>
      </w:pPr>
    </w:p>
    <w:p w14:paraId="18124DA3" w14:textId="7780A945" w:rsidR="00696364" w:rsidRPr="00FA4B99" w:rsidRDefault="00696364" w:rsidP="00696364">
      <w:pPr>
        <w:shd w:val="clear" w:color="auto" w:fill="FFFFFF"/>
        <w:spacing w:after="0" w:line="240" w:lineRule="auto"/>
        <w:ind w:firstLine="1418"/>
        <w:jc w:val="both"/>
        <w:textAlignment w:val="top"/>
        <w:rPr>
          <w:noProof/>
          <w:color w:val="000000" w:themeColor="text1"/>
          <w:lang w:val="bs-Latn-BA"/>
        </w:rPr>
      </w:pPr>
      <w:r w:rsidRPr="00FA4B99">
        <w:rPr>
          <w:noProof/>
          <w:color w:val="000000" w:themeColor="text1"/>
          <w:lang w:val="bs-Latn-BA"/>
        </w:rPr>
        <w:t>11.1.2.шүүхийн шийдвэр гүйцэтгэх байгууллагын үйл ажиллагааг боловсронгуй болгох чиглэлээр хөгжлийн бодлого, төлөвлөлтийн баримт бичиг болон хууль тогтоомжийн талаар санал боловсруулах;</w:t>
      </w:r>
    </w:p>
    <w:p w14:paraId="11392588" w14:textId="77777777" w:rsidR="00696364" w:rsidRPr="00FA4B99" w:rsidRDefault="00696364" w:rsidP="00696364">
      <w:pPr>
        <w:shd w:val="clear" w:color="auto" w:fill="FFFFFF"/>
        <w:spacing w:after="0" w:line="240" w:lineRule="auto"/>
        <w:ind w:firstLine="1418"/>
        <w:jc w:val="both"/>
        <w:textAlignment w:val="top"/>
        <w:rPr>
          <w:noProof/>
          <w:color w:val="000000" w:themeColor="text1"/>
          <w:lang w:val="bs-Latn-BA"/>
        </w:rPr>
      </w:pPr>
    </w:p>
    <w:p w14:paraId="5861988A" w14:textId="1DEAA3C5" w:rsidR="00696364" w:rsidRPr="00FA4B99" w:rsidRDefault="00696364" w:rsidP="00696364">
      <w:pPr>
        <w:shd w:val="clear" w:color="auto" w:fill="FFFFFF"/>
        <w:spacing w:after="0" w:line="240" w:lineRule="auto"/>
        <w:ind w:firstLine="1418"/>
        <w:jc w:val="both"/>
        <w:textAlignment w:val="top"/>
        <w:rPr>
          <w:noProof/>
          <w:color w:val="000000" w:themeColor="text1"/>
          <w:lang w:val="bs-Latn-BA"/>
        </w:rPr>
      </w:pPr>
      <w:r w:rsidRPr="00FA4B99">
        <w:rPr>
          <w:noProof/>
          <w:color w:val="000000" w:themeColor="text1"/>
          <w:lang w:val="bs-Latn-BA"/>
        </w:rPr>
        <w:t>11.1.3.хууль тогтоомжид нийцүүлэн шүүхийн шийдвэр гүйцэтгэх байгуулагын үйл ажиллагаанд холбогдох журам, стандарт, заавар, зөвлөмж боловсруулж хэрэгжүүлэх, боловсронгуй болгох, биелэлтийг хангуулах;</w:t>
      </w:r>
    </w:p>
    <w:p w14:paraId="3325C093" w14:textId="77777777" w:rsidR="00696364" w:rsidRPr="00FA4B99" w:rsidRDefault="00696364" w:rsidP="00696364">
      <w:pPr>
        <w:shd w:val="clear" w:color="auto" w:fill="FFFFFF"/>
        <w:spacing w:after="0" w:line="240" w:lineRule="auto"/>
        <w:ind w:firstLine="1418"/>
        <w:jc w:val="both"/>
        <w:textAlignment w:val="top"/>
        <w:rPr>
          <w:noProof/>
          <w:color w:val="000000" w:themeColor="text1"/>
          <w:lang w:val="bs-Latn-BA"/>
        </w:rPr>
      </w:pPr>
    </w:p>
    <w:p w14:paraId="4A598418" w14:textId="064E59F0" w:rsidR="00696364" w:rsidRPr="00FA4B99" w:rsidRDefault="00696364" w:rsidP="00696364">
      <w:pPr>
        <w:shd w:val="clear" w:color="auto" w:fill="FFFFFF"/>
        <w:spacing w:after="0" w:line="240" w:lineRule="auto"/>
        <w:ind w:firstLine="1440"/>
        <w:jc w:val="both"/>
        <w:textAlignment w:val="top"/>
        <w:rPr>
          <w:noProof/>
          <w:color w:val="000000" w:themeColor="text1"/>
          <w:lang w:val="bs-Latn-BA"/>
        </w:rPr>
      </w:pPr>
      <w:r w:rsidRPr="008702DD">
        <w:rPr>
          <w:noProof/>
          <w:color w:val="000000" w:themeColor="text1"/>
          <w:lang w:val="bs-Latn-BA"/>
        </w:rPr>
        <w:t>11.1.4.</w:t>
      </w:r>
      <w:r w:rsidR="008702DD" w:rsidRPr="008702DD">
        <w:rPr>
          <w:noProof/>
          <w:color w:val="000000" w:themeColor="text1"/>
          <w:lang w:val="mn-MN"/>
        </w:rPr>
        <w:t>шийдвэр гүйцэтгэх чиг үүргийг</w:t>
      </w:r>
      <w:r w:rsidR="008702DD">
        <w:rPr>
          <w:b/>
          <w:bCs/>
          <w:noProof/>
          <w:color w:val="000000" w:themeColor="text1"/>
          <w:lang w:val="mn-MN"/>
        </w:rPr>
        <w:t xml:space="preserve"> </w:t>
      </w:r>
      <w:r w:rsidRPr="00FA4B99">
        <w:rPr>
          <w:noProof/>
          <w:color w:val="000000" w:themeColor="text1"/>
          <w:lang w:val="bs-Latn-BA"/>
        </w:rPr>
        <w:t>улсын хэмжээгээр нэгтгэн зохион байгуулж, дүн шинжилгээ хийх, нэгдсэн удирдлагаар хангах, харилцан уялдаа бүхий цогц арга хэмжээ авах;</w:t>
      </w:r>
    </w:p>
    <w:p w14:paraId="672D6B80" w14:textId="77777777" w:rsidR="00696364" w:rsidRPr="00FA4B99" w:rsidRDefault="00696364" w:rsidP="00696364">
      <w:pPr>
        <w:shd w:val="clear" w:color="auto" w:fill="FFFFFF"/>
        <w:spacing w:after="0" w:line="240" w:lineRule="auto"/>
        <w:ind w:firstLine="1418"/>
        <w:jc w:val="both"/>
        <w:textAlignment w:val="top"/>
        <w:rPr>
          <w:noProof/>
          <w:color w:val="000000" w:themeColor="text1"/>
          <w:lang w:val="bs-Latn-BA"/>
        </w:rPr>
      </w:pPr>
    </w:p>
    <w:p w14:paraId="54820516" w14:textId="14AB0DCE" w:rsidR="00696364" w:rsidRPr="00FA4B99" w:rsidRDefault="00696364" w:rsidP="00696364">
      <w:pPr>
        <w:shd w:val="clear" w:color="auto" w:fill="FFFFFF"/>
        <w:spacing w:after="0" w:line="240" w:lineRule="auto"/>
        <w:ind w:firstLine="1418"/>
        <w:jc w:val="both"/>
        <w:textAlignment w:val="top"/>
        <w:rPr>
          <w:noProof/>
          <w:color w:val="000000" w:themeColor="text1"/>
          <w:lang w:val="bs-Latn-BA"/>
        </w:rPr>
      </w:pPr>
      <w:r w:rsidRPr="00FA4B99">
        <w:rPr>
          <w:noProof/>
          <w:color w:val="000000" w:themeColor="text1"/>
          <w:lang w:val="bs-Latn-BA"/>
        </w:rPr>
        <w:t>11.1.5.шүүхийн шийдвэр гүйцэтгэх ажиллагааг хэвийн явуулахад шаардагдах санхүү, хөрөнгө оруулалтын арга хэмжээг төлөвлөх, хэрэгжүүлэх;</w:t>
      </w:r>
    </w:p>
    <w:p w14:paraId="1B09F2F0" w14:textId="77777777" w:rsidR="00696364" w:rsidRPr="00FA4B99" w:rsidRDefault="00696364" w:rsidP="00696364">
      <w:pPr>
        <w:shd w:val="clear" w:color="auto" w:fill="FFFFFF"/>
        <w:spacing w:after="0" w:line="240" w:lineRule="auto"/>
        <w:ind w:firstLine="1418"/>
        <w:jc w:val="both"/>
        <w:textAlignment w:val="top"/>
        <w:rPr>
          <w:noProof/>
          <w:color w:val="000000" w:themeColor="text1"/>
          <w:lang w:val="bs-Latn-BA"/>
        </w:rPr>
      </w:pPr>
    </w:p>
    <w:p w14:paraId="67B9A1C6" w14:textId="77777777" w:rsidR="00696364" w:rsidRPr="00FA4B99" w:rsidRDefault="00696364" w:rsidP="00696364">
      <w:pPr>
        <w:shd w:val="clear" w:color="auto" w:fill="FFFFFF"/>
        <w:spacing w:after="0" w:line="240" w:lineRule="auto"/>
        <w:ind w:firstLine="1418"/>
        <w:jc w:val="both"/>
        <w:textAlignment w:val="top"/>
        <w:rPr>
          <w:noProof/>
          <w:color w:val="000000" w:themeColor="text1"/>
          <w:lang w:val="bs-Latn-BA"/>
        </w:rPr>
      </w:pPr>
      <w:r w:rsidRPr="00FA4B99">
        <w:rPr>
          <w:noProof/>
          <w:color w:val="000000" w:themeColor="text1"/>
          <w:lang w:val="bs-Latn-BA"/>
        </w:rPr>
        <w:t>11.1.6.үйлдвэрлэлийн үр ашгийг нэмэгдүүлэх чиглэлээр хөтөлбөр боловсруулж, хэрэгжүүлэх;</w:t>
      </w:r>
    </w:p>
    <w:p w14:paraId="578018CC" w14:textId="77777777" w:rsidR="00696364" w:rsidRPr="00FA4B99" w:rsidRDefault="00696364" w:rsidP="00696364">
      <w:pPr>
        <w:shd w:val="clear" w:color="auto" w:fill="FFFFFF"/>
        <w:spacing w:after="0" w:line="240" w:lineRule="auto"/>
        <w:ind w:firstLine="1418"/>
        <w:jc w:val="both"/>
        <w:textAlignment w:val="top"/>
        <w:rPr>
          <w:noProof/>
          <w:color w:val="000000" w:themeColor="text1"/>
          <w:lang w:val="bs-Latn-BA"/>
        </w:rPr>
      </w:pPr>
    </w:p>
    <w:p w14:paraId="68442B37" w14:textId="77777777" w:rsidR="00696364" w:rsidRPr="00FA4B99" w:rsidRDefault="00696364" w:rsidP="00696364">
      <w:pPr>
        <w:shd w:val="clear" w:color="auto" w:fill="FFFFFF"/>
        <w:spacing w:after="0" w:line="240" w:lineRule="auto"/>
        <w:ind w:firstLine="1418"/>
        <w:jc w:val="both"/>
        <w:textAlignment w:val="top"/>
        <w:rPr>
          <w:noProof/>
          <w:color w:val="000000" w:themeColor="text1"/>
          <w:lang w:val="bs-Latn-BA"/>
        </w:rPr>
      </w:pPr>
      <w:r w:rsidRPr="00FA4B99">
        <w:rPr>
          <w:noProof/>
          <w:color w:val="000000" w:themeColor="text1"/>
          <w:lang w:val="bs-Latn-BA"/>
        </w:rPr>
        <w:lastRenderedPageBreak/>
        <w:t>11.1.7.хорих болон хорихоос өөр төрлийн ял эдлүүлэх алба, тэдгээрийн харьяа газар, хэлтсийн алба хаагчийн үйл ажиллагаанд хяналт тавьж, алба хаагч, ажилтан гэмт хэрэг, зөрчил үйлдэх, ёс зүй, сахилгын зөрчил гаргахаас урьдчилан сэргийлэх, шалтгаан, нөхцөлийг арилгах, дотоод хяналт, аюулгүй байдлыг хангах;</w:t>
      </w:r>
    </w:p>
    <w:p w14:paraId="1A3AC668" w14:textId="77777777" w:rsidR="00696364" w:rsidRPr="00FA4B99" w:rsidRDefault="00696364" w:rsidP="00696364">
      <w:pPr>
        <w:shd w:val="clear" w:color="auto" w:fill="FFFFFF"/>
        <w:spacing w:after="0" w:line="240" w:lineRule="auto"/>
        <w:ind w:firstLine="1418"/>
        <w:jc w:val="both"/>
        <w:textAlignment w:val="top"/>
        <w:rPr>
          <w:noProof/>
          <w:color w:val="000000" w:themeColor="text1"/>
          <w:lang w:val="bs-Latn-BA"/>
        </w:rPr>
      </w:pPr>
    </w:p>
    <w:p w14:paraId="5BDA4D0F" w14:textId="2A64AC5F" w:rsidR="00696364" w:rsidRPr="00FA4B99" w:rsidRDefault="00696364" w:rsidP="00696364">
      <w:pPr>
        <w:shd w:val="clear" w:color="auto" w:fill="FFFFFF"/>
        <w:spacing w:after="0" w:line="240" w:lineRule="auto"/>
        <w:ind w:firstLine="1418"/>
        <w:jc w:val="both"/>
        <w:textAlignment w:val="top"/>
        <w:rPr>
          <w:noProof/>
          <w:color w:val="000000" w:themeColor="text1"/>
          <w:lang w:val="bs-Latn-BA"/>
        </w:rPr>
      </w:pPr>
      <w:r w:rsidRPr="00FA4B99">
        <w:rPr>
          <w:noProof/>
          <w:color w:val="000000" w:themeColor="text1"/>
          <w:lang w:val="bs-Latn-BA"/>
        </w:rPr>
        <w:t xml:space="preserve">11.1.8.шүүхийн шийдвэр гүйцэтгэх байгууллагын үйл ажиллагаанд шинжлэх ухааны ололт, орчин үеийн техник, технологи, программ хангамж, мэдээллийн нэгдсэн сүлжээ ашиглах, мэдээлэл дамжуулах, солилцох, кибер аюулгүй байдлыг хангах болон бусад мэдээллийн сан, хяналтын систем нэвтрүүлж, гэмт хэргээс урьдчилан сэргийлэх ажлыг зохион байгуулах; </w:t>
      </w:r>
    </w:p>
    <w:p w14:paraId="60CB2B03" w14:textId="77777777" w:rsidR="00696364" w:rsidRPr="00FA4B99" w:rsidRDefault="00696364" w:rsidP="00696364">
      <w:pPr>
        <w:shd w:val="clear" w:color="auto" w:fill="FFFFFF"/>
        <w:spacing w:after="0" w:line="240" w:lineRule="auto"/>
        <w:ind w:firstLine="1418"/>
        <w:jc w:val="both"/>
        <w:textAlignment w:val="top"/>
        <w:rPr>
          <w:noProof/>
          <w:color w:val="000000" w:themeColor="text1"/>
          <w:lang w:val="bs-Latn-BA"/>
        </w:rPr>
      </w:pPr>
    </w:p>
    <w:p w14:paraId="6D3E07E0" w14:textId="77777777" w:rsidR="00696364" w:rsidRPr="00FA4B99" w:rsidRDefault="00696364" w:rsidP="00696364">
      <w:pPr>
        <w:shd w:val="clear" w:color="auto" w:fill="FFFFFF"/>
        <w:spacing w:after="0" w:line="240" w:lineRule="auto"/>
        <w:ind w:firstLine="1418"/>
        <w:jc w:val="both"/>
        <w:textAlignment w:val="top"/>
        <w:rPr>
          <w:noProof/>
          <w:color w:val="000000" w:themeColor="text1"/>
          <w:lang w:val="bs-Latn-BA"/>
        </w:rPr>
      </w:pPr>
      <w:r w:rsidRPr="00FA4B99">
        <w:rPr>
          <w:noProof/>
          <w:color w:val="000000" w:themeColor="text1"/>
          <w:lang w:val="bs-Latn-BA"/>
        </w:rPr>
        <w:t>11.1.9.хуульд заасан чиг үүргийн хүрээнд гадаад улсын ижил төрлийн байгууллагатай харилцах;</w:t>
      </w:r>
    </w:p>
    <w:p w14:paraId="7FC10AE4" w14:textId="77777777" w:rsidR="00696364" w:rsidRPr="00FA4B99" w:rsidRDefault="00696364" w:rsidP="00696364">
      <w:pPr>
        <w:shd w:val="clear" w:color="auto" w:fill="FFFFFF"/>
        <w:spacing w:after="0" w:line="240" w:lineRule="auto"/>
        <w:ind w:firstLine="1418"/>
        <w:jc w:val="both"/>
        <w:textAlignment w:val="top"/>
        <w:rPr>
          <w:noProof/>
          <w:color w:val="000000" w:themeColor="text1"/>
          <w:lang w:val="bs-Latn-BA"/>
        </w:rPr>
      </w:pPr>
    </w:p>
    <w:p w14:paraId="2BCBCA09" w14:textId="77777777" w:rsidR="00696364" w:rsidRPr="00FA4B99" w:rsidRDefault="00696364" w:rsidP="00696364">
      <w:pPr>
        <w:shd w:val="clear" w:color="auto" w:fill="FFFFFF"/>
        <w:spacing w:after="0" w:line="240" w:lineRule="auto"/>
        <w:ind w:firstLine="1418"/>
        <w:jc w:val="both"/>
        <w:textAlignment w:val="top"/>
        <w:rPr>
          <w:noProof/>
          <w:color w:val="000000" w:themeColor="text1"/>
          <w:lang w:val="bs-Latn-BA"/>
        </w:rPr>
      </w:pPr>
      <w:r w:rsidRPr="00FA4B99">
        <w:rPr>
          <w:noProof/>
          <w:color w:val="000000" w:themeColor="text1"/>
          <w:lang w:val="bs-Latn-BA"/>
        </w:rPr>
        <w:t>11.1.10.энэ хуульд заасан чиг үүргээ хэрэгжүүлэхэд шаардлагатай мэдээллийн сан үүсгэх, ашиглах, шинжилгээ хийх, дүгнэлт гаргах, харьяа байгууллагуудыг шаардлагатай мэдээллээр хангах;</w:t>
      </w:r>
    </w:p>
    <w:p w14:paraId="441282D3" w14:textId="77777777" w:rsidR="00696364" w:rsidRPr="00FA4B99" w:rsidRDefault="00696364" w:rsidP="00696364">
      <w:pPr>
        <w:shd w:val="clear" w:color="auto" w:fill="FFFFFF"/>
        <w:spacing w:after="0" w:line="240" w:lineRule="auto"/>
        <w:ind w:firstLine="1418"/>
        <w:jc w:val="both"/>
        <w:textAlignment w:val="top"/>
        <w:rPr>
          <w:noProof/>
          <w:color w:val="000000" w:themeColor="text1"/>
          <w:lang w:val="bs-Latn-BA"/>
        </w:rPr>
      </w:pPr>
    </w:p>
    <w:p w14:paraId="1531C467" w14:textId="650F13FA" w:rsidR="00696364" w:rsidRPr="00FA4B99" w:rsidRDefault="00696364" w:rsidP="00696364">
      <w:pPr>
        <w:shd w:val="clear" w:color="auto" w:fill="FFFFFF"/>
        <w:spacing w:after="0" w:line="240" w:lineRule="auto"/>
        <w:ind w:firstLine="1418"/>
        <w:jc w:val="both"/>
        <w:textAlignment w:val="top"/>
        <w:rPr>
          <w:noProof/>
          <w:color w:val="000000" w:themeColor="text1"/>
          <w:lang w:val="bs-Latn-BA"/>
        </w:rPr>
      </w:pPr>
      <w:r w:rsidRPr="00FA4B99">
        <w:rPr>
          <w:noProof/>
          <w:color w:val="000000" w:themeColor="text1"/>
          <w:lang w:val="bs-Latn-BA"/>
        </w:rPr>
        <w:t>11.1.11.шүүхийн шийдвэр гүйцэтгэх байгууллагын ажлын байрны эрүүл ахуй, хөдөлмөрийн нөхцөлийг сайжруулах, хөдөлмөрийн аюулгүй ажиллагааг хангах, болзошгүй осол, гэмтлээс урьдчилан сэргийлэх;</w:t>
      </w:r>
    </w:p>
    <w:p w14:paraId="31485E8A" w14:textId="77777777" w:rsidR="00696364" w:rsidRPr="00FA4B99" w:rsidRDefault="00696364" w:rsidP="00696364">
      <w:pPr>
        <w:shd w:val="clear" w:color="auto" w:fill="FFFFFF"/>
        <w:spacing w:after="0" w:line="240" w:lineRule="auto"/>
        <w:ind w:firstLine="1418"/>
        <w:jc w:val="both"/>
        <w:textAlignment w:val="top"/>
        <w:rPr>
          <w:noProof/>
          <w:color w:val="000000" w:themeColor="text1"/>
          <w:lang w:val="bs-Latn-BA"/>
        </w:rPr>
      </w:pPr>
    </w:p>
    <w:p w14:paraId="405F93AC" w14:textId="77777777" w:rsidR="00696364" w:rsidRPr="00FA4B99" w:rsidRDefault="00696364" w:rsidP="00696364">
      <w:pPr>
        <w:spacing w:after="0" w:line="240" w:lineRule="auto"/>
        <w:ind w:firstLine="1418"/>
        <w:jc w:val="both"/>
        <w:textAlignment w:val="top"/>
        <w:rPr>
          <w:noProof/>
          <w:color w:val="000000" w:themeColor="text1"/>
          <w:lang w:val="bs-Latn-BA"/>
        </w:rPr>
      </w:pPr>
      <w:r w:rsidRPr="00FA4B99">
        <w:rPr>
          <w:noProof/>
          <w:color w:val="000000" w:themeColor="text1"/>
          <w:lang w:val="bs-Latn-BA"/>
        </w:rPr>
        <w:t>11.1.12.шүүхийн шийдвэр гүйцэтгэх төв байгууллагын хэмжээнд онцгой нөхцөл байдал бий болсон үед шаардлагатай арга хэмжээ авах;</w:t>
      </w:r>
    </w:p>
    <w:p w14:paraId="2DB10886" w14:textId="77777777" w:rsidR="00696364" w:rsidRPr="00FA4B99" w:rsidRDefault="00696364" w:rsidP="00696364">
      <w:pPr>
        <w:spacing w:after="0" w:line="240" w:lineRule="auto"/>
        <w:ind w:firstLine="1418"/>
        <w:jc w:val="both"/>
        <w:textAlignment w:val="top"/>
        <w:rPr>
          <w:noProof/>
          <w:color w:val="000000" w:themeColor="text1"/>
          <w:lang w:val="bs-Latn-BA"/>
        </w:rPr>
      </w:pPr>
    </w:p>
    <w:p w14:paraId="7BA0CAC0" w14:textId="77777777" w:rsidR="00696364" w:rsidRPr="00FA4B99" w:rsidRDefault="00696364" w:rsidP="00696364">
      <w:pPr>
        <w:shd w:val="clear" w:color="auto" w:fill="FFFFFF"/>
        <w:spacing w:after="0" w:line="240" w:lineRule="auto"/>
        <w:ind w:firstLine="1418"/>
        <w:jc w:val="both"/>
        <w:textAlignment w:val="top"/>
        <w:rPr>
          <w:noProof/>
          <w:color w:val="000000" w:themeColor="text1"/>
          <w:lang w:val="bs-Latn-BA"/>
        </w:rPr>
      </w:pPr>
      <w:r w:rsidRPr="00FA4B99">
        <w:rPr>
          <w:noProof/>
          <w:color w:val="000000" w:themeColor="text1"/>
          <w:lang w:val="bs-Latn-BA"/>
        </w:rPr>
        <w:t>11.1.13.хуульд заасан бусад чиг үүрэг.</w:t>
      </w:r>
    </w:p>
    <w:p w14:paraId="628F324A" w14:textId="77777777" w:rsidR="00696364" w:rsidRPr="00FA4B99" w:rsidRDefault="00696364" w:rsidP="00696364">
      <w:pPr>
        <w:shd w:val="clear" w:color="auto" w:fill="FFFFFF"/>
        <w:spacing w:after="0" w:line="240" w:lineRule="auto"/>
        <w:ind w:firstLine="1134"/>
        <w:jc w:val="both"/>
        <w:textAlignment w:val="top"/>
        <w:rPr>
          <w:noProof/>
          <w:color w:val="000000" w:themeColor="text1"/>
          <w:lang w:val="bs-Latn-BA"/>
        </w:rPr>
      </w:pPr>
    </w:p>
    <w:p w14:paraId="2A893B8B" w14:textId="06DD1180" w:rsidR="00696364" w:rsidRPr="00FA4B99" w:rsidRDefault="00696364" w:rsidP="00696364">
      <w:pPr>
        <w:shd w:val="clear" w:color="auto" w:fill="FFFFFF"/>
        <w:spacing w:after="0" w:line="240" w:lineRule="auto"/>
        <w:ind w:firstLine="720"/>
        <w:jc w:val="both"/>
        <w:textAlignment w:val="top"/>
        <w:rPr>
          <w:noProof/>
          <w:color w:val="000000" w:themeColor="text1"/>
          <w:lang w:val="bs-Latn-BA"/>
        </w:rPr>
      </w:pPr>
      <w:r w:rsidRPr="00FA4B99">
        <w:rPr>
          <w:noProof/>
          <w:color w:val="000000" w:themeColor="text1"/>
          <w:lang w:val="bs-Latn-BA"/>
        </w:rPr>
        <w:t>11.2.Шүүхийн шийдвэр гүйцэтгэх төв байгууллага энэ хуулийн 11.1.7-д заасан чиг үүргийн хүрээнд алба хаагч, ажилтны үйл ажиллагаанд төрийн болон албаны нууц, байгууллагын нууц, хүний эмзэг мэдээллийн хадгалалт, хамгаалалтад хяналт тавих, тэдгээрт холбогдох хууль тогтоомж зөрчих, гэмт хэрэг, зөрчил үйлдэхээс урьдчилан сэргийлэх, илрүүлэх, шүүхийн шийдвэр гүйцэтгэх байгууллагын алба хаагч, ажилтанд холбогдох гомдол, мэдээллийг шалгах, шийдвэрлүүлэх зэргээр байгууллага, алба хаагчдын аюулгүй байдлыг хангана.</w:t>
      </w:r>
    </w:p>
    <w:p w14:paraId="6DBE043B" w14:textId="77777777" w:rsidR="00696364" w:rsidRPr="00FA4B99" w:rsidRDefault="00696364" w:rsidP="00696364">
      <w:pPr>
        <w:shd w:val="clear" w:color="auto" w:fill="FFFFFF"/>
        <w:spacing w:after="0" w:line="240" w:lineRule="auto"/>
        <w:ind w:firstLine="720"/>
        <w:jc w:val="both"/>
        <w:textAlignment w:val="top"/>
        <w:rPr>
          <w:noProof/>
          <w:color w:val="000000" w:themeColor="text1"/>
          <w:lang w:val="bs-Latn-BA"/>
        </w:rPr>
      </w:pPr>
    </w:p>
    <w:p w14:paraId="2DB5493D" w14:textId="69F50FA6" w:rsidR="00696364" w:rsidRPr="00FA4B99" w:rsidRDefault="00696364" w:rsidP="00696364">
      <w:pPr>
        <w:shd w:val="clear" w:color="auto" w:fill="FFFFFF"/>
        <w:spacing w:after="0" w:line="240" w:lineRule="auto"/>
        <w:ind w:firstLine="720"/>
        <w:jc w:val="both"/>
        <w:textAlignment w:val="top"/>
        <w:rPr>
          <w:noProof/>
          <w:color w:val="000000" w:themeColor="text1"/>
          <w:lang w:val="bs-Latn-BA"/>
        </w:rPr>
      </w:pPr>
      <w:r w:rsidRPr="00FA4B99">
        <w:rPr>
          <w:noProof/>
          <w:color w:val="000000" w:themeColor="text1"/>
          <w:lang w:val="bs-Latn-BA"/>
        </w:rPr>
        <w:t>11.3.Шүүхийн шийдвэр гүйцэтгэх байгууллагын хяналт шалгалт хариуцсан нэгж алба хаагч, ажилтанд холбогдох гомдол, мэдээллийг шалгах явцад гомдол, мэдээлэл нь гэмт хэргийн шинжтэй болох нь илэрсэн тохиолдолд хэрэг бүртгэх, мөрдөн байцаах байгууллагад шилжүүлнэ.</w:t>
      </w:r>
    </w:p>
    <w:p w14:paraId="1EC7821A" w14:textId="77777777" w:rsidR="00696364" w:rsidRPr="00FA4B99" w:rsidRDefault="00696364" w:rsidP="00696364">
      <w:pPr>
        <w:shd w:val="clear" w:color="auto" w:fill="FFFFFF"/>
        <w:spacing w:after="0" w:line="240" w:lineRule="auto"/>
        <w:ind w:firstLine="720"/>
        <w:jc w:val="both"/>
        <w:textAlignment w:val="top"/>
        <w:rPr>
          <w:noProof/>
          <w:color w:val="000000" w:themeColor="text1"/>
          <w:lang w:val="bs-Latn-BA"/>
        </w:rPr>
      </w:pPr>
    </w:p>
    <w:p w14:paraId="66D6EA39" w14:textId="77777777" w:rsidR="00696364" w:rsidRPr="00FA4B99" w:rsidRDefault="00696364" w:rsidP="00696364">
      <w:pPr>
        <w:pStyle w:val="NormalWeb"/>
        <w:spacing w:before="0" w:beforeAutospacing="0" w:after="0" w:afterAutospacing="0"/>
        <w:ind w:firstLine="709"/>
        <w:jc w:val="both"/>
        <w:rPr>
          <w:rFonts w:ascii="Arial" w:hAnsi="Arial" w:cs="Arial"/>
          <w:noProof/>
          <w:color w:val="000000" w:themeColor="text1"/>
          <w:lang w:val="bs-Latn-BA"/>
        </w:rPr>
      </w:pPr>
      <w:r w:rsidRPr="00FA4B99">
        <w:rPr>
          <w:rFonts w:ascii="Arial" w:hAnsi="Arial" w:cs="Arial"/>
          <w:noProof/>
          <w:color w:val="000000" w:themeColor="text1"/>
          <w:lang w:val="bs-Latn-BA"/>
        </w:rPr>
        <w:t>11.4.Шүүхийн шийдвэр гүйцэтгэх төв байгууллагын харьяа алба нь хариуцсан чиг үүргийн хүрээнд нутаг дэвсгэр хариуцсан шүүхийн шийдвэр гүйцэтгэх газар, хэлтэс, хорих байгууллагыг мэргэжил, арга зүйн удирдлагаар хангаж, үйл ажиллагаагаа шүүхийн шийдвэр гүйцэтгэх төв байгууллагын даргын өмнө хариуцан тайлагнана.</w:t>
      </w:r>
    </w:p>
    <w:p w14:paraId="5DE4712F" w14:textId="77777777" w:rsidR="00696364" w:rsidRPr="00FA4B99" w:rsidRDefault="00696364" w:rsidP="00696364">
      <w:pPr>
        <w:pStyle w:val="NormalWeb"/>
        <w:spacing w:before="0" w:beforeAutospacing="0" w:after="0" w:afterAutospacing="0"/>
        <w:ind w:firstLine="709"/>
        <w:jc w:val="both"/>
        <w:rPr>
          <w:rFonts w:ascii="Arial" w:hAnsi="Arial" w:cs="Arial"/>
          <w:noProof/>
          <w:color w:val="000000" w:themeColor="text1"/>
          <w:lang w:val="bs-Latn-BA"/>
        </w:rPr>
      </w:pPr>
    </w:p>
    <w:p w14:paraId="1FD7082B" w14:textId="77777777" w:rsidR="00696364" w:rsidRPr="00FA4B99" w:rsidRDefault="00696364" w:rsidP="00696364">
      <w:pPr>
        <w:shd w:val="clear" w:color="auto" w:fill="FFFFFF"/>
        <w:spacing w:after="0" w:line="240" w:lineRule="auto"/>
        <w:ind w:firstLine="709"/>
        <w:jc w:val="both"/>
        <w:textAlignment w:val="top"/>
        <w:rPr>
          <w:b/>
          <w:bCs/>
          <w:noProof/>
          <w:color w:val="000000" w:themeColor="text1"/>
          <w:lang w:val="bs-Latn-BA"/>
        </w:rPr>
      </w:pPr>
      <w:r w:rsidRPr="00FA4B99">
        <w:rPr>
          <w:b/>
          <w:bCs/>
          <w:noProof/>
          <w:color w:val="000000" w:themeColor="text1"/>
          <w:lang w:val="bs-Latn-BA"/>
        </w:rPr>
        <w:t xml:space="preserve">12 дугаар зүйл.Шүүхийн шийдвэр гүйцэтгэх төв байгууллагын </w:t>
      </w:r>
    </w:p>
    <w:p w14:paraId="17612946" w14:textId="77777777" w:rsidR="00696364" w:rsidRPr="00FA4B99" w:rsidRDefault="00696364" w:rsidP="00696364">
      <w:pPr>
        <w:shd w:val="clear" w:color="auto" w:fill="FFFFFF"/>
        <w:spacing w:after="0" w:line="240" w:lineRule="auto"/>
        <w:ind w:left="2880" w:firstLine="720"/>
        <w:jc w:val="both"/>
        <w:textAlignment w:val="top"/>
        <w:rPr>
          <w:b/>
          <w:bCs/>
          <w:noProof/>
          <w:color w:val="000000" w:themeColor="text1"/>
          <w:lang w:val="bs-Latn-BA"/>
        </w:rPr>
      </w:pPr>
      <w:r w:rsidRPr="00FA4B99">
        <w:rPr>
          <w:b/>
          <w:bCs/>
          <w:noProof/>
          <w:color w:val="000000" w:themeColor="text1"/>
          <w:lang w:val="bs-Latn-BA"/>
        </w:rPr>
        <w:lastRenderedPageBreak/>
        <w:t xml:space="preserve">даргын бүрэн эрх </w:t>
      </w:r>
    </w:p>
    <w:p w14:paraId="05791922" w14:textId="77777777" w:rsidR="00696364" w:rsidRPr="00FA4B99" w:rsidRDefault="00696364" w:rsidP="00696364">
      <w:pPr>
        <w:shd w:val="clear" w:color="auto" w:fill="FFFFFF"/>
        <w:spacing w:after="0" w:line="240" w:lineRule="auto"/>
        <w:ind w:firstLine="709"/>
        <w:jc w:val="both"/>
        <w:textAlignment w:val="top"/>
        <w:rPr>
          <w:b/>
          <w:bCs/>
          <w:noProof/>
          <w:color w:val="000000" w:themeColor="text1"/>
          <w:lang w:val="bs-Latn-BA"/>
        </w:rPr>
      </w:pPr>
    </w:p>
    <w:p w14:paraId="11C5D165" w14:textId="1D12CA15" w:rsidR="00696364" w:rsidRPr="00FA4B99" w:rsidRDefault="00696364" w:rsidP="00696364">
      <w:pPr>
        <w:shd w:val="clear" w:color="auto" w:fill="FFFFFF"/>
        <w:spacing w:after="0" w:line="240" w:lineRule="auto"/>
        <w:ind w:firstLine="709"/>
        <w:jc w:val="both"/>
        <w:textAlignment w:val="top"/>
        <w:rPr>
          <w:noProof/>
          <w:color w:val="000000" w:themeColor="text1"/>
          <w:lang w:val="bs-Latn-BA"/>
        </w:rPr>
      </w:pPr>
      <w:r w:rsidRPr="00FA4B99">
        <w:rPr>
          <w:noProof/>
          <w:color w:val="000000" w:themeColor="text1"/>
          <w:lang w:val="bs-Latn-BA"/>
        </w:rPr>
        <w:t>12.1.Шүүхийн шийдвэр гүйцэтгэх төв байгууллагын дарга Засгийн газрын агентлагийн эрх зүйн байдлын тухай хуулийн 8.3-т зааснаас гадна дараах бүрэн эрхийг шүүхийн шийдвэр гүйцэтгэх байгууллагын хэмжээнд хэрэгжүүлнэ:</w:t>
      </w:r>
    </w:p>
    <w:p w14:paraId="6CFED154" w14:textId="77777777" w:rsidR="00696364" w:rsidRPr="00FA4B99" w:rsidRDefault="00696364" w:rsidP="00696364">
      <w:pPr>
        <w:shd w:val="clear" w:color="auto" w:fill="FFFFFF"/>
        <w:spacing w:after="0" w:line="240" w:lineRule="auto"/>
        <w:ind w:firstLine="709"/>
        <w:jc w:val="both"/>
        <w:textAlignment w:val="top"/>
        <w:rPr>
          <w:noProof/>
          <w:color w:val="000000" w:themeColor="text1"/>
          <w:lang w:val="bs-Latn-BA"/>
        </w:rPr>
      </w:pPr>
    </w:p>
    <w:p w14:paraId="06B161DB" w14:textId="77777777" w:rsidR="00696364" w:rsidRPr="00FA4B99" w:rsidRDefault="00696364" w:rsidP="00696364">
      <w:pPr>
        <w:shd w:val="clear" w:color="auto" w:fill="FFFFFF"/>
        <w:spacing w:after="0" w:line="240" w:lineRule="auto"/>
        <w:ind w:firstLine="1418"/>
        <w:jc w:val="both"/>
        <w:textAlignment w:val="top"/>
        <w:rPr>
          <w:noProof/>
          <w:color w:val="000000" w:themeColor="text1"/>
          <w:lang w:val="bs-Latn-BA"/>
        </w:rPr>
      </w:pPr>
      <w:r w:rsidRPr="00FA4B99">
        <w:rPr>
          <w:noProof/>
          <w:color w:val="000000" w:themeColor="text1"/>
          <w:lang w:val="bs-Latn-BA"/>
        </w:rPr>
        <w:t>12.1.1.эрүүгийн болон зөрчлийн хэргийн шүүхийн шийдвэр гүйцэтгэх ажиллагааг улсын хэмжээнд нэгтгэн зохион байгуулж, захиргааны болон мэргэжлийн удирдлагаар хангах;</w:t>
      </w:r>
    </w:p>
    <w:p w14:paraId="5E03B60B" w14:textId="77777777" w:rsidR="00696364" w:rsidRPr="00FA4B99" w:rsidRDefault="00696364" w:rsidP="00696364">
      <w:pPr>
        <w:shd w:val="clear" w:color="auto" w:fill="FFFFFF"/>
        <w:spacing w:after="0" w:line="240" w:lineRule="auto"/>
        <w:ind w:firstLine="1418"/>
        <w:jc w:val="both"/>
        <w:textAlignment w:val="top"/>
        <w:rPr>
          <w:noProof/>
          <w:color w:val="000000" w:themeColor="text1"/>
          <w:lang w:val="bs-Latn-BA"/>
        </w:rPr>
      </w:pPr>
    </w:p>
    <w:p w14:paraId="4F6BB9A2" w14:textId="77777777" w:rsidR="00696364" w:rsidRPr="00FA4B99" w:rsidRDefault="00696364" w:rsidP="00696364">
      <w:pPr>
        <w:shd w:val="clear" w:color="auto" w:fill="FFFFFF"/>
        <w:spacing w:after="0" w:line="240" w:lineRule="auto"/>
        <w:ind w:firstLine="1418"/>
        <w:jc w:val="both"/>
        <w:textAlignment w:val="top"/>
        <w:rPr>
          <w:noProof/>
          <w:color w:val="000000" w:themeColor="text1"/>
          <w:lang w:val="bs-Latn-BA"/>
        </w:rPr>
      </w:pPr>
      <w:r w:rsidRPr="00FA4B99">
        <w:rPr>
          <w:noProof/>
          <w:color w:val="000000" w:themeColor="text1"/>
          <w:lang w:val="bs-Latn-BA"/>
        </w:rPr>
        <w:t>12.1.</w:t>
      </w:r>
      <w:r w:rsidRPr="00FA4B99">
        <w:rPr>
          <w:noProof/>
          <w:color w:val="000000" w:themeColor="text1"/>
          <w:lang w:val="bs-Latn-BA" w:bidi="mn-Mong-CN"/>
        </w:rPr>
        <w:t>2</w:t>
      </w:r>
      <w:r w:rsidRPr="00FA4B99">
        <w:rPr>
          <w:noProof/>
          <w:color w:val="000000" w:themeColor="text1"/>
          <w:lang w:val="bs-Latn-BA"/>
        </w:rPr>
        <w:t>.шүүхийн шийдвэр гүйцэтгэх байгууллагын үйл ажиллагаатай холбогдсон хууль тогтоомжийн хэрэгжилтийг хангах;</w:t>
      </w:r>
    </w:p>
    <w:p w14:paraId="72BD5C6E" w14:textId="77777777" w:rsidR="00696364" w:rsidRPr="00FA4B99" w:rsidRDefault="00696364" w:rsidP="00696364">
      <w:pPr>
        <w:shd w:val="clear" w:color="auto" w:fill="FFFFFF"/>
        <w:spacing w:after="0" w:line="240" w:lineRule="auto"/>
        <w:ind w:firstLine="1418"/>
        <w:jc w:val="both"/>
        <w:textAlignment w:val="top"/>
        <w:rPr>
          <w:noProof/>
          <w:color w:val="000000" w:themeColor="text1"/>
          <w:lang w:val="bs-Latn-BA"/>
        </w:rPr>
      </w:pPr>
    </w:p>
    <w:p w14:paraId="658FED55" w14:textId="77777777" w:rsidR="00696364" w:rsidRPr="00FA4B99" w:rsidRDefault="00696364" w:rsidP="00696364">
      <w:pPr>
        <w:spacing w:after="0" w:line="240" w:lineRule="auto"/>
        <w:ind w:firstLine="1418"/>
        <w:jc w:val="both"/>
        <w:textAlignment w:val="top"/>
        <w:rPr>
          <w:noProof/>
          <w:color w:val="000000" w:themeColor="text1"/>
          <w:lang w:val="bs-Latn-BA"/>
        </w:rPr>
      </w:pPr>
      <w:r w:rsidRPr="00FA4B99">
        <w:rPr>
          <w:noProof/>
          <w:color w:val="000000" w:themeColor="text1"/>
          <w:lang w:val="bs-Latn-BA"/>
        </w:rPr>
        <w:t>12.1.</w:t>
      </w:r>
      <w:r w:rsidRPr="00FA4B99">
        <w:rPr>
          <w:noProof/>
          <w:color w:val="000000" w:themeColor="text1"/>
          <w:lang w:val="bs-Latn-BA" w:bidi="mn-Mong-CN"/>
        </w:rPr>
        <w:t>3</w:t>
      </w:r>
      <w:r w:rsidRPr="00FA4B99">
        <w:rPr>
          <w:noProof/>
          <w:color w:val="000000" w:themeColor="text1"/>
          <w:lang w:val="bs-Latn-BA"/>
        </w:rPr>
        <w:t>.шүүхийн шийдвэр гүйцэтгэх байгууллагын үйл ажиллагаанд дагаж мөрдөх дүрэм, журам, зааврыг хууль тогтоомжид нийцүү</w:t>
      </w:r>
      <w:r w:rsidRPr="00FA4B99">
        <w:rPr>
          <w:noProof/>
          <w:color w:val="000000" w:themeColor="text1"/>
          <w:lang w:val="bs-Latn-BA" w:bidi="mn-Mong-CN"/>
        </w:rPr>
        <w:t xml:space="preserve">лэн </w:t>
      </w:r>
      <w:r w:rsidRPr="00FA4B99">
        <w:rPr>
          <w:noProof/>
          <w:color w:val="000000" w:themeColor="text1"/>
          <w:lang w:val="bs-Latn-BA"/>
        </w:rPr>
        <w:t xml:space="preserve"> </w:t>
      </w:r>
      <w:r w:rsidRPr="00FA4B99">
        <w:rPr>
          <w:noProof/>
          <w:color w:val="000000" w:themeColor="text1"/>
          <w:lang w:val="bs-Latn-BA" w:bidi="mn-Mong-CN"/>
        </w:rPr>
        <w:t xml:space="preserve">баталж, </w:t>
      </w:r>
      <w:r w:rsidRPr="00FA4B99">
        <w:rPr>
          <w:noProof/>
          <w:color w:val="000000" w:themeColor="text1"/>
          <w:lang w:val="bs-Latn-BA"/>
        </w:rPr>
        <w:t>биелэлтийг  хангуулах;</w:t>
      </w:r>
    </w:p>
    <w:p w14:paraId="5D90BC01" w14:textId="77777777" w:rsidR="00696364" w:rsidRPr="00FA4B99" w:rsidRDefault="00696364" w:rsidP="00696364">
      <w:pPr>
        <w:spacing w:after="0" w:line="240" w:lineRule="auto"/>
        <w:ind w:firstLine="1418"/>
        <w:jc w:val="both"/>
        <w:textAlignment w:val="top"/>
        <w:rPr>
          <w:noProof/>
          <w:color w:val="000000" w:themeColor="text1"/>
          <w:lang w:val="bs-Latn-BA"/>
        </w:rPr>
      </w:pPr>
    </w:p>
    <w:p w14:paraId="1489624F" w14:textId="77777777" w:rsidR="00696364" w:rsidRPr="00FA4B99" w:rsidRDefault="00696364" w:rsidP="00696364">
      <w:pPr>
        <w:shd w:val="clear" w:color="auto" w:fill="FFFFFF"/>
        <w:spacing w:after="0" w:line="240" w:lineRule="auto"/>
        <w:ind w:firstLine="1418"/>
        <w:jc w:val="both"/>
        <w:textAlignment w:val="top"/>
        <w:rPr>
          <w:noProof/>
          <w:color w:val="000000" w:themeColor="text1"/>
          <w:lang w:val="bs-Latn-BA"/>
        </w:rPr>
      </w:pPr>
      <w:r w:rsidRPr="00FA4B99">
        <w:rPr>
          <w:noProof/>
          <w:color w:val="000000" w:themeColor="text1"/>
          <w:lang w:val="bs-Latn-BA"/>
        </w:rPr>
        <w:t>12.1.4.шүүхийн шийдвэр гүйцэтгэх байгууллагын хэмжээнд, эсхүл хорих байгууллага, шүүхийн шийдвэр гүйцэтгэх газар, хэлтэст онцгой дэглэм тогтоох, албаны өндөржүүлсэн бэлэн байдлын зэрэгт болон хүч нэмэгдүүлсэн хамгаалалтад шилжүүлэх, цуцлах шийдвэр гаргах;</w:t>
      </w:r>
    </w:p>
    <w:p w14:paraId="758D3269" w14:textId="77777777" w:rsidR="00696364" w:rsidRPr="00FA4B99" w:rsidRDefault="00696364" w:rsidP="00696364">
      <w:pPr>
        <w:shd w:val="clear" w:color="auto" w:fill="FFFFFF"/>
        <w:spacing w:after="0" w:line="240" w:lineRule="auto"/>
        <w:ind w:firstLine="1418"/>
        <w:jc w:val="both"/>
        <w:textAlignment w:val="top"/>
        <w:rPr>
          <w:noProof/>
          <w:color w:val="000000" w:themeColor="text1"/>
          <w:lang w:val="bs-Latn-BA"/>
        </w:rPr>
      </w:pPr>
    </w:p>
    <w:p w14:paraId="44D3CB73" w14:textId="005A43F0" w:rsidR="00696364" w:rsidRPr="00FA4B99" w:rsidRDefault="00696364" w:rsidP="00696364">
      <w:pPr>
        <w:shd w:val="clear" w:color="auto" w:fill="FFFFFF"/>
        <w:spacing w:after="0" w:line="240" w:lineRule="auto"/>
        <w:ind w:firstLine="1418"/>
        <w:jc w:val="both"/>
        <w:textAlignment w:val="top"/>
        <w:rPr>
          <w:noProof/>
          <w:color w:val="000000" w:themeColor="text1"/>
          <w:lang w:val="bs-Latn-BA"/>
        </w:rPr>
      </w:pPr>
      <w:r w:rsidRPr="00FA4B99">
        <w:rPr>
          <w:noProof/>
          <w:color w:val="000000" w:themeColor="text1"/>
          <w:lang w:val="bs-Latn-BA" w:bidi="mn-Mong-CN"/>
        </w:rPr>
        <w:t>12.1.5.</w:t>
      </w:r>
      <w:r w:rsidRPr="00FA4B99">
        <w:rPr>
          <w:noProof/>
          <w:color w:val="000000" w:themeColor="text1"/>
          <w:lang w:val="bs-Latn-BA"/>
        </w:rPr>
        <w:t>шүүхийн шийдвэр гүйцэтгэх байгууллагын барилга байгууламж, автомашин, галт зэвсэг болон түүнтэй адилтгах хэрэгсэл, тусгай техник, хэрэгсэл, хувцас, бусад хангамжийн</w:t>
      </w:r>
      <w:r w:rsidR="00CD2A88">
        <w:rPr>
          <w:noProof/>
          <w:color w:val="000000" w:themeColor="text1"/>
          <w:lang w:val="bs-Latn-BA"/>
        </w:rPr>
        <w:t xml:space="preserve"> талаар </w:t>
      </w:r>
      <w:bookmarkStart w:id="0" w:name="_Hlk198798835"/>
      <w:r w:rsidR="00CD2A88">
        <w:rPr>
          <w:noProof/>
          <w:color w:val="000000" w:themeColor="text1"/>
          <w:lang w:val="bs-Latn-BA"/>
        </w:rPr>
        <w:t>зохион байгуулалтын арга хэмжээ авч, хэрэгжүүлэх</w:t>
      </w:r>
      <w:bookmarkEnd w:id="0"/>
      <w:r w:rsidRPr="00FA4B99">
        <w:rPr>
          <w:noProof/>
          <w:color w:val="000000" w:themeColor="text1"/>
          <w:lang w:val="bs-Latn-BA"/>
        </w:rPr>
        <w:t>;</w:t>
      </w:r>
    </w:p>
    <w:p w14:paraId="0C30C46F" w14:textId="77777777" w:rsidR="00696364" w:rsidRPr="00FA4B99" w:rsidRDefault="00696364" w:rsidP="00696364">
      <w:pPr>
        <w:shd w:val="clear" w:color="auto" w:fill="FFFFFF"/>
        <w:spacing w:after="0" w:line="240" w:lineRule="auto"/>
        <w:ind w:firstLine="1418"/>
        <w:jc w:val="both"/>
        <w:textAlignment w:val="top"/>
        <w:rPr>
          <w:noProof/>
          <w:color w:val="000000" w:themeColor="text1"/>
          <w:lang w:val="bs-Latn-BA"/>
        </w:rPr>
      </w:pPr>
    </w:p>
    <w:p w14:paraId="45EC9F01" w14:textId="77777777" w:rsidR="00696364" w:rsidRPr="00FA4B99" w:rsidRDefault="00696364" w:rsidP="00696364">
      <w:pPr>
        <w:spacing w:after="0" w:line="240" w:lineRule="auto"/>
        <w:ind w:firstLine="1418"/>
        <w:jc w:val="both"/>
        <w:textAlignment w:val="top"/>
        <w:rPr>
          <w:noProof/>
          <w:color w:val="000000" w:themeColor="text1"/>
          <w:lang w:val="bs-Latn-BA"/>
        </w:rPr>
      </w:pPr>
      <w:r w:rsidRPr="00FA4B99">
        <w:rPr>
          <w:noProof/>
          <w:color w:val="000000" w:themeColor="text1"/>
          <w:lang w:val="bs-Latn-BA"/>
        </w:rPr>
        <w:t>12.1.6.шүүхийн шийдвэр гүйцэтгэх байгууллага, алба хаагчийн аюулгүй байдал,  эрх, хууль ёсны ашиг сонирхлыг хамгаалах;</w:t>
      </w:r>
    </w:p>
    <w:p w14:paraId="219CCA8C" w14:textId="77777777" w:rsidR="00696364" w:rsidRPr="00FA4B99" w:rsidRDefault="00696364" w:rsidP="00696364">
      <w:pPr>
        <w:spacing w:after="0" w:line="240" w:lineRule="auto"/>
        <w:ind w:firstLine="1418"/>
        <w:jc w:val="both"/>
        <w:textAlignment w:val="top"/>
        <w:rPr>
          <w:noProof/>
          <w:color w:val="000000" w:themeColor="text1"/>
          <w:lang w:val="bs-Latn-BA"/>
        </w:rPr>
      </w:pPr>
    </w:p>
    <w:p w14:paraId="171326E4" w14:textId="77777777" w:rsidR="00696364" w:rsidRPr="00FA4B99" w:rsidRDefault="00696364" w:rsidP="00696364">
      <w:pPr>
        <w:spacing w:after="0" w:line="240" w:lineRule="auto"/>
        <w:ind w:firstLine="1418"/>
        <w:jc w:val="both"/>
        <w:textAlignment w:val="top"/>
        <w:rPr>
          <w:noProof/>
          <w:color w:val="000000" w:themeColor="text1"/>
          <w:lang w:val="bs-Latn-BA"/>
        </w:rPr>
      </w:pPr>
      <w:r w:rsidRPr="00FA4B99">
        <w:rPr>
          <w:noProof/>
          <w:color w:val="000000" w:themeColor="text1"/>
          <w:lang w:val="bs-Latn-BA"/>
        </w:rPr>
        <w:t>12.1.7.хүний нөөцийн бодлого боловсруулж, алба хаагч, ажилтныг сургаж бэлтгэх, тэдний мэдлэг чадварыг дээшлүүлэх арга хэмжээ авах, мэргэшлийн зэрэг олгох;</w:t>
      </w:r>
    </w:p>
    <w:p w14:paraId="54C7BDFC" w14:textId="77777777" w:rsidR="00696364" w:rsidRPr="00FA4B99" w:rsidRDefault="00696364" w:rsidP="00696364">
      <w:pPr>
        <w:spacing w:after="0" w:line="240" w:lineRule="auto"/>
        <w:ind w:firstLine="1418"/>
        <w:jc w:val="both"/>
        <w:textAlignment w:val="top"/>
        <w:rPr>
          <w:noProof/>
          <w:color w:val="000000" w:themeColor="text1"/>
          <w:lang w:val="bs-Latn-BA"/>
        </w:rPr>
      </w:pPr>
    </w:p>
    <w:p w14:paraId="0DD05F7E" w14:textId="4633C38D" w:rsidR="00696364" w:rsidRPr="00FA4B99" w:rsidRDefault="00696364" w:rsidP="00696364">
      <w:pPr>
        <w:shd w:val="clear" w:color="auto" w:fill="FFFFFF"/>
        <w:spacing w:after="0" w:line="240" w:lineRule="auto"/>
        <w:ind w:firstLine="1418"/>
        <w:jc w:val="both"/>
        <w:textAlignment w:val="top"/>
        <w:rPr>
          <w:noProof/>
          <w:color w:val="000000" w:themeColor="text1"/>
          <w:lang w:val="bs-Latn-BA"/>
        </w:rPr>
      </w:pPr>
      <w:r w:rsidRPr="00FA4B99">
        <w:rPr>
          <w:noProof/>
          <w:color w:val="000000" w:themeColor="text1"/>
          <w:lang w:val="bs-Latn-BA"/>
        </w:rPr>
        <w:t>12.1.8.шүүхийн шийдвэр гүйцэтгэх байгууллагын алба хаагчийг албан тушаалд томилох, чөлөөлөх, халах, сэлгэн ажиллуулах, хууль тогтоомжид заасан үндэслэл, журмын дагуу алба хаагчид цэргийн цол олгох, сэргээх, бууруулах, хураан авах;</w:t>
      </w:r>
    </w:p>
    <w:p w14:paraId="0DEC0A51" w14:textId="77777777" w:rsidR="00696364" w:rsidRPr="00FA4B99" w:rsidRDefault="00696364" w:rsidP="00696364">
      <w:pPr>
        <w:shd w:val="clear" w:color="auto" w:fill="FFFFFF"/>
        <w:spacing w:after="0" w:line="240" w:lineRule="auto"/>
        <w:jc w:val="both"/>
        <w:textAlignment w:val="top"/>
        <w:rPr>
          <w:noProof/>
          <w:color w:val="000000" w:themeColor="text1"/>
          <w:lang w:val="bs-Latn-BA"/>
        </w:rPr>
      </w:pPr>
    </w:p>
    <w:p w14:paraId="335478FA" w14:textId="77777777" w:rsidR="00696364" w:rsidRPr="00FA4B99" w:rsidRDefault="00696364" w:rsidP="00696364">
      <w:pPr>
        <w:shd w:val="clear" w:color="auto" w:fill="FFFFFF"/>
        <w:spacing w:after="0" w:line="240" w:lineRule="auto"/>
        <w:ind w:firstLine="1418"/>
        <w:jc w:val="both"/>
        <w:textAlignment w:val="top"/>
        <w:rPr>
          <w:noProof/>
          <w:color w:val="000000" w:themeColor="text1"/>
          <w:lang w:val="bs-Latn-BA"/>
        </w:rPr>
      </w:pPr>
      <w:r w:rsidRPr="00FA4B99">
        <w:rPr>
          <w:noProof/>
          <w:color w:val="000000" w:themeColor="text1"/>
          <w:lang w:val="bs-Latn-BA"/>
        </w:rPr>
        <w:t>12.1.9.шүүхийн шийдвэр гүйцэтгэх байгууллагыг төлөөлж дотоод, гадаадын байгууллагатай харилцах;</w:t>
      </w:r>
    </w:p>
    <w:p w14:paraId="4AB1E776" w14:textId="77777777" w:rsidR="00696364" w:rsidRPr="00FA4B99" w:rsidRDefault="00696364" w:rsidP="00696364">
      <w:pPr>
        <w:shd w:val="clear" w:color="auto" w:fill="FFFFFF"/>
        <w:spacing w:after="0" w:line="240" w:lineRule="auto"/>
        <w:ind w:firstLine="1418"/>
        <w:jc w:val="both"/>
        <w:textAlignment w:val="top"/>
        <w:rPr>
          <w:noProof/>
          <w:color w:val="000000" w:themeColor="text1"/>
          <w:lang w:val="bs-Latn-BA"/>
        </w:rPr>
      </w:pPr>
    </w:p>
    <w:p w14:paraId="26096F23" w14:textId="079333CA" w:rsidR="00696364" w:rsidRPr="00FA4B99" w:rsidRDefault="00696364" w:rsidP="00696364">
      <w:pPr>
        <w:spacing w:after="0" w:line="240" w:lineRule="auto"/>
        <w:ind w:firstLine="1418"/>
        <w:jc w:val="both"/>
        <w:textAlignment w:val="top"/>
        <w:rPr>
          <w:noProof/>
          <w:color w:val="000000" w:themeColor="text1"/>
          <w:lang w:val="bs-Latn-BA"/>
        </w:rPr>
      </w:pPr>
      <w:r w:rsidRPr="00FA4B99">
        <w:rPr>
          <w:noProof/>
          <w:color w:val="000000" w:themeColor="text1"/>
          <w:lang w:val="bs-Latn-BA"/>
        </w:rPr>
        <w:t>12.1.10.нууц гүйцэтгэх ажилтан ажиллуулах, халах шийдвэр гаргах, үйл ажиллагаанд нь хяналт тавих;</w:t>
      </w:r>
    </w:p>
    <w:p w14:paraId="52F96050" w14:textId="77777777" w:rsidR="00696364" w:rsidRPr="00FA4B99" w:rsidRDefault="00696364" w:rsidP="00696364">
      <w:pPr>
        <w:spacing w:after="0" w:line="240" w:lineRule="auto"/>
        <w:ind w:firstLine="1418"/>
        <w:jc w:val="both"/>
        <w:textAlignment w:val="top"/>
        <w:rPr>
          <w:noProof/>
          <w:color w:val="000000" w:themeColor="text1"/>
          <w:lang w:val="bs-Latn-BA"/>
        </w:rPr>
      </w:pPr>
    </w:p>
    <w:p w14:paraId="43F0CBA8" w14:textId="77777777" w:rsidR="00696364" w:rsidRPr="00FA4B99" w:rsidRDefault="00696364" w:rsidP="00696364">
      <w:pPr>
        <w:spacing w:after="0" w:line="240" w:lineRule="auto"/>
        <w:ind w:firstLine="1418"/>
        <w:jc w:val="both"/>
        <w:textAlignment w:val="top"/>
        <w:rPr>
          <w:noProof/>
          <w:color w:val="000000" w:themeColor="text1"/>
          <w:lang w:val="bs-Latn-BA"/>
        </w:rPr>
      </w:pPr>
      <w:r w:rsidRPr="00FA4B99">
        <w:rPr>
          <w:noProof/>
          <w:color w:val="000000" w:themeColor="text1"/>
          <w:lang w:val="bs-Latn-BA"/>
        </w:rPr>
        <w:t>12.1.11.шүүхийн шийдвэр гүйцэтгэх байгууллагын гүйцэтгэх ажлын төсвийг төлөвлөх, Улсын Их Хурлын тусгай хяналтын дэд хороогоор хянуулах, батлагдсан төсвийг захиран зарцуулах;</w:t>
      </w:r>
    </w:p>
    <w:p w14:paraId="07C1C9C5" w14:textId="77777777" w:rsidR="00696364" w:rsidRPr="00FA4B99" w:rsidRDefault="00696364" w:rsidP="00696364">
      <w:pPr>
        <w:shd w:val="clear" w:color="auto" w:fill="FFFFFF"/>
        <w:spacing w:after="0" w:line="240" w:lineRule="auto"/>
        <w:ind w:firstLine="1418"/>
        <w:jc w:val="both"/>
        <w:textAlignment w:val="top"/>
        <w:rPr>
          <w:noProof/>
          <w:color w:val="000000" w:themeColor="text1"/>
          <w:lang w:val="bs-Latn-BA"/>
        </w:rPr>
      </w:pPr>
    </w:p>
    <w:p w14:paraId="306646F6" w14:textId="77777777" w:rsidR="00696364" w:rsidRPr="00FA4B99" w:rsidRDefault="00696364" w:rsidP="00696364">
      <w:pPr>
        <w:shd w:val="clear" w:color="auto" w:fill="FFFFFF"/>
        <w:spacing w:after="0" w:line="240" w:lineRule="auto"/>
        <w:ind w:firstLine="1418"/>
        <w:jc w:val="both"/>
        <w:textAlignment w:val="top"/>
        <w:rPr>
          <w:noProof/>
          <w:color w:val="000000" w:themeColor="text1"/>
          <w:lang w:val="bs-Latn-BA"/>
        </w:rPr>
      </w:pPr>
      <w:r w:rsidRPr="00FA4B99">
        <w:rPr>
          <w:noProof/>
          <w:color w:val="000000" w:themeColor="text1"/>
          <w:shd w:val="clear" w:color="auto" w:fill="FFFFFF"/>
          <w:lang w:val="bs-Latn-BA"/>
        </w:rPr>
        <w:t>12.1.12.шүүхийн шийдвэр гүйцэтгэх байгууллагын үйл ажиллагаанд шинжлэх ухаан, орчин үеийн техник, технологи, мэдээллийн сүлжээний ололтыг нэвтрүүлэх ажлыг зохион байгуулах;</w:t>
      </w:r>
    </w:p>
    <w:p w14:paraId="5EBD0E47" w14:textId="77777777" w:rsidR="00696364" w:rsidRPr="00FA4B99" w:rsidRDefault="00696364" w:rsidP="00696364">
      <w:pPr>
        <w:shd w:val="clear" w:color="auto" w:fill="FFFFFF"/>
        <w:spacing w:after="0" w:line="240" w:lineRule="auto"/>
        <w:ind w:firstLine="1418"/>
        <w:jc w:val="both"/>
        <w:textAlignment w:val="top"/>
        <w:rPr>
          <w:noProof/>
          <w:color w:val="000000" w:themeColor="text1"/>
          <w:lang w:val="bs-Latn-BA"/>
        </w:rPr>
      </w:pPr>
    </w:p>
    <w:p w14:paraId="15D99B81" w14:textId="77777777" w:rsidR="00696364" w:rsidRPr="00FA4B99" w:rsidRDefault="00696364" w:rsidP="00696364">
      <w:pPr>
        <w:shd w:val="clear" w:color="auto" w:fill="FFFFFF"/>
        <w:spacing w:after="0" w:line="240" w:lineRule="auto"/>
        <w:ind w:firstLine="1418"/>
        <w:jc w:val="both"/>
        <w:textAlignment w:val="top"/>
        <w:rPr>
          <w:noProof/>
          <w:color w:val="000000" w:themeColor="text1"/>
          <w:lang w:val="bs-Latn-BA"/>
        </w:rPr>
      </w:pPr>
      <w:r w:rsidRPr="00FA4B99">
        <w:rPr>
          <w:noProof/>
          <w:color w:val="000000" w:themeColor="text1"/>
          <w:lang w:val="bs-Latn-BA"/>
        </w:rPr>
        <w:t xml:space="preserve">12.1.13.шүүхийн шийдвэр гүйцэтгэх байгууллага, алба хаагчийн гүйцэтгэх ажил үүргийн хуваарийг хууль тогтоомжид нийцүүлэн тогтоох, </w:t>
      </w:r>
      <w:r w:rsidRPr="00FA4B99">
        <w:rPr>
          <w:noProof/>
          <w:color w:val="000000" w:themeColor="text1"/>
          <w:shd w:val="clear" w:color="auto" w:fill="FFFFFF"/>
          <w:lang w:val="bs-Latn-BA"/>
        </w:rPr>
        <w:t>зарим чиг үүргийг шүүхийн шийдвэр гүйцэтгэх төв байгууллага, харьяа алба, нэгж, түүний алба хаагчид гүйцэтгүүлэхээр даалгах;</w:t>
      </w:r>
    </w:p>
    <w:p w14:paraId="582F51F1" w14:textId="77777777" w:rsidR="00696364" w:rsidRPr="00FA4B99" w:rsidRDefault="00696364" w:rsidP="00696364">
      <w:pPr>
        <w:shd w:val="clear" w:color="auto" w:fill="FFFFFF"/>
        <w:spacing w:after="0" w:line="240" w:lineRule="auto"/>
        <w:ind w:firstLine="1418"/>
        <w:jc w:val="both"/>
        <w:textAlignment w:val="top"/>
        <w:rPr>
          <w:noProof/>
          <w:color w:val="000000" w:themeColor="text1"/>
          <w:lang w:val="bs-Latn-BA"/>
        </w:rPr>
      </w:pPr>
    </w:p>
    <w:p w14:paraId="5F96930E" w14:textId="41F95A9A" w:rsidR="00696364" w:rsidRPr="00FA4B99" w:rsidRDefault="00696364" w:rsidP="00696364">
      <w:pPr>
        <w:shd w:val="clear" w:color="auto" w:fill="FFFFFF"/>
        <w:spacing w:after="0" w:line="240" w:lineRule="auto"/>
        <w:ind w:firstLine="1418"/>
        <w:jc w:val="both"/>
        <w:textAlignment w:val="top"/>
        <w:rPr>
          <w:noProof/>
          <w:color w:val="000000" w:themeColor="text1"/>
          <w:lang w:val="bs-Latn-BA"/>
        </w:rPr>
      </w:pPr>
      <w:r w:rsidRPr="00FA4B99">
        <w:rPr>
          <w:noProof/>
          <w:color w:val="000000" w:themeColor="text1"/>
          <w:lang w:val="bs-Latn-BA"/>
        </w:rPr>
        <w:t>12.1.14.цэргийн мэргэжлийн удирдлагыг хэрэгжүүлэх;</w:t>
      </w:r>
    </w:p>
    <w:p w14:paraId="2E9459B4" w14:textId="77777777" w:rsidR="00696364" w:rsidRDefault="00696364" w:rsidP="00696364">
      <w:pPr>
        <w:shd w:val="clear" w:color="auto" w:fill="FFFFFF"/>
        <w:spacing w:after="0" w:line="240" w:lineRule="auto"/>
        <w:ind w:firstLine="1418"/>
        <w:jc w:val="both"/>
        <w:textAlignment w:val="top"/>
        <w:rPr>
          <w:noProof/>
          <w:color w:val="000000" w:themeColor="text1"/>
          <w:lang w:val="bs-Latn-BA"/>
        </w:rPr>
      </w:pPr>
      <w:r w:rsidRPr="00FA4B99">
        <w:rPr>
          <w:noProof/>
          <w:color w:val="000000" w:themeColor="text1"/>
          <w:lang w:val="bs-Latn-BA"/>
        </w:rPr>
        <w:t>12.1.15.хуульд заасан бусад бүрэн эрх.</w:t>
      </w:r>
    </w:p>
    <w:p w14:paraId="01AB9F78" w14:textId="77777777" w:rsidR="008702DD" w:rsidRDefault="008702DD" w:rsidP="00696364">
      <w:pPr>
        <w:shd w:val="clear" w:color="auto" w:fill="FFFFFF"/>
        <w:spacing w:after="0" w:line="240" w:lineRule="auto"/>
        <w:ind w:firstLine="1418"/>
        <w:jc w:val="both"/>
        <w:textAlignment w:val="top"/>
        <w:rPr>
          <w:noProof/>
          <w:color w:val="000000" w:themeColor="text1"/>
          <w:lang w:val="bs-Latn-BA"/>
        </w:rPr>
      </w:pPr>
    </w:p>
    <w:p w14:paraId="0C420B29" w14:textId="70CB9776" w:rsidR="00696364" w:rsidRPr="008702DD" w:rsidRDefault="008702DD" w:rsidP="008702DD">
      <w:pPr>
        <w:shd w:val="clear" w:color="auto" w:fill="FFFFFF"/>
        <w:ind w:firstLine="709"/>
        <w:jc w:val="both"/>
        <w:textAlignment w:val="top"/>
        <w:rPr>
          <w:noProof/>
          <w:shd w:val="clear" w:color="auto" w:fill="FFFFFF"/>
          <w:lang w:val="mn-MN"/>
        </w:rPr>
      </w:pPr>
      <w:r w:rsidRPr="008702DD">
        <w:rPr>
          <w:noProof/>
          <w:shd w:val="clear" w:color="auto" w:fill="FFFFFF"/>
          <w:lang w:val="mn-MN"/>
        </w:rPr>
        <w:t>12.2.Шүүхийн шийдвэр гүйцэтгэх төв байгууллагын дарга алба хаагч, ажилтныг томилж, чөлөөлөх, цэргийн ахлагч цол олгох, сэргээх, бууруулах, хураан авах, ёс зүй, сахилгын хариуцлага хүлээлгэх, байгууллагыг төлөөлөх, төсөв, хөрөнгийг захиран зарцуулах шийдвэр гаргах бүрэн эрхээ харьяа алба, нэгж, нутаг дэвсгэр хариуцсан шүүхийн шийдвэр гүйцэтгэх газар, хэлтсийн даргад шилжүүлж болох бөгөөд ийнхүү шилжүүлсэн нь түүнийг хариуцлагаас чөлөөлөх үндэслэл болохгүй.</w:t>
      </w:r>
    </w:p>
    <w:p w14:paraId="5CB2E348" w14:textId="77777777" w:rsidR="00696364" w:rsidRPr="00FA4B99" w:rsidRDefault="00696364" w:rsidP="00696364">
      <w:pPr>
        <w:shd w:val="clear" w:color="auto" w:fill="FFFFFF"/>
        <w:spacing w:after="0" w:line="240" w:lineRule="auto"/>
        <w:ind w:firstLine="720"/>
        <w:jc w:val="both"/>
        <w:textAlignment w:val="top"/>
        <w:rPr>
          <w:b/>
          <w:bCs/>
          <w:noProof/>
          <w:color w:val="000000" w:themeColor="text1"/>
          <w:lang w:val="bs-Latn-BA"/>
        </w:rPr>
      </w:pPr>
      <w:r w:rsidRPr="00FA4B99">
        <w:rPr>
          <w:b/>
          <w:bCs/>
          <w:noProof/>
          <w:color w:val="000000" w:themeColor="text1"/>
          <w:lang w:val="bs-Latn-BA"/>
        </w:rPr>
        <w:t>13 дугаар зүйл.Иргэний шийдвэр гүйцэтгэх албаны чиг үүрэг</w:t>
      </w:r>
    </w:p>
    <w:p w14:paraId="55C6349F" w14:textId="77777777" w:rsidR="00696364" w:rsidRPr="00FA4B99" w:rsidRDefault="00696364" w:rsidP="00696364">
      <w:pPr>
        <w:shd w:val="clear" w:color="auto" w:fill="FFFFFF"/>
        <w:spacing w:after="0" w:line="240" w:lineRule="auto"/>
        <w:ind w:firstLine="720"/>
        <w:jc w:val="both"/>
        <w:textAlignment w:val="top"/>
        <w:rPr>
          <w:b/>
          <w:bCs/>
          <w:noProof/>
          <w:color w:val="000000" w:themeColor="text1"/>
          <w:lang w:val="bs-Latn-BA"/>
        </w:rPr>
      </w:pPr>
    </w:p>
    <w:p w14:paraId="2FDD8E15" w14:textId="1615A615" w:rsidR="00696364" w:rsidRPr="00FA4B99" w:rsidRDefault="00696364" w:rsidP="00696364">
      <w:pPr>
        <w:spacing w:after="0" w:line="240" w:lineRule="auto"/>
        <w:ind w:right="142" w:firstLine="720"/>
        <w:jc w:val="both"/>
        <w:rPr>
          <w:rFonts w:eastAsia="Arial"/>
          <w:color w:val="000000" w:themeColor="text1"/>
          <w:lang w:val="bs-Latn-BA"/>
        </w:rPr>
      </w:pPr>
      <w:r w:rsidRPr="00FA4B99">
        <w:rPr>
          <w:noProof/>
          <w:color w:val="000000" w:themeColor="text1"/>
          <w:lang w:val="bs-Latn-BA"/>
        </w:rPr>
        <w:t>13.1.Иргэний шийдвэр гүйцэтгэх алба нь Шүүхийн шийдвэр гүйцэтгэх төв байгууллагын харьяанд байх бөгөөд тус</w:t>
      </w:r>
      <w:r w:rsidRPr="00FA4B99">
        <w:rPr>
          <w:rFonts w:eastAsia="Arial"/>
          <w:color w:val="000000" w:themeColor="text1"/>
          <w:sz w:val="22"/>
          <w:szCs w:val="22"/>
          <w:lang w:val="bs-Latn-BA"/>
        </w:rPr>
        <w:t xml:space="preserve"> </w:t>
      </w:r>
      <w:proofErr w:type="spellStart"/>
      <w:r w:rsidRPr="00FA4B99">
        <w:rPr>
          <w:rFonts w:eastAsia="Arial"/>
          <w:color w:val="000000" w:themeColor="text1"/>
        </w:rPr>
        <w:t>албаны</w:t>
      </w:r>
      <w:proofErr w:type="spellEnd"/>
      <w:r w:rsidRPr="00FA4B99">
        <w:rPr>
          <w:rFonts w:eastAsia="Arial"/>
          <w:color w:val="000000" w:themeColor="text1"/>
          <w:lang w:val="bs-Latn-BA"/>
        </w:rPr>
        <w:t xml:space="preserve"> </w:t>
      </w:r>
      <w:proofErr w:type="spellStart"/>
      <w:r w:rsidRPr="00FA4B99">
        <w:rPr>
          <w:rFonts w:eastAsia="Arial"/>
          <w:color w:val="000000" w:themeColor="text1"/>
        </w:rPr>
        <w:t>дарг</w:t>
      </w:r>
      <w:proofErr w:type="spellEnd"/>
      <w:r w:rsidRPr="00FA4B99">
        <w:rPr>
          <w:rFonts w:eastAsia="Arial"/>
          <w:color w:val="000000" w:themeColor="text1"/>
          <w:lang w:val="mn-MN"/>
        </w:rPr>
        <w:t>а нь</w:t>
      </w:r>
      <w:r w:rsidRPr="00FA4B99">
        <w:rPr>
          <w:rFonts w:eastAsia="Arial"/>
          <w:color w:val="000000" w:themeColor="text1"/>
          <w:lang w:val="bs-Latn-BA"/>
        </w:rPr>
        <w:t xml:space="preserve"> </w:t>
      </w:r>
      <w:proofErr w:type="spellStart"/>
      <w:r w:rsidRPr="00FA4B99">
        <w:rPr>
          <w:rFonts w:eastAsia="Arial"/>
          <w:color w:val="000000" w:themeColor="text1"/>
        </w:rPr>
        <w:t>эрх</w:t>
      </w:r>
      <w:proofErr w:type="spellEnd"/>
      <w:r w:rsidRPr="00FA4B99">
        <w:rPr>
          <w:rFonts w:eastAsia="Arial"/>
          <w:color w:val="000000" w:themeColor="text1"/>
          <w:lang w:val="bs-Latn-BA"/>
        </w:rPr>
        <w:t xml:space="preserve"> </w:t>
      </w:r>
      <w:proofErr w:type="spellStart"/>
      <w:r w:rsidRPr="00FA4B99">
        <w:rPr>
          <w:rFonts w:eastAsia="Arial"/>
          <w:color w:val="000000" w:themeColor="text1"/>
        </w:rPr>
        <w:t>зүйч</w:t>
      </w:r>
      <w:proofErr w:type="spellEnd"/>
      <w:r w:rsidRPr="00FA4B99">
        <w:rPr>
          <w:rFonts w:eastAsia="Arial"/>
          <w:color w:val="000000" w:themeColor="text1"/>
          <w:lang w:val="bs-Latn-BA"/>
        </w:rPr>
        <w:t xml:space="preserve"> </w:t>
      </w:r>
      <w:proofErr w:type="spellStart"/>
      <w:r w:rsidRPr="00FA4B99">
        <w:rPr>
          <w:rFonts w:eastAsia="Arial"/>
          <w:color w:val="000000" w:themeColor="text1"/>
        </w:rPr>
        <w:t>мэргэжлээр</w:t>
      </w:r>
      <w:proofErr w:type="spellEnd"/>
      <w:r w:rsidRPr="00FA4B99">
        <w:rPr>
          <w:rFonts w:eastAsia="Arial"/>
          <w:color w:val="000000" w:themeColor="text1"/>
          <w:lang w:val="bs-Latn-BA"/>
        </w:rPr>
        <w:t xml:space="preserve"> 10-</w:t>
      </w:r>
      <w:proofErr w:type="spellStart"/>
      <w:r w:rsidRPr="00FA4B99">
        <w:rPr>
          <w:rFonts w:eastAsia="Arial"/>
          <w:color w:val="000000" w:themeColor="text1"/>
        </w:rPr>
        <w:t>аас</w:t>
      </w:r>
      <w:proofErr w:type="spellEnd"/>
      <w:r w:rsidRPr="00FA4B99">
        <w:rPr>
          <w:rFonts w:eastAsia="Arial"/>
          <w:color w:val="000000" w:themeColor="text1"/>
          <w:lang w:val="bs-Latn-BA"/>
        </w:rPr>
        <w:t xml:space="preserve"> </w:t>
      </w:r>
      <w:proofErr w:type="spellStart"/>
      <w:r w:rsidRPr="00FA4B99">
        <w:rPr>
          <w:rFonts w:eastAsia="Arial"/>
          <w:color w:val="000000" w:themeColor="text1"/>
        </w:rPr>
        <w:t>доошгүй</w:t>
      </w:r>
      <w:proofErr w:type="spellEnd"/>
      <w:r w:rsidRPr="00FA4B99">
        <w:rPr>
          <w:rFonts w:eastAsia="Arial"/>
          <w:color w:val="000000" w:themeColor="text1"/>
          <w:lang w:val="bs-Latn-BA"/>
        </w:rPr>
        <w:t xml:space="preserve"> </w:t>
      </w:r>
      <w:proofErr w:type="spellStart"/>
      <w:r w:rsidRPr="00FA4B99">
        <w:rPr>
          <w:rFonts w:eastAsia="Arial"/>
          <w:color w:val="000000" w:themeColor="text1"/>
        </w:rPr>
        <w:t>жил</w:t>
      </w:r>
      <w:proofErr w:type="spellEnd"/>
      <w:r w:rsidRPr="00FA4B99">
        <w:rPr>
          <w:rFonts w:eastAsia="Arial"/>
          <w:color w:val="000000" w:themeColor="text1"/>
          <w:lang w:val="bs-Latn-BA"/>
        </w:rPr>
        <w:t xml:space="preserve">, </w:t>
      </w:r>
      <w:proofErr w:type="spellStart"/>
      <w:r w:rsidRPr="00FA4B99">
        <w:rPr>
          <w:rFonts w:eastAsia="Arial"/>
          <w:color w:val="000000" w:themeColor="text1"/>
        </w:rPr>
        <w:t>иргэний</w:t>
      </w:r>
      <w:proofErr w:type="spellEnd"/>
      <w:r w:rsidRPr="00FA4B99">
        <w:rPr>
          <w:rFonts w:eastAsia="Arial"/>
          <w:color w:val="000000" w:themeColor="text1"/>
          <w:lang w:val="bs-Latn-BA"/>
        </w:rPr>
        <w:t xml:space="preserve"> болон захиргааны шүүхийн </w:t>
      </w:r>
      <w:proofErr w:type="spellStart"/>
      <w:r w:rsidRPr="00FA4B99">
        <w:rPr>
          <w:rFonts w:eastAsia="Arial"/>
          <w:color w:val="000000" w:themeColor="text1"/>
        </w:rPr>
        <w:t>шийдвэр</w:t>
      </w:r>
      <w:proofErr w:type="spellEnd"/>
      <w:r w:rsidRPr="00FA4B99">
        <w:rPr>
          <w:rFonts w:eastAsia="Arial"/>
          <w:color w:val="000000" w:themeColor="text1"/>
          <w:lang w:val="bs-Latn-BA"/>
        </w:rPr>
        <w:t xml:space="preserve"> </w:t>
      </w:r>
      <w:proofErr w:type="spellStart"/>
      <w:r w:rsidRPr="00FA4B99">
        <w:rPr>
          <w:rFonts w:eastAsia="Arial"/>
          <w:color w:val="000000" w:themeColor="text1"/>
        </w:rPr>
        <w:t>гүйцэтгэх</w:t>
      </w:r>
      <w:proofErr w:type="spellEnd"/>
      <w:r w:rsidRPr="00FA4B99">
        <w:rPr>
          <w:rFonts w:eastAsia="Arial"/>
          <w:color w:val="000000" w:themeColor="text1"/>
          <w:lang w:val="bs-Latn-BA"/>
        </w:rPr>
        <w:t xml:space="preserve"> ажиллагааны </w:t>
      </w:r>
      <w:proofErr w:type="spellStart"/>
      <w:r w:rsidRPr="00FA4B99">
        <w:rPr>
          <w:rFonts w:eastAsia="Arial"/>
          <w:color w:val="000000" w:themeColor="text1"/>
        </w:rPr>
        <w:t>чиглэлээр</w:t>
      </w:r>
      <w:proofErr w:type="spellEnd"/>
      <w:r w:rsidRPr="00FA4B99">
        <w:rPr>
          <w:rFonts w:eastAsia="Arial"/>
          <w:color w:val="000000" w:themeColor="text1"/>
          <w:lang w:val="bs-Latn-BA"/>
        </w:rPr>
        <w:t xml:space="preserve"> 5-аас доошгүй </w:t>
      </w:r>
      <w:proofErr w:type="spellStart"/>
      <w:r w:rsidRPr="00FA4B99">
        <w:rPr>
          <w:rFonts w:eastAsia="Arial"/>
          <w:color w:val="000000" w:themeColor="text1"/>
        </w:rPr>
        <w:t>жил</w:t>
      </w:r>
      <w:proofErr w:type="spellEnd"/>
      <w:r w:rsidRPr="00FA4B99">
        <w:rPr>
          <w:rFonts w:eastAsia="Arial"/>
          <w:color w:val="000000" w:themeColor="text1"/>
          <w:lang w:val="bs-Latn-BA"/>
        </w:rPr>
        <w:t xml:space="preserve"> </w:t>
      </w:r>
      <w:proofErr w:type="spellStart"/>
      <w:r w:rsidRPr="00FA4B99">
        <w:rPr>
          <w:rFonts w:eastAsia="Arial"/>
          <w:color w:val="000000" w:themeColor="text1"/>
        </w:rPr>
        <w:t>ажилласан</w:t>
      </w:r>
      <w:proofErr w:type="spellEnd"/>
      <w:r w:rsidRPr="00FA4B99">
        <w:rPr>
          <w:rFonts w:eastAsia="Arial"/>
          <w:color w:val="000000" w:themeColor="text1"/>
          <w:lang w:val="bs-Latn-BA"/>
        </w:rPr>
        <w:t xml:space="preserve">, </w:t>
      </w:r>
      <w:proofErr w:type="spellStart"/>
      <w:r w:rsidRPr="00FA4B99">
        <w:rPr>
          <w:rFonts w:eastAsia="Arial"/>
          <w:color w:val="000000" w:themeColor="text1"/>
        </w:rPr>
        <w:t>төрийн</w:t>
      </w:r>
      <w:proofErr w:type="spellEnd"/>
      <w:r w:rsidRPr="00FA4B99">
        <w:rPr>
          <w:rFonts w:eastAsia="Arial"/>
          <w:color w:val="000000" w:themeColor="text1"/>
          <w:lang w:val="bs-Latn-BA"/>
        </w:rPr>
        <w:t xml:space="preserve"> </w:t>
      </w:r>
      <w:proofErr w:type="spellStart"/>
      <w:r w:rsidRPr="00FA4B99">
        <w:rPr>
          <w:rFonts w:eastAsia="Arial"/>
          <w:color w:val="000000" w:themeColor="text1"/>
        </w:rPr>
        <w:t>алба</w:t>
      </w:r>
      <w:proofErr w:type="spellEnd"/>
      <w:r w:rsidRPr="00FA4B99">
        <w:rPr>
          <w:rFonts w:eastAsia="Arial"/>
          <w:color w:val="000000" w:themeColor="text1"/>
          <w:lang w:val="bs-Latn-BA"/>
        </w:rPr>
        <w:t xml:space="preserve"> </w:t>
      </w:r>
      <w:proofErr w:type="spellStart"/>
      <w:r w:rsidRPr="00FA4B99">
        <w:rPr>
          <w:rFonts w:eastAsia="Arial"/>
          <w:color w:val="000000" w:themeColor="text1"/>
        </w:rPr>
        <w:t>хаах</w:t>
      </w:r>
      <w:proofErr w:type="spellEnd"/>
      <w:r w:rsidRPr="00FA4B99">
        <w:rPr>
          <w:rFonts w:eastAsia="Arial"/>
          <w:color w:val="000000" w:themeColor="text1"/>
          <w:lang w:val="bs-Latn-BA"/>
        </w:rPr>
        <w:t xml:space="preserve"> </w:t>
      </w:r>
      <w:proofErr w:type="spellStart"/>
      <w:r w:rsidRPr="00FA4B99">
        <w:rPr>
          <w:rFonts w:eastAsia="Arial"/>
          <w:color w:val="000000" w:themeColor="text1"/>
        </w:rPr>
        <w:t>насны</w:t>
      </w:r>
      <w:proofErr w:type="spellEnd"/>
      <w:r w:rsidRPr="00FA4B99">
        <w:rPr>
          <w:rFonts w:eastAsia="Arial"/>
          <w:color w:val="000000" w:themeColor="text1"/>
          <w:lang w:val="bs-Latn-BA"/>
        </w:rPr>
        <w:t xml:space="preserve"> </w:t>
      </w:r>
      <w:proofErr w:type="spellStart"/>
      <w:r w:rsidRPr="00FA4B99">
        <w:rPr>
          <w:rFonts w:eastAsia="Arial"/>
          <w:color w:val="000000" w:themeColor="text1"/>
        </w:rPr>
        <w:t>дээд</w:t>
      </w:r>
      <w:proofErr w:type="spellEnd"/>
      <w:r w:rsidRPr="00FA4B99">
        <w:rPr>
          <w:rFonts w:eastAsia="Arial"/>
          <w:color w:val="000000" w:themeColor="text1"/>
          <w:lang w:val="bs-Latn-BA"/>
        </w:rPr>
        <w:t xml:space="preserve"> </w:t>
      </w:r>
      <w:proofErr w:type="spellStart"/>
      <w:r w:rsidRPr="00FA4B99">
        <w:rPr>
          <w:rFonts w:eastAsia="Arial"/>
          <w:color w:val="000000" w:themeColor="text1"/>
        </w:rPr>
        <w:t>хязгаарт</w:t>
      </w:r>
      <w:proofErr w:type="spellEnd"/>
      <w:r w:rsidRPr="00FA4B99">
        <w:rPr>
          <w:rFonts w:eastAsia="Arial"/>
          <w:color w:val="000000" w:themeColor="text1"/>
          <w:lang w:val="bs-Latn-BA"/>
        </w:rPr>
        <w:t xml:space="preserve"> </w:t>
      </w:r>
      <w:proofErr w:type="spellStart"/>
      <w:r w:rsidRPr="00FA4B99">
        <w:rPr>
          <w:rFonts w:eastAsia="Arial"/>
          <w:color w:val="000000" w:themeColor="text1"/>
        </w:rPr>
        <w:t>хүрээгүй</w:t>
      </w:r>
      <w:proofErr w:type="spellEnd"/>
      <w:r w:rsidRPr="00FA4B99">
        <w:rPr>
          <w:rFonts w:eastAsia="Arial"/>
          <w:color w:val="000000" w:themeColor="text1"/>
          <w:lang w:val="bs-Latn-BA"/>
        </w:rPr>
        <w:t xml:space="preserve">, </w:t>
      </w:r>
      <w:proofErr w:type="spellStart"/>
      <w:r w:rsidRPr="00FA4B99">
        <w:rPr>
          <w:rFonts w:eastAsia="Arial"/>
          <w:color w:val="000000" w:themeColor="text1"/>
        </w:rPr>
        <w:t>сүүлийн</w:t>
      </w:r>
      <w:proofErr w:type="spellEnd"/>
      <w:r w:rsidRPr="00FA4B99">
        <w:rPr>
          <w:rFonts w:eastAsia="Arial"/>
          <w:color w:val="000000" w:themeColor="text1"/>
          <w:lang w:val="bs-Latn-BA"/>
        </w:rPr>
        <w:t xml:space="preserve"> </w:t>
      </w:r>
      <w:proofErr w:type="spellStart"/>
      <w:r w:rsidRPr="00FA4B99">
        <w:rPr>
          <w:rFonts w:eastAsia="Arial"/>
          <w:color w:val="000000" w:themeColor="text1"/>
        </w:rPr>
        <w:t>таван</w:t>
      </w:r>
      <w:proofErr w:type="spellEnd"/>
      <w:r w:rsidRPr="00FA4B99">
        <w:rPr>
          <w:rFonts w:eastAsia="Arial"/>
          <w:color w:val="000000" w:themeColor="text1"/>
          <w:lang w:val="bs-Latn-BA"/>
        </w:rPr>
        <w:t xml:space="preserve"> </w:t>
      </w:r>
      <w:proofErr w:type="spellStart"/>
      <w:r w:rsidRPr="00FA4B99">
        <w:rPr>
          <w:rFonts w:eastAsia="Arial"/>
          <w:color w:val="000000" w:themeColor="text1"/>
        </w:rPr>
        <w:t>жил</w:t>
      </w:r>
      <w:proofErr w:type="spellEnd"/>
      <w:r w:rsidRPr="00FA4B99">
        <w:rPr>
          <w:rFonts w:eastAsia="Arial"/>
          <w:color w:val="000000" w:themeColor="text1"/>
          <w:lang w:val="bs-Latn-BA"/>
        </w:rPr>
        <w:t xml:space="preserve"> </w:t>
      </w:r>
      <w:proofErr w:type="spellStart"/>
      <w:r w:rsidRPr="00FA4B99">
        <w:rPr>
          <w:rFonts w:eastAsia="Arial"/>
          <w:color w:val="000000" w:themeColor="text1"/>
        </w:rPr>
        <w:t>шүүгч</w:t>
      </w:r>
      <w:proofErr w:type="spellEnd"/>
      <w:r w:rsidRPr="00FA4B99">
        <w:rPr>
          <w:rFonts w:eastAsia="Arial"/>
          <w:color w:val="000000" w:themeColor="text1"/>
          <w:lang w:val="bs-Latn-BA"/>
        </w:rPr>
        <w:t xml:space="preserve">, </w:t>
      </w:r>
      <w:proofErr w:type="spellStart"/>
      <w:r w:rsidRPr="00FA4B99">
        <w:rPr>
          <w:rFonts w:eastAsia="Arial"/>
          <w:color w:val="000000" w:themeColor="text1"/>
        </w:rPr>
        <w:t>улс</w:t>
      </w:r>
      <w:proofErr w:type="spellEnd"/>
      <w:r w:rsidRPr="00FA4B99">
        <w:rPr>
          <w:rFonts w:eastAsia="Arial"/>
          <w:color w:val="000000" w:themeColor="text1"/>
          <w:lang w:val="bs-Latn-BA"/>
        </w:rPr>
        <w:t xml:space="preserve"> </w:t>
      </w:r>
      <w:proofErr w:type="spellStart"/>
      <w:r w:rsidRPr="00FA4B99">
        <w:rPr>
          <w:rFonts w:eastAsia="Arial"/>
          <w:color w:val="000000" w:themeColor="text1"/>
        </w:rPr>
        <w:t>төрийн</w:t>
      </w:r>
      <w:proofErr w:type="spellEnd"/>
      <w:r w:rsidRPr="00FA4B99">
        <w:rPr>
          <w:rFonts w:eastAsia="Arial"/>
          <w:color w:val="000000" w:themeColor="text1"/>
          <w:lang w:val="bs-Latn-BA"/>
        </w:rPr>
        <w:t xml:space="preserve"> </w:t>
      </w:r>
      <w:proofErr w:type="spellStart"/>
      <w:r w:rsidRPr="00FA4B99">
        <w:rPr>
          <w:rFonts w:eastAsia="Arial"/>
          <w:color w:val="000000" w:themeColor="text1"/>
        </w:rPr>
        <w:t>албан</w:t>
      </w:r>
      <w:proofErr w:type="spellEnd"/>
      <w:r w:rsidRPr="00FA4B99">
        <w:rPr>
          <w:rFonts w:eastAsia="Arial"/>
          <w:color w:val="000000" w:themeColor="text1"/>
          <w:lang w:val="bs-Latn-BA"/>
        </w:rPr>
        <w:t xml:space="preserve"> </w:t>
      </w:r>
      <w:proofErr w:type="spellStart"/>
      <w:r w:rsidRPr="00FA4B99">
        <w:rPr>
          <w:rFonts w:eastAsia="Arial"/>
          <w:color w:val="000000" w:themeColor="text1"/>
        </w:rPr>
        <w:t>тушаал</w:t>
      </w:r>
      <w:proofErr w:type="spellEnd"/>
      <w:r w:rsidRPr="00FA4B99">
        <w:rPr>
          <w:rFonts w:eastAsia="Arial"/>
          <w:color w:val="000000" w:themeColor="text1"/>
          <w:lang w:val="bs-Latn-BA"/>
        </w:rPr>
        <w:t xml:space="preserve"> </w:t>
      </w:r>
      <w:proofErr w:type="spellStart"/>
      <w:r w:rsidRPr="00FA4B99">
        <w:rPr>
          <w:rFonts w:eastAsia="Arial"/>
          <w:color w:val="000000" w:themeColor="text1"/>
        </w:rPr>
        <w:t>болон</w:t>
      </w:r>
      <w:proofErr w:type="spellEnd"/>
      <w:r w:rsidRPr="00FA4B99">
        <w:rPr>
          <w:rFonts w:eastAsia="Arial"/>
          <w:color w:val="000000" w:themeColor="text1"/>
          <w:lang w:val="bs-Latn-BA"/>
        </w:rPr>
        <w:t xml:space="preserve"> </w:t>
      </w:r>
      <w:proofErr w:type="spellStart"/>
      <w:r w:rsidRPr="00FA4B99">
        <w:rPr>
          <w:rFonts w:eastAsia="Arial"/>
          <w:color w:val="000000" w:themeColor="text1"/>
        </w:rPr>
        <w:t>улс</w:t>
      </w:r>
      <w:proofErr w:type="spellEnd"/>
      <w:r w:rsidRPr="00FA4B99">
        <w:rPr>
          <w:rFonts w:eastAsia="Arial"/>
          <w:color w:val="000000" w:themeColor="text1"/>
          <w:lang w:val="bs-Latn-BA"/>
        </w:rPr>
        <w:t xml:space="preserve"> </w:t>
      </w:r>
      <w:proofErr w:type="spellStart"/>
      <w:r w:rsidRPr="00FA4B99">
        <w:rPr>
          <w:rFonts w:eastAsia="Arial"/>
          <w:color w:val="000000" w:themeColor="text1"/>
        </w:rPr>
        <w:t>төрийн</w:t>
      </w:r>
      <w:proofErr w:type="spellEnd"/>
      <w:r w:rsidRPr="00FA4B99">
        <w:rPr>
          <w:rFonts w:eastAsia="Arial"/>
          <w:color w:val="000000" w:themeColor="text1"/>
          <w:lang w:val="bs-Latn-BA"/>
        </w:rPr>
        <w:t xml:space="preserve"> </w:t>
      </w:r>
      <w:proofErr w:type="spellStart"/>
      <w:r w:rsidRPr="00FA4B99">
        <w:rPr>
          <w:rFonts w:eastAsia="Arial"/>
          <w:color w:val="000000" w:themeColor="text1"/>
        </w:rPr>
        <w:t>намын</w:t>
      </w:r>
      <w:proofErr w:type="spellEnd"/>
      <w:r w:rsidRPr="00FA4B99">
        <w:rPr>
          <w:rFonts w:eastAsia="Arial"/>
          <w:color w:val="000000" w:themeColor="text1"/>
          <w:lang w:val="bs-Latn-BA"/>
        </w:rPr>
        <w:t xml:space="preserve"> </w:t>
      </w:r>
      <w:proofErr w:type="spellStart"/>
      <w:r w:rsidRPr="00FA4B99">
        <w:rPr>
          <w:rFonts w:eastAsia="Arial"/>
          <w:color w:val="000000" w:themeColor="text1"/>
        </w:rPr>
        <w:t>удирдах</w:t>
      </w:r>
      <w:proofErr w:type="spellEnd"/>
      <w:r w:rsidRPr="00FA4B99">
        <w:rPr>
          <w:rFonts w:eastAsia="Arial"/>
          <w:color w:val="000000" w:themeColor="text1"/>
          <w:lang w:val="bs-Latn-BA"/>
        </w:rPr>
        <w:t xml:space="preserve">, </w:t>
      </w:r>
      <w:proofErr w:type="spellStart"/>
      <w:r w:rsidRPr="00FA4B99">
        <w:rPr>
          <w:rFonts w:eastAsia="Arial"/>
          <w:color w:val="000000" w:themeColor="text1"/>
        </w:rPr>
        <w:t>гүйцэтгэх</w:t>
      </w:r>
      <w:proofErr w:type="spellEnd"/>
      <w:r w:rsidRPr="00FA4B99">
        <w:rPr>
          <w:rFonts w:eastAsia="Arial"/>
          <w:color w:val="000000" w:themeColor="text1"/>
          <w:lang w:val="bs-Latn-BA"/>
        </w:rPr>
        <w:t xml:space="preserve"> </w:t>
      </w:r>
      <w:proofErr w:type="spellStart"/>
      <w:r w:rsidRPr="00FA4B99">
        <w:rPr>
          <w:rFonts w:eastAsia="Arial"/>
          <w:color w:val="000000" w:themeColor="text1"/>
        </w:rPr>
        <w:t>албан</w:t>
      </w:r>
      <w:proofErr w:type="spellEnd"/>
      <w:r w:rsidRPr="00FA4B99">
        <w:rPr>
          <w:rFonts w:eastAsia="Arial"/>
          <w:color w:val="000000" w:themeColor="text1"/>
          <w:lang w:val="bs-Latn-BA"/>
        </w:rPr>
        <w:t xml:space="preserve"> </w:t>
      </w:r>
      <w:proofErr w:type="spellStart"/>
      <w:r w:rsidRPr="00FA4B99">
        <w:rPr>
          <w:rFonts w:eastAsia="Arial"/>
          <w:color w:val="000000" w:themeColor="text1"/>
        </w:rPr>
        <w:t>тушаал</w:t>
      </w:r>
      <w:proofErr w:type="spellEnd"/>
      <w:r w:rsidRPr="00FA4B99">
        <w:rPr>
          <w:rFonts w:eastAsia="Arial"/>
          <w:color w:val="000000" w:themeColor="text1"/>
          <w:lang w:val="bs-Latn-BA"/>
        </w:rPr>
        <w:t xml:space="preserve"> </w:t>
      </w:r>
      <w:proofErr w:type="spellStart"/>
      <w:r w:rsidRPr="00FA4B99">
        <w:rPr>
          <w:rFonts w:eastAsia="Arial"/>
          <w:color w:val="000000" w:themeColor="text1"/>
        </w:rPr>
        <w:t>эрхлээгүй</w:t>
      </w:r>
      <w:proofErr w:type="spellEnd"/>
      <w:r w:rsidRPr="00FA4B99">
        <w:rPr>
          <w:rFonts w:eastAsia="Arial"/>
          <w:color w:val="000000" w:themeColor="text1"/>
          <w:lang w:val="bs-Latn-BA"/>
        </w:rPr>
        <w:t xml:space="preserve">, </w:t>
      </w:r>
      <w:proofErr w:type="spellStart"/>
      <w:r w:rsidRPr="00FA4B99">
        <w:rPr>
          <w:rFonts w:eastAsia="Arial"/>
          <w:color w:val="000000" w:themeColor="text1"/>
        </w:rPr>
        <w:t>эрүүгийн</w:t>
      </w:r>
      <w:proofErr w:type="spellEnd"/>
      <w:r w:rsidRPr="00FA4B99">
        <w:rPr>
          <w:rFonts w:eastAsia="Arial"/>
          <w:color w:val="000000" w:themeColor="text1"/>
          <w:lang w:val="bs-Latn-BA"/>
        </w:rPr>
        <w:t xml:space="preserve"> </w:t>
      </w:r>
      <w:proofErr w:type="spellStart"/>
      <w:r w:rsidRPr="00FA4B99">
        <w:rPr>
          <w:rFonts w:eastAsia="Arial"/>
          <w:color w:val="000000" w:themeColor="text1"/>
        </w:rPr>
        <w:t>хариуцлага</w:t>
      </w:r>
      <w:proofErr w:type="spellEnd"/>
      <w:r w:rsidRPr="00FA4B99">
        <w:rPr>
          <w:rFonts w:eastAsia="Arial"/>
          <w:color w:val="000000" w:themeColor="text1"/>
          <w:lang w:val="bs-Latn-BA"/>
        </w:rPr>
        <w:t xml:space="preserve"> </w:t>
      </w:r>
      <w:proofErr w:type="spellStart"/>
      <w:r w:rsidRPr="00FA4B99">
        <w:rPr>
          <w:rFonts w:eastAsia="Arial"/>
          <w:color w:val="000000" w:themeColor="text1"/>
        </w:rPr>
        <w:t>хүлээж</w:t>
      </w:r>
      <w:proofErr w:type="spellEnd"/>
      <w:r w:rsidRPr="00FA4B99">
        <w:rPr>
          <w:rFonts w:eastAsia="Arial"/>
          <w:color w:val="000000" w:themeColor="text1"/>
          <w:lang w:val="bs-Latn-BA"/>
        </w:rPr>
        <w:t xml:space="preserve"> </w:t>
      </w:r>
      <w:proofErr w:type="spellStart"/>
      <w:r w:rsidRPr="00FA4B99">
        <w:rPr>
          <w:rFonts w:eastAsia="Arial"/>
          <w:color w:val="000000" w:themeColor="text1"/>
        </w:rPr>
        <w:t>байгаагүй</w:t>
      </w:r>
      <w:proofErr w:type="spellEnd"/>
      <w:r w:rsidRPr="00FA4B99">
        <w:rPr>
          <w:rFonts w:eastAsia="Arial"/>
          <w:color w:val="000000" w:themeColor="text1"/>
          <w:lang w:val="bs-Latn-BA"/>
        </w:rPr>
        <w:t xml:space="preserve">, </w:t>
      </w:r>
      <w:proofErr w:type="spellStart"/>
      <w:r w:rsidRPr="00FA4B99">
        <w:rPr>
          <w:rFonts w:eastAsia="Arial"/>
          <w:color w:val="000000" w:themeColor="text1"/>
        </w:rPr>
        <w:t>удирдах</w:t>
      </w:r>
      <w:proofErr w:type="spellEnd"/>
      <w:r w:rsidRPr="00FA4B99">
        <w:rPr>
          <w:rFonts w:eastAsia="Arial"/>
          <w:color w:val="000000" w:themeColor="text1"/>
          <w:lang w:val="bs-Latn-BA"/>
        </w:rPr>
        <w:t xml:space="preserve"> ажил, </w:t>
      </w:r>
      <w:proofErr w:type="spellStart"/>
      <w:r w:rsidRPr="00FA4B99">
        <w:rPr>
          <w:rFonts w:eastAsia="Arial"/>
          <w:color w:val="000000" w:themeColor="text1"/>
        </w:rPr>
        <w:t>албан</w:t>
      </w:r>
      <w:proofErr w:type="spellEnd"/>
      <w:r w:rsidRPr="00FA4B99">
        <w:rPr>
          <w:rFonts w:eastAsia="Arial"/>
          <w:color w:val="000000" w:themeColor="text1"/>
          <w:lang w:val="bs-Latn-BA"/>
        </w:rPr>
        <w:t xml:space="preserve"> </w:t>
      </w:r>
      <w:proofErr w:type="spellStart"/>
      <w:r w:rsidRPr="00FA4B99">
        <w:rPr>
          <w:rFonts w:eastAsia="Arial"/>
          <w:color w:val="000000" w:themeColor="text1"/>
        </w:rPr>
        <w:t>тушаал</w:t>
      </w:r>
      <w:proofErr w:type="spellEnd"/>
      <w:r w:rsidRPr="00FA4B99">
        <w:rPr>
          <w:rFonts w:eastAsia="Arial"/>
          <w:color w:val="000000" w:themeColor="text1"/>
          <w:lang w:val="bs-Latn-BA"/>
        </w:rPr>
        <w:t xml:space="preserve"> </w:t>
      </w:r>
      <w:proofErr w:type="spellStart"/>
      <w:r w:rsidRPr="00FA4B99">
        <w:rPr>
          <w:rFonts w:eastAsia="Arial"/>
          <w:color w:val="000000" w:themeColor="text1"/>
        </w:rPr>
        <w:t>эрхэлсэн</w:t>
      </w:r>
      <w:proofErr w:type="spellEnd"/>
      <w:r w:rsidRPr="00FA4B99">
        <w:rPr>
          <w:rFonts w:eastAsia="Arial"/>
          <w:color w:val="000000" w:themeColor="text1"/>
          <w:lang w:val="bs-Latn-BA"/>
        </w:rPr>
        <w:t xml:space="preserve"> </w:t>
      </w:r>
      <w:proofErr w:type="spellStart"/>
      <w:r w:rsidRPr="00FA4B99">
        <w:rPr>
          <w:rFonts w:eastAsia="Arial"/>
          <w:color w:val="000000" w:themeColor="text1"/>
        </w:rPr>
        <w:t>туршлагатай</w:t>
      </w:r>
      <w:proofErr w:type="spellEnd"/>
      <w:r w:rsidRPr="00FA4B99">
        <w:rPr>
          <w:rFonts w:eastAsia="Arial"/>
          <w:color w:val="000000" w:themeColor="text1"/>
          <w:lang w:val="bs-Latn-BA"/>
        </w:rPr>
        <w:t xml:space="preserve"> </w:t>
      </w:r>
      <w:proofErr w:type="spellStart"/>
      <w:r w:rsidRPr="00FA4B99">
        <w:rPr>
          <w:rFonts w:eastAsia="Arial"/>
          <w:color w:val="000000" w:themeColor="text1"/>
        </w:rPr>
        <w:t>Монгол</w:t>
      </w:r>
      <w:proofErr w:type="spellEnd"/>
      <w:r w:rsidRPr="00FA4B99">
        <w:rPr>
          <w:rFonts w:eastAsia="Arial"/>
          <w:color w:val="000000" w:themeColor="text1"/>
          <w:lang w:val="bs-Latn-BA"/>
        </w:rPr>
        <w:t xml:space="preserve"> </w:t>
      </w:r>
      <w:proofErr w:type="spellStart"/>
      <w:r w:rsidRPr="00FA4B99">
        <w:rPr>
          <w:rFonts w:eastAsia="Arial"/>
          <w:color w:val="000000" w:themeColor="text1"/>
        </w:rPr>
        <w:t>Улсын</w:t>
      </w:r>
      <w:proofErr w:type="spellEnd"/>
      <w:r w:rsidRPr="00FA4B99">
        <w:rPr>
          <w:rFonts w:eastAsia="Arial"/>
          <w:color w:val="000000" w:themeColor="text1"/>
          <w:lang w:val="bs-Latn-BA"/>
        </w:rPr>
        <w:t xml:space="preserve"> </w:t>
      </w:r>
      <w:proofErr w:type="spellStart"/>
      <w:r w:rsidRPr="00FA4B99">
        <w:rPr>
          <w:rFonts w:eastAsia="Arial"/>
          <w:color w:val="000000" w:themeColor="text1"/>
        </w:rPr>
        <w:t>иргэн</w:t>
      </w:r>
      <w:proofErr w:type="spellEnd"/>
      <w:r w:rsidRPr="00FA4B99">
        <w:rPr>
          <w:rFonts w:eastAsia="Arial"/>
          <w:color w:val="000000" w:themeColor="text1"/>
          <w:lang w:val="bs-Latn-BA"/>
        </w:rPr>
        <w:t xml:space="preserve"> байна.</w:t>
      </w:r>
    </w:p>
    <w:p w14:paraId="61A078B2" w14:textId="77777777" w:rsidR="00696364" w:rsidRPr="00FA4B99" w:rsidRDefault="00696364" w:rsidP="00696364">
      <w:pPr>
        <w:spacing w:after="0" w:line="240" w:lineRule="auto"/>
        <w:ind w:right="142" w:firstLine="627"/>
        <w:jc w:val="both"/>
        <w:rPr>
          <w:noProof/>
          <w:color w:val="000000" w:themeColor="text1"/>
          <w:lang w:val="bs-Latn-BA"/>
        </w:rPr>
      </w:pPr>
    </w:p>
    <w:p w14:paraId="64431FED" w14:textId="77FEFFD9" w:rsidR="00696364" w:rsidRPr="00FA4B99" w:rsidRDefault="00696364" w:rsidP="00696364">
      <w:pPr>
        <w:spacing w:after="0" w:line="240" w:lineRule="auto"/>
        <w:ind w:right="142" w:firstLine="627"/>
        <w:jc w:val="both"/>
        <w:rPr>
          <w:rFonts w:eastAsia="Arial"/>
          <w:color w:val="000000" w:themeColor="text1"/>
          <w:lang w:val="mn-MN"/>
        </w:rPr>
      </w:pPr>
      <w:r w:rsidRPr="00FA4B99">
        <w:rPr>
          <w:noProof/>
          <w:color w:val="000000" w:themeColor="text1"/>
          <w:lang w:val="bs-Latn-BA"/>
        </w:rPr>
        <w:t xml:space="preserve">13.2.Иргэний шийдвэр гүйцэтгэх алба нь </w:t>
      </w:r>
      <w:r w:rsidRPr="00FA4B99">
        <w:rPr>
          <w:rFonts w:eastAsia="Times New Roman"/>
          <w:noProof/>
          <w:color w:val="000000" w:themeColor="text1"/>
          <w:lang w:val="bs-Latn-BA" w:eastAsia="en-GB"/>
        </w:rPr>
        <w:t xml:space="preserve">иргэний болон захиргааны хэргийн шүүхийн шийдвэр гүйцэтгэх албаны боловсон хүчний бодлого боловсруулах, алба хаагчийг сургаж бэлтгэх, мэдлэг чадварыг дээшлүүлэх арга хэмжээ авах, иргэний болон захиргааны хэргийн шүүхийн шийдвэр гүйцэтгэх ажиллагааг шуурхай, үр дүнтэй болгоход чиглэсэн төлөвлөгөө, санал боловсруулж, хууль зүйн асуудал эрхэлсэн Засгийн газрын гишүүнд хүргүүлж, батлуулах, хэрэгжүүлэх, хэрэгжилтэд хяналт </w:t>
      </w:r>
      <w:proofErr w:type="spellStart"/>
      <w:r w:rsidRPr="00FA4B99">
        <w:rPr>
          <w:rFonts w:eastAsia="Arial"/>
          <w:color w:val="000000" w:themeColor="text1"/>
        </w:rPr>
        <w:t>тавих</w:t>
      </w:r>
      <w:proofErr w:type="spellEnd"/>
      <w:r w:rsidRPr="00FA4B99">
        <w:rPr>
          <w:rFonts w:eastAsia="Arial"/>
          <w:color w:val="000000" w:themeColor="text1"/>
          <w:lang w:val="mn-MN"/>
        </w:rPr>
        <w:t>аас гадна дараах</w:t>
      </w:r>
      <w:r w:rsidRPr="00FA4B99">
        <w:rPr>
          <w:rFonts w:eastAsia="Arial"/>
          <w:color w:val="000000" w:themeColor="text1"/>
          <w:lang w:val="bs-Latn-BA"/>
        </w:rPr>
        <w:t xml:space="preserve"> </w:t>
      </w:r>
      <w:proofErr w:type="spellStart"/>
      <w:r w:rsidRPr="00FA4B99">
        <w:rPr>
          <w:rFonts w:eastAsia="Arial"/>
          <w:color w:val="000000" w:themeColor="text1"/>
        </w:rPr>
        <w:t>чиг</w:t>
      </w:r>
      <w:proofErr w:type="spellEnd"/>
      <w:r w:rsidRPr="00FA4B99">
        <w:rPr>
          <w:rFonts w:eastAsia="Arial"/>
          <w:color w:val="000000" w:themeColor="text1"/>
          <w:lang w:val="bs-Latn-BA"/>
        </w:rPr>
        <w:t xml:space="preserve"> </w:t>
      </w:r>
      <w:proofErr w:type="spellStart"/>
      <w:r w:rsidRPr="00FA4B99">
        <w:rPr>
          <w:rFonts w:eastAsia="Arial"/>
          <w:color w:val="000000" w:themeColor="text1"/>
        </w:rPr>
        <w:t>үүр</w:t>
      </w:r>
      <w:proofErr w:type="spellEnd"/>
      <w:r w:rsidRPr="00FA4B99">
        <w:rPr>
          <w:rFonts w:eastAsia="Arial"/>
          <w:color w:val="000000" w:themeColor="text1"/>
          <w:lang w:val="mn-MN"/>
        </w:rPr>
        <w:t>гийг хэрэгжүүлнэ:</w:t>
      </w:r>
    </w:p>
    <w:p w14:paraId="7E2CAA13" w14:textId="77777777" w:rsidR="00696364" w:rsidRPr="00FA4B99" w:rsidRDefault="00696364" w:rsidP="00696364">
      <w:pPr>
        <w:spacing w:after="0" w:line="240" w:lineRule="auto"/>
        <w:ind w:right="142" w:firstLine="627"/>
        <w:jc w:val="both"/>
        <w:rPr>
          <w:b/>
          <w:bCs/>
          <w:noProof/>
          <w:color w:val="000000" w:themeColor="text1"/>
          <w:lang w:val="bs-Latn-BA"/>
        </w:rPr>
      </w:pPr>
    </w:p>
    <w:p w14:paraId="12859916" w14:textId="77777777" w:rsidR="00696364" w:rsidRPr="00FA4B99" w:rsidRDefault="00696364" w:rsidP="00696364">
      <w:pPr>
        <w:tabs>
          <w:tab w:val="left" w:pos="0"/>
          <w:tab w:val="left" w:pos="4520"/>
          <w:tab w:val="left" w:pos="6300"/>
          <w:tab w:val="left" w:pos="7300"/>
          <w:tab w:val="left" w:pos="9120"/>
        </w:tabs>
        <w:spacing w:after="0" w:line="240" w:lineRule="auto"/>
        <w:ind w:firstLine="1418"/>
        <w:jc w:val="both"/>
        <w:rPr>
          <w:rFonts w:eastAsia="Arial"/>
          <w:color w:val="000000" w:themeColor="text1"/>
          <w:lang w:val="bs-Latn-BA"/>
        </w:rPr>
      </w:pPr>
      <w:r w:rsidRPr="00FA4B99">
        <w:rPr>
          <w:rFonts w:eastAsia="Arial"/>
          <w:color w:val="000000" w:themeColor="text1"/>
          <w:lang w:val="bs-Latn-BA"/>
        </w:rPr>
        <w:t>13.</w:t>
      </w:r>
      <w:r w:rsidRPr="00FA4B99">
        <w:rPr>
          <w:rFonts w:eastAsia="Arial"/>
          <w:color w:val="000000" w:themeColor="text1"/>
          <w:lang w:val="mn-MN"/>
        </w:rPr>
        <w:t>2</w:t>
      </w:r>
      <w:r w:rsidRPr="00FA4B99">
        <w:rPr>
          <w:rFonts w:eastAsia="Arial"/>
          <w:color w:val="000000" w:themeColor="text1"/>
          <w:lang w:val="bs-Latn-BA"/>
        </w:rPr>
        <w:t>.</w:t>
      </w:r>
      <w:r w:rsidRPr="00FA4B99">
        <w:rPr>
          <w:rFonts w:eastAsia="Arial"/>
          <w:color w:val="000000" w:themeColor="text1"/>
          <w:lang w:val="mn-MN"/>
        </w:rPr>
        <w:t>1.и</w:t>
      </w:r>
      <w:proofErr w:type="spellStart"/>
      <w:r w:rsidRPr="00FA4B99">
        <w:rPr>
          <w:rFonts w:eastAsia="Arial"/>
          <w:color w:val="000000" w:themeColor="text1"/>
        </w:rPr>
        <w:t>ргэний</w:t>
      </w:r>
      <w:proofErr w:type="spellEnd"/>
      <w:r w:rsidRPr="00FA4B99">
        <w:rPr>
          <w:rFonts w:eastAsia="Arial"/>
          <w:color w:val="000000" w:themeColor="text1"/>
          <w:lang w:val="mn-MN"/>
        </w:rPr>
        <w:t xml:space="preserve"> </w:t>
      </w:r>
      <w:proofErr w:type="spellStart"/>
      <w:r w:rsidRPr="00FA4B99">
        <w:rPr>
          <w:rFonts w:eastAsia="Arial"/>
          <w:color w:val="000000" w:themeColor="text1"/>
        </w:rPr>
        <w:t>шийдвэр</w:t>
      </w:r>
      <w:proofErr w:type="spellEnd"/>
      <w:r w:rsidRPr="00FA4B99">
        <w:rPr>
          <w:rFonts w:eastAsia="Arial"/>
          <w:color w:val="000000" w:themeColor="text1"/>
          <w:lang w:val="mn-MN"/>
        </w:rPr>
        <w:t xml:space="preserve"> </w:t>
      </w:r>
      <w:proofErr w:type="spellStart"/>
      <w:r w:rsidRPr="00FA4B99">
        <w:rPr>
          <w:rFonts w:eastAsia="Arial"/>
          <w:color w:val="000000" w:themeColor="text1"/>
        </w:rPr>
        <w:t>гүйцэтгэгчийн</w:t>
      </w:r>
      <w:proofErr w:type="spellEnd"/>
      <w:r w:rsidRPr="00FA4B99">
        <w:rPr>
          <w:rFonts w:eastAsia="Arial"/>
          <w:color w:val="000000" w:themeColor="text1"/>
          <w:lang w:val="mn-MN"/>
        </w:rPr>
        <w:t xml:space="preserve"> </w:t>
      </w:r>
      <w:proofErr w:type="spellStart"/>
      <w:r w:rsidRPr="00FA4B99">
        <w:rPr>
          <w:rFonts w:eastAsia="Arial"/>
          <w:color w:val="000000" w:themeColor="text1"/>
        </w:rPr>
        <w:t>сонгон</w:t>
      </w:r>
      <w:proofErr w:type="spellEnd"/>
      <w:r w:rsidRPr="00FA4B99">
        <w:rPr>
          <w:rFonts w:eastAsia="Arial"/>
          <w:color w:val="000000" w:themeColor="text1"/>
          <w:lang w:val="mn-MN"/>
        </w:rPr>
        <w:t xml:space="preserve"> </w:t>
      </w:r>
      <w:proofErr w:type="spellStart"/>
      <w:r w:rsidRPr="00FA4B99">
        <w:rPr>
          <w:rFonts w:eastAsia="Arial"/>
          <w:color w:val="000000" w:themeColor="text1"/>
        </w:rPr>
        <w:t>шалгаруулалтыг</w:t>
      </w:r>
      <w:proofErr w:type="spellEnd"/>
      <w:r w:rsidRPr="00FA4B99">
        <w:rPr>
          <w:rFonts w:ascii="Times New Roman" w:eastAsia="Times New Roman" w:hAnsi="Times New Roman"/>
          <w:color w:val="000000" w:themeColor="text1"/>
          <w:lang w:val="mn-MN"/>
        </w:rPr>
        <w:t xml:space="preserve"> </w:t>
      </w:r>
      <w:proofErr w:type="spellStart"/>
      <w:r w:rsidRPr="00FA4B99">
        <w:rPr>
          <w:rFonts w:eastAsia="Arial"/>
          <w:color w:val="000000" w:themeColor="text1"/>
        </w:rPr>
        <w:t>зохион</w:t>
      </w:r>
      <w:proofErr w:type="spellEnd"/>
      <w:r w:rsidRPr="00FA4B99">
        <w:rPr>
          <w:rFonts w:eastAsia="Arial"/>
          <w:color w:val="000000" w:themeColor="text1"/>
          <w:lang w:val="mn-MN"/>
        </w:rPr>
        <w:t xml:space="preserve"> </w:t>
      </w:r>
      <w:proofErr w:type="spellStart"/>
      <w:r w:rsidRPr="00FA4B99">
        <w:rPr>
          <w:rFonts w:eastAsia="Arial"/>
          <w:color w:val="000000" w:themeColor="text1"/>
        </w:rPr>
        <w:t>байгуулах</w:t>
      </w:r>
      <w:proofErr w:type="spellEnd"/>
      <w:r w:rsidRPr="00FA4B99">
        <w:rPr>
          <w:rFonts w:eastAsia="Arial"/>
          <w:color w:val="000000" w:themeColor="text1"/>
          <w:lang w:val="bs-Latn-BA"/>
        </w:rPr>
        <w:t>;</w:t>
      </w:r>
    </w:p>
    <w:p w14:paraId="2A4E8FF9" w14:textId="77777777" w:rsidR="00696364" w:rsidRPr="00FA4B99" w:rsidRDefault="00696364" w:rsidP="00696364">
      <w:pPr>
        <w:tabs>
          <w:tab w:val="left" w:pos="0"/>
          <w:tab w:val="left" w:pos="4520"/>
          <w:tab w:val="left" w:pos="6300"/>
          <w:tab w:val="left" w:pos="7300"/>
          <w:tab w:val="left" w:pos="9120"/>
        </w:tabs>
        <w:spacing w:after="0" w:line="240" w:lineRule="auto"/>
        <w:ind w:firstLine="1418"/>
        <w:jc w:val="both"/>
        <w:rPr>
          <w:rFonts w:eastAsia="Arial"/>
          <w:color w:val="000000" w:themeColor="text1"/>
          <w:lang w:val="bs-Latn-BA"/>
        </w:rPr>
      </w:pPr>
    </w:p>
    <w:p w14:paraId="22F61907" w14:textId="77777777" w:rsidR="00696364" w:rsidRPr="00FA4B99" w:rsidRDefault="00696364" w:rsidP="00696364">
      <w:pPr>
        <w:tabs>
          <w:tab w:val="left" w:pos="0"/>
          <w:tab w:val="left" w:pos="4520"/>
          <w:tab w:val="left" w:pos="6300"/>
          <w:tab w:val="left" w:pos="7300"/>
          <w:tab w:val="left" w:pos="9120"/>
        </w:tabs>
        <w:spacing w:after="0" w:line="240" w:lineRule="auto"/>
        <w:ind w:firstLine="1418"/>
        <w:jc w:val="both"/>
        <w:rPr>
          <w:color w:val="000000" w:themeColor="text1"/>
          <w:lang w:val="bs-Latn-BA"/>
        </w:rPr>
      </w:pPr>
      <w:r w:rsidRPr="00FA4B99">
        <w:rPr>
          <w:rFonts w:eastAsia="Arial"/>
          <w:color w:val="000000" w:themeColor="text1"/>
          <w:lang w:val="mn-MN"/>
        </w:rPr>
        <w:t>13.2.2.</w:t>
      </w:r>
      <w:r w:rsidRPr="00FA4B99">
        <w:rPr>
          <w:color w:val="000000" w:themeColor="text1"/>
          <w:lang w:val="mn-MN"/>
        </w:rPr>
        <w:t xml:space="preserve">иргэний шийдвэр гүйцэтгэх ажиллагаа явуулах тойргийн </w:t>
      </w:r>
      <w:proofErr w:type="spellStart"/>
      <w:r w:rsidRPr="00FA4B99">
        <w:rPr>
          <w:color w:val="000000" w:themeColor="text1"/>
        </w:rPr>
        <w:t>харьяаллыг</w:t>
      </w:r>
      <w:proofErr w:type="spellEnd"/>
      <w:r w:rsidRPr="00FA4B99">
        <w:rPr>
          <w:color w:val="000000" w:themeColor="text1"/>
          <w:lang w:val="bs-Latn-BA"/>
        </w:rPr>
        <w:t xml:space="preserve"> </w:t>
      </w:r>
      <w:proofErr w:type="spellStart"/>
      <w:r w:rsidRPr="00FA4B99">
        <w:rPr>
          <w:color w:val="000000" w:themeColor="text1"/>
        </w:rPr>
        <w:t>тогтоох</w:t>
      </w:r>
      <w:proofErr w:type="spellEnd"/>
      <w:r w:rsidRPr="00FA4B99">
        <w:rPr>
          <w:color w:val="000000" w:themeColor="text1"/>
          <w:lang w:val="bs-Latn-BA"/>
        </w:rPr>
        <w:t>;</w:t>
      </w:r>
    </w:p>
    <w:p w14:paraId="562AE5A7" w14:textId="77777777" w:rsidR="00696364" w:rsidRPr="00FA4B99" w:rsidRDefault="00696364" w:rsidP="00696364">
      <w:pPr>
        <w:tabs>
          <w:tab w:val="left" w:pos="0"/>
          <w:tab w:val="left" w:pos="4520"/>
          <w:tab w:val="left" w:pos="6300"/>
          <w:tab w:val="left" w:pos="7300"/>
          <w:tab w:val="left" w:pos="9120"/>
        </w:tabs>
        <w:spacing w:after="0" w:line="240" w:lineRule="auto"/>
        <w:ind w:firstLine="709"/>
        <w:jc w:val="both"/>
        <w:rPr>
          <w:rFonts w:eastAsia="Arial"/>
          <w:color w:val="000000" w:themeColor="text1"/>
          <w:lang w:val="bs-Latn-BA"/>
        </w:rPr>
      </w:pPr>
    </w:p>
    <w:p w14:paraId="46B915C7" w14:textId="0CAA0D70" w:rsidR="00696364" w:rsidRPr="00FA4B99" w:rsidRDefault="00696364" w:rsidP="00696364">
      <w:pPr>
        <w:spacing w:line="261" w:lineRule="auto"/>
        <w:ind w:firstLine="1429"/>
        <w:jc w:val="both"/>
        <w:rPr>
          <w:color w:val="000000" w:themeColor="text1"/>
          <w:lang w:val="bs-Latn-BA"/>
        </w:rPr>
      </w:pPr>
      <w:r w:rsidRPr="00FA4B99">
        <w:rPr>
          <w:color w:val="000000" w:themeColor="text1"/>
          <w:lang w:val="bs-Latn-BA"/>
        </w:rPr>
        <w:t>13.2.3.</w:t>
      </w:r>
      <w:r w:rsidRPr="00FA4B99">
        <w:rPr>
          <w:color w:val="000000" w:themeColor="text1"/>
          <w:lang w:val="mn-MN"/>
        </w:rPr>
        <w:t>шийдвэр гүйцэтгэгчийн саналыг харгалзан төлбөр төлөгчийн гадаадад зорчих эрхийг сэргээх</w:t>
      </w:r>
      <w:r w:rsidRPr="00FA4B99">
        <w:rPr>
          <w:color w:val="000000" w:themeColor="text1"/>
          <w:lang w:val="bs-Latn-BA"/>
        </w:rPr>
        <w:t>;</w:t>
      </w:r>
    </w:p>
    <w:p w14:paraId="45855287" w14:textId="77777777" w:rsidR="00696364" w:rsidRPr="00FA4B99" w:rsidRDefault="00696364" w:rsidP="00696364">
      <w:pPr>
        <w:spacing w:line="261" w:lineRule="auto"/>
        <w:ind w:firstLine="1429"/>
        <w:jc w:val="both"/>
        <w:rPr>
          <w:rFonts w:eastAsia="Arial"/>
          <w:color w:val="000000" w:themeColor="text1"/>
          <w:lang w:val="bs-Latn-BA"/>
        </w:rPr>
      </w:pPr>
      <w:r w:rsidRPr="00FA4B99">
        <w:rPr>
          <w:rFonts w:eastAsia="Arial"/>
          <w:color w:val="000000" w:themeColor="text1"/>
          <w:lang w:val="bs-Latn-BA"/>
        </w:rPr>
        <w:lastRenderedPageBreak/>
        <w:t>13.</w:t>
      </w:r>
      <w:r w:rsidRPr="00FA4B99">
        <w:rPr>
          <w:rFonts w:eastAsia="Arial"/>
          <w:color w:val="000000" w:themeColor="text1"/>
          <w:lang w:val="mn-MN"/>
        </w:rPr>
        <w:t>2.4</w:t>
      </w:r>
      <w:r w:rsidRPr="00FA4B99">
        <w:rPr>
          <w:rFonts w:eastAsia="Arial"/>
          <w:color w:val="000000" w:themeColor="text1"/>
          <w:lang w:val="bs-Latn-BA"/>
        </w:rPr>
        <w:t>.</w:t>
      </w:r>
      <w:r w:rsidRPr="00FA4B99">
        <w:rPr>
          <w:rFonts w:eastAsia="Arial"/>
          <w:color w:val="000000" w:themeColor="text1"/>
          <w:lang w:val="mn-MN"/>
        </w:rPr>
        <w:t>Иргэний</w:t>
      </w:r>
      <w:r w:rsidRPr="00FA4B99">
        <w:rPr>
          <w:rFonts w:eastAsia="Arial"/>
          <w:color w:val="000000" w:themeColor="text1"/>
          <w:lang w:val="bs-Latn-BA"/>
        </w:rPr>
        <w:t xml:space="preserve"> </w:t>
      </w:r>
      <w:r w:rsidRPr="00FA4B99">
        <w:rPr>
          <w:rFonts w:eastAsia="Arial"/>
          <w:color w:val="000000" w:themeColor="text1"/>
          <w:lang w:val="mn-MN"/>
        </w:rPr>
        <w:t>болон</w:t>
      </w:r>
      <w:r w:rsidRPr="00FA4B99">
        <w:rPr>
          <w:rFonts w:eastAsia="Arial"/>
          <w:color w:val="000000" w:themeColor="text1"/>
          <w:lang w:val="bs-Latn-BA"/>
        </w:rPr>
        <w:t xml:space="preserve"> </w:t>
      </w:r>
      <w:r w:rsidRPr="00FA4B99">
        <w:rPr>
          <w:rFonts w:eastAsia="Arial"/>
          <w:color w:val="000000" w:themeColor="text1"/>
          <w:lang w:val="mn-MN"/>
        </w:rPr>
        <w:t>захиргааны</w:t>
      </w:r>
      <w:r w:rsidRPr="00FA4B99">
        <w:rPr>
          <w:rFonts w:eastAsia="Arial"/>
          <w:color w:val="000000" w:themeColor="text1"/>
          <w:lang w:val="bs-Latn-BA"/>
        </w:rPr>
        <w:t xml:space="preserve"> </w:t>
      </w:r>
      <w:r w:rsidRPr="00FA4B99">
        <w:rPr>
          <w:rFonts w:eastAsia="Arial"/>
          <w:color w:val="000000" w:themeColor="text1"/>
          <w:lang w:val="mn-MN"/>
        </w:rPr>
        <w:t>хэргийн</w:t>
      </w:r>
      <w:r w:rsidRPr="00FA4B99">
        <w:rPr>
          <w:rFonts w:eastAsia="Arial"/>
          <w:color w:val="000000" w:themeColor="text1"/>
          <w:lang w:val="bs-Latn-BA"/>
        </w:rPr>
        <w:t xml:space="preserve"> </w:t>
      </w:r>
      <w:r w:rsidRPr="00FA4B99">
        <w:rPr>
          <w:rFonts w:eastAsia="Arial"/>
          <w:color w:val="000000" w:themeColor="text1"/>
          <w:lang w:val="mn-MN"/>
        </w:rPr>
        <w:t>шүүхийн</w:t>
      </w:r>
      <w:r w:rsidRPr="00FA4B99">
        <w:rPr>
          <w:rFonts w:eastAsia="Arial"/>
          <w:color w:val="000000" w:themeColor="text1"/>
          <w:lang w:val="bs-Latn-BA"/>
        </w:rPr>
        <w:t xml:space="preserve"> </w:t>
      </w:r>
      <w:r w:rsidRPr="00FA4B99">
        <w:rPr>
          <w:rFonts w:eastAsia="Arial"/>
          <w:color w:val="000000" w:themeColor="text1"/>
          <w:lang w:val="mn-MN"/>
        </w:rPr>
        <w:t>шийдвэр</w:t>
      </w:r>
      <w:r w:rsidRPr="00FA4B99">
        <w:rPr>
          <w:rFonts w:eastAsia="Arial"/>
          <w:color w:val="000000" w:themeColor="text1"/>
          <w:lang w:val="bs-Latn-BA"/>
        </w:rPr>
        <w:t xml:space="preserve"> </w:t>
      </w:r>
      <w:r w:rsidRPr="00FA4B99">
        <w:rPr>
          <w:rFonts w:eastAsia="Arial"/>
          <w:color w:val="000000" w:themeColor="text1"/>
          <w:lang w:val="mn-MN"/>
        </w:rPr>
        <w:t>гүйцэтгэх</w:t>
      </w:r>
      <w:r w:rsidRPr="00FA4B99">
        <w:rPr>
          <w:rFonts w:eastAsia="Arial"/>
          <w:color w:val="000000" w:themeColor="text1"/>
          <w:lang w:val="bs-Latn-BA"/>
        </w:rPr>
        <w:t xml:space="preserve"> </w:t>
      </w:r>
      <w:r w:rsidRPr="00FA4B99">
        <w:rPr>
          <w:rFonts w:eastAsia="Arial"/>
          <w:color w:val="000000" w:themeColor="text1"/>
          <w:lang w:val="mn-MN"/>
        </w:rPr>
        <w:t>тухай</w:t>
      </w:r>
      <w:r w:rsidRPr="00FA4B99">
        <w:rPr>
          <w:rFonts w:eastAsia="Arial"/>
          <w:color w:val="000000" w:themeColor="text1"/>
          <w:lang w:val="bs-Latn-BA"/>
        </w:rPr>
        <w:t xml:space="preserve"> </w:t>
      </w:r>
      <w:r w:rsidRPr="00FA4B99">
        <w:rPr>
          <w:rFonts w:eastAsia="Arial"/>
          <w:color w:val="000000" w:themeColor="text1"/>
          <w:lang w:val="mn-MN"/>
        </w:rPr>
        <w:t>хуульд</w:t>
      </w:r>
      <w:r w:rsidRPr="00FA4B99">
        <w:rPr>
          <w:rFonts w:eastAsia="Arial"/>
          <w:color w:val="000000" w:themeColor="text1"/>
          <w:lang w:val="bs-Latn-BA"/>
        </w:rPr>
        <w:t xml:space="preserve"> </w:t>
      </w:r>
      <w:r w:rsidRPr="00FA4B99">
        <w:rPr>
          <w:rFonts w:eastAsia="Arial"/>
          <w:color w:val="000000" w:themeColor="text1"/>
          <w:lang w:val="mn-MN"/>
        </w:rPr>
        <w:t>заасан</w:t>
      </w:r>
      <w:r w:rsidRPr="00FA4B99">
        <w:rPr>
          <w:rFonts w:eastAsia="Arial"/>
          <w:color w:val="000000" w:themeColor="text1"/>
          <w:lang w:val="bs-Latn-BA"/>
        </w:rPr>
        <w:t xml:space="preserve"> </w:t>
      </w:r>
      <w:r w:rsidRPr="00FA4B99">
        <w:rPr>
          <w:rFonts w:eastAsia="Arial"/>
          <w:color w:val="000000" w:themeColor="text1"/>
          <w:lang w:val="mn-MN"/>
        </w:rPr>
        <w:t>урамшууллыг</w:t>
      </w:r>
      <w:r w:rsidRPr="00FA4B99">
        <w:rPr>
          <w:rFonts w:eastAsia="Arial"/>
          <w:color w:val="000000" w:themeColor="text1"/>
          <w:lang w:val="bs-Latn-BA"/>
        </w:rPr>
        <w:t xml:space="preserve"> </w:t>
      </w:r>
      <w:r w:rsidRPr="00FA4B99">
        <w:rPr>
          <w:rFonts w:eastAsia="Arial"/>
          <w:color w:val="000000" w:themeColor="text1"/>
          <w:lang w:val="mn-MN"/>
        </w:rPr>
        <w:t>хуваарилах</w:t>
      </w:r>
      <w:r w:rsidRPr="00FA4B99">
        <w:rPr>
          <w:rFonts w:eastAsia="Arial"/>
          <w:color w:val="000000" w:themeColor="text1"/>
          <w:lang w:val="bs-Latn-BA"/>
        </w:rPr>
        <w:t xml:space="preserve">, </w:t>
      </w:r>
      <w:r w:rsidRPr="00FA4B99">
        <w:rPr>
          <w:rFonts w:eastAsia="Arial"/>
          <w:color w:val="000000" w:themeColor="text1"/>
          <w:lang w:val="mn-MN"/>
        </w:rPr>
        <w:t>захиран</w:t>
      </w:r>
      <w:r w:rsidRPr="00FA4B99">
        <w:rPr>
          <w:rFonts w:eastAsia="Arial"/>
          <w:color w:val="000000" w:themeColor="text1"/>
          <w:lang w:val="bs-Latn-BA"/>
        </w:rPr>
        <w:t xml:space="preserve"> </w:t>
      </w:r>
      <w:r w:rsidRPr="00FA4B99">
        <w:rPr>
          <w:rFonts w:eastAsia="Arial"/>
          <w:color w:val="000000" w:themeColor="text1"/>
          <w:lang w:val="mn-MN"/>
        </w:rPr>
        <w:t>зарцуулах</w:t>
      </w:r>
      <w:r w:rsidRPr="00FA4B99">
        <w:rPr>
          <w:rFonts w:eastAsia="Arial"/>
          <w:color w:val="000000" w:themeColor="text1"/>
          <w:lang w:val="bs-Latn-BA"/>
        </w:rPr>
        <w:t>;</w:t>
      </w:r>
    </w:p>
    <w:p w14:paraId="26BBD9B7" w14:textId="26D8CA76" w:rsidR="00696364" w:rsidRPr="00FA4B99" w:rsidRDefault="00696364" w:rsidP="00696364">
      <w:pPr>
        <w:spacing w:line="261" w:lineRule="auto"/>
        <w:ind w:firstLine="1418"/>
        <w:jc w:val="both"/>
        <w:rPr>
          <w:rFonts w:eastAsia="Arial"/>
          <w:color w:val="000000" w:themeColor="text1"/>
          <w:lang w:val="bs-Latn-BA"/>
        </w:rPr>
      </w:pPr>
      <w:r w:rsidRPr="00FA4B99">
        <w:rPr>
          <w:rFonts w:eastAsia="Arial"/>
          <w:color w:val="000000" w:themeColor="text1"/>
          <w:lang w:val="mn-MN"/>
        </w:rPr>
        <w:t>13.2.5.Иргэний болон захиргааны хэргийн шүүхийн шийдвэрийн биелэлт, үр дүнгийн талаар нэгдсэн тоо бүртгэл хөтлөх, цахим сан бүрдүүлэх, лавлагаа, мэдээлэл олгох ажлыг зохион байгуулах</w:t>
      </w:r>
      <w:r w:rsidRPr="00FA4B99">
        <w:rPr>
          <w:rFonts w:eastAsia="Arial"/>
          <w:color w:val="000000" w:themeColor="text1"/>
          <w:lang w:val="bs-Latn-BA"/>
        </w:rPr>
        <w:t>;</w:t>
      </w:r>
    </w:p>
    <w:p w14:paraId="0F9BFEB3" w14:textId="66F6C7B4" w:rsidR="00696364" w:rsidRPr="00FA4B99" w:rsidRDefault="00696364" w:rsidP="00696364">
      <w:pPr>
        <w:spacing w:after="0" w:line="281" w:lineRule="auto"/>
        <w:ind w:firstLine="1429"/>
        <w:jc w:val="both"/>
        <w:rPr>
          <w:rFonts w:eastAsia="Arial"/>
          <w:color w:val="000000" w:themeColor="text1"/>
          <w:lang w:val="bs-Latn-BA"/>
        </w:rPr>
      </w:pPr>
      <w:r w:rsidRPr="00FA4B99">
        <w:rPr>
          <w:rFonts w:eastAsia="Arial"/>
          <w:color w:val="000000" w:themeColor="text1"/>
          <w:lang w:val="bs-Latn-BA"/>
        </w:rPr>
        <w:t>13.</w:t>
      </w:r>
      <w:r w:rsidRPr="00FA4B99">
        <w:rPr>
          <w:rFonts w:eastAsia="Arial"/>
          <w:color w:val="000000" w:themeColor="text1"/>
          <w:lang w:val="mn-MN"/>
        </w:rPr>
        <w:t>2.6</w:t>
      </w:r>
      <w:r w:rsidRPr="00FA4B99">
        <w:rPr>
          <w:rFonts w:eastAsia="Arial"/>
          <w:color w:val="000000" w:themeColor="text1"/>
          <w:lang w:val="bs-Latn-BA"/>
        </w:rPr>
        <w:t>.</w:t>
      </w:r>
      <w:r w:rsidRPr="00FA4B99">
        <w:rPr>
          <w:rFonts w:eastAsia="Arial"/>
          <w:color w:val="000000" w:themeColor="text1"/>
          <w:lang w:val="mn-MN"/>
        </w:rPr>
        <w:t>э</w:t>
      </w:r>
      <w:proofErr w:type="spellStart"/>
      <w:r w:rsidRPr="00FA4B99">
        <w:rPr>
          <w:rFonts w:eastAsia="Arial"/>
          <w:color w:val="000000" w:themeColor="text1"/>
        </w:rPr>
        <w:t>нэ</w:t>
      </w:r>
      <w:proofErr w:type="spellEnd"/>
      <w:r w:rsidRPr="00FA4B99">
        <w:rPr>
          <w:rFonts w:eastAsia="Arial"/>
          <w:color w:val="000000" w:themeColor="text1"/>
          <w:lang w:val="bs-Latn-BA"/>
        </w:rPr>
        <w:t xml:space="preserve"> </w:t>
      </w:r>
      <w:proofErr w:type="spellStart"/>
      <w:r w:rsidRPr="00FA4B99">
        <w:rPr>
          <w:rFonts w:eastAsia="Arial"/>
          <w:color w:val="000000" w:themeColor="text1"/>
        </w:rPr>
        <w:t>хуулийн</w:t>
      </w:r>
      <w:proofErr w:type="spellEnd"/>
      <w:r w:rsidRPr="00FA4B99">
        <w:rPr>
          <w:rFonts w:eastAsia="Arial"/>
          <w:color w:val="000000" w:themeColor="text1"/>
          <w:lang w:val="bs-Latn-BA"/>
        </w:rPr>
        <w:t xml:space="preserve"> 8.6-</w:t>
      </w:r>
      <w:r w:rsidRPr="00FA4B99">
        <w:rPr>
          <w:rFonts w:eastAsia="Arial"/>
          <w:color w:val="000000" w:themeColor="text1"/>
        </w:rPr>
        <w:t>т</w:t>
      </w:r>
      <w:r w:rsidRPr="00FA4B99">
        <w:rPr>
          <w:rFonts w:eastAsia="Arial"/>
          <w:color w:val="000000" w:themeColor="text1"/>
          <w:lang w:val="bs-Latn-BA"/>
        </w:rPr>
        <w:t xml:space="preserve"> </w:t>
      </w:r>
      <w:proofErr w:type="spellStart"/>
      <w:r w:rsidRPr="00FA4B99">
        <w:rPr>
          <w:rFonts w:eastAsia="Arial"/>
          <w:color w:val="000000" w:themeColor="text1"/>
        </w:rPr>
        <w:t>заасан</w:t>
      </w:r>
      <w:proofErr w:type="spellEnd"/>
      <w:r w:rsidRPr="00FA4B99">
        <w:rPr>
          <w:rFonts w:eastAsia="Arial"/>
          <w:color w:val="000000" w:themeColor="text1"/>
          <w:lang w:val="bs-Latn-BA"/>
        </w:rPr>
        <w:t xml:space="preserve"> </w:t>
      </w:r>
      <w:proofErr w:type="spellStart"/>
      <w:r w:rsidRPr="00FA4B99">
        <w:rPr>
          <w:rFonts w:eastAsia="Arial"/>
          <w:color w:val="000000" w:themeColor="text1"/>
        </w:rPr>
        <w:t>хөдөлгөөнд</w:t>
      </w:r>
      <w:proofErr w:type="spellEnd"/>
      <w:r w:rsidRPr="00FA4B99">
        <w:rPr>
          <w:rFonts w:eastAsia="Arial"/>
          <w:color w:val="000000" w:themeColor="text1"/>
          <w:lang w:val="bs-Latn-BA"/>
        </w:rPr>
        <w:t xml:space="preserve"> </w:t>
      </w:r>
      <w:proofErr w:type="spellStart"/>
      <w:r w:rsidRPr="00FA4B99">
        <w:rPr>
          <w:rFonts w:eastAsia="Arial"/>
          <w:color w:val="000000" w:themeColor="text1"/>
        </w:rPr>
        <w:t>тогтмол</w:t>
      </w:r>
      <w:proofErr w:type="spellEnd"/>
      <w:r w:rsidRPr="00FA4B99">
        <w:rPr>
          <w:rFonts w:eastAsia="Arial"/>
          <w:color w:val="000000" w:themeColor="text1"/>
          <w:lang w:val="bs-Latn-BA"/>
        </w:rPr>
        <w:t xml:space="preserve"> </w:t>
      </w:r>
      <w:proofErr w:type="spellStart"/>
      <w:r w:rsidRPr="00FA4B99">
        <w:rPr>
          <w:rFonts w:eastAsia="Arial"/>
          <w:color w:val="000000" w:themeColor="text1"/>
        </w:rPr>
        <w:t>хяналт</w:t>
      </w:r>
      <w:proofErr w:type="spellEnd"/>
      <w:r w:rsidRPr="00FA4B99">
        <w:rPr>
          <w:rFonts w:eastAsia="Arial"/>
          <w:color w:val="000000" w:themeColor="text1"/>
          <w:lang w:val="bs-Latn-BA"/>
        </w:rPr>
        <w:t xml:space="preserve"> </w:t>
      </w:r>
      <w:proofErr w:type="spellStart"/>
      <w:r w:rsidRPr="00FA4B99">
        <w:rPr>
          <w:rFonts w:eastAsia="Arial"/>
          <w:color w:val="000000" w:themeColor="text1"/>
        </w:rPr>
        <w:t>тавьж</w:t>
      </w:r>
      <w:proofErr w:type="spellEnd"/>
      <w:r w:rsidRPr="00FA4B99">
        <w:rPr>
          <w:rFonts w:eastAsia="Arial"/>
          <w:color w:val="000000" w:themeColor="text1"/>
          <w:lang w:val="bs-Latn-BA"/>
        </w:rPr>
        <w:t xml:space="preserve">, </w:t>
      </w:r>
      <w:proofErr w:type="spellStart"/>
      <w:r w:rsidRPr="00FA4B99">
        <w:rPr>
          <w:rFonts w:eastAsia="Arial"/>
          <w:color w:val="000000" w:themeColor="text1"/>
        </w:rPr>
        <w:t>зохион</w:t>
      </w:r>
      <w:proofErr w:type="spellEnd"/>
      <w:r w:rsidRPr="00FA4B99">
        <w:rPr>
          <w:rFonts w:eastAsia="Arial"/>
          <w:color w:val="000000" w:themeColor="text1"/>
          <w:lang w:val="bs-Latn-BA"/>
        </w:rPr>
        <w:t xml:space="preserve"> </w:t>
      </w:r>
      <w:proofErr w:type="spellStart"/>
      <w:r w:rsidRPr="00FA4B99">
        <w:rPr>
          <w:rFonts w:eastAsia="Arial"/>
          <w:color w:val="000000" w:themeColor="text1"/>
        </w:rPr>
        <w:t>байгуулалтын</w:t>
      </w:r>
      <w:proofErr w:type="spellEnd"/>
      <w:r w:rsidRPr="00FA4B99">
        <w:rPr>
          <w:rFonts w:eastAsia="Arial"/>
          <w:color w:val="000000" w:themeColor="text1"/>
          <w:lang w:val="bs-Latn-BA"/>
        </w:rPr>
        <w:t xml:space="preserve"> </w:t>
      </w:r>
      <w:proofErr w:type="spellStart"/>
      <w:r w:rsidRPr="00FA4B99">
        <w:rPr>
          <w:rFonts w:eastAsia="Arial"/>
          <w:color w:val="000000" w:themeColor="text1"/>
        </w:rPr>
        <w:t>арга</w:t>
      </w:r>
      <w:proofErr w:type="spellEnd"/>
      <w:r w:rsidRPr="00FA4B99">
        <w:rPr>
          <w:rFonts w:eastAsia="Arial"/>
          <w:color w:val="000000" w:themeColor="text1"/>
          <w:lang w:val="bs-Latn-BA"/>
        </w:rPr>
        <w:t xml:space="preserve"> </w:t>
      </w:r>
      <w:proofErr w:type="spellStart"/>
      <w:r w:rsidRPr="00FA4B99">
        <w:rPr>
          <w:rFonts w:eastAsia="Arial"/>
          <w:color w:val="000000" w:themeColor="text1"/>
        </w:rPr>
        <w:t>хэмжээг</w:t>
      </w:r>
      <w:proofErr w:type="spellEnd"/>
      <w:r w:rsidRPr="00FA4B99">
        <w:rPr>
          <w:rFonts w:eastAsia="Arial"/>
          <w:color w:val="000000" w:themeColor="text1"/>
          <w:lang w:val="bs-Latn-BA"/>
        </w:rPr>
        <w:t xml:space="preserve"> </w:t>
      </w:r>
      <w:proofErr w:type="spellStart"/>
      <w:r w:rsidRPr="00FA4B99">
        <w:rPr>
          <w:rFonts w:eastAsia="Arial"/>
          <w:color w:val="000000" w:themeColor="text1"/>
        </w:rPr>
        <w:t>авах</w:t>
      </w:r>
      <w:proofErr w:type="spellEnd"/>
      <w:r w:rsidRPr="00FA4B99">
        <w:rPr>
          <w:rFonts w:eastAsia="Arial"/>
          <w:color w:val="000000" w:themeColor="text1"/>
          <w:lang w:val="bs-Latn-BA"/>
        </w:rPr>
        <w:t>.</w:t>
      </w:r>
    </w:p>
    <w:p w14:paraId="6E86DBDC" w14:textId="77777777" w:rsidR="00696364" w:rsidRPr="00FA4B99" w:rsidRDefault="00696364" w:rsidP="00696364">
      <w:pPr>
        <w:spacing w:after="0" w:line="281" w:lineRule="auto"/>
        <w:ind w:firstLine="709"/>
        <w:jc w:val="both"/>
        <w:rPr>
          <w:rFonts w:eastAsia="Arial"/>
          <w:color w:val="000000" w:themeColor="text1"/>
          <w:lang w:val="bs-Latn-BA"/>
        </w:rPr>
      </w:pPr>
    </w:p>
    <w:p w14:paraId="0A4826D3" w14:textId="3CC8A177" w:rsidR="00696364" w:rsidRPr="00FA4B99" w:rsidRDefault="00696364" w:rsidP="00696364">
      <w:pPr>
        <w:spacing w:after="0" w:line="240" w:lineRule="auto"/>
        <w:ind w:right="142" w:firstLine="709"/>
        <w:jc w:val="both"/>
        <w:rPr>
          <w:strike/>
          <w:noProof/>
          <w:color w:val="000000" w:themeColor="text1"/>
          <w:lang w:val="bs-Latn-BA"/>
        </w:rPr>
      </w:pPr>
      <w:r w:rsidRPr="00FA4B99">
        <w:rPr>
          <w:noProof/>
          <w:color w:val="000000" w:themeColor="text1"/>
          <w:lang w:val="bs-Latn-BA"/>
        </w:rPr>
        <w:t xml:space="preserve">13.3.Энэ хуулийн 13.1-д заасан алба шийдвэр гүйцэтгэх ажиллагаа, биелэгдээгүй шийдвэрийн шалтгаан нөхцөл, ажлын үр дүнг жил бүр Улсын дээд шүүхэд танилцуулна.  </w:t>
      </w:r>
    </w:p>
    <w:p w14:paraId="7BE5B0F2" w14:textId="77777777" w:rsidR="00696364" w:rsidRPr="00FA4B99" w:rsidRDefault="00696364" w:rsidP="00696364">
      <w:pPr>
        <w:spacing w:after="0" w:line="240" w:lineRule="auto"/>
        <w:ind w:right="142" w:firstLine="709"/>
        <w:jc w:val="both"/>
        <w:rPr>
          <w:noProof/>
          <w:color w:val="000000" w:themeColor="text1"/>
          <w:lang w:val="bs-Latn-BA"/>
        </w:rPr>
      </w:pPr>
    </w:p>
    <w:p w14:paraId="63895C15" w14:textId="77777777" w:rsidR="00696364" w:rsidRPr="00FA4B99" w:rsidRDefault="00696364" w:rsidP="00696364">
      <w:pPr>
        <w:shd w:val="clear" w:color="auto" w:fill="FFFFFF"/>
        <w:spacing w:after="0" w:line="240" w:lineRule="auto"/>
        <w:ind w:firstLine="709"/>
        <w:jc w:val="both"/>
        <w:textAlignment w:val="top"/>
        <w:rPr>
          <w:b/>
          <w:bCs/>
          <w:noProof/>
          <w:color w:val="000000" w:themeColor="text1"/>
          <w:lang w:val="bs-Latn-BA"/>
        </w:rPr>
      </w:pPr>
      <w:r w:rsidRPr="00FA4B99">
        <w:rPr>
          <w:b/>
          <w:bCs/>
          <w:noProof/>
          <w:color w:val="000000" w:themeColor="text1"/>
          <w:lang w:val="bs-Latn-BA"/>
        </w:rPr>
        <w:t>1</w:t>
      </w:r>
      <w:r w:rsidRPr="00FA4B99">
        <w:rPr>
          <w:b/>
          <w:bCs/>
          <w:noProof/>
          <w:color w:val="000000" w:themeColor="text1"/>
          <w:lang w:val="mn-MN"/>
        </w:rPr>
        <w:t>4</w:t>
      </w:r>
      <w:r w:rsidRPr="00FA4B99">
        <w:rPr>
          <w:b/>
          <w:bCs/>
          <w:noProof/>
          <w:color w:val="000000" w:themeColor="text1"/>
          <w:lang w:val="bs-Latn-BA"/>
        </w:rPr>
        <w:t xml:space="preserve"> д</w:t>
      </w:r>
      <w:r w:rsidRPr="00FA4B99">
        <w:rPr>
          <w:b/>
          <w:bCs/>
          <w:noProof/>
          <w:color w:val="000000" w:themeColor="text1"/>
          <w:lang w:val="mn-MN"/>
        </w:rPr>
        <w:t>үгээ</w:t>
      </w:r>
      <w:r w:rsidRPr="00FA4B99">
        <w:rPr>
          <w:b/>
          <w:bCs/>
          <w:noProof/>
          <w:color w:val="000000" w:themeColor="text1"/>
          <w:lang w:val="bs-Latn-BA"/>
        </w:rPr>
        <w:t>р зүйл.Хорих ял эдлүүлэх албаны чиг үүрэг</w:t>
      </w:r>
    </w:p>
    <w:p w14:paraId="279E779C" w14:textId="77777777" w:rsidR="00696364" w:rsidRPr="00FA4B99" w:rsidRDefault="00696364" w:rsidP="00696364">
      <w:pPr>
        <w:shd w:val="clear" w:color="auto" w:fill="FFFFFF"/>
        <w:spacing w:after="0" w:line="240" w:lineRule="auto"/>
        <w:ind w:firstLine="709"/>
        <w:jc w:val="both"/>
        <w:textAlignment w:val="top"/>
        <w:rPr>
          <w:b/>
          <w:bCs/>
          <w:noProof/>
          <w:color w:val="000000" w:themeColor="text1"/>
          <w:lang w:val="bs-Latn-BA"/>
        </w:rPr>
      </w:pPr>
    </w:p>
    <w:p w14:paraId="055F5752" w14:textId="77777777" w:rsidR="00696364" w:rsidRPr="00FA4B99" w:rsidRDefault="00696364" w:rsidP="00696364">
      <w:pPr>
        <w:pStyle w:val="NormalWeb"/>
        <w:shd w:val="clear" w:color="auto" w:fill="FFFFFF"/>
        <w:spacing w:before="0" w:beforeAutospacing="0" w:after="0" w:afterAutospacing="0"/>
        <w:ind w:firstLine="709"/>
        <w:jc w:val="both"/>
        <w:rPr>
          <w:rFonts w:ascii="Arial" w:hAnsi="Arial" w:cs="Arial"/>
          <w:noProof/>
          <w:color w:val="000000" w:themeColor="text1"/>
          <w:lang w:val="bs-Latn-BA"/>
        </w:rPr>
      </w:pPr>
      <w:r w:rsidRPr="00FA4B99">
        <w:rPr>
          <w:rFonts w:ascii="Arial" w:hAnsi="Arial" w:cs="Arial"/>
          <w:noProof/>
          <w:color w:val="000000" w:themeColor="text1"/>
          <w:lang w:val="bs-Latn-BA"/>
        </w:rPr>
        <w:t>1</w:t>
      </w:r>
      <w:r w:rsidRPr="00FA4B99">
        <w:rPr>
          <w:rFonts w:ascii="Arial" w:hAnsi="Arial" w:cs="Arial"/>
          <w:noProof/>
          <w:color w:val="000000" w:themeColor="text1"/>
          <w:lang w:val="mn-MN"/>
        </w:rPr>
        <w:t>4</w:t>
      </w:r>
      <w:r w:rsidRPr="00FA4B99">
        <w:rPr>
          <w:rFonts w:ascii="Arial" w:hAnsi="Arial" w:cs="Arial"/>
          <w:noProof/>
          <w:color w:val="000000" w:themeColor="text1"/>
          <w:lang w:val="bs-Latn-BA"/>
        </w:rPr>
        <w:t>.1.Хорих ял эдлүүлэх алба дараах чиг үүргийг хэрэгжүүлнэ:</w:t>
      </w:r>
    </w:p>
    <w:p w14:paraId="35A58862" w14:textId="77777777" w:rsidR="00696364" w:rsidRPr="00FA4B99" w:rsidRDefault="00696364" w:rsidP="00696364">
      <w:pPr>
        <w:pStyle w:val="NormalWeb"/>
        <w:shd w:val="clear" w:color="auto" w:fill="FFFFFF"/>
        <w:spacing w:before="0" w:beforeAutospacing="0" w:after="0" w:afterAutospacing="0"/>
        <w:ind w:firstLine="709"/>
        <w:jc w:val="both"/>
        <w:rPr>
          <w:rFonts w:ascii="Arial" w:hAnsi="Arial" w:cs="Arial"/>
          <w:noProof/>
          <w:color w:val="000000" w:themeColor="text1"/>
          <w:lang w:val="bs-Latn-BA"/>
        </w:rPr>
      </w:pPr>
    </w:p>
    <w:p w14:paraId="2A6DD5CB" w14:textId="77777777" w:rsidR="00696364" w:rsidRPr="00FA4B99" w:rsidRDefault="00696364" w:rsidP="00696364">
      <w:pPr>
        <w:pStyle w:val="NormalWeb"/>
        <w:shd w:val="clear" w:color="auto" w:fill="FFFFFF"/>
        <w:spacing w:before="0" w:beforeAutospacing="0" w:after="0" w:afterAutospacing="0"/>
        <w:ind w:firstLine="1418"/>
        <w:jc w:val="both"/>
        <w:rPr>
          <w:rFonts w:ascii="Arial" w:hAnsi="Arial" w:cs="Arial"/>
          <w:noProof/>
          <w:color w:val="000000" w:themeColor="text1"/>
          <w:lang w:val="bs-Latn-BA"/>
        </w:rPr>
      </w:pPr>
      <w:r w:rsidRPr="00FA4B99">
        <w:rPr>
          <w:rFonts w:ascii="Arial" w:hAnsi="Arial" w:cs="Arial"/>
          <w:noProof/>
          <w:color w:val="000000" w:themeColor="text1"/>
          <w:lang w:val="bs-Latn-BA"/>
        </w:rPr>
        <w:t>1</w:t>
      </w:r>
      <w:r w:rsidRPr="00FA4B99">
        <w:rPr>
          <w:rFonts w:ascii="Arial" w:hAnsi="Arial" w:cs="Arial"/>
          <w:noProof/>
          <w:color w:val="000000" w:themeColor="text1"/>
          <w:lang w:val="mn-MN"/>
        </w:rPr>
        <w:t>4</w:t>
      </w:r>
      <w:r w:rsidRPr="00FA4B99">
        <w:rPr>
          <w:rFonts w:ascii="Arial" w:hAnsi="Arial" w:cs="Arial"/>
          <w:noProof/>
          <w:color w:val="000000" w:themeColor="text1"/>
          <w:lang w:val="bs-Latn-BA"/>
        </w:rPr>
        <w:t>.1.1.баривчлах, цагдан хорих шүүхийн шийдвэр, хорих ял оногдуулсан шүүхийн шийтгэх тогтоолыг гүйцэтгэх ажиллагаанд хяналт тавих, нэгдсэн тоо бүртгэл хөтлөх;</w:t>
      </w:r>
    </w:p>
    <w:p w14:paraId="52AF9D71" w14:textId="77777777" w:rsidR="00696364" w:rsidRPr="00FA4B99" w:rsidRDefault="00696364" w:rsidP="00696364">
      <w:pPr>
        <w:pStyle w:val="NormalWeb"/>
        <w:shd w:val="clear" w:color="auto" w:fill="FFFFFF"/>
        <w:spacing w:before="0" w:beforeAutospacing="0" w:after="0" w:afterAutospacing="0"/>
        <w:ind w:firstLine="1418"/>
        <w:jc w:val="both"/>
        <w:rPr>
          <w:rFonts w:ascii="Arial" w:hAnsi="Arial" w:cs="Arial"/>
          <w:noProof/>
          <w:color w:val="000000" w:themeColor="text1"/>
          <w:lang w:val="bs-Latn-BA"/>
        </w:rPr>
      </w:pPr>
    </w:p>
    <w:p w14:paraId="3637E9F1" w14:textId="77777777" w:rsidR="00696364" w:rsidRPr="00FA4B99" w:rsidRDefault="00696364" w:rsidP="00696364">
      <w:pPr>
        <w:pStyle w:val="NormalWeb"/>
        <w:shd w:val="clear" w:color="auto" w:fill="FFFFFF"/>
        <w:spacing w:before="0" w:beforeAutospacing="0" w:after="0" w:afterAutospacing="0"/>
        <w:ind w:firstLine="1418"/>
        <w:jc w:val="both"/>
        <w:rPr>
          <w:rFonts w:ascii="Arial" w:hAnsi="Arial" w:cs="Arial"/>
          <w:noProof/>
          <w:color w:val="000000" w:themeColor="text1"/>
          <w:lang w:val="bs-Latn-BA"/>
        </w:rPr>
      </w:pPr>
      <w:r w:rsidRPr="00FA4B99">
        <w:rPr>
          <w:rFonts w:ascii="Arial" w:hAnsi="Arial" w:cs="Arial"/>
          <w:noProof/>
          <w:color w:val="000000" w:themeColor="text1"/>
          <w:lang w:val="bs-Latn-BA"/>
        </w:rPr>
        <w:t>1</w:t>
      </w:r>
      <w:r w:rsidRPr="00FA4B99">
        <w:rPr>
          <w:rFonts w:ascii="Arial" w:hAnsi="Arial" w:cs="Arial"/>
          <w:noProof/>
          <w:color w:val="000000" w:themeColor="text1"/>
          <w:lang w:val="mn-MN"/>
        </w:rPr>
        <w:t>4</w:t>
      </w:r>
      <w:r w:rsidRPr="00FA4B99">
        <w:rPr>
          <w:rFonts w:ascii="Arial" w:hAnsi="Arial" w:cs="Arial"/>
          <w:noProof/>
          <w:color w:val="000000" w:themeColor="text1"/>
          <w:lang w:val="bs-Latn-BA"/>
        </w:rPr>
        <w:t>.1.2.хорих байгууллагын үйл ажиллагааг мэргэжил, арга зүйн удирдлагаар хангах;</w:t>
      </w:r>
    </w:p>
    <w:p w14:paraId="1A169FFD" w14:textId="77777777" w:rsidR="00696364" w:rsidRPr="00FA4B99" w:rsidRDefault="00696364" w:rsidP="00696364">
      <w:pPr>
        <w:pStyle w:val="NormalWeb"/>
        <w:shd w:val="clear" w:color="auto" w:fill="FFFFFF"/>
        <w:spacing w:before="0" w:beforeAutospacing="0" w:after="0" w:afterAutospacing="0"/>
        <w:ind w:firstLine="1418"/>
        <w:jc w:val="both"/>
        <w:rPr>
          <w:rFonts w:ascii="Arial" w:hAnsi="Arial" w:cs="Arial"/>
          <w:noProof/>
          <w:color w:val="000000" w:themeColor="text1"/>
          <w:lang w:val="bs-Latn-BA"/>
        </w:rPr>
      </w:pPr>
    </w:p>
    <w:p w14:paraId="710473CA" w14:textId="77777777" w:rsidR="00696364" w:rsidRPr="00FA4B99" w:rsidRDefault="00696364" w:rsidP="00696364">
      <w:pPr>
        <w:pStyle w:val="NormalWeb"/>
        <w:shd w:val="clear" w:color="auto" w:fill="FFFFFF"/>
        <w:spacing w:before="0" w:beforeAutospacing="0" w:after="0" w:afterAutospacing="0"/>
        <w:ind w:firstLine="1418"/>
        <w:jc w:val="both"/>
        <w:rPr>
          <w:rFonts w:ascii="Arial" w:hAnsi="Arial" w:cs="Arial"/>
          <w:noProof/>
          <w:color w:val="000000" w:themeColor="text1"/>
          <w:lang w:val="bs-Latn-BA"/>
        </w:rPr>
      </w:pPr>
      <w:r w:rsidRPr="00FA4B99">
        <w:rPr>
          <w:rFonts w:ascii="Arial" w:hAnsi="Arial" w:cs="Arial"/>
          <w:noProof/>
          <w:color w:val="000000" w:themeColor="text1"/>
          <w:lang w:val="bs-Latn-BA"/>
        </w:rPr>
        <w:t>1</w:t>
      </w:r>
      <w:r w:rsidRPr="00FA4B99">
        <w:rPr>
          <w:rFonts w:ascii="Arial" w:hAnsi="Arial" w:cs="Arial"/>
          <w:noProof/>
          <w:color w:val="000000" w:themeColor="text1"/>
          <w:lang w:val="mn-MN"/>
        </w:rPr>
        <w:t>4</w:t>
      </w:r>
      <w:r w:rsidRPr="00FA4B99">
        <w:rPr>
          <w:rFonts w:ascii="Arial" w:hAnsi="Arial" w:cs="Arial"/>
          <w:noProof/>
          <w:color w:val="000000" w:themeColor="text1"/>
          <w:lang w:val="bs-Latn-BA"/>
        </w:rPr>
        <w:t>.1.3.хорих байгууллагын хүний нөөцийг бэлтгэх, мэдлэг, ур чадварыг дээшлүүлэх арга хэмжээний талаар санал боловсруулах;</w:t>
      </w:r>
    </w:p>
    <w:p w14:paraId="52DB0624" w14:textId="77777777" w:rsidR="00696364" w:rsidRPr="00FA4B99" w:rsidRDefault="00696364" w:rsidP="00696364">
      <w:pPr>
        <w:pStyle w:val="NormalWeb"/>
        <w:shd w:val="clear" w:color="auto" w:fill="FFFFFF"/>
        <w:spacing w:before="0" w:beforeAutospacing="0" w:after="0" w:afterAutospacing="0"/>
        <w:ind w:firstLine="1418"/>
        <w:jc w:val="both"/>
        <w:rPr>
          <w:rFonts w:ascii="Arial" w:hAnsi="Arial" w:cs="Arial"/>
          <w:noProof/>
          <w:color w:val="000000" w:themeColor="text1"/>
          <w:lang w:val="bs-Latn-BA"/>
        </w:rPr>
      </w:pPr>
    </w:p>
    <w:p w14:paraId="3787735D" w14:textId="77777777" w:rsidR="00696364" w:rsidRPr="00FA4B99" w:rsidRDefault="00696364" w:rsidP="00696364">
      <w:pPr>
        <w:pStyle w:val="NormalWeb"/>
        <w:shd w:val="clear" w:color="auto" w:fill="FFFFFF"/>
        <w:spacing w:before="0" w:beforeAutospacing="0" w:after="0" w:afterAutospacing="0"/>
        <w:ind w:firstLine="1418"/>
        <w:jc w:val="both"/>
        <w:rPr>
          <w:rFonts w:ascii="Arial" w:hAnsi="Arial" w:cs="Arial"/>
          <w:noProof/>
          <w:color w:val="000000" w:themeColor="text1"/>
          <w:lang w:val="bs-Latn-BA"/>
        </w:rPr>
      </w:pPr>
      <w:r w:rsidRPr="00FA4B99">
        <w:rPr>
          <w:rFonts w:ascii="Arial" w:hAnsi="Arial" w:cs="Arial"/>
          <w:noProof/>
          <w:color w:val="000000" w:themeColor="text1"/>
          <w:lang w:val="bs-Latn-BA"/>
        </w:rPr>
        <w:t>1</w:t>
      </w:r>
      <w:r w:rsidRPr="00FA4B99">
        <w:rPr>
          <w:rFonts w:ascii="Arial" w:hAnsi="Arial" w:cs="Arial"/>
          <w:noProof/>
          <w:color w:val="000000" w:themeColor="text1"/>
          <w:lang w:val="mn-MN"/>
        </w:rPr>
        <w:t>4</w:t>
      </w:r>
      <w:r w:rsidRPr="00FA4B99">
        <w:rPr>
          <w:rFonts w:ascii="Arial" w:hAnsi="Arial" w:cs="Arial"/>
          <w:noProof/>
          <w:color w:val="000000" w:themeColor="text1"/>
          <w:lang w:val="bs-Latn-BA"/>
        </w:rPr>
        <w:t>.1.4.хорих байгууллагын бүтэц, үйл ажиллагааг боловсронгуй болгох, аюулгүй байдлыг хангах арга хэмжээний талаар санал боловсруулах;</w:t>
      </w:r>
    </w:p>
    <w:p w14:paraId="626179EB" w14:textId="77777777" w:rsidR="00696364" w:rsidRPr="00FA4B99" w:rsidRDefault="00696364" w:rsidP="00696364">
      <w:pPr>
        <w:pStyle w:val="NormalWeb"/>
        <w:shd w:val="clear" w:color="auto" w:fill="FFFFFF"/>
        <w:spacing w:before="0" w:beforeAutospacing="0" w:after="0" w:afterAutospacing="0"/>
        <w:ind w:firstLine="1418"/>
        <w:jc w:val="both"/>
        <w:rPr>
          <w:rFonts w:ascii="Arial" w:hAnsi="Arial" w:cs="Arial"/>
          <w:noProof/>
          <w:color w:val="000000" w:themeColor="text1"/>
          <w:lang w:val="bs-Latn-BA"/>
        </w:rPr>
      </w:pPr>
    </w:p>
    <w:p w14:paraId="1E3DE5A1" w14:textId="771CE60C" w:rsidR="00696364" w:rsidRPr="00FA4B99" w:rsidRDefault="00696364" w:rsidP="005E1B68">
      <w:pPr>
        <w:pStyle w:val="NormalWeb"/>
        <w:shd w:val="clear" w:color="auto" w:fill="FFFFFF"/>
        <w:spacing w:before="0" w:beforeAutospacing="0" w:after="0" w:afterAutospacing="0"/>
        <w:ind w:firstLine="1418"/>
        <w:jc w:val="both"/>
        <w:rPr>
          <w:rFonts w:ascii="Arial" w:hAnsi="Arial" w:cs="Arial"/>
          <w:noProof/>
          <w:color w:val="000000" w:themeColor="text1"/>
          <w:lang w:val="bs-Latn-BA"/>
        </w:rPr>
      </w:pPr>
      <w:r w:rsidRPr="00FA4B99">
        <w:rPr>
          <w:rFonts w:ascii="Arial" w:hAnsi="Arial" w:cs="Arial"/>
          <w:noProof/>
          <w:color w:val="000000" w:themeColor="text1"/>
          <w:lang w:val="bs-Latn-BA"/>
        </w:rPr>
        <w:t>1</w:t>
      </w:r>
      <w:r w:rsidRPr="00FA4B99">
        <w:rPr>
          <w:rFonts w:ascii="Arial" w:hAnsi="Arial" w:cs="Arial"/>
          <w:noProof/>
          <w:color w:val="000000" w:themeColor="text1"/>
          <w:lang w:val="mn-MN"/>
        </w:rPr>
        <w:t>4</w:t>
      </w:r>
      <w:r w:rsidRPr="00FA4B99">
        <w:rPr>
          <w:rFonts w:ascii="Arial" w:hAnsi="Arial" w:cs="Arial"/>
          <w:noProof/>
          <w:color w:val="000000" w:themeColor="text1"/>
          <w:lang w:val="bs-Latn-BA"/>
        </w:rPr>
        <w:t>.1.5.хорих ял, баривчлах, цагдан хорих талаарх гомдлыг шийдвэрлэх;</w:t>
      </w:r>
    </w:p>
    <w:p w14:paraId="479F2149" w14:textId="77777777" w:rsidR="00696364" w:rsidRPr="00FA4B99" w:rsidRDefault="00696364" w:rsidP="005E1B68">
      <w:pPr>
        <w:shd w:val="clear" w:color="auto" w:fill="FFFFFF"/>
        <w:spacing w:after="0" w:line="240" w:lineRule="auto"/>
        <w:ind w:firstLine="1418"/>
        <w:jc w:val="both"/>
        <w:textAlignment w:val="top"/>
        <w:rPr>
          <w:noProof/>
          <w:color w:val="000000" w:themeColor="text1"/>
          <w:shd w:val="clear" w:color="auto" w:fill="FFFFFF"/>
          <w:lang w:val="bs-Latn-BA"/>
        </w:rPr>
      </w:pPr>
      <w:r w:rsidRPr="00FA4B99">
        <w:rPr>
          <w:noProof/>
          <w:color w:val="000000" w:themeColor="text1"/>
          <w:shd w:val="clear" w:color="auto" w:fill="FFFFFF"/>
          <w:lang w:val="bs-Latn-BA"/>
        </w:rPr>
        <w:t>1</w:t>
      </w:r>
      <w:r w:rsidRPr="00FA4B99">
        <w:rPr>
          <w:noProof/>
          <w:color w:val="000000" w:themeColor="text1"/>
          <w:shd w:val="clear" w:color="auto" w:fill="FFFFFF"/>
          <w:lang w:val="mn-MN"/>
        </w:rPr>
        <w:t>4</w:t>
      </w:r>
      <w:r w:rsidRPr="00FA4B99">
        <w:rPr>
          <w:noProof/>
          <w:color w:val="000000" w:themeColor="text1"/>
          <w:shd w:val="clear" w:color="auto" w:fill="FFFFFF"/>
          <w:lang w:val="bs-Latn-BA"/>
        </w:rPr>
        <w:t xml:space="preserve">.1.6.хоригдолд хүмүүжлийн нөлөө үзүүлэх, нийгэмшүүлэх, хөдөлмөрийн дадал олгох, мэргэжлийн боловсрол эзэмшүүлэх; </w:t>
      </w:r>
    </w:p>
    <w:p w14:paraId="3ECCD884" w14:textId="77777777" w:rsidR="00696364" w:rsidRPr="00FA4B99" w:rsidRDefault="00696364" w:rsidP="00696364">
      <w:pPr>
        <w:shd w:val="clear" w:color="auto" w:fill="FFFFFF"/>
        <w:spacing w:after="0" w:line="240" w:lineRule="auto"/>
        <w:ind w:firstLine="1418"/>
        <w:jc w:val="both"/>
        <w:textAlignment w:val="top"/>
        <w:rPr>
          <w:noProof/>
          <w:color w:val="000000" w:themeColor="text1"/>
          <w:shd w:val="clear" w:color="auto" w:fill="FFFFFF"/>
          <w:lang w:val="bs-Latn-BA"/>
        </w:rPr>
      </w:pPr>
    </w:p>
    <w:p w14:paraId="539B287A" w14:textId="77777777" w:rsidR="00696364" w:rsidRPr="00FA4B99" w:rsidRDefault="00696364" w:rsidP="00696364">
      <w:pPr>
        <w:shd w:val="clear" w:color="auto" w:fill="FFFFFF"/>
        <w:spacing w:after="0" w:line="240" w:lineRule="auto"/>
        <w:ind w:firstLine="1418"/>
        <w:jc w:val="both"/>
        <w:textAlignment w:val="top"/>
        <w:rPr>
          <w:noProof/>
          <w:color w:val="000000" w:themeColor="text1"/>
          <w:lang w:val="bs-Latn-BA"/>
        </w:rPr>
      </w:pPr>
      <w:r w:rsidRPr="00FA4B99">
        <w:rPr>
          <w:noProof/>
          <w:color w:val="000000" w:themeColor="text1"/>
          <w:lang w:val="bs-Latn-BA"/>
        </w:rPr>
        <w:t>1</w:t>
      </w:r>
      <w:r w:rsidRPr="00FA4B99">
        <w:rPr>
          <w:noProof/>
          <w:color w:val="000000" w:themeColor="text1"/>
          <w:lang w:val="mn-MN"/>
        </w:rPr>
        <w:t>4</w:t>
      </w:r>
      <w:r w:rsidRPr="00FA4B99">
        <w:rPr>
          <w:noProof/>
          <w:color w:val="000000" w:themeColor="text1"/>
          <w:lang w:val="bs-Latn-BA"/>
        </w:rPr>
        <w:t>.1.7.хоригдол, хоригдсон этгээд, шийтгүүлсэн хүний зүгээс алба хаагч руу чиглэсэн хууль бус үйлдлээс урьдчилан сэргийлэх, шалгах, хариуцлага тооцох.</w:t>
      </w:r>
    </w:p>
    <w:p w14:paraId="026CB913" w14:textId="77777777" w:rsidR="00696364" w:rsidRPr="00FA4B99" w:rsidRDefault="00696364" w:rsidP="00696364">
      <w:pPr>
        <w:shd w:val="clear" w:color="auto" w:fill="FFFFFF"/>
        <w:spacing w:after="0" w:line="240" w:lineRule="auto"/>
        <w:ind w:firstLine="1418"/>
        <w:jc w:val="both"/>
        <w:textAlignment w:val="top"/>
        <w:rPr>
          <w:noProof/>
          <w:color w:val="000000" w:themeColor="text1"/>
          <w:lang w:val="bs-Latn-BA"/>
        </w:rPr>
      </w:pPr>
    </w:p>
    <w:p w14:paraId="2004BED5" w14:textId="77777777" w:rsidR="00696364" w:rsidRPr="00FA4B99" w:rsidRDefault="00696364" w:rsidP="00696364">
      <w:pPr>
        <w:spacing w:after="0" w:line="240" w:lineRule="auto"/>
        <w:ind w:firstLine="851"/>
        <w:jc w:val="both"/>
        <w:rPr>
          <w:rFonts w:eastAsiaTheme="minorEastAsia"/>
          <w:b/>
          <w:bCs/>
          <w:noProof/>
          <w:color w:val="000000" w:themeColor="text1"/>
          <w:lang w:val="bs-Latn-BA"/>
        </w:rPr>
      </w:pPr>
      <w:r w:rsidRPr="00FA4B99">
        <w:rPr>
          <w:rFonts w:eastAsiaTheme="minorEastAsia"/>
          <w:b/>
          <w:bCs/>
          <w:noProof/>
          <w:color w:val="000000" w:themeColor="text1"/>
          <w:lang w:val="bs-Latn-BA"/>
        </w:rPr>
        <w:t>1</w:t>
      </w:r>
      <w:r w:rsidRPr="00FA4B99">
        <w:rPr>
          <w:rFonts w:eastAsiaTheme="minorEastAsia"/>
          <w:b/>
          <w:bCs/>
          <w:noProof/>
          <w:color w:val="000000" w:themeColor="text1"/>
          <w:lang w:val="mn-MN"/>
        </w:rPr>
        <w:t>5</w:t>
      </w:r>
      <w:r w:rsidRPr="00FA4B99">
        <w:rPr>
          <w:rFonts w:eastAsiaTheme="minorEastAsia"/>
          <w:b/>
          <w:bCs/>
          <w:noProof/>
          <w:color w:val="000000" w:themeColor="text1"/>
          <w:lang w:val="bs-Latn-BA"/>
        </w:rPr>
        <w:t xml:space="preserve"> дугаар зүйл.Хорихоос өөр төрлийн ял эдлүүлэх албаны чиг үүрэг</w:t>
      </w:r>
    </w:p>
    <w:p w14:paraId="7119BC4F" w14:textId="77777777" w:rsidR="00696364" w:rsidRPr="00FA4B99" w:rsidRDefault="00696364" w:rsidP="00696364">
      <w:pPr>
        <w:spacing w:after="0" w:line="240" w:lineRule="auto"/>
        <w:ind w:firstLine="851"/>
        <w:jc w:val="both"/>
        <w:rPr>
          <w:rFonts w:eastAsiaTheme="minorEastAsia"/>
          <w:b/>
          <w:bCs/>
          <w:noProof/>
          <w:color w:val="000000" w:themeColor="text1"/>
          <w:lang w:val="bs-Latn-BA"/>
        </w:rPr>
      </w:pPr>
    </w:p>
    <w:p w14:paraId="035A05C2" w14:textId="77777777" w:rsidR="00696364" w:rsidRPr="00FA4B99" w:rsidRDefault="00696364" w:rsidP="00696364">
      <w:pPr>
        <w:spacing w:after="0" w:line="240" w:lineRule="auto"/>
        <w:ind w:firstLine="851"/>
        <w:jc w:val="both"/>
        <w:rPr>
          <w:rFonts w:eastAsiaTheme="minorEastAsia"/>
          <w:noProof/>
          <w:color w:val="000000" w:themeColor="text1"/>
          <w:lang w:val="bs-Latn-BA"/>
        </w:rPr>
      </w:pPr>
      <w:r w:rsidRPr="00FA4B99">
        <w:rPr>
          <w:rFonts w:eastAsiaTheme="minorEastAsia"/>
          <w:noProof/>
          <w:color w:val="000000" w:themeColor="text1"/>
          <w:lang w:val="bs-Latn-BA"/>
        </w:rPr>
        <w:t>1</w:t>
      </w:r>
      <w:r w:rsidRPr="00FA4B99">
        <w:rPr>
          <w:rFonts w:eastAsiaTheme="minorEastAsia"/>
          <w:noProof/>
          <w:color w:val="000000" w:themeColor="text1"/>
          <w:lang w:val="mn-MN"/>
        </w:rPr>
        <w:t>5</w:t>
      </w:r>
      <w:r w:rsidRPr="00FA4B99">
        <w:rPr>
          <w:rFonts w:eastAsiaTheme="minorEastAsia"/>
          <w:noProof/>
          <w:color w:val="000000" w:themeColor="text1"/>
          <w:lang w:val="bs-Latn-BA"/>
        </w:rPr>
        <w:t>.1.Хорихоос өөр төрлийн ял эдлүүлэх алба дараах чиг үүргийг хэрэгжүүлнэ:</w:t>
      </w:r>
    </w:p>
    <w:p w14:paraId="2F9B9C0C" w14:textId="77777777" w:rsidR="00696364" w:rsidRPr="008702DD" w:rsidRDefault="00696364" w:rsidP="00696364">
      <w:pPr>
        <w:spacing w:after="0" w:line="240" w:lineRule="auto"/>
        <w:ind w:firstLine="851"/>
        <w:jc w:val="both"/>
        <w:rPr>
          <w:rFonts w:eastAsiaTheme="minorEastAsia"/>
          <w:noProof/>
          <w:color w:val="000000" w:themeColor="text1"/>
          <w:lang w:val="bs-Latn-BA"/>
        </w:rPr>
      </w:pPr>
    </w:p>
    <w:p w14:paraId="7FBE5784" w14:textId="23D3BF39" w:rsidR="00696364" w:rsidRPr="008702DD" w:rsidRDefault="00696364" w:rsidP="00696364">
      <w:pPr>
        <w:spacing w:after="0" w:line="240" w:lineRule="auto"/>
        <w:ind w:firstLine="1418"/>
        <w:jc w:val="both"/>
        <w:rPr>
          <w:rFonts w:eastAsiaTheme="minorEastAsia"/>
          <w:noProof/>
          <w:color w:val="000000" w:themeColor="text1"/>
          <w:lang w:val="bs-Latn-BA"/>
        </w:rPr>
      </w:pPr>
      <w:r w:rsidRPr="008702DD">
        <w:rPr>
          <w:rFonts w:eastAsiaTheme="minorEastAsia"/>
          <w:noProof/>
          <w:color w:val="000000" w:themeColor="text1"/>
          <w:lang w:val="bs-Latn-BA"/>
        </w:rPr>
        <w:t>1</w:t>
      </w:r>
      <w:r w:rsidRPr="008702DD">
        <w:rPr>
          <w:rFonts w:eastAsiaTheme="minorEastAsia"/>
          <w:noProof/>
          <w:color w:val="000000" w:themeColor="text1"/>
          <w:lang w:val="mn-MN"/>
        </w:rPr>
        <w:t>5</w:t>
      </w:r>
      <w:r w:rsidRPr="008702DD">
        <w:rPr>
          <w:rFonts w:eastAsiaTheme="minorEastAsia"/>
          <w:noProof/>
          <w:color w:val="000000" w:themeColor="text1"/>
          <w:lang w:val="bs-Latn-BA"/>
        </w:rPr>
        <w:t xml:space="preserve">.1.1.хорихоос өөр төрлийн ял, албадлагын арга </w:t>
      </w:r>
      <w:r w:rsidR="008702DD" w:rsidRPr="008702DD">
        <w:rPr>
          <w:rFonts w:eastAsiaTheme="minorEastAsia"/>
          <w:noProof/>
          <w:color w:val="000000" w:themeColor="text1"/>
          <w:lang w:val="mn-MN"/>
        </w:rPr>
        <w:t xml:space="preserve">хэмжээ, зөрчлийн шийдвэр </w:t>
      </w:r>
      <w:r w:rsidR="008702DD" w:rsidRPr="008702DD">
        <w:rPr>
          <w:rFonts w:eastAsiaTheme="minorEastAsia"/>
          <w:noProof/>
          <w:color w:val="000000" w:themeColor="text1"/>
          <w:lang w:val="bs-Latn-BA"/>
        </w:rPr>
        <w:t xml:space="preserve">гүйцэтгэх </w:t>
      </w:r>
      <w:r w:rsidR="008702DD" w:rsidRPr="008702DD">
        <w:rPr>
          <w:rFonts w:eastAsiaTheme="minorEastAsia"/>
          <w:noProof/>
          <w:color w:val="000000" w:themeColor="text1"/>
          <w:lang w:val="mn-MN"/>
        </w:rPr>
        <w:t xml:space="preserve">ажиллагааны  талаар </w:t>
      </w:r>
      <w:r w:rsidRPr="008702DD">
        <w:rPr>
          <w:rFonts w:eastAsiaTheme="minorEastAsia"/>
          <w:noProof/>
          <w:color w:val="000000" w:themeColor="text1"/>
          <w:lang w:val="bs-Latn-BA"/>
        </w:rPr>
        <w:t>шүүхийн шийдвэр гүйцэтгэх газар, хэлтсийг мэргэжил, арга зүйн удирдлагаар хангах, хяналт тавих, нэгдсэн тоо бүртгэл хөтлөх;</w:t>
      </w:r>
    </w:p>
    <w:p w14:paraId="44305704" w14:textId="77777777" w:rsidR="00696364" w:rsidRPr="008702DD" w:rsidRDefault="00696364" w:rsidP="00696364">
      <w:pPr>
        <w:spacing w:after="0" w:line="240" w:lineRule="auto"/>
        <w:ind w:firstLine="1418"/>
        <w:jc w:val="both"/>
        <w:rPr>
          <w:rFonts w:eastAsiaTheme="minorEastAsia"/>
          <w:noProof/>
          <w:color w:val="000000" w:themeColor="text1"/>
          <w:lang w:val="bs-Latn-BA"/>
        </w:rPr>
      </w:pPr>
    </w:p>
    <w:p w14:paraId="0D871C3B" w14:textId="77777777" w:rsidR="00696364" w:rsidRPr="00FA4B99" w:rsidRDefault="00696364" w:rsidP="00696364">
      <w:pPr>
        <w:spacing w:after="0" w:line="240" w:lineRule="auto"/>
        <w:ind w:firstLine="1418"/>
        <w:jc w:val="both"/>
        <w:rPr>
          <w:rFonts w:eastAsiaTheme="minorEastAsia"/>
          <w:noProof/>
          <w:color w:val="000000" w:themeColor="text1"/>
          <w:lang w:val="bs-Latn-BA"/>
        </w:rPr>
      </w:pPr>
      <w:r w:rsidRPr="00FA4B99">
        <w:rPr>
          <w:rFonts w:eastAsiaTheme="minorEastAsia"/>
          <w:noProof/>
          <w:color w:val="000000" w:themeColor="text1"/>
          <w:lang w:val="bs-Latn-BA"/>
        </w:rPr>
        <w:t>1</w:t>
      </w:r>
      <w:r w:rsidRPr="00FA4B99">
        <w:rPr>
          <w:rFonts w:eastAsiaTheme="minorEastAsia"/>
          <w:noProof/>
          <w:color w:val="000000" w:themeColor="text1"/>
          <w:lang w:val="mn-MN"/>
        </w:rPr>
        <w:t>5</w:t>
      </w:r>
      <w:r w:rsidRPr="00FA4B99">
        <w:rPr>
          <w:rFonts w:eastAsiaTheme="minorEastAsia"/>
          <w:noProof/>
          <w:color w:val="000000" w:themeColor="text1"/>
          <w:lang w:val="bs-Latn-BA"/>
        </w:rPr>
        <w:t>.1.2.согтуурах, мансуурах донтой хүнийг захиргааны журмаар албадан эмчлэх шүүхийн шийдвэрийг гүйцэтгэх;</w:t>
      </w:r>
    </w:p>
    <w:p w14:paraId="1352CCDE" w14:textId="77777777" w:rsidR="00696364" w:rsidRPr="00FA4B99" w:rsidRDefault="00696364" w:rsidP="00696364">
      <w:pPr>
        <w:spacing w:after="0" w:line="240" w:lineRule="auto"/>
        <w:ind w:firstLine="1418"/>
        <w:jc w:val="both"/>
        <w:rPr>
          <w:rFonts w:eastAsiaTheme="minorEastAsia"/>
          <w:noProof/>
          <w:color w:val="000000" w:themeColor="text1"/>
          <w:lang w:val="bs-Latn-BA"/>
        </w:rPr>
      </w:pPr>
    </w:p>
    <w:p w14:paraId="6A8A146C" w14:textId="77777777" w:rsidR="00696364" w:rsidRPr="00FA4B99" w:rsidRDefault="00696364" w:rsidP="00696364">
      <w:pPr>
        <w:spacing w:after="0" w:line="240" w:lineRule="auto"/>
        <w:ind w:firstLine="1418"/>
        <w:jc w:val="both"/>
        <w:rPr>
          <w:rFonts w:eastAsiaTheme="minorEastAsia"/>
          <w:noProof/>
          <w:color w:val="000000" w:themeColor="text1"/>
          <w:lang w:val="bs-Latn-BA"/>
        </w:rPr>
      </w:pPr>
      <w:r w:rsidRPr="00FA4B99">
        <w:rPr>
          <w:rFonts w:eastAsiaTheme="minorEastAsia"/>
          <w:noProof/>
          <w:color w:val="000000" w:themeColor="text1"/>
          <w:lang w:val="bs-Latn-BA"/>
        </w:rPr>
        <w:t>1</w:t>
      </w:r>
      <w:r w:rsidRPr="00FA4B99">
        <w:rPr>
          <w:rFonts w:eastAsiaTheme="minorEastAsia"/>
          <w:noProof/>
          <w:color w:val="000000" w:themeColor="text1"/>
          <w:lang w:val="mn-MN"/>
        </w:rPr>
        <w:t>5</w:t>
      </w:r>
      <w:r w:rsidRPr="00FA4B99">
        <w:rPr>
          <w:rFonts w:eastAsiaTheme="minorEastAsia"/>
          <w:noProof/>
          <w:color w:val="000000" w:themeColor="text1"/>
          <w:lang w:val="bs-Latn-BA"/>
        </w:rPr>
        <w:t>.1.3.хорихоос өөр төрлийн ял, албадлагын арга хэмжээг гүйцэтгэх талаарх гомдлыг шийдвэрлэх;</w:t>
      </w:r>
    </w:p>
    <w:p w14:paraId="4E3E60C7" w14:textId="77777777" w:rsidR="00696364" w:rsidRPr="00FA4B99" w:rsidRDefault="00696364" w:rsidP="00696364">
      <w:pPr>
        <w:spacing w:after="0" w:line="240" w:lineRule="auto"/>
        <w:ind w:firstLine="1418"/>
        <w:jc w:val="both"/>
        <w:rPr>
          <w:rFonts w:eastAsiaTheme="minorEastAsia"/>
          <w:noProof/>
          <w:color w:val="000000" w:themeColor="text1"/>
          <w:lang w:val="bs-Latn-BA"/>
        </w:rPr>
      </w:pPr>
    </w:p>
    <w:p w14:paraId="4A13A190" w14:textId="77777777" w:rsidR="00696364" w:rsidRPr="00FA4B99" w:rsidRDefault="00696364" w:rsidP="00696364">
      <w:pPr>
        <w:spacing w:after="0" w:line="240" w:lineRule="auto"/>
        <w:ind w:firstLine="1418"/>
        <w:jc w:val="both"/>
        <w:rPr>
          <w:rFonts w:eastAsiaTheme="minorEastAsia"/>
          <w:noProof/>
          <w:color w:val="000000" w:themeColor="text1"/>
          <w:lang w:val="bs-Latn-BA"/>
        </w:rPr>
      </w:pPr>
      <w:r w:rsidRPr="00FA4B99">
        <w:rPr>
          <w:rFonts w:eastAsiaTheme="minorEastAsia"/>
          <w:noProof/>
          <w:color w:val="000000" w:themeColor="text1"/>
          <w:lang w:val="bs-Latn-BA"/>
        </w:rPr>
        <w:t>1</w:t>
      </w:r>
      <w:r w:rsidRPr="00FA4B99">
        <w:rPr>
          <w:rFonts w:eastAsiaTheme="minorEastAsia"/>
          <w:noProof/>
          <w:color w:val="000000" w:themeColor="text1"/>
          <w:lang w:val="mn-MN"/>
        </w:rPr>
        <w:t>5</w:t>
      </w:r>
      <w:r w:rsidRPr="00FA4B99">
        <w:rPr>
          <w:rFonts w:eastAsiaTheme="minorEastAsia"/>
          <w:noProof/>
          <w:color w:val="000000" w:themeColor="text1"/>
          <w:lang w:val="bs-Latn-BA"/>
        </w:rPr>
        <w:t>.1.4.тогтоолын биелэлтийг хойшлуулсан этгээдэд хяналт тавих ажиллагааг мэргэжлийн удирдлагаар хангах;</w:t>
      </w:r>
    </w:p>
    <w:p w14:paraId="6E29E109" w14:textId="77777777" w:rsidR="00696364" w:rsidRPr="00FA4B99" w:rsidRDefault="00696364" w:rsidP="00696364">
      <w:pPr>
        <w:spacing w:after="0" w:line="240" w:lineRule="auto"/>
        <w:ind w:firstLine="1418"/>
        <w:jc w:val="both"/>
        <w:rPr>
          <w:rFonts w:eastAsiaTheme="minorEastAsia"/>
          <w:noProof/>
          <w:color w:val="000000" w:themeColor="text1"/>
          <w:lang w:val="bs-Latn-BA"/>
        </w:rPr>
      </w:pPr>
    </w:p>
    <w:p w14:paraId="57AAFA4C" w14:textId="77777777" w:rsidR="00696364" w:rsidRPr="00FA4B99" w:rsidRDefault="00696364" w:rsidP="00696364">
      <w:pPr>
        <w:spacing w:after="0" w:line="240" w:lineRule="auto"/>
        <w:ind w:firstLine="1418"/>
        <w:jc w:val="both"/>
        <w:rPr>
          <w:rFonts w:eastAsiaTheme="minorEastAsia"/>
          <w:noProof/>
          <w:color w:val="000000" w:themeColor="text1"/>
          <w:lang w:val="bs-Latn-BA"/>
        </w:rPr>
      </w:pPr>
      <w:r w:rsidRPr="00FA4B99">
        <w:rPr>
          <w:rFonts w:eastAsiaTheme="minorEastAsia"/>
          <w:noProof/>
          <w:color w:val="000000" w:themeColor="text1"/>
          <w:lang w:val="bs-Latn-BA"/>
        </w:rPr>
        <w:t>1</w:t>
      </w:r>
      <w:r w:rsidRPr="00FA4B99">
        <w:rPr>
          <w:rFonts w:eastAsiaTheme="minorEastAsia"/>
          <w:noProof/>
          <w:color w:val="000000" w:themeColor="text1"/>
          <w:lang w:val="mn-MN"/>
        </w:rPr>
        <w:t>5</w:t>
      </w:r>
      <w:r w:rsidRPr="00FA4B99">
        <w:rPr>
          <w:rFonts w:eastAsiaTheme="minorEastAsia"/>
          <w:noProof/>
          <w:color w:val="000000" w:themeColor="text1"/>
          <w:lang w:val="bs-Latn-BA"/>
        </w:rPr>
        <w:t>.1.5.хуульд заасан зарим төрлийн албадлагын арга хэмжээг хэрэгжүүлэх чиглэлээр хэрэгжүүлж байгаа бусад байгууллагын ажиллагаанд хяналт тавих, мэргэжил, арга зүйн удирдлагаар хангах;</w:t>
      </w:r>
    </w:p>
    <w:p w14:paraId="55512254" w14:textId="77777777" w:rsidR="00696364" w:rsidRPr="00FA4B99" w:rsidRDefault="00696364" w:rsidP="00696364">
      <w:pPr>
        <w:spacing w:after="0" w:line="240" w:lineRule="auto"/>
        <w:ind w:firstLine="1418"/>
        <w:jc w:val="both"/>
        <w:rPr>
          <w:rFonts w:eastAsiaTheme="minorEastAsia"/>
          <w:noProof/>
          <w:color w:val="000000" w:themeColor="text1"/>
          <w:lang w:val="bs-Latn-BA"/>
        </w:rPr>
      </w:pPr>
    </w:p>
    <w:p w14:paraId="249EDFDC" w14:textId="77777777" w:rsidR="00696364" w:rsidRPr="00FA4B99" w:rsidRDefault="00696364" w:rsidP="00696364">
      <w:pPr>
        <w:spacing w:after="0" w:line="240" w:lineRule="auto"/>
        <w:ind w:firstLine="1418"/>
        <w:jc w:val="both"/>
        <w:rPr>
          <w:rFonts w:eastAsiaTheme="minorEastAsia"/>
          <w:noProof/>
          <w:color w:val="000000" w:themeColor="text1"/>
          <w:lang w:val="bs-Latn-BA"/>
        </w:rPr>
      </w:pPr>
      <w:r w:rsidRPr="00FA4B99">
        <w:rPr>
          <w:rFonts w:eastAsiaTheme="minorEastAsia"/>
          <w:noProof/>
          <w:color w:val="000000" w:themeColor="text1"/>
          <w:lang w:val="bs-Latn-BA"/>
        </w:rPr>
        <w:t>1</w:t>
      </w:r>
      <w:r w:rsidRPr="00FA4B99">
        <w:rPr>
          <w:rFonts w:eastAsiaTheme="minorEastAsia"/>
          <w:noProof/>
          <w:color w:val="000000" w:themeColor="text1"/>
          <w:lang w:val="mn-MN"/>
        </w:rPr>
        <w:t>5</w:t>
      </w:r>
      <w:r w:rsidRPr="00FA4B99">
        <w:rPr>
          <w:rFonts w:eastAsiaTheme="minorEastAsia"/>
          <w:noProof/>
          <w:color w:val="000000" w:themeColor="text1"/>
          <w:lang w:val="bs-Latn-BA"/>
        </w:rPr>
        <w:t>.1.6.хорихоос өөр төрлийн ял эдлүүлэх ажиллагааг боловсронгуй болгох арга хэмжээний талаар санал боловсруулах;</w:t>
      </w:r>
    </w:p>
    <w:p w14:paraId="7DFED19C" w14:textId="77777777" w:rsidR="00696364" w:rsidRPr="00FA4B99" w:rsidRDefault="00696364" w:rsidP="00696364">
      <w:pPr>
        <w:spacing w:after="0" w:line="240" w:lineRule="auto"/>
        <w:ind w:firstLine="1418"/>
        <w:jc w:val="both"/>
        <w:rPr>
          <w:rFonts w:eastAsiaTheme="minorEastAsia"/>
          <w:noProof/>
          <w:color w:val="000000" w:themeColor="text1"/>
          <w:lang w:val="bs-Latn-BA"/>
        </w:rPr>
      </w:pPr>
    </w:p>
    <w:p w14:paraId="33BC53F2" w14:textId="77777777" w:rsidR="00696364" w:rsidRPr="00FA4B99" w:rsidRDefault="00696364" w:rsidP="00696364">
      <w:pPr>
        <w:spacing w:after="0" w:line="240" w:lineRule="auto"/>
        <w:ind w:firstLine="1418"/>
        <w:jc w:val="both"/>
        <w:rPr>
          <w:rFonts w:eastAsiaTheme="minorEastAsia"/>
          <w:noProof/>
          <w:color w:val="000000" w:themeColor="text1"/>
          <w:lang w:val="bs-Latn-BA"/>
        </w:rPr>
      </w:pPr>
      <w:r w:rsidRPr="00FA4B99">
        <w:rPr>
          <w:rFonts w:eastAsiaTheme="minorEastAsia"/>
          <w:noProof/>
          <w:color w:val="000000" w:themeColor="text1"/>
          <w:lang w:val="bs-Latn-BA"/>
        </w:rPr>
        <w:t>1</w:t>
      </w:r>
      <w:r w:rsidRPr="00FA4B99">
        <w:rPr>
          <w:rFonts w:eastAsiaTheme="minorEastAsia"/>
          <w:noProof/>
          <w:color w:val="000000" w:themeColor="text1"/>
          <w:lang w:val="mn-MN"/>
        </w:rPr>
        <w:t>5</w:t>
      </w:r>
      <w:r w:rsidRPr="00FA4B99">
        <w:rPr>
          <w:rFonts w:eastAsiaTheme="minorEastAsia"/>
          <w:noProof/>
          <w:color w:val="000000" w:themeColor="text1"/>
          <w:lang w:val="bs-Latn-BA"/>
        </w:rPr>
        <w:t>.1.7.албадлагын арга хэмжээ авагдсан этгээдэд хүмүүжлийн нөлөө үзүүлэх, нийгэмшүүлэх чиглэлээр бодлого боловсруулж, хэрэгжүүлэх.</w:t>
      </w:r>
    </w:p>
    <w:p w14:paraId="5AED3192" w14:textId="77777777" w:rsidR="00696364" w:rsidRPr="00FA4B99" w:rsidRDefault="00696364" w:rsidP="00696364">
      <w:pPr>
        <w:spacing w:after="0" w:line="240" w:lineRule="auto"/>
        <w:ind w:firstLine="1418"/>
        <w:jc w:val="both"/>
        <w:rPr>
          <w:rFonts w:eastAsiaTheme="minorEastAsia"/>
          <w:noProof/>
          <w:color w:val="000000" w:themeColor="text1"/>
          <w:lang w:val="bs-Latn-BA"/>
        </w:rPr>
      </w:pPr>
    </w:p>
    <w:p w14:paraId="589392E4" w14:textId="35C2401B" w:rsidR="00696364" w:rsidRPr="00FA4B99" w:rsidRDefault="00696364" w:rsidP="00696364">
      <w:pPr>
        <w:shd w:val="clear" w:color="auto" w:fill="FFFFFF"/>
        <w:tabs>
          <w:tab w:val="left" w:pos="0"/>
        </w:tabs>
        <w:spacing w:after="0" w:line="240" w:lineRule="auto"/>
        <w:ind w:firstLine="1418"/>
        <w:jc w:val="both"/>
        <w:textAlignment w:val="top"/>
        <w:rPr>
          <w:rFonts w:eastAsiaTheme="minorEastAsia"/>
          <w:noProof/>
          <w:color w:val="000000" w:themeColor="text1"/>
          <w:lang w:val="bs-Latn-BA"/>
        </w:rPr>
      </w:pPr>
      <w:r w:rsidRPr="00FA4B99">
        <w:rPr>
          <w:rFonts w:eastAsiaTheme="minorEastAsia"/>
          <w:noProof/>
          <w:color w:val="000000" w:themeColor="text1"/>
          <w:lang w:val="bs-Latn-BA"/>
        </w:rPr>
        <w:t>1</w:t>
      </w:r>
      <w:r w:rsidRPr="00FA4B99">
        <w:rPr>
          <w:rFonts w:eastAsiaTheme="minorEastAsia"/>
          <w:noProof/>
          <w:color w:val="000000" w:themeColor="text1"/>
          <w:lang w:val="mn-MN"/>
        </w:rPr>
        <w:t>5</w:t>
      </w:r>
      <w:r w:rsidRPr="00FA4B99">
        <w:rPr>
          <w:rFonts w:eastAsiaTheme="minorEastAsia"/>
          <w:noProof/>
          <w:color w:val="000000" w:themeColor="text1"/>
          <w:lang w:val="bs-Latn-BA"/>
        </w:rPr>
        <w:t>.1.8.</w:t>
      </w:r>
      <w:r w:rsidRPr="00FA4B99">
        <w:rPr>
          <w:noProof/>
          <w:color w:val="000000" w:themeColor="text1"/>
          <w:lang w:val="bs-Latn-BA"/>
        </w:rPr>
        <w:t xml:space="preserve">хорихоос өөр төрлийн ял шийтгүүлсэн, </w:t>
      </w:r>
      <w:r w:rsidRPr="00FA4B99">
        <w:rPr>
          <w:rFonts w:eastAsiaTheme="minorEastAsia"/>
          <w:noProof/>
          <w:color w:val="000000" w:themeColor="text1"/>
          <w:shd w:val="clear" w:color="auto" w:fill="FFFFFF"/>
          <w:lang w:val="bs-Latn-BA"/>
        </w:rPr>
        <w:t>албадлагын</w:t>
      </w:r>
      <w:r w:rsidRPr="00FA4B99">
        <w:rPr>
          <w:noProof/>
          <w:color w:val="000000" w:themeColor="text1"/>
          <w:lang w:val="bs-Latn-BA"/>
        </w:rPr>
        <w:t xml:space="preserve"> арга хэмжээ авагдсан этгээдийн гадаадад зорчих эрхийг </w:t>
      </w:r>
      <w:r w:rsidRPr="00FA4B99">
        <w:rPr>
          <w:rFonts w:eastAsiaTheme="minorEastAsia"/>
          <w:noProof/>
          <w:color w:val="000000" w:themeColor="text1"/>
          <w:lang w:val="bs-Latn-BA"/>
        </w:rPr>
        <w:t>сэргээх.</w:t>
      </w:r>
    </w:p>
    <w:p w14:paraId="30772167" w14:textId="77777777" w:rsidR="00696364" w:rsidRPr="00FA4B99" w:rsidRDefault="00696364" w:rsidP="00696364">
      <w:pPr>
        <w:pStyle w:val="NormalWeb"/>
        <w:shd w:val="clear" w:color="auto" w:fill="FFFFFF"/>
        <w:spacing w:before="0" w:beforeAutospacing="0" w:after="0" w:afterAutospacing="0"/>
        <w:ind w:firstLine="567"/>
        <w:jc w:val="both"/>
        <w:rPr>
          <w:rFonts w:ascii="Arial" w:hAnsi="Arial" w:cs="Arial"/>
          <w:noProof/>
          <w:color w:val="000000" w:themeColor="text1"/>
          <w:lang w:val="bs-Latn-BA"/>
        </w:rPr>
      </w:pPr>
    </w:p>
    <w:p w14:paraId="65492776" w14:textId="77777777" w:rsidR="00696364" w:rsidRPr="00FA4B99" w:rsidRDefault="00696364" w:rsidP="00696364">
      <w:pPr>
        <w:shd w:val="clear" w:color="auto" w:fill="FFFFFF"/>
        <w:spacing w:after="0" w:line="240" w:lineRule="auto"/>
        <w:ind w:firstLine="709"/>
        <w:textAlignment w:val="top"/>
        <w:rPr>
          <w:b/>
          <w:bCs/>
          <w:noProof/>
          <w:color w:val="000000" w:themeColor="text1"/>
          <w:lang w:val="bs-Latn-BA"/>
        </w:rPr>
      </w:pPr>
      <w:r w:rsidRPr="00FA4B99">
        <w:rPr>
          <w:b/>
          <w:bCs/>
          <w:noProof/>
          <w:color w:val="000000" w:themeColor="text1"/>
          <w:lang w:val="bs-Latn-BA"/>
        </w:rPr>
        <w:t>1</w:t>
      </w:r>
      <w:r w:rsidRPr="00FA4B99">
        <w:rPr>
          <w:b/>
          <w:bCs/>
          <w:noProof/>
          <w:color w:val="000000" w:themeColor="text1"/>
          <w:lang w:val="mn-MN"/>
        </w:rPr>
        <w:t>6</w:t>
      </w:r>
      <w:r w:rsidRPr="00FA4B99">
        <w:rPr>
          <w:b/>
          <w:bCs/>
          <w:noProof/>
          <w:color w:val="000000" w:themeColor="text1"/>
          <w:lang w:val="bs-Latn-BA"/>
        </w:rPr>
        <w:t xml:space="preserve"> дугаар зүйл.Хорих байгууллага, түүний чиг үүрэг </w:t>
      </w:r>
    </w:p>
    <w:p w14:paraId="427BB8CD" w14:textId="77777777" w:rsidR="00696364" w:rsidRPr="00FA4B99" w:rsidRDefault="00696364" w:rsidP="00696364">
      <w:pPr>
        <w:shd w:val="clear" w:color="auto" w:fill="FFFFFF"/>
        <w:spacing w:after="0" w:line="240" w:lineRule="auto"/>
        <w:ind w:firstLine="709"/>
        <w:textAlignment w:val="top"/>
        <w:rPr>
          <w:b/>
          <w:bCs/>
          <w:noProof/>
          <w:color w:val="000000" w:themeColor="text1"/>
          <w:lang w:val="bs-Latn-BA"/>
        </w:rPr>
      </w:pPr>
    </w:p>
    <w:p w14:paraId="1F6D6FA2" w14:textId="77777777" w:rsidR="00696364" w:rsidRPr="00FA4B99" w:rsidRDefault="00696364" w:rsidP="00696364">
      <w:pPr>
        <w:shd w:val="clear" w:color="auto" w:fill="FFFFFF"/>
        <w:spacing w:after="0" w:line="240" w:lineRule="auto"/>
        <w:ind w:firstLine="709"/>
        <w:jc w:val="both"/>
        <w:textAlignment w:val="top"/>
        <w:rPr>
          <w:noProof/>
          <w:color w:val="000000" w:themeColor="text1"/>
          <w:lang w:val="bs-Latn-BA"/>
        </w:rPr>
      </w:pPr>
      <w:r w:rsidRPr="00FA4B99">
        <w:rPr>
          <w:noProof/>
          <w:color w:val="000000" w:themeColor="text1"/>
          <w:lang w:val="bs-Latn-BA"/>
        </w:rPr>
        <w:t>1</w:t>
      </w:r>
      <w:r w:rsidRPr="00FA4B99">
        <w:rPr>
          <w:noProof/>
          <w:color w:val="000000" w:themeColor="text1"/>
          <w:lang w:val="mn-MN"/>
        </w:rPr>
        <w:t>6</w:t>
      </w:r>
      <w:r w:rsidRPr="00FA4B99">
        <w:rPr>
          <w:noProof/>
          <w:color w:val="000000" w:themeColor="text1"/>
          <w:lang w:val="bs-Latn-BA"/>
        </w:rPr>
        <w:t>.1.Хорих байгууллага нь шүүхийн шийтгэх тогтоолоор оногдуулсан хорих ялыг албадан эдлүүлэх тусгай чиг үүрэг бүхий төрийн байгууллага бөгөөд хуулийн этгээдийн эрх эдэлнэ.</w:t>
      </w:r>
    </w:p>
    <w:p w14:paraId="4460678D" w14:textId="77777777" w:rsidR="00696364" w:rsidRPr="00FA4B99" w:rsidRDefault="00696364" w:rsidP="00696364">
      <w:pPr>
        <w:shd w:val="clear" w:color="auto" w:fill="FFFFFF"/>
        <w:spacing w:after="0" w:line="240" w:lineRule="auto"/>
        <w:ind w:firstLine="567"/>
        <w:jc w:val="both"/>
        <w:textAlignment w:val="top"/>
        <w:rPr>
          <w:noProof/>
          <w:color w:val="000000" w:themeColor="text1"/>
          <w:lang w:val="bs-Latn-BA"/>
        </w:rPr>
      </w:pPr>
    </w:p>
    <w:p w14:paraId="417173EC" w14:textId="77777777" w:rsidR="00696364" w:rsidRPr="00FA4B99" w:rsidRDefault="00696364" w:rsidP="00696364">
      <w:pPr>
        <w:shd w:val="clear" w:color="auto" w:fill="FFFFFF"/>
        <w:spacing w:after="0" w:line="240" w:lineRule="auto"/>
        <w:ind w:firstLine="709"/>
        <w:jc w:val="both"/>
        <w:textAlignment w:val="top"/>
        <w:rPr>
          <w:noProof/>
          <w:color w:val="000000" w:themeColor="text1"/>
          <w:lang w:val="bs-Latn-BA"/>
        </w:rPr>
      </w:pPr>
      <w:r w:rsidRPr="00FA4B99">
        <w:rPr>
          <w:noProof/>
          <w:color w:val="000000" w:themeColor="text1"/>
          <w:lang w:val="bs-Latn-BA"/>
        </w:rPr>
        <w:t>1</w:t>
      </w:r>
      <w:r w:rsidRPr="00FA4B99">
        <w:rPr>
          <w:noProof/>
          <w:color w:val="000000" w:themeColor="text1"/>
          <w:lang w:val="mn-MN"/>
        </w:rPr>
        <w:t>6</w:t>
      </w:r>
      <w:r w:rsidRPr="00FA4B99">
        <w:rPr>
          <w:noProof/>
          <w:color w:val="000000" w:themeColor="text1"/>
          <w:lang w:val="bs-Latn-BA"/>
        </w:rPr>
        <w:t>.2.Хорих байгууллага дараах чиг үүргийг хэрэгжүүлнэ:</w:t>
      </w:r>
    </w:p>
    <w:p w14:paraId="38790D8F" w14:textId="77777777" w:rsidR="00696364" w:rsidRPr="00FA4B99" w:rsidRDefault="00696364" w:rsidP="00696364">
      <w:pPr>
        <w:shd w:val="clear" w:color="auto" w:fill="FFFFFF"/>
        <w:spacing w:after="0" w:line="240" w:lineRule="auto"/>
        <w:ind w:firstLine="567"/>
        <w:jc w:val="both"/>
        <w:textAlignment w:val="top"/>
        <w:rPr>
          <w:noProof/>
          <w:color w:val="000000" w:themeColor="text1"/>
          <w:lang w:val="bs-Latn-BA"/>
        </w:rPr>
      </w:pPr>
    </w:p>
    <w:p w14:paraId="170A0536" w14:textId="77777777" w:rsidR="00696364" w:rsidRPr="00FA4B99" w:rsidRDefault="00696364" w:rsidP="00696364">
      <w:pPr>
        <w:shd w:val="clear" w:color="auto" w:fill="FFFFFF"/>
        <w:spacing w:after="0" w:line="240" w:lineRule="auto"/>
        <w:ind w:firstLine="1418"/>
        <w:jc w:val="both"/>
        <w:textAlignment w:val="top"/>
        <w:rPr>
          <w:noProof/>
          <w:color w:val="000000" w:themeColor="text1"/>
          <w:lang w:val="bs-Latn-BA"/>
        </w:rPr>
      </w:pPr>
      <w:r w:rsidRPr="00FA4B99">
        <w:rPr>
          <w:noProof/>
          <w:color w:val="000000" w:themeColor="text1"/>
          <w:lang w:val="bs-Latn-BA"/>
        </w:rPr>
        <w:t>1</w:t>
      </w:r>
      <w:r w:rsidRPr="00FA4B99">
        <w:rPr>
          <w:noProof/>
          <w:color w:val="000000" w:themeColor="text1"/>
          <w:lang w:val="mn-MN"/>
        </w:rPr>
        <w:t>6</w:t>
      </w:r>
      <w:r w:rsidRPr="00FA4B99">
        <w:rPr>
          <w:noProof/>
          <w:color w:val="000000" w:themeColor="text1"/>
          <w:lang w:val="bs-Latn-BA"/>
        </w:rPr>
        <w:t>.2.1.хорих ялыг албадан эдлүүлэх;</w:t>
      </w:r>
    </w:p>
    <w:p w14:paraId="7676AF6C" w14:textId="77777777" w:rsidR="00696364" w:rsidRPr="00FA4B99" w:rsidRDefault="00696364" w:rsidP="00696364">
      <w:pPr>
        <w:shd w:val="clear" w:color="auto" w:fill="FFFFFF"/>
        <w:spacing w:after="0" w:line="240" w:lineRule="auto"/>
        <w:ind w:firstLine="1418"/>
        <w:jc w:val="both"/>
        <w:textAlignment w:val="top"/>
        <w:rPr>
          <w:noProof/>
          <w:color w:val="000000" w:themeColor="text1"/>
          <w:lang w:val="bs-Latn-BA"/>
        </w:rPr>
      </w:pPr>
      <w:r w:rsidRPr="00FA4B99">
        <w:rPr>
          <w:noProof/>
          <w:color w:val="000000" w:themeColor="text1"/>
          <w:lang w:val="bs-Latn-BA"/>
        </w:rPr>
        <w:t>1</w:t>
      </w:r>
      <w:r w:rsidRPr="00FA4B99">
        <w:rPr>
          <w:noProof/>
          <w:color w:val="000000" w:themeColor="text1"/>
          <w:lang w:val="mn-MN"/>
        </w:rPr>
        <w:t>6</w:t>
      </w:r>
      <w:r w:rsidRPr="00FA4B99">
        <w:rPr>
          <w:noProof/>
          <w:color w:val="000000" w:themeColor="text1"/>
          <w:lang w:val="bs-Latn-BA"/>
        </w:rPr>
        <w:t>.2.2.хоригдлын аюулгүй байдлыг хангах, тэдний дунд хууль ёс, дэг журмыг сахиулах, хоригдол бусад этгээдэд хохирол учруулахаас урьдчилан сэргийлэх;</w:t>
      </w:r>
    </w:p>
    <w:p w14:paraId="4234B506" w14:textId="77777777" w:rsidR="00696364" w:rsidRPr="00FA4B99" w:rsidRDefault="00696364" w:rsidP="00696364">
      <w:pPr>
        <w:shd w:val="clear" w:color="auto" w:fill="FFFFFF"/>
        <w:spacing w:after="0" w:line="240" w:lineRule="auto"/>
        <w:ind w:firstLine="1418"/>
        <w:jc w:val="both"/>
        <w:textAlignment w:val="top"/>
        <w:rPr>
          <w:noProof/>
          <w:color w:val="000000" w:themeColor="text1"/>
          <w:lang w:val="bs-Latn-BA"/>
        </w:rPr>
      </w:pPr>
    </w:p>
    <w:p w14:paraId="7B118B81" w14:textId="77777777" w:rsidR="00696364" w:rsidRPr="00FA4B99" w:rsidRDefault="00696364" w:rsidP="00696364">
      <w:pPr>
        <w:shd w:val="clear" w:color="auto" w:fill="FFFFFF"/>
        <w:spacing w:after="0" w:line="240" w:lineRule="auto"/>
        <w:ind w:firstLine="1418"/>
        <w:jc w:val="both"/>
        <w:textAlignment w:val="top"/>
        <w:rPr>
          <w:noProof/>
          <w:color w:val="000000" w:themeColor="text1"/>
          <w:lang w:val="bs-Latn-BA"/>
        </w:rPr>
      </w:pPr>
      <w:r w:rsidRPr="00FA4B99">
        <w:rPr>
          <w:noProof/>
          <w:color w:val="000000" w:themeColor="text1"/>
          <w:lang w:val="bs-Latn-BA"/>
        </w:rPr>
        <w:t>1</w:t>
      </w:r>
      <w:r w:rsidRPr="00FA4B99">
        <w:rPr>
          <w:noProof/>
          <w:color w:val="000000" w:themeColor="text1"/>
          <w:lang w:val="mn-MN"/>
        </w:rPr>
        <w:t>6</w:t>
      </w:r>
      <w:r w:rsidRPr="00FA4B99">
        <w:rPr>
          <w:noProof/>
          <w:color w:val="000000" w:themeColor="text1"/>
          <w:lang w:val="bs-Latn-BA"/>
        </w:rPr>
        <w:t>.2.3.хоригдлыг нийгэмшүүлэх;</w:t>
      </w:r>
    </w:p>
    <w:p w14:paraId="6B21DC61" w14:textId="77777777" w:rsidR="00696364" w:rsidRPr="00FA4B99" w:rsidRDefault="00696364" w:rsidP="00696364">
      <w:pPr>
        <w:shd w:val="clear" w:color="auto" w:fill="FFFFFF"/>
        <w:spacing w:after="0" w:line="240" w:lineRule="auto"/>
        <w:ind w:firstLine="1418"/>
        <w:jc w:val="both"/>
        <w:textAlignment w:val="top"/>
        <w:rPr>
          <w:noProof/>
          <w:color w:val="000000" w:themeColor="text1"/>
          <w:lang w:val="bs-Latn-BA"/>
        </w:rPr>
      </w:pPr>
      <w:r w:rsidRPr="00FA4B99">
        <w:rPr>
          <w:noProof/>
          <w:color w:val="000000" w:themeColor="text1"/>
          <w:lang w:val="bs-Latn-BA"/>
        </w:rPr>
        <w:t>1</w:t>
      </w:r>
      <w:r w:rsidRPr="00FA4B99">
        <w:rPr>
          <w:noProof/>
          <w:color w:val="000000" w:themeColor="text1"/>
          <w:lang w:val="mn-MN"/>
        </w:rPr>
        <w:t>6</w:t>
      </w:r>
      <w:r w:rsidRPr="00FA4B99">
        <w:rPr>
          <w:noProof/>
          <w:color w:val="000000" w:themeColor="text1"/>
          <w:lang w:val="bs-Latn-BA"/>
        </w:rPr>
        <w:t>.2.4.хоригдлыг хөдөлмөрлүүлэх, хөдөлмөрийн аюулгүй ажиллагааг хангах, эрхэлсэн үйлдвэрлэлийн чиглэлээр хоригдолд дадлага олгох;</w:t>
      </w:r>
    </w:p>
    <w:p w14:paraId="0D1073A5" w14:textId="77777777" w:rsidR="00696364" w:rsidRPr="00FA4B99" w:rsidRDefault="00696364" w:rsidP="00696364">
      <w:pPr>
        <w:shd w:val="clear" w:color="auto" w:fill="FFFFFF"/>
        <w:spacing w:after="0" w:line="240" w:lineRule="auto"/>
        <w:ind w:firstLine="1418"/>
        <w:jc w:val="both"/>
        <w:textAlignment w:val="top"/>
        <w:rPr>
          <w:noProof/>
          <w:color w:val="000000" w:themeColor="text1"/>
          <w:lang w:val="bs-Latn-BA"/>
        </w:rPr>
      </w:pPr>
    </w:p>
    <w:p w14:paraId="4B3144E7" w14:textId="77777777" w:rsidR="00696364" w:rsidRPr="00FA4B99" w:rsidRDefault="00696364" w:rsidP="00696364">
      <w:pPr>
        <w:shd w:val="clear" w:color="auto" w:fill="FFFFFF"/>
        <w:spacing w:after="0" w:line="240" w:lineRule="auto"/>
        <w:ind w:firstLine="1418"/>
        <w:jc w:val="both"/>
        <w:textAlignment w:val="top"/>
        <w:rPr>
          <w:noProof/>
          <w:color w:val="000000" w:themeColor="text1"/>
          <w:lang w:val="bs-Latn-BA"/>
        </w:rPr>
      </w:pPr>
      <w:r w:rsidRPr="00FA4B99">
        <w:rPr>
          <w:noProof/>
          <w:color w:val="000000" w:themeColor="text1"/>
          <w:lang w:val="bs-Latn-BA"/>
        </w:rPr>
        <w:t>1</w:t>
      </w:r>
      <w:r w:rsidRPr="00FA4B99">
        <w:rPr>
          <w:noProof/>
          <w:color w:val="000000" w:themeColor="text1"/>
          <w:lang w:val="mn-MN"/>
        </w:rPr>
        <w:t>6</w:t>
      </w:r>
      <w:r w:rsidRPr="00FA4B99">
        <w:rPr>
          <w:noProof/>
          <w:color w:val="000000" w:themeColor="text1"/>
          <w:lang w:val="bs-Latn-BA"/>
        </w:rPr>
        <w:t>.2.5.хоригдолд албан, албан бус хэлбэрээр боловсрол олгох;</w:t>
      </w:r>
    </w:p>
    <w:p w14:paraId="3C2D2218" w14:textId="77777777" w:rsidR="00696364" w:rsidRPr="00FA4B99" w:rsidRDefault="00696364" w:rsidP="00696364">
      <w:pPr>
        <w:shd w:val="clear" w:color="auto" w:fill="FFFFFF"/>
        <w:spacing w:after="0" w:line="240" w:lineRule="auto"/>
        <w:ind w:firstLine="1418"/>
        <w:jc w:val="both"/>
        <w:textAlignment w:val="top"/>
        <w:rPr>
          <w:noProof/>
          <w:color w:val="000000" w:themeColor="text1"/>
          <w:lang w:val="bs-Latn-BA"/>
        </w:rPr>
      </w:pPr>
      <w:r w:rsidRPr="00FA4B99">
        <w:rPr>
          <w:noProof/>
          <w:color w:val="000000" w:themeColor="text1"/>
          <w:lang w:val="bs-Latn-BA"/>
        </w:rPr>
        <w:t>1</w:t>
      </w:r>
      <w:r w:rsidRPr="00FA4B99">
        <w:rPr>
          <w:noProof/>
          <w:color w:val="000000" w:themeColor="text1"/>
          <w:lang w:val="mn-MN"/>
        </w:rPr>
        <w:t>6</w:t>
      </w:r>
      <w:r w:rsidRPr="00FA4B99">
        <w:rPr>
          <w:noProof/>
          <w:color w:val="000000" w:themeColor="text1"/>
          <w:lang w:val="bs-Latn-BA"/>
        </w:rPr>
        <w:t>.2.6.хоригдлын эрүүл мэндийг хамгаалах, эрүүл мэндийн тусламж, үйлчилгээ үзүүлэх;</w:t>
      </w:r>
    </w:p>
    <w:p w14:paraId="2A81B3D5" w14:textId="77777777" w:rsidR="00696364" w:rsidRPr="00FA4B99" w:rsidRDefault="00696364" w:rsidP="00696364">
      <w:pPr>
        <w:shd w:val="clear" w:color="auto" w:fill="FFFFFF"/>
        <w:spacing w:after="0" w:line="240" w:lineRule="auto"/>
        <w:ind w:firstLine="1418"/>
        <w:jc w:val="both"/>
        <w:textAlignment w:val="top"/>
        <w:rPr>
          <w:noProof/>
          <w:color w:val="000000" w:themeColor="text1"/>
          <w:lang w:val="bs-Latn-BA"/>
        </w:rPr>
      </w:pPr>
    </w:p>
    <w:p w14:paraId="4CDCC64C" w14:textId="77777777" w:rsidR="00696364" w:rsidRPr="00FA4B99" w:rsidRDefault="00696364" w:rsidP="00696364">
      <w:pPr>
        <w:shd w:val="clear" w:color="auto" w:fill="FFFFFF"/>
        <w:spacing w:after="0" w:line="240" w:lineRule="auto"/>
        <w:ind w:firstLine="1418"/>
        <w:jc w:val="both"/>
        <w:textAlignment w:val="top"/>
        <w:rPr>
          <w:noProof/>
          <w:color w:val="000000" w:themeColor="text1"/>
          <w:lang w:val="bs-Latn-BA"/>
        </w:rPr>
      </w:pPr>
      <w:r w:rsidRPr="00FA4B99">
        <w:rPr>
          <w:noProof/>
          <w:color w:val="000000" w:themeColor="text1"/>
          <w:lang w:val="bs-Latn-BA"/>
        </w:rPr>
        <w:t>1</w:t>
      </w:r>
      <w:r w:rsidRPr="00FA4B99">
        <w:rPr>
          <w:noProof/>
          <w:color w:val="000000" w:themeColor="text1"/>
          <w:lang w:val="mn-MN"/>
        </w:rPr>
        <w:t>6</w:t>
      </w:r>
      <w:r w:rsidRPr="00FA4B99">
        <w:rPr>
          <w:noProof/>
          <w:color w:val="000000" w:themeColor="text1"/>
          <w:lang w:val="bs-Latn-BA"/>
        </w:rPr>
        <w:t>.2.7.гэмт хэргийн улмаас учруулсан хохирол, төлбөрийг хоригдлын хөдөлмөрийн хөлснөөс суутгах, хорих байгууллагад учруулсан хохирлыг нөхөн төлүүлэх;</w:t>
      </w:r>
    </w:p>
    <w:p w14:paraId="4CB03C3B" w14:textId="77777777" w:rsidR="00696364" w:rsidRPr="00FA4B99" w:rsidRDefault="00696364" w:rsidP="00696364">
      <w:pPr>
        <w:shd w:val="clear" w:color="auto" w:fill="FFFFFF"/>
        <w:spacing w:after="0" w:line="240" w:lineRule="auto"/>
        <w:ind w:firstLine="1418"/>
        <w:jc w:val="both"/>
        <w:textAlignment w:val="top"/>
        <w:rPr>
          <w:noProof/>
          <w:color w:val="000000" w:themeColor="text1"/>
          <w:lang w:val="bs-Latn-BA"/>
        </w:rPr>
      </w:pPr>
    </w:p>
    <w:p w14:paraId="20038F7C" w14:textId="77777777" w:rsidR="00696364" w:rsidRPr="00FA4B99" w:rsidRDefault="00696364" w:rsidP="00696364">
      <w:pPr>
        <w:shd w:val="clear" w:color="auto" w:fill="FFFFFF"/>
        <w:spacing w:after="0" w:line="240" w:lineRule="auto"/>
        <w:ind w:firstLine="1418"/>
        <w:jc w:val="both"/>
        <w:textAlignment w:val="top"/>
        <w:rPr>
          <w:noProof/>
          <w:color w:val="000000" w:themeColor="text1"/>
          <w:shd w:val="clear" w:color="auto" w:fill="FFFFFF"/>
          <w:lang w:val="bs-Latn-BA"/>
        </w:rPr>
      </w:pPr>
      <w:r w:rsidRPr="00FA4B99">
        <w:rPr>
          <w:noProof/>
          <w:color w:val="000000" w:themeColor="text1"/>
          <w:shd w:val="clear" w:color="auto" w:fill="FFFFFF"/>
          <w:lang w:val="bs-Latn-BA"/>
        </w:rPr>
        <w:t>1</w:t>
      </w:r>
      <w:r w:rsidRPr="00FA4B99">
        <w:rPr>
          <w:noProof/>
          <w:color w:val="000000" w:themeColor="text1"/>
          <w:shd w:val="clear" w:color="auto" w:fill="FFFFFF"/>
          <w:lang w:val="mn-MN"/>
        </w:rPr>
        <w:t>6</w:t>
      </w:r>
      <w:r w:rsidRPr="00FA4B99">
        <w:rPr>
          <w:noProof/>
          <w:color w:val="000000" w:themeColor="text1"/>
          <w:shd w:val="clear" w:color="auto" w:fill="FFFFFF"/>
          <w:lang w:val="bs-Latn-BA"/>
        </w:rPr>
        <w:t xml:space="preserve">.2.8.хоригдлыг суллагдахад бэлтгэх ажиллагааг хэрэгжүүлэх; </w:t>
      </w:r>
    </w:p>
    <w:p w14:paraId="43A438AD" w14:textId="77777777" w:rsidR="00696364" w:rsidRPr="00FA4B99" w:rsidRDefault="00696364" w:rsidP="00696364">
      <w:pPr>
        <w:shd w:val="clear" w:color="auto" w:fill="FFFFFF"/>
        <w:spacing w:after="0" w:line="240" w:lineRule="auto"/>
        <w:ind w:firstLine="1418"/>
        <w:jc w:val="both"/>
        <w:textAlignment w:val="top"/>
        <w:rPr>
          <w:noProof/>
          <w:color w:val="000000" w:themeColor="text1"/>
          <w:lang w:val="bs-Latn-BA"/>
        </w:rPr>
      </w:pPr>
      <w:r w:rsidRPr="00FA4B99">
        <w:rPr>
          <w:noProof/>
          <w:color w:val="000000" w:themeColor="text1"/>
          <w:lang w:val="bs-Latn-BA"/>
        </w:rPr>
        <w:t>1</w:t>
      </w:r>
      <w:r w:rsidRPr="00FA4B99">
        <w:rPr>
          <w:noProof/>
          <w:color w:val="000000" w:themeColor="text1"/>
          <w:lang w:val="mn-MN"/>
        </w:rPr>
        <w:t>6</w:t>
      </w:r>
      <w:r w:rsidRPr="00FA4B99">
        <w:rPr>
          <w:noProof/>
          <w:color w:val="000000" w:themeColor="text1"/>
          <w:lang w:val="bs-Latn-BA"/>
        </w:rPr>
        <w:t>.2.9.хуульд заасан бусад чиг үүрэг.</w:t>
      </w:r>
    </w:p>
    <w:p w14:paraId="0E1F1A45" w14:textId="77777777" w:rsidR="00696364" w:rsidRPr="00FA4B99" w:rsidRDefault="00696364" w:rsidP="00696364">
      <w:pPr>
        <w:shd w:val="clear" w:color="auto" w:fill="FFFFFF"/>
        <w:spacing w:after="0" w:line="240" w:lineRule="auto"/>
        <w:ind w:firstLine="1134"/>
        <w:jc w:val="both"/>
        <w:textAlignment w:val="top"/>
        <w:rPr>
          <w:noProof/>
          <w:color w:val="000000" w:themeColor="text1"/>
          <w:lang w:val="bs-Latn-BA"/>
        </w:rPr>
      </w:pPr>
    </w:p>
    <w:p w14:paraId="5A3F7F3D" w14:textId="77777777" w:rsidR="00696364" w:rsidRPr="00FA4B99" w:rsidRDefault="00696364" w:rsidP="00696364">
      <w:pPr>
        <w:shd w:val="clear" w:color="auto" w:fill="FFFFFF"/>
        <w:spacing w:after="0" w:line="240" w:lineRule="auto"/>
        <w:ind w:firstLine="709"/>
        <w:jc w:val="both"/>
        <w:textAlignment w:val="top"/>
        <w:rPr>
          <w:noProof/>
          <w:color w:val="000000" w:themeColor="text1"/>
          <w:lang w:val="bs-Latn-BA"/>
        </w:rPr>
      </w:pPr>
      <w:r w:rsidRPr="00FA4B99">
        <w:rPr>
          <w:noProof/>
          <w:color w:val="000000" w:themeColor="text1"/>
          <w:lang w:val="bs-Latn-BA"/>
        </w:rPr>
        <w:lastRenderedPageBreak/>
        <w:t>1</w:t>
      </w:r>
      <w:r w:rsidRPr="00FA4B99">
        <w:rPr>
          <w:noProof/>
          <w:color w:val="000000" w:themeColor="text1"/>
          <w:lang w:val="mn-MN"/>
        </w:rPr>
        <w:t>6</w:t>
      </w:r>
      <w:r w:rsidRPr="00FA4B99">
        <w:rPr>
          <w:noProof/>
          <w:color w:val="000000" w:themeColor="text1"/>
          <w:lang w:val="bs-Latn-BA"/>
        </w:rPr>
        <w:t xml:space="preserve">.3.Хорих байгууллага нь гэмт хэргийн улмаас хүн, хуулийн этгээдэд учруулсан хохирол, нөхөн төлбөрийг хоригдлоос гаргуулах, түүнийг хөдөлмөрлүүлэх, ажил, мэргэжлийн дадал олгох үйлдвэрлэлтэй байна. </w:t>
      </w:r>
    </w:p>
    <w:p w14:paraId="51012D83" w14:textId="77777777" w:rsidR="00696364" w:rsidRPr="00FA4B99" w:rsidRDefault="00696364" w:rsidP="00696364">
      <w:pPr>
        <w:shd w:val="clear" w:color="auto" w:fill="FFFFFF"/>
        <w:spacing w:after="0" w:line="240" w:lineRule="auto"/>
        <w:ind w:firstLine="709"/>
        <w:jc w:val="both"/>
        <w:textAlignment w:val="top"/>
        <w:rPr>
          <w:noProof/>
          <w:color w:val="000000" w:themeColor="text1"/>
          <w:lang w:val="bs-Latn-BA"/>
        </w:rPr>
      </w:pPr>
    </w:p>
    <w:p w14:paraId="353BD913" w14:textId="77777777" w:rsidR="00696364" w:rsidRPr="00FA4B99" w:rsidRDefault="00696364" w:rsidP="00696364">
      <w:pPr>
        <w:shd w:val="clear" w:color="auto" w:fill="FFFFFF"/>
        <w:spacing w:after="0" w:line="240" w:lineRule="auto"/>
        <w:ind w:firstLine="709"/>
        <w:jc w:val="both"/>
        <w:textAlignment w:val="top"/>
        <w:rPr>
          <w:noProof/>
          <w:color w:val="000000" w:themeColor="text1"/>
          <w:lang w:val="bs-Latn-BA"/>
        </w:rPr>
      </w:pPr>
      <w:r w:rsidRPr="00FA4B99">
        <w:rPr>
          <w:noProof/>
          <w:color w:val="000000" w:themeColor="text1"/>
          <w:lang w:val="bs-Latn-BA"/>
        </w:rPr>
        <w:t>1</w:t>
      </w:r>
      <w:r w:rsidRPr="00FA4B99">
        <w:rPr>
          <w:noProof/>
          <w:color w:val="000000" w:themeColor="text1"/>
          <w:lang w:val="mn-MN"/>
        </w:rPr>
        <w:t>6</w:t>
      </w:r>
      <w:r w:rsidRPr="00FA4B99">
        <w:rPr>
          <w:noProof/>
          <w:color w:val="000000" w:themeColor="text1"/>
          <w:lang w:val="bs-Latn-BA"/>
        </w:rPr>
        <w:t>.4.Хорих байгууллагын хамгаалалтын бүсэд хувийн өмчит хуулийн этгээдтэй гэрээний үндсэн дээр хамтран ажиллаж болно.</w:t>
      </w:r>
    </w:p>
    <w:p w14:paraId="5403899D" w14:textId="77777777" w:rsidR="00696364" w:rsidRPr="00FA4B99" w:rsidRDefault="00696364" w:rsidP="00696364">
      <w:pPr>
        <w:shd w:val="clear" w:color="auto" w:fill="FFFFFF"/>
        <w:spacing w:after="0" w:line="240" w:lineRule="auto"/>
        <w:ind w:firstLine="709"/>
        <w:jc w:val="both"/>
        <w:textAlignment w:val="top"/>
        <w:rPr>
          <w:noProof/>
          <w:color w:val="000000" w:themeColor="text1"/>
          <w:lang w:val="bs-Latn-BA"/>
        </w:rPr>
      </w:pPr>
    </w:p>
    <w:p w14:paraId="26C33277" w14:textId="5D764779" w:rsidR="00696364" w:rsidRPr="00FA4B99" w:rsidRDefault="00696364" w:rsidP="00696364">
      <w:pPr>
        <w:shd w:val="clear" w:color="auto" w:fill="FFFFFF"/>
        <w:spacing w:after="0" w:line="240" w:lineRule="auto"/>
        <w:ind w:firstLine="709"/>
        <w:jc w:val="both"/>
        <w:textAlignment w:val="top"/>
        <w:rPr>
          <w:noProof/>
          <w:color w:val="000000" w:themeColor="text1"/>
          <w:lang w:val="bs-Latn-BA"/>
        </w:rPr>
      </w:pPr>
      <w:r w:rsidRPr="00FA4B99">
        <w:rPr>
          <w:noProof/>
          <w:color w:val="000000" w:themeColor="text1"/>
          <w:lang w:val="bs-Latn-BA"/>
        </w:rPr>
        <w:t>1</w:t>
      </w:r>
      <w:r w:rsidRPr="00FA4B99">
        <w:rPr>
          <w:noProof/>
          <w:color w:val="000000" w:themeColor="text1"/>
          <w:lang w:val="mn-MN"/>
        </w:rPr>
        <w:t>6</w:t>
      </w:r>
      <w:r w:rsidRPr="00FA4B99">
        <w:rPr>
          <w:noProof/>
          <w:color w:val="000000" w:themeColor="text1"/>
          <w:lang w:val="bs-Latn-BA"/>
        </w:rPr>
        <w:t xml:space="preserve">.5.Хорих байгууллага, салбар нэгжийн үйлдвэрлэл болон хувийн өмчит хуулийн этгээдтэй хамтарсан үйлдвэрлэлээс олсон орлогыг </w:t>
      </w:r>
      <w:r w:rsidR="00685F24" w:rsidRPr="00FA4B99">
        <w:rPr>
          <w:noProof/>
          <w:color w:val="000000" w:themeColor="text1"/>
          <w:lang w:val="bs-Latn-BA"/>
        </w:rPr>
        <w:t xml:space="preserve">хорих ангийн харуул хамгаалалтыг сайжруулах, </w:t>
      </w:r>
      <w:r w:rsidRPr="00FA4B99">
        <w:rPr>
          <w:noProof/>
          <w:color w:val="000000" w:themeColor="text1"/>
          <w:lang w:val="bs-Latn-BA"/>
        </w:rPr>
        <w:t>хоригдлыг нийгэмшүүлэх, үйлдвэрлэлийг дэмжи</w:t>
      </w:r>
      <w:r w:rsidR="00685F24" w:rsidRPr="00FA4B99">
        <w:rPr>
          <w:noProof/>
          <w:color w:val="000000" w:themeColor="text1"/>
          <w:lang w:val="bs-Latn-BA"/>
        </w:rPr>
        <w:t>ж, тоног төхөөрөмж худалдаж авахад</w:t>
      </w:r>
      <w:r w:rsidRPr="00FA4B99">
        <w:rPr>
          <w:noProof/>
          <w:color w:val="000000" w:themeColor="text1"/>
          <w:lang w:val="bs-Latn-BA"/>
        </w:rPr>
        <w:t xml:space="preserve"> зарцуулах бөгөөд хөрөнгийг хуваарилах, түүнд хяналт тавих журмыг санхүүгийн болон хууль зүйн асуудал эрхэлсэн Засгийн газрын гишүүн хамтран батална.</w:t>
      </w:r>
    </w:p>
    <w:p w14:paraId="2973BE52" w14:textId="77777777" w:rsidR="00696364" w:rsidRPr="00FA4B99" w:rsidRDefault="00696364" w:rsidP="00696364">
      <w:pPr>
        <w:shd w:val="clear" w:color="auto" w:fill="FFFFFF"/>
        <w:spacing w:after="0" w:line="240" w:lineRule="auto"/>
        <w:ind w:firstLine="709"/>
        <w:jc w:val="both"/>
        <w:textAlignment w:val="top"/>
        <w:rPr>
          <w:noProof/>
          <w:color w:val="000000" w:themeColor="text1"/>
          <w:lang w:val="bs-Latn-BA"/>
        </w:rPr>
      </w:pPr>
    </w:p>
    <w:p w14:paraId="58592761" w14:textId="77777777" w:rsidR="00696364" w:rsidRPr="00FA4B99" w:rsidRDefault="00696364" w:rsidP="00696364">
      <w:pPr>
        <w:shd w:val="clear" w:color="auto" w:fill="FFFFFF"/>
        <w:spacing w:after="0" w:line="240" w:lineRule="auto"/>
        <w:ind w:firstLine="709"/>
        <w:jc w:val="both"/>
        <w:textAlignment w:val="top"/>
        <w:rPr>
          <w:noProof/>
          <w:color w:val="000000" w:themeColor="text1"/>
          <w:lang w:val="bs-Latn-BA"/>
        </w:rPr>
      </w:pPr>
      <w:r w:rsidRPr="00FA4B99">
        <w:rPr>
          <w:noProof/>
          <w:color w:val="000000" w:themeColor="text1"/>
          <w:lang w:val="bs-Latn-BA"/>
        </w:rPr>
        <w:t>1</w:t>
      </w:r>
      <w:r w:rsidRPr="00FA4B99">
        <w:rPr>
          <w:noProof/>
          <w:color w:val="000000" w:themeColor="text1"/>
          <w:lang w:val="mn-MN"/>
        </w:rPr>
        <w:t>6</w:t>
      </w:r>
      <w:r w:rsidRPr="00FA4B99">
        <w:rPr>
          <w:noProof/>
          <w:color w:val="000000" w:themeColor="text1"/>
          <w:lang w:val="bs-Latn-BA"/>
        </w:rPr>
        <w:t>.6.Орон нутгийн төрийн удирдлагыг хэрэгжүүлэгч байгууллагаас хоригдлыг ажлын байраар хангах хүрээнд төрийн болон орон нутгийн өмчийн хөрөнгөөр гүйцэтгэх бүтээн байгуулалтын ажил, үйлчилгээнд ажиллуулахад дэмжлэг үзүүлнэ.</w:t>
      </w:r>
    </w:p>
    <w:p w14:paraId="6F489B0A" w14:textId="77777777" w:rsidR="00696364" w:rsidRPr="00FA4B99" w:rsidRDefault="00696364" w:rsidP="00696364">
      <w:pPr>
        <w:shd w:val="clear" w:color="auto" w:fill="FFFFFF"/>
        <w:spacing w:after="0" w:line="240" w:lineRule="auto"/>
        <w:ind w:firstLine="709"/>
        <w:jc w:val="both"/>
        <w:textAlignment w:val="top"/>
        <w:rPr>
          <w:noProof/>
          <w:color w:val="000000" w:themeColor="text1"/>
          <w:lang w:val="bs-Latn-BA"/>
        </w:rPr>
      </w:pPr>
    </w:p>
    <w:p w14:paraId="4F70B090" w14:textId="77777777" w:rsidR="00696364" w:rsidRPr="00FA4B99" w:rsidRDefault="00696364" w:rsidP="00696364">
      <w:pPr>
        <w:shd w:val="clear" w:color="auto" w:fill="FFFFFF"/>
        <w:spacing w:after="0" w:line="240" w:lineRule="auto"/>
        <w:ind w:firstLine="709"/>
        <w:jc w:val="both"/>
        <w:textAlignment w:val="top"/>
        <w:rPr>
          <w:b/>
          <w:bCs/>
          <w:noProof/>
          <w:color w:val="000000" w:themeColor="text1"/>
          <w:lang w:val="bs-Latn-BA"/>
        </w:rPr>
      </w:pPr>
      <w:r w:rsidRPr="00FA4B99">
        <w:rPr>
          <w:b/>
          <w:bCs/>
          <w:noProof/>
          <w:color w:val="000000" w:themeColor="text1"/>
          <w:lang w:val="bs-Latn-BA"/>
        </w:rPr>
        <w:t>1</w:t>
      </w:r>
      <w:r w:rsidRPr="00FA4B99">
        <w:rPr>
          <w:b/>
          <w:bCs/>
          <w:noProof/>
          <w:color w:val="000000" w:themeColor="text1"/>
          <w:lang w:val="mn-MN"/>
        </w:rPr>
        <w:t>7</w:t>
      </w:r>
      <w:r w:rsidRPr="00FA4B99">
        <w:rPr>
          <w:b/>
          <w:bCs/>
          <w:noProof/>
          <w:color w:val="000000" w:themeColor="text1"/>
          <w:lang w:val="bs-Latn-BA"/>
        </w:rPr>
        <w:t xml:space="preserve"> дугаар зүйл.Нутаг дэвсгэр хариуцсан шүүхийн шийдвэр гүйцэтгэх газар, хэлтсийн чиг үүрэг </w:t>
      </w:r>
    </w:p>
    <w:p w14:paraId="31326DBD" w14:textId="77777777" w:rsidR="00696364" w:rsidRPr="00FA4B99" w:rsidRDefault="00696364" w:rsidP="00696364">
      <w:pPr>
        <w:shd w:val="clear" w:color="auto" w:fill="FFFFFF"/>
        <w:spacing w:after="0" w:line="240" w:lineRule="auto"/>
        <w:ind w:firstLine="567"/>
        <w:jc w:val="both"/>
        <w:textAlignment w:val="top"/>
        <w:rPr>
          <w:b/>
          <w:bCs/>
          <w:noProof/>
          <w:color w:val="000000" w:themeColor="text1"/>
          <w:lang w:val="bs-Latn-BA"/>
        </w:rPr>
      </w:pPr>
    </w:p>
    <w:p w14:paraId="76A8B4F0" w14:textId="77777777" w:rsidR="00696364" w:rsidRPr="00FA4B99" w:rsidRDefault="00696364" w:rsidP="00696364">
      <w:pPr>
        <w:shd w:val="clear" w:color="auto" w:fill="FFFFFF"/>
        <w:spacing w:after="0" w:line="240" w:lineRule="auto"/>
        <w:ind w:firstLine="709"/>
        <w:jc w:val="both"/>
        <w:textAlignment w:val="top"/>
        <w:rPr>
          <w:noProof/>
          <w:color w:val="000000" w:themeColor="text1"/>
          <w:lang w:val="bs-Latn-BA"/>
        </w:rPr>
      </w:pPr>
      <w:r w:rsidRPr="00FA4B99">
        <w:rPr>
          <w:noProof/>
          <w:color w:val="000000" w:themeColor="text1"/>
          <w:lang w:val="bs-Latn-BA"/>
        </w:rPr>
        <w:t>1</w:t>
      </w:r>
      <w:r w:rsidRPr="00FA4B99">
        <w:rPr>
          <w:noProof/>
          <w:color w:val="000000" w:themeColor="text1"/>
          <w:lang w:val="mn-MN"/>
        </w:rPr>
        <w:t>7</w:t>
      </w:r>
      <w:r w:rsidRPr="00FA4B99">
        <w:rPr>
          <w:noProof/>
          <w:color w:val="000000" w:themeColor="text1"/>
          <w:lang w:val="bs-Latn-BA"/>
        </w:rPr>
        <w:t>.1.Шүүхийн шийдвэр гүйцэтгэх байгууллагын газар, хэлтэс дараах чиг үүргийг хэрэгжүүлнэ:</w:t>
      </w:r>
    </w:p>
    <w:p w14:paraId="41324DC1" w14:textId="77777777" w:rsidR="00696364" w:rsidRPr="00FA4B99" w:rsidRDefault="00696364" w:rsidP="00696364">
      <w:pPr>
        <w:shd w:val="clear" w:color="auto" w:fill="FFFFFF"/>
        <w:spacing w:after="0" w:line="240" w:lineRule="auto"/>
        <w:ind w:firstLine="567"/>
        <w:jc w:val="both"/>
        <w:textAlignment w:val="top"/>
        <w:rPr>
          <w:noProof/>
          <w:color w:val="000000" w:themeColor="text1"/>
          <w:lang w:val="bs-Latn-BA"/>
        </w:rPr>
      </w:pPr>
    </w:p>
    <w:p w14:paraId="41DDB49D" w14:textId="77777777" w:rsidR="00696364" w:rsidRPr="00FA4B99" w:rsidRDefault="00696364" w:rsidP="00696364">
      <w:pPr>
        <w:shd w:val="clear" w:color="auto" w:fill="FFFFFF"/>
        <w:spacing w:after="0" w:line="240" w:lineRule="auto"/>
        <w:ind w:firstLine="1418"/>
        <w:jc w:val="both"/>
        <w:textAlignment w:val="top"/>
        <w:rPr>
          <w:noProof/>
          <w:color w:val="000000" w:themeColor="text1"/>
          <w:shd w:val="clear" w:color="auto" w:fill="FFFFFF"/>
          <w:lang w:val="bs-Latn-BA"/>
        </w:rPr>
      </w:pPr>
      <w:r w:rsidRPr="00FA4B99">
        <w:rPr>
          <w:noProof/>
          <w:color w:val="000000" w:themeColor="text1"/>
          <w:shd w:val="clear" w:color="auto" w:fill="FFFFFF"/>
          <w:lang w:val="bs-Latn-BA"/>
        </w:rPr>
        <w:t>1</w:t>
      </w:r>
      <w:r w:rsidRPr="00FA4B99">
        <w:rPr>
          <w:noProof/>
          <w:color w:val="000000" w:themeColor="text1"/>
          <w:shd w:val="clear" w:color="auto" w:fill="FFFFFF"/>
          <w:lang w:val="mn-MN"/>
        </w:rPr>
        <w:t>7</w:t>
      </w:r>
      <w:r w:rsidRPr="00FA4B99">
        <w:rPr>
          <w:noProof/>
          <w:color w:val="000000" w:themeColor="text1"/>
          <w:shd w:val="clear" w:color="auto" w:fill="FFFFFF"/>
          <w:lang w:val="bs-Latn-BA"/>
        </w:rPr>
        <w:t>.1.1.зөрчлийн хэргийн талаар гарсан шүүхийн шийдвэр, эрүүгийн хэргийн талаар гарсан шүүхийн шийтгэх тогтоол, шүүхээр баталгаажуулсан бусад байгууллагын шийдвэр гүйцэтгэх ажиллагааг мэргэжлийн удирдлагаар хангах, хяналт тавих;</w:t>
      </w:r>
    </w:p>
    <w:p w14:paraId="7166BA28" w14:textId="77777777" w:rsidR="00696364" w:rsidRPr="00FA4B99" w:rsidRDefault="00696364" w:rsidP="00696364">
      <w:pPr>
        <w:shd w:val="clear" w:color="auto" w:fill="FFFFFF"/>
        <w:spacing w:after="0" w:line="240" w:lineRule="auto"/>
        <w:jc w:val="both"/>
        <w:textAlignment w:val="top"/>
        <w:rPr>
          <w:noProof/>
          <w:color w:val="000000" w:themeColor="text1"/>
          <w:lang w:val="bs-Latn-BA"/>
        </w:rPr>
      </w:pPr>
    </w:p>
    <w:p w14:paraId="0D00898B" w14:textId="5030ACCE" w:rsidR="00696364" w:rsidRPr="00FA4B99" w:rsidRDefault="00696364" w:rsidP="00696364">
      <w:pPr>
        <w:shd w:val="clear" w:color="auto" w:fill="FFFFFF"/>
        <w:spacing w:after="0" w:line="240" w:lineRule="auto"/>
        <w:ind w:firstLine="1418"/>
        <w:jc w:val="both"/>
        <w:textAlignment w:val="top"/>
        <w:rPr>
          <w:noProof/>
          <w:color w:val="000000" w:themeColor="text1"/>
          <w:lang w:val="bs-Latn-BA"/>
        </w:rPr>
      </w:pPr>
      <w:r w:rsidRPr="00FA4B99">
        <w:rPr>
          <w:noProof/>
          <w:color w:val="000000" w:themeColor="text1"/>
          <w:lang w:val="bs-Latn-BA"/>
        </w:rPr>
        <w:t>1</w:t>
      </w:r>
      <w:r w:rsidRPr="00FA4B99">
        <w:rPr>
          <w:noProof/>
          <w:color w:val="000000" w:themeColor="text1"/>
          <w:lang w:val="mn-MN"/>
        </w:rPr>
        <w:t>7</w:t>
      </w:r>
      <w:r w:rsidRPr="00FA4B99">
        <w:rPr>
          <w:noProof/>
          <w:color w:val="000000" w:themeColor="text1"/>
          <w:lang w:val="bs-Latn-BA"/>
        </w:rPr>
        <w:t>.1.2.</w:t>
      </w:r>
      <w:r w:rsidRPr="00FA4B99">
        <w:rPr>
          <w:noProof/>
          <w:color w:val="000000" w:themeColor="text1"/>
          <w:lang w:val="mn-MN"/>
        </w:rPr>
        <w:t xml:space="preserve">байгууллага, алба хаагчийн </w:t>
      </w:r>
      <w:r w:rsidRPr="00FA4B99">
        <w:rPr>
          <w:noProof/>
          <w:color w:val="000000" w:themeColor="text1"/>
          <w:lang w:val="bs-Latn-BA"/>
        </w:rPr>
        <w:t xml:space="preserve">үйл ажиллагаатай холбоотой заавар, журам, стандартыг хэрэгжүүлэх ажлыг зохион байгуулах; </w:t>
      </w:r>
    </w:p>
    <w:p w14:paraId="68A95A75" w14:textId="77777777" w:rsidR="00696364" w:rsidRPr="00FA4B99" w:rsidRDefault="00696364" w:rsidP="00696364">
      <w:pPr>
        <w:shd w:val="clear" w:color="auto" w:fill="FFFFFF"/>
        <w:spacing w:after="0" w:line="240" w:lineRule="auto"/>
        <w:ind w:firstLine="1418"/>
        <w:jc w:val="both"/>
        <w:textAlignment w:val="top"/>
        <w:rPr>
          <w:noProof/>
          <w:color w:val="000000" w:themeColor="text1"/>
          <w:lang w:val="bs-Latn-BA"/>
        </w:rPr>
      </w:pPr>
    </w:p>
    <w:p w14:paraId="440026DA" w14:textId="77777777" w:rsidR="00696364" w:rsidRPr="00FA4B99" w:rsidRDefault="00696364" w:rsidP="00696364">
      <w:pPr>
        <w:shd w:val="clear" w:color="auto" w:fill="FFFFFF"/>
        <w:spacing w:after="0" w:line="240" w:lineRule="auto"/>
        <w:ind w:firstLine="1418"/>
        <w:jc w:val="both"/>
        <w:textAlignment w:val="top"/>
        <w:rPr>
          <w:rFonts w:eastAsia="Arial"/>
          <w:color w:val="000000" w:themeColor="text1"/>
          <w:lang w:val="mn-MN"/>
        </w:rPr>
      </w:pPr>
      <w:r w:rsidRPr="00FA4B99">
        <w:rPr>
          <w:color w:val="000000" w:themeColor="text1"/>
          <w:shd w:val="clear" w:color="auto" w:fill="FFFFFF"/>
          <w:lang w:val="mn-MN"/>
        </w:rPr>
        <w:t>17.1.3.иргэний, захиргааны хэргийн талаар гарсан шүүхийн шийдвэр, шүүхээр баталгаажуулсан бусад байгууллагын шийдвэрийг гүйцэтгэх ажиллагаанд дэмжлэг үзүүлэх, зохион байгуулалтын арга хэмжээг хэрэгжүүлэх;</w:t>
      </w:r>
    </w:p>
    <w:p w14:paraId="54DF45B2" w14:textId="77777777" w:rsidR="00696364" w:rsidRPr="00FA4B99" w:rsidRDefault="00696364" w:rsidP="00696364">
      <w:pPr>
        <w:shd w:val="clear" w:color="auto" w:fill="FFFFFF"/>
        <w:spacing w:after="0" w:line="240" w:lineRule="auto"/>
        <w:ind w:firstLine="1418"/>
        <w:jc w:val="both"/>
        <w:textAlignment w:val="top"/>
        <w:rPr>
          <w:noProof/>
          <w:color w:val="000000" w:themeColor="text1"/>
          <w:lang w:val="mn-MN"/>
        </w:rPr>
      </w:pPr>
    </w:p>
    <w:p w14:paraId="1481A8F7" w14:textId="77777777" w:rsidR="00696364" w:rsidRPr="00FA4B99" w:rsidRDefault="00696364" w:rsidP="00696364">
      <w:pPr>
        <w:shd w:val="clear" w:color="auto" w:fill="FFFFFF"/>
        <w:spacing w:after="0" w:line="240" w:lineRule="auto"/>
        <w:ind w:firstLine="1418"/>
        <w:jc w:val="both"/>
        <w:textAlignment w:val="top"/>
        <w:rPr>
          <w:noProof/>
          <w:color w:val="000000" w:themeColor="text1"/>
          <w:lang w:val="bs-Latn-BA"/>
        </w:rPr>
      </w:pPr>
      <w:r w:rsidRPr="00FA4B99">
        <w:rPr>
          <w:noProof/>
          <w:color w:val="000000" w:themeColor="text1"/>
          <w:lang w:val="bs-Latn-BA"/>
        </w:rPr>
        <w:t>1</w:t>
      </w:r>
      <w:r w:rsidRPr="00FA4B99">
        <w:rPr>
          <w:noProof/>
          <w:color w:val="000000" w:themeColor="text1"/>
          <w:lang w:val="mn-MN"/>
        </w:rPr>
        <w:t>7</w:t>
      </w:r>
      <w:r w:rsidRPr="00FA4B99">
        <w:rPr>
          <w:noProof/>
          <w:color w:val="000000" w:themeColor="text1"/>
          <w:lang w:val="bs-Latn-BA"/>
        </w:rPr>
        <w:t>.1.</w:t>
      </w:r>
      <w:r w:rsidRPr="00FA4B99">
        <w:rPr>
          <w:noProof/>
          <w:color w:val="000000" w:themeColor="text1"/>
          <w:lang w:val="mn-MN"/>
        </w:rPr>
        <w:t>4</w:t>
      </w:r>
      <w:r w:rsidRPr="00FA4B99">
        <w:rPr>
          <w:noProof/>
          <w:color w:val="000000" w:themeColor="text1"/>
          <w:lang w:val="bs-Latn-BA"/>
        </w:rPr>
        <w:t>.байгууллага, алба хаагч, ажилтан, тэдгээрийн гэр бүлийн аюулгүй байдлыг хангах, хууль ёсны ашиг сонирхлыг хамгаалах;</w:t>
      </w:r>
    </w:p>
    <w:p w14:paraId="4D3BC367" w14:textId="77777777" w:rsidR="00696364" w:rsidRPr="00FA4B99" w:rsidRDefault="00696364" w:rsidP="00696364">
      <w:pPr>
        <w:shd w:val="clear" w:color="auto" w:fill="FFFFFF"/>
        <w:spacing w:after="0" w:line="240" w:lineRule="auto"/>
        <w:ind w:firstLine="1418"/>
        <w:jc w:val="both"/>
        <w:textAlignment w:val="top"/>
        <w:rPr>
          <w:noProof/>
          <w:color w:val="000000" w:themeColor="text1"/>
          <w:lang w:val="bs-Latn-BA"/>
        </w:rPr>
      </w:pPr>
    </w:p>
    <w:p w14:paraId="08C41EB0" w14:textId="5CA30C63" w:rsidR="00696364" w:rsidRPr="00FA4B99" w:rsidRDefault="00696364" w:rsidP="00696364">
      <w:pPr>
        <w:shd w:val="clear" w:color="auto" w:fill="FFFFFF"/>
        <w:spacing w:after="0" w:line="240" w:lineRule="auto"/>
        <w:ind w:firstLine="1418"/>
        <w:jc w:val="both"/>
        <w:textAlignment w:val="top"/>
        <w:rPr>
          <w:noProof/>
          <w:color w:val="000000" w:themeColor="text1"/>
          <w:lang w:val="bs-Latn-BA"/>
        </w:rPr>
      </w:pPr>
      <w:r w:rsidRPr="00FA4B99">
        <w:rPr>
          <w:noProof/>
          <w:color w:val="000000" w:themeColor="text1"/>
          <w:lang w:val="bs-Latn-BA"/>
        </w:rPr>
        <w:t>1</w:t>
      </w:r>
      <w:r w:rsidRPr="00FA4B99">
        <w:rPr>
          <w:noProof/>
          <w:color w:val="000000" w:themeColor="text1"/>
          <w:lang w:val="mn-MN"/>
        </w:rPr>
        <w:t>7</w:t>
      </w:r>
      <w:r w:rsidRPr="00FA4B99">
        <w:rPr>
          <w:noProof/>
          <w:color w:val="000000" w:themeColor="text1"/>
          <w:lang w:val="bs-Latn-BA"/>
        </w:rPr>
        <w:t>.1.5.иргэний шийдвэр гүйцэтгэгчээс бусад алба хаагчийн үйл ажиллагааны талаарх гомдлыг шийдвэрлэх;</w:t>
      </w:r>
    </w:p>
    <w:p w14:paraId="66D9F85D" w14:textId="77777777" w:rsidR="00696364" w:rsidRPr="00FA4B99" w:rsidRDefault="00696364" w:rsidP="00696364">
      <w:pPr>
        <w:shd w:val="clear" w:color="auto" w:fill="FFFFFF"/>
        <w:spacing w:after="0" w:line="240" w:lineRule="auto"/>
        <w:ind w:firstLine="1418"/>
        <w:jc w:val="both"/>
        <w:textAlignment w:val="top"/>
        <w:rPr>
          <w:noProof/>
          <w:color w:val="000000" w:themeColor="text1"/>
          <w:lang w:val="bs-Latn-BA"/>
        </w:rPr>
      </w:pPr>
    </w:p>
    <w:p w14:paraId="5319EAFD" w14:textId="77777777" w:rsidR="00696364" w:rsidRPr="00FA4B99" w:rsidRDefault="00696364" w:rsidP="00696364">
      <w:pPr>
        <w:shd w:val="clear" w:color="auto" w:fill="FFFFFF"/>
        <w:spacing w:after="0" w:line="240" w:lineRule="auto"/>
        <w:ind w:firstLine="1418"/>
        <w:jc w:val="both"/>
        <w:textAlignment w:val="top"/>
        <w:rPr>
          <w:noProof/>
          <w:color w:val="000000" w:themeColor="text1"/>
          <w:lang w:val="bs-Latn-BA"/>
        </w:rPr>
      </w:pPr>
      <w:r w:rsidRPr="00FA4B99">
        <w:rPr>
          <w:noProof/>
          <w:color w:val="000000" w:themeColor="text1"/>
          <w:lang w:val="bs-Latn-BA"/>
        </w:rPr>
        <w:t>1</w:t>
      </w:r>
      <w:r w:rsidRPr="00FA4B99">
        <w:rPr>
          <w:noProof/>
          <w:color w:val="000000" w:themeColor="text1"/>
          <w:lang w:val="mn-MN"/>
        </w:rPr>
        <w:t>7</w:t>
      </w:r>
      <w:r w:rsidRPr="00FA4B99">
        <w:rPr>
          <w:noProof/>
          <w:color w:val="000000" w:themeColor="text1"/>
          <w:lang w:val="bs-Latn-BA"/>
        </w:rPr>
        <w:t>.1.6.хариуцсан нутаг дэвсгэрийн хэмжээнд хорих, хорихоос өөр төрлийн ял шийтгүүлсэн, тэнсэх, албадлагын арга хэмжээ авагдсан хүний цахим сан хөтлөх, улсын нэгдсэн бүртгэлд бүртгүүлэх;</w:t>
      </w:r>
    </w:p>
    <w:p w14:paraId="2458D8A2" w14:textId="77777777" w:rsidR="00696364" w:rsidRPr="00FA4B99" w:rsidRDefault="00696364" w:rsidP="00696364">
      <w:pPr>
        <w:shd w:val="clear" w:color="auto" w:fill="FFFFFF"/>
        <w:spacing w:after="0" w:line="240" w:lineRule="auto"/>
        <w:ind w:firstLine="1418"/>
        <w:jc w:val="both"/>
        <w:textAlignment w:val="top"/>
        <w:rPr>
          <w:noProof/>
          <w:color w:val="000000" w:themeColor="text1"/>
          <w:lang w:val="bs-Latn-BA"/>
        </w:rPr>
      </w:pPr>
    </w:p>
    <w:p w14:paraId="7F7B87D4" w14:textId="77777777" w:rsidR="00696364" w:rsidRPr="00FA4B99" w:rsidRDefault="00696364" w:rsidP="00696364">
      <w:pPr>
        <w:shd w:val="clear" w:color="auto" w:fill="FFFFFF"/>
        <w:spacing w:after="0" w:line="240" w:lineRule="auto"/>
        <w:ind w:firstLine="1418"/>
        <w:jc w:val="both"/>
        <w:textAlignment w:val="top"/>
        <w:rPr>
          <w:noProof/>
          <w:color w:val="000000" w:themeColor="text1"/>
          <w:lang w:val="bs-Latn-BA"/>
        </w:rPr>
      </w:pPr>
      <w:r w:rsidRPr="00FA4B99">
        <w:rPr>
          <w:noProof/>
          <w:color w:val="000000" w:themeColor="text1"/>
          <w:lang w:val="bs-Latn-BA"/>
        </w:rPr>
        <w:t>1</w:t>
      </w:r>
      <w:r w:rsidRPr="00FA4B99">
        <w:rPr>
          <w:noProof/>
          <w:color w:val="000000" w:themeColor="text1"/>
          <w:lang w:val="mn-MN"/>
        </w:rPr>
        <w:t>7</w:t>
      </w:r>
      <w:r w:rsidRPr="00FA4B99">
        <w:rPr>
          <w:noProof/>
          <w:color w:val="000000" w:themeColor="text1"/>
          <w:lang w:val="bs-Latn-BA"/>
        </w:rPr>
        <w:t>.1.7.баривчлах шийтгэл, цагдан хорих тухай шүүхийн шийдвэрийг гүйцэтгэх;</w:t>
      </w:r>
    </w:p>
    <w:p w14:paraId="4116CD12" w14:textId="77777777" w:rsidR="00696364" w:rsidRPr="00FA4B99" w:rsidRDefault="00696364" w:rsidP="00696364">
      <w:pPr>
        <w:shd w:val="clear" w:color="auto" w:fill="FFFFFF"/>
        <w:spacing w:after="0" w:line="240" w:lineRule="auto"/>
        <w:ind w:firstLine="1134"/>
        <w:jc w:val="both"/>
        <w:textAlignment w:val="top"/>
        <w:rPr>
          <w:noProof/>
          <w:color w:val="000000" w:themeColor="text1"/>
          <w:lang w:val="bs-Latn-BA"/>
        </w:rPr>
      </w:pPr>
    </w:p>
    <w:p w14:paraId="22C60B86" w14:textId="77777777" w:rsidR="00696364" w:rsidRPr="00FA4B99" w:rsidRDefault="00696364" w:rsidP="00696364">
      <w:pPr>
        <w:shd w:val="clear" w:color="auto" w:fill="FFFFFF"/>
        <w:spacing w:after="0" w:line="240" w:lineRule="auto"/>
        <w:ind w:firstLine="1418"/>
        <w:jc w:val="both"/>
        <w:textAlignment w:val="top"/>
        <w:rPr>
          <w:noProof/>
          <w:color w:val="000000" w:themeColor="text1"/>
          <w:lang w:val="bs-Latn-BA"/>
        </w:rPr>
      </w:pPr>
      <w:r w:rsidRPr="00FA4B99">
        <w:rPr>
          <w:noProof/>
          <w:color w:val="000000" w:themeColor="text1"/>
          <w:lang w:val="bs-Latn-BA"/>
        </w:rPr>
        <w:t>1</w:t>
      </w:r>
      <w:r w:rsidRPr="00FA4B99">
        <w:rPr>
          <w:noProof/>
          <w:color w:val="000000" w:themeColor="text1"/>
          <w:lang w:val="mn-MN"/>
        </w:rPr>
        <w:t>7</w:t>
      </w:r>
      <w:r w:rsidRPr="00FA4B99">
        <w:rPr>
          <w:noProof/>
          <w:color w:val="000000" w:themeColor="text1"/>
          <w:lang w:val="bs-Latn-BA"/>
        </w:rPr>
        <w:t>.1.8.согтуурах, мансуурах донтой хүн болон эмнэлгийн чанартай албадлагын арга хэмжээ авагдсан хүнийг албадан эмчлэх эмнэлэгт хүргэх ажиллагааг гүйцэтгэх;</w:t>
      </w:r>
    </w:p>
    <w:p w14:paraId="22B4E14F" w14:textId="77777777" w:rsidR="00696364" w:rsidRPr="00FA4B99" w:rsidRDefault="00696364" w:rsidP="00696364">
      <w:pPr>
        <w:shd w:val="clear" w:color="auto" w:fill="FFFFFF"/>
        <w:spacing w:after="0" w:line="240" w:lineRule="auto"/>
        <w:ind w:firstLine="1134"/>
        <w:jc w:val="both"/>
        <w:textAlignment w:val="top"/>
        <w:rPr>
          <w:noProof/>
          <w:color w:val="000000" w:themeColor="text1"/>
          <w:lang w:val="bs-Latn-BA"/>
        </w:rPr>
      </w:pPr>
    </w:p>
    <w:p w14:paraId="10344E12" w14:textId="77777777" w:rsidR="00696364" w:rsidRPr="00FA4B99" w:rsidRDefault="00696364" w:rsidP="00696364">
      <w:pPr>
        <w:shd w:val="clear" w:color="auto" w:fill="FFFFFF"/>
        <w:spacing w:after="0" w:line="240" w:lineRule="auto"/>
        <w:ind w:firstLine="1418"/>
        <w:jc w:val="both"/>
        <w:textAlignment w:val="top"/>
        <w:rPr>
          <w:noProof/>
          <w:color w:val="000000" w:themeColor="text1"/>
          <w:lang w:val="bs-Latn-BA"/>
        </w:rPr>
      </w:pPr>
      <w:r w:rsidRPr="00FA4B99">
        <w:rPr>
          <w:noProof/>
          <w:color w:val="000000" w:themeColor="text1"/>
          <w:lang w:val="bs-Latn-BA"/>
        </w:rPr>
        <w:t>1</w:t>
      </w:r>
      <w:r w:rsidRPr="00FA4B99">
        <w:rPr>
          <w:noProof/>
          <w:color w:val="000000" w:themeColor="text1"/>
          <w:lang w:val="mn-MN"/>
        </w:rPr>
        <w:t>7</w:t>
      </w:r>
      <w:r w:rsidRPr="00FA4B99">
        <w:rPr>
          <w:noProof/>
          <w:color w:val="000000" w:themeColor="text1"/>
          <w:lang w:val="bs-Latn-BA"/>
        </w:rPr>
        <w:t>.1.9.хуульд заасан бусад чиг үүрэг.</w:t>
      </w:r>
    </w:p>
    <w:p w14:paraId="74519A21" w14:textId="761F0DE6" w:rsidR="00696364" w:rsidRPr="00FA4B99" w:rsidRDefault="00696364" w:rsidP="00696364">
      <w:pPr>
        <w:shd w:val="clear" w:color="auto" w:fill="FFFFFF"/>
        <w:spacing w:after="0" w:line="240" w:lineRule="auto"/>
        <w:jc w:val="both"/>
        <w:textAlignment w:val="top"/>
        <w:rPr>
          <w:noProof/>
          <w:color w:val="000000" w:themeColor="text1"/>
          <w:lang w:val="bs-Latn-BA"/>
        </w:rPr>
      </w:pPr>
      <w:r w:rsidRPr="00FA4B99">
        <w:rPr>
          <w:noProof/>
          <w:color w:val="000000" w:themeColor="text1"/>
          <w:lang w:val="bs-Latn-BA"/>
        </w:rPr>
        <w:tab/>
      </w:r>
    </w:p>
    <w:p w14:paraId="7992EB61" w14:textId="77777777" w:rsidR="00696364" w:rsidRPr="00FA4B99" w:rsidRDefault="00696364" w:rsidP="00696364">
      <w:pPr>
        <w:shd w:val="clear" w:color="auto" w:fill="FFFFFF"/>
        <w:spacing w:after="0" w:line="240" w:lineRule="auto"/>
        <w:ind w:firstLine="720"/>
        <w:jc w:val="both"/>
        <w:textAlignment w:val="top"/>
        <w:rPr>
          <w:noProof/>
          <w:color w:val="000000" w:themeColor="text1"/>
          <w:lang w:val="bs-Latn-BA"/>
        </w:rPr>
      </w:pPr>
      <w:r w:rsidRPr="00FA4B99">
        <w:rPr>
          <w:rFonts w:eastAsia="Arial"/>
          <w:color w:val="000000" w:themeColor="text1"/>
          <w:lang w:val="mn-MN"/>
        </w:rPr>
        <w:t>17.2.Иргэний шийдвэр гүйцэтгэх албаны харьяа газар, хэлтэс нь иргэний шийдвэр гүйцэтгэх ажллагаанд дэмжлэг үзүүлэх, зохион байгуулалтаар хангах чиг үүрэгтэй.</w:t>
      </w:r>
    </w:p>
    <w:p w14:paraId="145CF123" w14:textId="77777777" w:rsidR="00696364" w:rsidRPr="00FA4B99" w:rsidRDefault="00696364" w:rsidP="00696364">
      <w:pPr>
        <w:spacing w:after="0" w:line="240" w:lineRule="auto"/>
        <w:jc w:val="both"/>
        <w:rPr>
          <w:noProof/>
          <w:color w:val="000000" w:themeColor="text1"/>
          <w:lang w:val="bs-Latn-BA"/>
        </w:rPr>
      </w:pPr>
    </w:p>
    <w:p w14:paraId="4C9B79CC" w14:textId="77777777" w:rsidR="00696364" w:rsidRPr="00FA4B99" w:rsidRDefault="00696364" w:rsidP="00696364">
      <w:pPr>
        <w:pStyle w:val="NormalWeb"/>
        <w:spacing w:before="0" w:beforeAutospacing="0" w:after="0" w:afterAutospacing="0"/>
        <w:ind w:firstLine="709"/>
        <w:jc w:val="both"/>
        <w:rPr>
          <w:rFonts w:ascii="Arial" w:hAnsi="Arial" w:cs="Arial"/>
          <w:b/>
          <w:bCs/>
          <w:noProof/>
          <w:color w:val="000000" w:themeColor="text1"/>
          <w:lang w:val="bs-Latn-BA"/>
        </w:rPr>
      </w:pPr>
      <w:r w:rsidRPr="00FA4B99">
        <w:rPr>
          <w:rFonts w:ascii="Arial" w:hAnsi="Arial" w:cs="Arial"/>
          <w:b/>
          <w:bCs/>
          <w:noProof/>
          <w:color w:val="000000" w:themeColor="text1"/>
          <w:lang w:val="bs-Latn-BA"/>
        </w:rPr>
        <w:t>1</w:t>
      </w:r>
      <w:r w:rsidRPr="00FA4B99">
        <w:rPr>
          <w:rFonts w:ascii="Arial" w:hAnsi="Arial" w:cs="Arial"/>
          <w:b/>
          <w:bCs/>
          <w:noProof/>
          <w:color w:val="000000" w:themeColor="text1"/>
          <w:lang w:val="mn-MN"/>
        </w:rPr>
        <w:t>8</w:t>
      </w:r>
      <w:r w:rsidRPr="00FA4B99">
        <w:rPr>
          <w:rFonts w:ascii="Arial" w:hAnsi="Arial" w:cs="Arial"/>
          <w:b/>
          <w:bCs/>
          <w:noProof/>
          <w:color w:val="000000" w:themeColor="text1"/>
          <w:lang w:val="bs-Latn-BA"/>
        </w:rPr>
        <w:t xml:space="preserve"> д</w:t>
      </w:r>
      <w:r w:rsidRPr="00FA4B99">
        <w:rPr>
          <w:rFonts w:ascii="Arial" w:hAnsi="Arial" w:cs="Arial"/>
          <w:b/>
          <w:bCs/>
          <w:noProof/>
          <w:color w:val="000000" w:themeColor="text1"/>
          <w:lang w:val="mn-MN"/>
        </w:rPr>
        <w:t>угаа</w:t>
      </w:r>
      <w:r w:rsidRPr="00FA4B99">
        <w:rPr>
          <w:rFonts w:ascii="Arial" w:hAnsi="Arial" w:cs="Arial"/>
          <w:b/>
          <w:bCs/>
          <w:noProof/>
          <w:color w:val="000000" w:themeColor="text1"/>
          <w:lang w:val="bs-Latn-BA"/>
        </w:rPr>
        <w:t>р зүйл.Засгийн газар болон нутгийн өөрөө удирдах</w:t>
      </w:r>
      <w:r w:rsidRPr="00FA4B99">
        <w:rPr>
          <w:rFonts w:ascii="Arial" w:hAnsi="Arial" w:cs="Arial"/>
          <w:b/>
          <w:bCs/>
          <w:noProof/>
          <w:color w:val="000000" w:themeColor="text1"/>
          <w:lang w:val="mn-MN"/>
        </w:rPr>
        <w:t xml:space="preserve"> </w:t>
      </w:r>
      <w:r w:rsidRPr="00FA4B99">
        <w:rPr>
          <w:rFonts w:ascii="Arial" w:hAnsi="Arial" w:cs="Arial"/>
          <w:b/>
          <w:bCs/>
          <w:noProof/>
          <w:color w:val="000000" w:themeColor="text1"/>
          <w:lang w:val="bs-Latn-BA"/>
        </w:rPr>
        <w:t>байгууллага,</w:t>
      </w:r>
    </w:p>
    <w:p w14:paraId="039C55CA" w14:textId="77777777" w:rsidR="00696364" w:rsidRPr="00FA4B99" w:rsidRDefault="00696364" w:rsidP="00696364">
      <w:pPr>
        <w:pStyle w:val="NormalWeb"/>
        <w:spacing w:before="0" w:beforeAutospacing="0" w:after="0" w:afterAutospacing="0"/>
        <w:ind w:left="2160"/>
        <w:jc w:val="both"/>
        <w:rPr>
          <w:rFonts w:ascii="Arial" w:hAnsi="Arial" w:cs="Arial"/>
          <w:b/>
          <w:bCs/>
          <w:noProof/>
          <w:color w:val="000000" w:themeColor="text1"/>
          <w:lang w:val="bs-Latn-BA"/>
        </w:rPr>
      </w:pPr>
      <w:r w:rsidRPr="00FA4B99">
        <w:rPr>
          <w:rFonts w:ascii="Arial" w:hAnsi="Arial" w:cs="Arial"/>
          <w:b/>
          <w:bCs/>
          <w:noProof/>
          <w:color w:val="000000" w:themeColor="text1"/>
          <w:lang w:val="mn-MN"/>
        </w:rPr>
        <w:t xml:space="preserve">       </w:t>
      </w:r>
      <w:r w:rsidRPr="00FA4B99">
        <w:rPr>
          <w:rFonts w:ascii="Arial" w:hAnsi="Arial" w:cs="Arial"/>
          <w:b/>
          <w:bCs/>
          <w:noProof/>
          <w:color w:val="000000" w:themeColor="text1"/>
          <w:lang w:val="bs-Latn-BA"/>
        </w:rPr>
        <w:t>Засаг даргаас шүүхийн шийдвэр</w:t>
      </w:r>
      <w:r w:rsidRPr="00FA4B99">
        <w:rPr>
          <w:rFonts w:ascii="Arial" w:hAnsi="Arial" w:cs="Arial"/>
          <w:b/>
          <w:bCs/>
          <w:noProof/>
          <w:color w:val="000000" w:themeColor="text1"/>
          <w:lang w:val="mn-MN"/>
        </w:rPr>
        <w:t xml:space="preserve"> </w:t>
      </w:r>
      <w:r w:rsidRPr="00FA4B99">
        <w:rPr>
          <w:rFonts w:ascii="Arial" w:hAnsi="Arial" w:cs="Arial"/>
          <w:b/>
          <w:bCs/>
          <w:noProof/>
          <w:color w:val="000000" w:themeColor="text1"/>
          <w:lang w:val="bs-Latn-BA"/>
        </w:rPr>
        <w:t xml:space="preserve">гүйцэтгэх байгууллага, </w:t>
      </w:r>
    </w:p>
    <w:p w14:paraId="1F93CF39" w14:textId="77777777" w:rsidR="00696364" w:rsidRPr="00FA4B99" w:rsidRDefault="00696364" w:rsidP="00696364">
      <w:pPr>
        <w:pStyle w:val="NormalWeb"/>
        <w:spacing w:before="0" w:beforeAutospacing="0" w:after="0" w:afterAutospacing="0"/>
        <w:ind w:left="2880"/>
        <w:jc w:val="both"/>
        <w:rPr>
          <w:rFonts w:ascii="Arial" w:hAnsi="Arial" w:cs="Arial"/>
          <w:b/>
          <w:bCs/>
          <w:noProof/>
          <w:color w:val="000000" w:themeColor="text1"/>
          <w:lang w:val="bs-Latn-BA"/>
        </w:rPr>
      </w:pPr>
      <w:r w:rsidRPr="00FA4B99">
        <w:rPr>
          <w:rFonts w:ascii="Arial" w:hAnsi="Arial" w:cs="Arial"/>
          <w:b/>
          <w:bCs/>
          <w:noProof/>
          <w:color w:val="000000" w:themeColor="text1"/>
          <w:lang w:val="mn-MN"/>
        </w:rPr>
        <w:t xml:space="preserve">    </w:t>
      </w:r>
      <w:r w:rsidRPr="00FA4B99">
        <w:rPr>
          <w:rFonts w:ascii="Arial" w:hAnsi="Arial" w:cs="Arial"/>
          <w:b/>
          <w:bCs/>
          <w:noProof/>
          <w:color w:val="000000" w:themeColor="text1"/>
          <w:lang w:val="bs-Latn-BA"/>
        </w:rPr>
        <w:t>иргэний шийдвэр</w:t>
      </w:r>
      <w:r w:rsidRPr="00FA4B99">
        <w:rPr>
          <w:rFonts w:ascii="Arial" w:hAnsi="Arial" w:cs="Arial"/>
          <w:b/>
          <w:bCs/>
          <w:noProof/>
          <w:color w:val="000000" w:themeColor="text1"/>
          <w:lang w:val="mn-MN"/>
        </w:rPr>
        <w:t xml:space="preserve"> </w:t>
      </w:r>
      <w:r w:rsidRPr="00FA4B99">
        <w:rPr>
          <w:rFonts w:ascii="Arial" w:hAnsi="Arial" w:cs="Arial"/>
          <w:b/>
          <w:bCs/>
          <w:noProof/>
          <w:color w:val="000000" w:themeColor="text1"/>
          <w:lang w:val="bs-Latn-BA"/>
        </w:rPr>
        <w:t>гүйцэтгэх албатай харилцах</w:t>
      </w:r>
    </w:p>
    <w:p w14:paraId="048170F6" w14:textId="77777777" w:rsidR="00696364" w:rsidRPr="00FA4B99" w:rsidRDefault="00696364" w:rsidP="00696364">
      <w:pPr>
        <w:pStyle w:val="NormalWeb"/>
        <w:spacing w:before="0" w:beforeAutospacing="0" w:after="0" w:afterAutospacing="0"/>
        <w:ind w:firstLine="567"/>
        <w:jc w:val="both"/>
        <w:rPr>
          <w:rFonts w:ascii="Arial" w:hAnsi="Arial" w:cs="Arial"/>
          <w:noProof/>
          <w:color w:val="000000" w:themeColor="text1"/>
          <w:lang w:val="bs-Latn-BA"/>
        </w:rPr>
      </w:pPr>
    </w:p>
    <w:p w14:paraId="74D74A22" w14:textId="77777777" w:rsidR="00696364" w:rsidRPr="00FA4B99" w:rsidRDefault="00696364" w:rsidP="00696364">
      <w:pPr>
        <w:pStyle w:val="NormalWeb"/>
        <w:shd w:val="clear" w:color="auto" w:fill="FFFFFF"/>
        <w:spacing w:before="0" w:beforeAutospacing="0" w:after="0" w:afterAutospacing="0"/>
        <w:ind w:firstLine="709"/>
        <w:jc w:val="both"/>
        <w:rPr>
          <w:rFonts w:ascii="Arial" w:hAnsi="Arial" w:cs="Arial"/>
          <w:noProof/>
          <w:color w:val="000000" w:themeColor="text1"/>
          <w:lang w:val="bs-Latn-BA"/>
        </w:rPr>
      </w:pPr>
      <w:r w:rsidRPr="00FA4B99">
        <w:rPr>
          <w:rFonts w:ascii="Arial" w:hAnsi="Arial" w:cs="Arial"/>
          <w:noProof/>
          <w:color w:val="000000" w:themeColor="text1"/>
          <w:lang w:val="bs-Latn-BA"/>
        </w:rPr>
        <w:t>1</w:t>
      </w:r>
      <w:r w:rsidRPr="00FA4B99">
        <w:rPr>
          <w:rFonts w:ascii="Arial" w:hAnsi="Arial" w:cs="Arial"/>
          <w:noProof/>
          <w:color w:val="000000" w:themeColor="text1"/>
          <w:lang w:val="mn-MN"/>
        </w:rPr>
        <w:t>8</w:t>
      </w:r>
      <w:r w:rsidRPr="00FA4B99">
        <w:rPr>
          <w:rFonts w:ascii="Arial" w:hAnsi="Arial" w:cs="Arial"/>
          <w:noProof/>
          <w:color w:val="000000" w:themeColor="text1"/>
          <w:lang w:val="bs-Latn-BA"/>
        </w:rPr>
        <w:t>.1.Засгийн газар санхүү, материал, техникийн хангамжийн хувьд шүүхийн шийдвэр гүйцэтгэх байгууллага, иргэний шийдвэр гүйцэтгэх албаны хэвийн ажиллах нөхцөлийг бүрдүүлнэ.</w:t>
      </w:r>
    </w:p>
    <w:p w14:paraId="0243E01C" w14:textId="77777777" w:rsidR="00696364" w:rsidRPr="00FA4B99" w:rsidRDefault="00696364" w:rsidP="00696364">
      <w:pPr>
        <w:pStyle w:val="NormalWeb"/>
        <w:shd w:val="clear" w:color="auto" w:fill="FFFFFF"/>
        <w:spacing w:before="0" w:beforeAutospacing="0" w:after="0" w:afterAutospacing="0"/>
        <w:ind w:firstLine="709"/>
        <w:jc w:val="both"/>
        <w:rPr>
          <w:rFonts w:ascii="Arial" w:hAnsi="Arial" w:cs="Arial"/>
          <w:noProof/>
          <w:color w:val="000000" w:themeColor="text1"/>
          <w:lang w:val="bs-Latn-BA"/>
        </w:rPr>
      </w:pPr>
    </w:p>
    <w:p w14:paraId="00F93910" w14:textId="77777777" w:rsidR="00696364" w:rsidRPr="00FA4B99" w:rsidRDefault="00696364" w:rsidP="00696364">
      <w:pPr>
        <w:pStyle w:val="NormalWeb"/>
        <w:shd w:val="clear" w:color="auto" w:fill="FFFFFF"/>
        <w:spacing w:before="0" w:beforeAutospacing="0" w:after="0" w:afterAutospacing="0"/>
        <w:ind w:firstLine="709"/>
        <w:jc w:val="both"/>
        <w:rPr>
          <w:rFonts w:ascii="Arial" w:hAnsi="Arial" w:cs="Arial"/>
          <w:noProof/>
          <w:color w:val="000000" w:themeColor="text1"/>
          <w:lang w:val="bs-Latn-BA"/>
        </w:rPr>
      </w:pPr>
      <w:r w:rsidRPr="00FA4B99">
        <w:rPr>
          <w:rFonts w:ascii="Arial" w:hAnsi="Arial" w:cs="Arial"/>
          <w:noProof/>
          <w:color w:val="000000" w:themeColor="text1"/>
          <w:lang w:val="bs-Latn-BA"/>
        </w:rPr>
        <w:t>1</w:t>
      </w:r>
      <w:r w:rsidRPr="00FA4B99">
        <w:rPr>
          <w:rFonts w:ascii="Arial" w:hAnsi="Arial" w:cs="Arial"/>
          <w:noProof/>
          <w:color w:val="000000" w:themeColor="text1"/>
          <w:lang w:val="mn-MN"/>
        </w:rPr>
        <w:t>8</w:t>
      </w:r>
      <w:r w:rsidRPr="00FA4B99">
        <w:rPr>
          <w:rFonts w:ascii="Arial" w:hAnsi="Arial" w:cs="Arial"/>
          <w:noProof/>
          <w:color w:val="000000" w:themeColor="text1"/>
          <w:lang w:val="bs-Latn-BA"/>
        </w:rPr>
        <w:t>.2.Аймаг, сум, нийслэл, дүүргийн Засаг дарга хууль тогтоомжид заасан эрх хэмжээнийхээ хүрээнд хариуцсан нутаг дэвсгэртээ хорих байгууллагын үйлдвэрлэлийн үйл ажиллагааг өргөжүүлэх, шүүхийн шийдвэр гүйцэтгэх ажиллагаанд дэмжлэг үзүүлнэ.</w:t>
      </w:r>
    </w:p>
    <w:p w14:paraId="740ED8B4" w14:textId="77777777" w:rsidR="00696364" w:rsidRPr="00FA4B99" w:rsidRDefault="00696364" w:rsidP="00696364">
      <w:pPr>
        <w:pStyle w:val="NormalWeb"/>
        <w:shd w:val="clear" w:color="auto" w:fill="FFFFFF"/>
        <w:spacing w:before="0" w:beforeAutospacing="0" w:after="0" w:afterAutospacing="0"/>
        <w:ind w:firstLine="709"/>
        <w:jc w:val="both"/>
        <w:rPr>
          <w:rFonts w:ascii="Arial" w:hAnsi="Arial" w:cs="Arial"/>
          <w:noProof/>
          <w:color w:val="000000" w:themeColor="text1"/>
          <w:lang w:val="bs-Latn-BA"/>
        </w:rPr>
      </w:pPr>
    </w:p>
    <w:p w14:paraId="789C6393" w14:textId="77777777" w:rsidR="00696364" w:rsidRPr="00FA4B99" w:rsidRDefault="00696364" w:rsidP="00696364">
      <w:pPr>
        <w:pStyle w:val="NormalWeb"/>
        <w:shd w:val="clear" w:color="auto" w:fill="FFFFFF"/>
        <w:spacing w:before="0" w:beforeAutospacing="0" w:after="0" w:afterAutospacing="0"/>
        <w:ind w:firstLine="709"/>
        <w:jc w:val="both"/>
        <w:rPr>
          <w:rFonts w:ascii="Arial" w:hAnsi="Arial" w:cs="Arial"/>
          <w:noProof/>
          <w:color w:val="000000" w:themeColor="text1"/>
          <w:shd w:val="clear" w:color="auto" w:fill="FFFFFF"/>
          <w:lang w:val="bs-Latn-BA"/>
        </w:rPr>
      </w:pPr>
      <w:r w:rsidRPr="00FA4B99">
        <w:rPr>
          <w:rFonts w:ascii="Arial" w:hAnsi="Arial" w:cs="Arial"/>
          <w:noProof/>
          <w:color w:val="000000" w:themeColor="text1"/>
          <w:lang w:val="bs-Latn-BA"/>
        </w:rPr>
        <w:t>1</w:t>
      </w:r>
      <w:r w:rsidRPr="00FA4B99">
        <w:rPr>
          <w:rFonts w:ascii="Arial" w:hAnsi="Arial" w:cs="Arial"/>
          <w:noProof/>
          <w:color w:val="000000" w:themeColor="text1"/>
          <w:lang w:val="mn-MN"/>
        </w:rPr>
        <w:t>8</w:t>
      </w:r>
      <w:r w:rsidRPr="00FA4B99">
        <w:rPr>
          <w:rFonts w:ascii="Arial" w:hAnsi="Arial" w:cs="Arial"/>
          <w:noProof/>
          <w:color w:val="000000" w:themeColor="text1"/>
          <w:lang w:val="bs-Latn-BA"/>
        </w:rPr>
        <w:t>.3.</w:t>
      </w:r>
      <w:r w:rsidRPr="00FA4B99">
        <w:rPr>
          <w:rFonts w:ascii="Arial" w:hAnsi="Arial" w:cs="Arial"/>
          <w:noProof/>
          <w:color w:val="000000" w:themeColor="text1"/>
          <w:shd w:val="clear" w:color="auto" w:fill="FFFFFF"/>
          <w:lang w:val="bs-Latn-BA"/>
        </w:rPr>
        <w:t xml:space="preserve">Аймаг, сумын </w:t>
      </w:r>
      <w:r w:rsidRPr="00FA4B99">
        <w:rPr>
          <w:rStyle w:val="highlight2"/>
          <w:rFonts w:ascii="Arial" w:eastAsiaTheme="majorEastAsia" w:hAnsi="Arial" w:cs="Arial"/>
          <w:noProof/>
          <w:color w:val="000000" w:themeColor="text1"/>
          <w:lang w:val="bs-Latn-BA"/>
        </w:rPr>
        <w:t>Засаг дарга, нутгийн өөрөө удирдах байгууллага </w:t>
      </w:r>
      <w:r w:rsidRPr="00FA4B99">
        <w:rPr>
          <w:rFonts w:ascii="Arial" w:hAnsi="Arial" w:cs="Arial"/>
          <w:noProof/>
          <w:color w:val="000000" w:themeColor="text1"/>
          <w:lang w:val="bs-Latn-BA"/>
        </w:rPr>
        <w:t>тухайн</w:t>
      </w:r>
      <w:r w:rsidRPr="00FA4B99">
        <w:rPr>
          <w:rFonts w:ascii="Arial" w:hAnsi="Arial" w:cs="Arial"/>
          <w:noProof/>
          <w:color w:val="000000" w:themeColor="text1"/>
          <w:shd w:val="clear" w:color="auto" w:fill="FFFFFF"/>
          <w:lang w:val="bs-Latn-BA"/>
        </w:rPr>
        <w:t xml:space="preserve"> нутаг дэвсгэр хариуцсан шүүхийн шийдвэр гүйцэтгэх газар, хэлтэс, хорих байгууллага, салбар нэгжийн удирдлага болон алба хаагчдад орон сууцаар хангах арга хэмжээ авна.</w:t>
      </w:r>
    </w:p>
    <w:p w14:paraId="22A4E4AE" w14:textId="77777777" w:rsidR="00696364" w:rsidRPr="00FA4B99" w:rsidRDefault="00696364" w:rsidP="00696364">
      <w:pPr>
        <w:pStyle w:val="NormalWeb"/>
        <w:spacing w:before="0" w:beforeAutospacing="0" w:after="0" w:afterAutospacing="0"/>
        <w:rPr>
          <w:rFonts w:ascii="Arial" w:hAnsi="Arial" w:cs="Arial"/>
          <w:b/>
          <w:noProof/>
          <w:color w:val="000000" w:themeColor="text1"/>
          <w:lang w:val="bs-Latn-BA"/>
        </w:rPr>
      </w:pPr>
    </w:p>
    <w:p w14:paraId="2AE5BECE" w14:textId="77777777" w:rsidR="00696364" w:rsidRPr="00FA4B99" w:rsidRDefault="00696364" w:rsidP="00696364">
      <w:pPr>
        <w:pStyle w:val="NormalWeb"/>
        <w:spacing w:before="0" w:beforeAutospacing="0" w:after="0" w:afterAutospacing="0"/>
        <w:jc w:val="center"/>
        <w:rPr>
          <w:rFonts w:ascii="Arial" w:hAnsi="Arial" w:cs="Arial"/>
          <w:b/>
          <w:noProof/>
          <w:color w:val="000000" w:themeColor="text1"/>
          <w:lang w:val="bs-Latn-BA"/>
        </w:rPr>
      </w:pPr>
      <w:r w:rsidRPr="00FA4B99">
        <w:rPr>
          <w:rFonts w:ascii="Arial" w:hAnsi="Arial" w:cs="Arial"/>
          <w:b/>
          <w:noProof/>
          <w:color w:val="000000" w:themeColor="text1"/>
          <w:lang w:val="bs-Latn-BA"/>
        </w:rPr>
        <w:t>ДӨРӨВДҮГЭЭР БҮЛЭГ</w:t>
      </w:r>
    </w:p>
    <w:p w14:paraId="0132505D" w14:textId="2529EC0B" w:rsidR="00696364" w:rsidRPr="00FA4B99" w:rsidRDefault="00696364" w:rsidP="00696364">
      <w:pPr>
        <w:pStyle w:val="NormalWeb"/>
        <w:spacing w:before="0" w:beforeAutospacing="0" w:after="0" w:afterAutospacing="0"/>
        <w:jc w:val="center"/>
        <w:rPr>
          <w:rFonts w:ascii="Arial" w:hAnsi="Arial" w:cs="Arial"/>
          <w:b/>
          <w:noProof/>
          <w:color w:val="000000" w:themeColor="text1"/>
          <w:lang w:val="bs-Latn-BA"/>
        </w:rPr>
      </w:pPr>
      <w:r w:rsidRPr="00FA4B99">
        <w:rPr>
          <w:rFonts w:ascii="Arial" w:hAnsi="Arial" w:cs="Arial"/>
          <w:b/>
          <w:noProof/>
          <w:color w:val="000000" w:themeColor="text1"/>
          <w:lang w:val="bs-Latn-BA"/>
        </w:rPr>
        <w:t>ШҮҮХИЙН ШИЙДВЭР ГҮЙЦЭТГЭХ БАЙГУУЛЛАГЫН АЛБА ХААГЧИД ТАВИГДАХ ШААРДЛАГА, НИЙТЛЭГ ЭРХ, ҮҮРЭГ</w:t>
      </w:r>
    </w:p>
    <w:p w14:paraId="4A911C80" w14:textId="77777777" w:rsidR="00696364" w:rsidRPr="00FA4B99" w:rsidRDefault="00696364" w:rsidP="00696364">
      <w:pPr>
        <w:pStyle w:val="NormalWeb"/>
        <w:spacing w:before="0" w:beforeAutospacing="0" w:after="0" w:afterAutospacing="0"/>
        <w:jc w:val="center"/>
        <w:rPr>
          <w:rFonts w:ascii="Arial" w:hAnsi="Arial" w:cs="Arial"/>
          <w:b/>
          <w:noProof/>
          <w:color w:val="000000" w:themeColor="text1"/>
          <w:lang w:val="bs-Latn-BA"/>
        </w:rPr>
      </w:pPr>
    </w:p>
    <w:p w14:paraId="0241C2C6" w14:textId="77777777" w:rsidR="00696364" w:rsidRPr="00FA4B99" w:rsidRDefault="00696364" w:rsidP="00696364">
      <w:pPr>
        <w:shd w:val="clear" w:color="auto" w:fill="FFFFFF"/>
        <w:spacing w:after="0" w:line="240" w:lineRule="auto"/>
        <w:ind w:firstLine="567"/>
        <w:jc w:val="both"/>
        <w:textAlignment w:val="top"/>
        <w:rPr>
          <w:b/>
          <w:bCs/>
          <w:noProof/>
          <w:color w:val="000000" w:themeColor="text1"/>
          <w:lang w:val="bs-Latn-BA"/>
        </w:rPr>
      </w:pPr>
      <w:r w:rsidRPr="00FA4B99">
        <w:rPr>
          <w:b/>
          <w:bCs/>
          <w:noProof/>
          <w:color w:val="000000" w:themeColor="text1"/>
          <w:lang w:val="mn-MN"/>
        </w:rPr>
        <w:t>19</w:t>
      </w:r>
      <w:r w:rsidRPr="00FA4B99">
        <w:rPr>
          <w:b/>
          <w:bCs/>
          <w:noProof/>
          <w:color w:val="000000" w:themeColor="text1"/>
          <w:lang w:val="bs-Latn-BA"/>
        </w:rPr>
        <w:t xml:space="preserve"> д</w:t>
      </w:r>
      <w:r w:rsidRPr="00FA4B99">
        <w:rPr>
          <w:b/>
          <w:bCs/>
          <w:noProof/>
          <w:color w:val="000000" w:themeColor="text1"/>
          <w:lang w:val="mn-MN"/>
        </w:rPr>
        <w:t>үгээ</w:t>
      </w:r>
      <w:r w:rsidRPr="00FA4B99">
        <w:rPr>
          <w:b/>
          <w:bCs/>
          <w:noProof/>
          <w:color w:val="000000" w:themeColor="text1"/>
          <w:lang w:val="bs-Latn-BA"/>
        </w:rPr>
        <w:t xml:space="preserve">р зүйл.Шүүхийн шийдвэр гүйцэтгэх байгууллагын алба хаагч, </w:t>
      </w:r>
    </w:p>
    <w:p w14:paraId="2FD9E83E" w14:textId="77777777" w:rsidR="00696364" w:rsidRPr="00FA4B99" w:rsidRDefault="00696364" w:rsidP="00696364">
      <w:pPr>
        <w:shd w:val="clear" w:color="auto" w:fill="FFFFFF"/>
        <w:spacing w:after="0" w:line="240" w:lineRule="auto"/>
        <w:ind w:left="2880" w:firstLine="720"/>
        <w:jc w:val="both"/>
        <w:textAlignment w:val="top"/>
        <w:rPr>
          <w:b/>
          <w:bCs/>
          <w:noProof/>
          <w:color w:val="000000" w:themeColor="text1"/>
          <w:lang w:val="bs-Latn-BA"/>
        </w:rPr>
      </w:pPr>
      <w:r w:rsidRPr="00FA4B99">
        <w:rPr>
          <w:b/>
          <w:bCs/>
          <w:noProof/>
          <w:color w:val="000000" w:themeColor="text1"/>
          <w:lang w:val="bs-Latn-BA"/>
        </w:rPr>
        <w:t>түүнд тавигдах шаардлага</w:t>
      </w:r>
    </w:p>
    <w:p w14:paraId="55AF6E58" w14:textId="77777777" w:rsidR="00696364" w:rsidRPr="00FA4B99" w:rsidRDefault="00696364" w:rsidP="00696364">
      <w:pPr>
        <w:shd w:val="clear" w:color="auto" w:fill="FFFFFF"/>
        <w:spacing w:after="0" w:line="240" w:lineRule="auto"/>
        <w:ind w:firstLine="567"/>
        <w:jc w:val="both"/>
        <w:textAlignment w:val="top"/>
        <w:rPr>
          <w:b/>
          <w:bCs/>
          <w:noProof/>
          <w:color w:val="000000" w:themeColor="text1"/>
          <w:lang w:val="bs-Latn-BA"/>
        </w:rPr>
      </w:pPr>
    </w:p>
    <w:p w14:paraId="46291307" w14:textId="4AA426F7" w:rsidR="00696364" w:rsidRPr="00FA4B99" w:rsidRDefault="00696364" w:rsidP="00696364">
      <w:pPr>
        <w:shd w:val="clear" w:color="auto" w:fill="FFFFFF"/>
        <w:spacing w:after="0" w:line="240" w:lineRule="auto"/>
        <w:ind w:firstLine="709"/>
        <w:jc w:val="both"/>
        <w:textAlignment w:val="top"/>
        <w:rPr>
          <w:noProof/>
          <w:color w:val="000000" w:themeColor="text1"/>
          <w:shd w:val="clear" w:color="auto" w:fill="FFFFFF"/>
          <w:lang w:val="bs-Latn-BA"/>
        </w:rPr>
      </w:pPr>
      <w:r w:rsidRPr="00FA4B99">
        <w:rPr>
          <w:noProof/>
          <w:color w:val="000000" w:themeColor="text1"/>
          <w:lang w:val="mn-MN"/>
        </w:rPr>
        <w:t>19</w:t>
      </w:r>
      <w:r w:rsidRPr="00FA4B99">
        <w:rPr>
          <w:noProof/>
          <w:color w:val="000000" w:themeColor="text1"/>
          <w:lang w:val="bs-Latn-BA"/>
        </w:rPr>
        <w:t>.1.</w:t>
      </w:r>
      <w:r w:rsidRPr="00FA4B99">
        <w:rPr>
          <w:noProof/>
          <w:color w:val="000000" w:themeColor="text1"/>
          <w:shd w:val="clear" w:color="auto" w:fill="FFFFFF"/>
          <w:lang w:val="bs-Latn-BA"/>
        </w:rPr>
        <w:t>Шүүхийн шийдвэр гүйцэтгэх байгууллагын алба хаагч нь шүүхийн шийдвэр гүйцэтгэх байгууллагын удирдах, гүйцэтгэх албан тушаалтан, шийдвэр гүйцэтгэгч, хорих байгууллагын алба хаагчаас бүрдэнэ.</w:t>
      </w:r>
    </w:p>
    <w:p w14:paraId="30CBC8AA" w14:textId="77777777" w:rsidR="00696364" w:rsidRPr="00FA4B99" w:rsidRDefault="00696364" w:rsidP="00696364">
      <w:pPr>
        <w:shd w:val="clear" w:color="auto" w:fill="FFFFFF"/>
        <w:spacing w:after="0" w:line="240" w:lineRule="auto"/>
        <w:ind w:firstLine="709"/>
        <w:jc w:val="both"/>
        <w:textAlignment w:val="top"/>
        <w:rPr>
          <w:noProof/>
          <w:color w:val="000000" w:themeColor="text1"/>
          <w:lang w:val="bs-Latn-BA"/>
        </w:rPr>
      </w:pPr>
    </w:p>
    <w:p w14:paraId="14DDE26D" w14:textId="77777777" w:rsidR="00696364" w:rsidRPr="00FA4B99" w:rsidRDefault="00696364" w:rsidP="00696364">
      <w:pPr>
        <w:shd w:val="clear" w:color="auto" w:fill="FFFFFF"/>
        <w:spacing w:after="0" w:line="240" w:lineRule="auto"/>
        <w:ind w:firstLine="709"/>
        <w:jc w:val="both"/>
        <w:textAlignment w:val="top"/>
        <w:rPr>
          <w:noProof/>
          <w:color w:val="000000" w:themeColor="text1"/>
          <w:lang w:val="bs-Latn-BA"/>
        </w:rPr>
      </w:pPr>
      <w:r w:rsidRPr="00FA4B99">
        <w:rPr>
          <w:noProof/>
          <w:color w:val="000000" w:themeColor="text1"/>
          <w:lang w:val="bs-Latn-BA"/>
        </w:rPr>
        <w:t>19.2.Энэ хуулийн 19.1-д заасан алба хаагчаар Төрийн албаны тухай болон холбогдох бусад хуульд заасан шаардлага, шүүхийн шийдвэр гүйцэтгэх байгууллагаас тогтоосон журам, эрүүл мэнд, бие бялдар, боловсрол, мэргэжил, мэргэшил, ёс зүйн шаардлага, шалгуур үзүүлэлтийг хангасан, 18 насанд хүрсэн, Монгол Улсын иргэнийг авч ажиллуулна.</w:t>
      </w:r>
    </w:p>
    <w:p w14:paraId="1F4419B6" w14:textId="77777777" w:rsidR="00696364" w:rsidRPr="00FA4B99" w:rsidRDefault="00696364" w:rsidP="00696364">
      <w:pPr>
        <w:shd w:val="clear" w:color="auto" w:fill="FFFFFF"/>
        <w:spacing w:after="0" w:line="240" w:lineRule="auto"/>
        <w:ind w:firstLine="709"/>
        <w:jc w:val="both"/>
        <w:textAlignment w:val="top"/>
        <w:rPr>
          <w:noProof/>
          <w:color w:val="000000" w:themeColor="text1"/>
          <w:lang w:val="bs-Latn-BA"/>
        </w:rPr>
      </w:pPr>
    </w:p>
    <w:p w14:paraId="129B11BE" w14:textId="77777777" w:rsidR="00696364" w:rsidRPr="00FA4B99" w:rsidRDefault="00696364" w:rsidP="00696364">
      <w:pPr>
        <w:shd w:val="clear" w:color="auto" w:fill="FFFFFF"/>
        <w:spacing w:after="0" w:line="240" w:lineRule="auto"/>
        <w:ind w:firstLine="709"/>
        <w:jc w:val="both"/>
        <w:textAlignment w:val="top"/>
        <w:rPr>
          <w:noProof/>
          <w:color w:val="000000" w:themeColor="text1"/>
          <w:lang w:val="bs-Latn-BA"/>
        </w:rPr>
      </w:pPr>
      <w:r w:rsidRPr="00FA4B99">
        <w:rPr>
          <w:noProof/>
          <w:color w:val="000000" w:themeColor="text1"/>
          <w:lang w:val="bs-Latn-BA"/>
        </w:rPr>
        <w:t>19.3.Энэ хуулийн 19.1-д заасан алба хаагчид тавигдах эрүүл мэнд, бие бялдар, боловсрол, мэргэжил, ёс зүйн шалгуур үзүүлэлт, сонгон шалгаруулах журмыг шүүхийн шийдвэр гүйцэтгэх төв байгууллагын дарга батална.</w:t>
      </w:r>
    </w:p>
    <w:p w14:paraId="62046975" w14:textId="77777777" w:rsidR="00696364" w:rsidRPr="00FA4B99" w:rsidRDefault="00696364" w:rsidP="00696364">
      <w:pPr>
        <w:shd w:val="clear" w:color="auto" w:fill="FFFFFF"/>
        <w:spacing w:after="0" w:line="240" w:lineRule="auto"/>
        <w:ind w:firstLine="709"/>
        <w:jc w:val="both"/>
        <w:textAlignment w:val="top"/>
        <w:rPr>
          <w:noProof/>
          <w:color w:val="000000" w:themeColor="text1"/>
          <w:lang w:val="bs-Latn-BA"/>
        </w:rPr>
      </w:pPr>
    </w:p>
    <w:p w14:paraId="5E4E99A0" w14:textId="77777777" w:rsidR="00696364" w:rsidRPr="00FA4B99" w:rsidRDefault="00696364" w:rsidP="00696364">
      <w:pPr>
        <w:shd w:val="clear" w:color="auto" w:fill="FFFFFF"/>
        <w:spacing w:after="0" w:line="240" w:lineRule="auto"/>
        <w:ind w:firstLine="709"/>
        <w:jc w:val="both"/>
        <w:textAlignment w:val="top"/>
        <w:rPr>
          <w:noProof/>
          <w:color w:val="000000" w:themeColor="text1"/>
          <w:lang w:val="bs-Latn-BA"/>
        </w:rPr>
      </w:pPr>
      <w:r w:rsidRPr="00FA4B99">
        <w:rPr>
          <w:noProof/>
          <w:color w:val="000000" w:themeColor="text1"/>
          <w:lang w:val="bs-Latn-BA"/>
        </w:rPr>
        <w:t>19.4.Цагдан хорих, баривчлах төв, байр, мэргэжлийн сургалт, үйлдвэрлэлийн төв, согтуурах, мансуурах донтой хүнийг албадан эмчлэх байгууллага, төрийн өмчит, аж ахуйн тооцоот, улсын төсөвт үйлдвэрийн газрын ажилтныг хорих байгууллагын алба хаагчтай адилтган үзнэ.</w:t>
      </w:r>
    </w:p>
    <w:p w14:paraId="08686D17" w14:textId="77777777" w:rsidR="00696364" w:rsidRPr="00FA4B99" w:rsidRDefault="00696364" w:rsidP="00696364">
      <w:pPr>
        <w:shd w:val="clear" w:color="auto" w:fill="FFFFFF"/>
        <w:spacing w:after="0" w:line="240" w:lineRule="auto"/>
        <w:ind w:firstLine="567"/>
        <w:jc w:val="both"/>
        <w:textAlignment w:val="top"/>
        <w:rPr>
          <w:noProof/>
          <w:color w:val="000000" w:themeColor="text1"/>
          <w:lang w:val="bs-Latn-BA"/>
        </w:rPr>
      </w:pPr>
    </w:p>
    <w:p w14:paraId="292DB64B" w14:textId="77777777" w:rsidR="00696364" w:rsidRPr="00FA4B99" w:rsidRDefault="00696364" w:rsidP="00696364">
      <w:pPr>
        <w:shd w:val="clear" w:color="auto" w:fill="FFFFFF"/>
        <w:spacing w:after="0" w:line="240" w:lineRule="auto"/>
        <w:ind w:firstLine="709"/>
        <w:jc w:val="both"/>
        <w:rPr>
          <w:noProof/>
          <w:color w:val="000000" w:themeColor="text1"/>
          <w:lang w:val="bs-Latn-BA"/>
        </w:rPr>
      </w:pPr>
      <w:r w:rsidRPr="00FA4B99">
        <w:rPr>
          <w:noProof/>
          <w:color w:val="000000" w:themeColor="text1"/>
          <w:lang w:val="bs-Latn-BA"/>
        </w:rPr>
        <w:t>19.5.Энэ хуулийн 19.1-д заасан алба хаагчийн албан тушаалд тавигдах тусгайлсан шаардлага, шалгуур үзүүлэлт нь албан тушаалын чиг үүргээ хэрэгжүүлэхэд шаардлагатай боловсрол, мэргэжил, ур чадвар, эрүүл мэнд, бие бялдар, сэтгэл зүйн болон ёс зүйн шаардлага, шүүхийн шийдвэр гүйцэтгэх байгууллагад болон мэргэжлийн чиглэлээр ажилласан жил зэргээс бүрдэнэ.</w:t>
      </w:r>
    </w:p>
    <w:p w14:paraId="59B711CB" w14:textId="77777777" w:rsidR="00696364" w:rsidRPr="00FA4B99" w:rsidRDefault="00696364" w:rsidP="00696364">
      <w:pPr>
        <w:shd w:val="clear" w:color="auto" w:fill="FFFFFF"/>
        <w:spacing w:after="0" w:line="240" w:lineRule="auto"/>
        <w:ind w:firstLine="709"/>
        <w:jc w:val="both"/>
        <w:rPr>
          <w:b/>
          <w:bCs/>
          <w:noProof/>
          <w:color w:val="000000" w:themeColor="text1"/>
          <w:lang w:val="bs-Latn-BA"/>
        </w:rPr>
      </w:pPr>
    </w:p>
    <w:p w14:paraId="5F327B93" w14:textId="77777777" w:rsidR="00696364" w:rsidRPr="00FA4B99" w:rsidRDefault="00696364" w:rsidP="00696364">
      <w:pPr>
        <w:shd w:val="clear" w:color="auto" w:fill="FFFFFF"/>
        <w:spacing w:after="0" w:line="240" w:lineRule="auto"/>
        <w:ind w:firstLine="709"/>
        <w:jc w:val="both"/>
        <w:rPr>
          <w:noProof/>
          <w:color w:val="000000" w:themeColor="text1"/>
          <w:lang w:val="bs-Latn-BA"/>
        </w:rPr>
      </w:pPr>
      <w:r w:rsidRPr="00FA4B99">
        <w:rPr>
          <w:noProof/>
          <w:color w:val="000000" w:themeColor="text1"/>
          <w:lang w:val="bs-Latn-BA"/>
        </w:rPr>
        <w:t>19.6.Гүйцэтгэх чиг үүргийн онцлогоос хамааран тодорхой албан тушаалд тавигдах тусгайлсан шаардлага, шалгуур үзүүлэлтийг шүүхийн шийдвэр гүйцэтгэх байгууллагын хэмжээнд тогтоож болно.</w:t>
      </w:r>
    </w:p>
    <w:p w14:paraId="2EBBA6A5" w14:textId="77777777" w:rsidR="00696364" w:rsidRPr="00FA4B99" w:rsidRDefault="00696364" w:rsidP="00696364">
      <w:pPr>
        <w:shd w:val="clear" w:color="auto" w:fill="FFFFFF"/>
        <w:spacing w:after="0" w:line="240" w:lineRule="auto"/>
        <w:jc w:val="both"/>
        <w:rPr>
          <w:noProof/>
          <w:color w:val="000000" w:themeColor="text1"/>
          <w:lang w:val="bs-Latn-BA"/>
        </w:rPr>
      </w:pPr>
    </w:p>
    <w:p w14:paraId="6FF4E586" w14:textId="77777777" w:rsidR="00696364" w:rsidRPr="00FA4B99" w:rsidRDefault="00696364" w:rsidP="00696364">
      <w:pPr>
        <w:shd w:val="clear" w:color="auto" w:fill="FFFFFF"/>
        <w:spacing w:after="0" w:line="240" w:lineRule="auto"/>
        <w:ind w:firstLine="700"/>
        <w:jc w:val="both"/>
        <w:rPr>
          <w:rFonts w:eastAsia="Times New Roman"/>
          <w:noProof/>
          <w:color w:val="000000" w:themeColor="text1"/>
          <w:lang w:val="bs-Latn-BA"/>
        </w:rPr>
      </w:pPr>
      <w:r w:rsidRPr="00FA4B99">
        <w:rPr>
          <w:rFonts w:eastAsia="Times New Roman"/>
          <w:b/>
          <w:bCs/>
          <w:noProof/>
          <w:color w:val="000000" w:themeColor="text1"/>
          <w:lang w:val="bs-Latn-BA"/>
        </w:rPr>
        <w:t>2</w:t>
      </w:r>
      <w:r w:rsidRPr="00FA4B99">
        <w:rPr>
          <w:rFonts w:eastAsia="Times New Roman"/>
          <w:b/>
          <w:bCs/>
          <w:noProof/>
          <w:color w:val="000000" w:themeColor="text1"/>
          <w:lang w:val="mn-MN"/>
        </w:rPr>
        <w:t>0</w:t>
      </w:r>
      <w:r w:rsidRPr="00FA4B99">
        <w:rPr>
          <w:rFonts w:eastAsia="Times New Roman"/>
          <w:b/>
          <w:bCs/>
          <w:noProof/>
          <w:color w:val="000000" w:themeColor="text1"/>
          <w:lang w:val="bs-Latn-BA"/>
        </w:rPr>
        <w:t xml:space="preserve"> д</w:t>
      </w:r>
      <w:r w:rsidRPr="00FA4B99">
        <w:rPr>
          <w:rFonts w:eastAsia="Times New Roman"/>
          <w:b/>
          <w:bCs/>
          <w:noProof/>
          <w:color w:val="000000" w:themeColor="text1"/>
          <w:lang w:val="mn-MN"/>
        </w:rPr>
        <w:t>угаа</w:t>
      </w:r>
      <w:r w:rsidRPr="00FA4B99">
        <w:rPr>
          <w:rFonts w:eastAsia="Times New Roman"/>
          <w:b/>
          <w:bCs/>
          <w:noProof/>
          <w:color w:val="000000" w:themeColor="text1"/>
          <w:lang w:val="bs-Latn-BA"/>
        </w:rPr>
        <w:t>р зүйл.Иргэний шийдвэр гүйцэтгэгчид тавигдах шаардлага</w:t>
      </w:r>
    </w:p>
    <w:p w14:paraId="211640DD" w14:textId="77777777" w:rsidR="00696364" w:rsidRPr="00FA4B99" w:rsidRDefault="00696364" w:rsidP="00696364">
      <w:pPr>
        <w:shd w:val="clear" w:color="auto" w:fill="FFFFFF"/>
        <w:spacing w:after="0" w:line="240" w:lineRule="auto"/>
        <w:jc w:val="both"/>
        <w:rPr>
          <w:rFonts w:eastAsia="Times New Roman"/>
          <w:b/>
          <w:bCs/>
          <w:noProof/>
          <w:color w:val="000000" w:themeColor="text1"/>
          <w:lang w:val="bs-Latn-BA"/>
        </w:rPr>
      </w:pPr>
    </w:p>
    <w:p w14:paraId="6DC32970" w14:textId="0D5BA814" w:rsidR="00696364" w:rsidRPr="00FA4B99" w:rsidRDefault="00696364" w:rsidP="00696364">
      <w:pPr>
        <w:spacing w:after="0" w:line="240" w:lineRule="auto"/>
        <w:ind w:firstLine="700"/>
        <w:jc w:val="both"/>
        <w:rPr>
          <w:rFonts w:eastAsia="Times New Roman"/>
          <w:noProof/>
          <w:color w:val="000000" w:themeColor="text1"/>
          <w:shd w:val="clear" w:color="auto" w:fill="FFFFFF"/>
          <w:lang w:val="bs-Latn-BA"/>
        </w:rPr>
      </w:pPr>
      <w:r w:rsidRPr="00FA4B99">
        <w:rPr>
          <w:rFonts w:eastAsia="Times New Roman"/>
          <w:noProof/>
          <w:color w:val="000000" w:themeColor="text1"/>
          <w:lang w:val="bs-Latn-BA"/>
        </w:rPr>
        <w:tab/>
        <w:t>2</w:t>
      </w:r>
      <w:r w:rsidRPr="00FA4B99">
        <w:rPr>
          <w:rFonts w:eastAsia="Times New Roman"/>
          <w:noProof/>
          <w:color w:val="000000" w:themeColor="text1"/>
          <w:lang w:val="mn-MN"/>
        </w:rPr>
        <w:t>0</w:t>
      </w:r>
      <w:r w:rsidRPr="00FA4B99">
        <w:rPr>
          <w:rFonts w:eastAsia="Times New Roman"/>
          <w:noProof/>
          <w:color w:val="000000" w:themeColor="text1"/>
          <w:lang w:val="bs-Latn-BA"/>
        </w:rPr>
        <w:t>.1.</w:t>
      </w:r>
      <w:r w:rsidRPr="00FA4B99">
        <w:rPr>
          <w:rFonts w:eastAsia="Times New Roman"/>
          <w:noProof/>
          <w:color w:val="000000" w:themeColor="text1"/>
          <w:shd w:val="clear" w:color="auto" w:fill="FFFFFF"/>
          <w:lang w:val="bs-Latn-BA"/>
        </w:rPr>
        <w:t xml:space="preserve">Иргэний шийдвэр гүйцэтгэгчээр хууль зүйн дээд боловсролтой, санхүү, нягтлан бодох бүртгэлийн зохих мэдлэгтэй, Төрийн албаны тухай хуульд заасан шаардлага, эрүүл мэнд, боловсрол, мэргэжил, мэргэшил, ёс зүйн шаардлага, шалгуур үзүүлэлтийг хангасан, эрүүгийн хариуцлага хүлээж байгаагүй, иргэний шийдвэр гүйцэтгэгчийн сонгон шалгаруулалтад тэнцсэн Монгол Улсын иргэнийг ажиллуулна. </w:t>
      </w:r>
    </w:p>
    <w:p w14:paraId="73198EA4" w14:textId="77777777" w:rsidR="00696364" w:rsidRPr="00FA4B99" w:rsidRDefault="00696364" w:rsidP="00696364">
      <w:pPr>
        <w:spacing w:after="0" w:line="240" w:lineRule="auto"/>
        <w:ind w:firstLine="700"/>
        <w:jc w:val="both"/>
        <w:rPr>
          <w:rFonts w:eastAsia="Times New Roman"/>
          <w:b/>
          <w:bCs/>
          <w:noProof/>
          <w:color w:val="000000" w:themeColor="text1"/>
          <w:shd w:val="clear" w:color="auto" w:fill="FFFFFF"/>
          <w:lang w:val="bs-Latn-BA"/>
        </w:rPr>
      </w:pPr>
    </w:p>
    <w:p w14:paraId="36822B94" w14:textId="77777777" w:rsidR="00696364" w:rsidRPr="00FA4B99" w:rsidRDefault="00696364" w:rsidP="00696364">
      <w:pPr>
        <w:spacing w:after="0" w:line="240" w:lineRule="auto"/>
        <w:ind w:firstLine="700"/>
        <w:jc w:val="both"/>
        <w:rPr>
          <w:rFonts w:eastAsia="Times New Roman"/>
          <w:noProof/>
          <w:color w:val="000000" w:themeColor="text1"/>
          <w:shd w:val="clear" w:color="auto" w:fill="FFFFFF"/>
          <w:lang w:val="bs-Latn-BA"/>
        </w:rPr>
      </w:pPr>
      <w:r w:rsidRPr="00FA4B99">
        <w:rPr>
          <w:rFonts w:eastAsia="Times New Roman"/>
          <w:noProof/>
          <w:color w:val="000000" w:themeColor="text1"/>
          <w:shd w:val="clear" w:color="auto" w:fill="FFFFFF"/>
          <w:lang w:val="bs-Latn-BA"/>
        </w:rPr>
        <w:t>2</w:t>
      </w:r>
      <w:r w:rsidRPr="00FA4B99">
        <w:rPr>
          <w:rFonts w:eastAsia="Times New Roman"/>
          <w:noProof/>
          <w:color w:val="000000" w:themeColor="text1"/>
          <w:shd w:val="clear" w:color="auto" w:fill="FFFFFF"/>
          <w:lang w:val="mn-MN"/>
        </w:rPr>
        <w:t>0</w:t>
      </w:r>
      <w:r w:rsidRPr="00FA4B99">
        <w:rPr>
          <w:rFonts w:eastAsia="Times New Roman"/>
          <w:noProof/>
          <w:color w:val="000000" w:themeColor="text1"/>
          <w:shd w:val="clear" w:color="auto" w:fill="FFFFFF"/>
          <w:lang w:val="bs-Latn-BA"/>
        </w:rPr>
        <w:t>.2.Дараах этгээд иргэний шийдвэр гүйцэтгэгчээр ажиллахыг хориглоно:</w:t>
      </w:r>
    </w:p>
    <w:p w14:paraId="3ACEAC4D" w14:textId="77777777" w:rsidR="00696364" w:rsidRPr="00FA4B99" w:rsidRDefault="00696364" w:rsidP="00696364">
      <w:pPr>
        <w:spacing w:after="0" w:line="240" w:lineRule="auto"/>
        <w:ind w:firstLine="700"/>
        <w:jc w:val="both"/>
        <w:rPr>
          <w:rFonts w:eastAsia="Times New Roman"/>
          <w:noProof/>
          <w:color w:val="000000" w:themeColor="text1"/>
          <w:shd w:val="clear" w:color="auto" w:fill="FFFFFF"/>
          <w:lang w:val="bs-Latn-BA"/>
        </w:rPr>
      </w:pPr>
    </w:p>
    <w:p w14:paraId="25B4D027" w14:textId="5D76076C" w:rsidR="00696364" w:rsidRDefault="00696364" w:rsidP="00696364">
      <w:pPr>
        <w:spacing w:after="0" w:line="240" w:lineRule="auto"/>
        <w:ind w:firstLine="700"/>
        <w:jc w:val="both"/>
        <w:rPr>
          <w:rFonts w:eastAsia="Times New Roman"/>
          <w:noProof/>
          <w:color w:val="000000" w:themeColor="text1"/>
          <w:shd w:val="clear" w:color="auto" w:fill="FFFFFF"/>
          <w:lang w:val="bs-Latn-BA"/>
        </w:rPr>
      </w:pPr>
      <w:r w:rsidRPr="00FA4B99">
        <w:rPr>
          <w:rFonts w:eastAsia="Times New Roman"/>
          <w:noProof/>
          <w:color w:val="000000" w:themeColor="text1"/>
          <w:shd w:val="clear" w:color="auto" w:fill="FFFFFF"/>
          <w:lang w:val="bs-Latn-BA"/>
        </w:rPr>
        <w:tab/>
      </w:r>
      <w:r w:rsidRPr="00FA4B99">
        <w:rPr>
          <w:rFonts w:eastAsia="Times New Roman"/>
          <w:noProof/>
          <w:color w:val="000000" w:themeColor="text1"/>
          <w:shd w:val="clear" w:color="auto" w:fill="FFFFFF"/>
          <w:lang w:val="bs-Latn-BA"/>
        </w:rPr>
        <w:tab/>
        <w:t>2</w:t>
      </w:r>
      <w:r w:rsidRPr="00FA4B99">
        <w:rPr>
          <w:rFonts w:eastAsia="Times New Roman"/>
          <w:noProof/>
          <w:color w:val="000000" w:themeColor="text1"/>
          <w:shd w:val="clear" w:color="auto" w:fill="FFFFFF"/>
          <w:lang w:val="mn-MN"/>
        </w:rPr>
        <w:t>0</w:t>
      </w:r>
      <w:r w:rsidRPr="00FA4B99">
        <w:rPr>
          <w:rFonts w:eastAsia="Times New Roman"/>
          <w:noProof/>
          <w:color w:val="000000" w:themeColor="text1"/>
          <w:shd w:val="clear" w:color="auto" w:fill="FFFFFF"/>
          <w:lang w:val="bs-Latn-BA"/>
        </w:rPr>
        <w:t xml:space="preserve">.2.1.төрийн албанаас </w:t>
      </w:r>
      <w:r w:rsidR="00F216AB">
        <w:rPr>
          <w:rFonts w:eastAsia="Times New Roman"/>
          <w:noProof/>
          <w:color w:val="000000" w:themeColor="text1"/>
          <w:shd w:val="clear" w:color="auto" w:fill="FFFFFF"/>
          <w:lang w:val="bs-Latn-BA"/>
        </w:rPr>
        <w:t xml:space="preserve">энэ хуулийн 34 дүгээр зүйлд заасан үндэслэлээр </w:t>
      </w:r>
      <w:r w:rsidRPr="00FA4B99">
        <w:rPr>
          <w:rFonts w:eastAsia="Times New Roman"/>
          <w:noProof/>
          <w:color w:val="000000" w:themeColor="text1"/>
          <w:shd w:val="clear" w:color="auto" w:fill="FFFFFF"/>
          <w:lang w:val="bs-Latn-BA"/>
        </w:rPr>
        <w:t>халагдаж байсан;</w:t>
      </w:r>
    </w:p>
    <w:p w14:paraId="02AE643B" w14:textId="77777777" w:rsidR="00F216AB" w:rsidRPr="00FA4B99" w:rsidRDefault="00F216AB" w:rsidP="00696364">
      <w:pPr>
        <w:spacing w:after="0" w:line="240" w:lineRule="auto"/>
        <w:ind w:firstLine="700"/>
        <w:jc w:val="both"/>
        <w:rPr>
          <w:rFonts w:eastAsia="Times New Roman"/>
          <w:noProof/>
          <w:color w:val="000000" w:themeColor="text1"/>
          <w:shd w:val="clear" w:color="auto" w:fill="FFFFFF"/>
          <w:lang w:val="bs-Latn-BA"/>
        </w:rPr>
      </w:pPr>
    </w:p>
    <w:p w14:paraId="24A23B44" w14:textId="77777777" w:rsidR="00696364" w:rsidRPr="00FA4B99" w:rsidRDefault="00696364" w:rsidP="00696364">
      <w:pPr>
        <w:spacing w:after="0" w:line="240" w:lineRule="auto"/>
        <w:ind w:firstLine="700"/>
        <w:jc w:val="both"/>
        <w:rPr>
          <w:rFonts w:eastAsia="Times New Roman"/>
          <w:noProof/>
          <w:color w:val="000000" w:themeColor="text1"/>
          <w:shd w:val="clear" w:color="auto" w:fill="FFFFFF"/>
          <w:lang w:val="bs-Latn-BA"/>
        </w:rPr>
      </w:pPr>
      <w:r w:rsidRPr="00FA4B99">
        <w:rPr>
          <w:rFonts w:eastAsia="Times New Roman"/>
          <w:noProof/>
          <w:color w:val="000000" w:themeColor="text1"/>
          <w:shd w:val="clear" w:color="auto" w:fill="FFFFFF"/>
          <w:lang w:val="bs-Latn-BA"/>
        </w:rPr>
        <w:tab/>
      </w:r>
      <w:r w:rsidRPr="00FA4B99">
        <w:rPr>
          <w:rFonts w:eastAsia="Times New Roman"/>
          <w:noProof/>
          <w:color w:val="000000" w:themeColor="text1"/>
          <w:shd w:val="clear" w:color="auto" w:fill="FFFFFF"/>
          <w:lang w:val="bs-Latn-BA"/>
        </w:rPr>
        <w:tab/>
        <w:t>2</w:t>
      </w:r>
      <w:r w:rsidRPr="00FA4B99">
        <w:rPr>
          <w:rFonts w:eastAsia="Times New Roman"/>
          <w:noProof/>
          <w:color w:val="000000" w:themeColor="text1"/>
          <w:shd w:val="clear" w:color="auto" w:fill="FFFFFF"/>
          <w:lang w:val="mn-MN"/>
        </w:rPr>
        <w:t>0</w:t>
      </w:r>
      <w:r w:rsidRPr="00FA4B99">
        <w:rPr>
          <w:rFonts w:eastAsia="Times New Roman"/>
          <w:noProof/>
          <w:color w:val="000000" w:themeColor="text1"/>
          <w:shd w:val="clear" w:color="auto" w:fill="FFFFFF"/>
          <w:lang w:val="bs-Latn-BA"/>
        </w:rPr>
        <w:t>.2.2.эрүүгийн хариуцлага хүлээж байсан.</w:t>
      </w:r>
    </w:p>
    <w:p w14:paraId="7EC86409" w14:textId="77777777" w:rsidR="00696364" w:rsidRPr="00FA4B99" w:rsidRDefault="00696364" w:rsidP="00696364">
      <w:pPr>
        <w:spacing w:after="0" w:line="240" w:lineRule="auto"/>
        <w:ind w:firstLine="700"/>
        <w:jc w:val="both"/>
        <w:rPr>
          <w:rFonts w:eastAsia="Times New Roman"/>
          <w:noProof/>
          <w:color w:val="000000" w:themeColor="text1"/>
          <w:shd w:val="clear" w:color="auto" w:fill="FFFFFF"/>
          <w:lang w:val="bs-Latn-BA"/>
        </w:rPr>
      </w:pPr>
    </w:p>
    <w:p w14:paraId="68B2A048" w14:textId="77777777" w:rsidR="00696364" w:rsidRPr="00FA4B99" w:rsidRDefault="00696364" w:rsidP="00696364">
      <w:pPr>
        <w:spacing w:after="0" w:line="240" w:lineRule="auto"/>
        <w:ind w:firstLine="700"/>
        <w:jc w:val="both"/>
        <w:rPr>
          <w:rFonts w:eastAsia="Times New Roman"/>
          <w:noProof/>
          <w:color w:val="000000" w:themeColor="text1"/>
          <w:shd w:val="clear" w:color="auto" w:fill="FFFFFF"/>
          <w:lang w:val="bs-Latn-BA"/>
        </w:rPr>
      </w:pPr>
      <w:r w:rsidRPr="00FA4B99">
        <w:rPr>
          <w:rFonts w:eastAsia="Times New Roman"/>
          <w:noProof/>
          <w:color w:val="000000" w:themeColor="text1"/>
          <w:shd w:val="clear" w:color="auto" w:fill="FFFFFF"/>
          <w:lang w:val="bs-Latn-BA"/>
        </w:rPr>
        <w:t>2</w:t>
      </w:r>
      <w:r w:rsidRPr="00FA4B99">
        <w:rPr>
          <w:rFonts w:eastAsia="Times New Roman"/>
          <w:noProof/>
          <w:color w:val="000000" w:themeColor="text1"/>
          <w:shd w:val="clear" w:color="auto" w:fill="FFFFFF"/>
          <w:lang w:val="mn-MN"/>
        </w:rPr>
        <w:t>0</w:t>
      </w:r>
      <w:r w:rsidRPr="00FA4B99">
        <w:rPr>
          <w:rFonts w:eastAsia="Times New Roman"/>
          <w:noProof/>
          <w:color w:val="000000" w:themeColor="text1"/>
          <w:shd w:val="clear" w:color="auto" w:fill="FFFFFF"/>
          <w:lang w:val="bs-Latn-BA"/>
        </w:rPr>
        <w:t xml:space="preserve">.3.Иргэний шийдвэр гүйцэтгэгчийг сонгон шалгаруулах журмыг </w:t>
      </w:r>
      <w:r w:rsidRPr="00FA4B99">
        <w:rPr>
          <w:rFonts w:eastAsia="Times New Roman"/>
          <w:noProof/>
          <w:color w:val="000000" w:themeColor="text1"/>
          <w:lang w:val="bs-Latn-BA"/>
        </w:rPr>
        <w:t>хууль зүйн асуудал эрхэлсэн Засгийн газрын гишүүн</w:t>
      </w:r>
      <w:r w:rsidRPr="00FA4B99">
        <w:rPr>
          <w:rFonts w:eastAsia="Times New Roman"/>
          <w:noProof/>
          <w:color w:val="000000" w:themeColor="text1"/>
          <w:shd w:val="clear" w:color="auto" w:fill="FFFFFF"/>
          <w:lang w:val="bs-Latn-BA"/>
        </w:rPr>
        <w:t xml:space="preserve"> батална.</w:t>
      </w:r>
    </w:p>
    <w:p w14:paraId="27BBE378" w14:textId="77777777" w:rsidR="00696364" w:rsidRPr="00FA4B99" w:rsidRDefault="00696364" w:rsidP="00696364">
      <w:pPr>
        <w:spacing w:after="0" w:line="240" w:lineRule="auto"/>
        <w:ind w:firstLine="700"/>
        <w:jc w:val="both"/>
        <w:rPr>
          <w:rFonts w:eastAsia="Times New Roman"/>
          <w:noProof/>
          <w:color w:val="000000" w:themeColor="text1"/>
          <w:shd w:val="clear" w:color="auto" w:fill="FFFFFF"/>
          <w:lang w:val="bs-Latn-BA"/>
        </w:rPr>
      </w:pPr>
    </w:p>
    <w:p w14:paraId="6E1228FD" w14:textId="77777777" w:rsidR="00696364" w:rsidRPr="00FA4B99" w:rsidRDefault="00696364" w:rsidP="00696364">
      <w:pPr>
        <w:shd w:val="clear" w:color="auto" w:fill="FFFFFF"/>
        <w:spacing w:after="0" w:line="240" w:lineRule="auto"/>
        <w:ind w:firstLine="709"/>
        <w:jc w:val="both"/>
        <w:textAlignment w:val="top"/>
        <w:rPr>
          <w:b/>
          <w:bCs/>
          <w:noProof/>
          <w:color w:val="000000" w:themeColor="text1"/>
          <w:lang w:val="mn-MN"/>
        </w:rPr>
      </w:pPr>
      <w:r w:rsidRPr="00FA4B99">
        <w:rPr>
          <w:b/>
          <w:bCs/>
          <w:noProof/>
          <w:color w:val="000000" w:themeColor="text1"/>
          <w:lang w:val="mn-MN"/>
        </w:rPr>
        <w:t>21 дүгээр зүйл.Хорих байгууллагын алба хаагчийн бүрэн эрх</w:t>
      </w:r>
    </w:p>
    <w:p w14:paraId="49BB6D2B" w14:textId="77777777" w:rsidR="00696364" w:rsidRPr="00FA4B99" w:rsidRDefault="00696364" w:rsidP="00696364">
      <w:pPr>
        <w:shd w:val="clear" w:color="auto" w:fill="FFFFFF"/>
        <w:spacing w:after="0" w:line="240" w:lineRule="auto"/>
        <w:ind w:firstLine="709"/>
        <w:jc w:val="both"/>
        <w:textAlignment w:val="top"/>
        <w:rPr>
          <w:b/>
          <w:bCs/>
          <w:noProof/>
          <w:color w:val="000000" w:themeColor="text1"/>
          <w:lang w:val="mn-MN"/>
        </w:rPr>
      </w:pPr>
    </w:p>
    <w:p w14:paraId="3657DCD1" w14:textId="77777777" w:rsidR="00696364" w:rsidRPr="00FA4B99" w:rsidRDefault="00696364" w:rsidP="00696364">
      <w:pPr>
        <w:shd w:val="clear" w:color="auto" w:fill="FFFFFF"/>
        <w:spacing w:after="0" w:line="240" w:lineRule="auto"/>
        <w:ind w:firstLine="709"/>
        <w:jc w:val="both"/>
        <w:textAlignment w:val="top"/>
        <w:rPr>
          <w:noProof/>
          <w:color w:val="000000" w:themeColor="text1"/>
          <w:lang w:val="mn-MN"/>
        </w:rPr>
      </w:pPr>
      <w:r w:rsidRPr="00FA4B99">
        <w:rPr>
          <w:noProof/>
          <w:color w:val="000000" w:themeColor="text1"/>
          <w:lang w:val="mn-MN"/>
        </w:rPr>
        <w:t>21.1.Хорих байгууллагын алба хаагч дараах бүрэн эрхийг хэрэгжүүлнэ:</w:t>
      </w:r>
    </w:p>
    <w:p w14:paraId="63BF21BA" w14:textId="77777777" w:rsidR="00696364" w:rsidRPr="00FA4B99" w:rsidRDefault="00696364" w:rsidP="00696364">
      <w:pPr>
        <w:shd w:val="clear" w:color="auto" w:fill="FFFFFF"/>
        <w:spacing w:after="0" w:line="240" w:lineRule="auto"/>
        <w:ind w:firstLine="567"/>
        <w:jc w:val="both"/>
        <w:textAlignment w:val="top"/>
        <w:rPr>
          <w:noProof/>
          <w:color w:val="000000" w:themeColor="text1"/>
          <w:lang w:val="mn-MN"/>
        </w:rPr>
      </w:pPr>
    </w:p>
    <w:p w14:paraId="367DDAAD" w14:textId="77777777" w:rsidR="00696364" w:rsidRPr="00FA4B99" w:rsidRDefault="00696364" w:rsidP="00696364">
      <w:pPr>
        <w:shd w:val="clear" w:color="auto" w:fill="FFFFFF"/>
        <w:spacing w:after="0" w:line="240" w:lineRule="auto"/>
        <w:ind w:firstLine="1418"/>
        <w:jc w:val="both"/>
        <w:textAlignment w:val="top"/>
        <w:rPr>
          <w:noProof/>
          <w:color w:val="000000" w:themeColor="text1"/>
          <w:lang w:val="mn-MN"/>
        </w:rPr>
      </w:pPr>
      <w:r w:rsidRPr="00FA4B99">
        <w:rPr>
          <w:noProof/>
          <w:color w:val="000000" w:themeColor="text1"/>
          <w:lang w:val="mn-MN"/>
        </w:rPr>
        <w:t xml:space="preserve">21.1.1.оргосон хоригдол, хоригдсон этгээд, ялтан, баривчлагдсан болон эмчлүүлэгч хүн байгаа, эсхүл энэ талаар үндэслэл бүхий сэжиг байвал хуульд заасан журмын дагуу тухайн байгууллага, иргэний орон байр, бусад газарт нэвтрэн орох, орон байр, бусад газар, тээврийн хэрэгсэл, биед үзлэг хийх, оргосон этгээдэд туслалцаа үзүүлсэн, эсхүл туслалцаа үзүүлсэн байх үндэслэл бүхий сэжигтэй иргэний бичиг баримтыг шалгах, албан тушаалтан, иргэнээс тайлбар, тодорхойлолт, шаардлагатай мэдээллийг гаргуулан авах, эрэл явагдаж байгаа зурвас дахь төмөр замын өртөө, зөрлөг, </w:t>
      </w:r>
      <w:r w:rsidRPr="00FA4B99">
        <w:rPr>
          <w:noProof/>
          <w:color w:val="000000" w:themeColor="text1"/>
          <w:lang w:val="mn-MN"/>
        </w:rPr>
        <w:lastRenderedPageBreak/>
        <w:t>нисэх буудал, хилийн боомтод орох, гарах тээврийн хэрэгслийн хөдөлгөөнийг шаардлагатай тохиолдолд зогсоох, шалгах;</w:t>
      </w:r>
    </w:p>
    <w:p w14:paraId="153AED3A" w14:textId="77777777" w:rsidR="00696364" w:rsidRPr="00FA4B99" w:rsidRDefault="00696364" w:rsidP="00696364">
      <w:pPr>
        <w:shd w:val="clear" w:color="auto" w:fill="FFFFFF"/>
        <w:spacing w:after="0" w:line="240" w:lineRule="auto"/>
        <w:ind w:firstLine="1418"/>
        <w:jc w:val="both"/>
        <w:textAlignment w:val="top"/>
        <w:rPr>
          <w:noProof/>
          <w:color w:val="000000" w:themeColor="text1"/>
          <w:lang w:val="mn-MN"/>
        </w:rPr>
      </w:pPr>
    </w:p>
    <w:p w14:paraId="10AB7D66" w14:textId="77777777" w:rsidR="00696364" w:rsidRPr="00FA4B99" w:rsidRDefault="00696364" w:rsidP="00696364">
      <w:pPr>
        <w:shd w:val="clear" w:color="auto" w:fill="FFFFFF"/>
        <w:spacing w:after="0" w:line="240" w:lineRule="auto"/>
        <w:ind w:firstLine="1418"/>
        <w:jc w:val="both"/>
        <w:textAlignment w:val="top"/>
        <w:rPr>
          <w:noProof/>
          <w:color w:val="000000" w:themeColor="text1"/>
          <w:lang w:val="mn-MN"/>
        </w:rPr>
      </w:pPr>
      <w:r w:rsidRPr="00FA4B99">
        <w:rPr>
          <w:noProof/>
          <w:color w:val="000000" w:themeColor="text1"/>
          <w:lang w:val="mn-MN"/>
        </w:rPr>
        <w:t>21.1.2.оргосон хоригдол, хоригдсон этгээд, ялтан, баривчлагдсан болон эмчлүүлэгч хүнийг эрэн сурвалжлах, мөрдөн хөөх, баривчлах үед зайлшгүй шаардлагатай тохиолдолд Дипломат төлөөлөгчийн, үүргээ гүйцэтгэж яваа түргэн тусламжийн, гал унтраах албаны, техникийн ослын дуудлагын автомашинаас бусад хүн, хуулийн этгээдийн тээврийн хэрэгслийг өмчийн хэлбэр харгалзахгүйгээр түр дайчлах, холбоо, мэдээллийн хэрэгслээр дараалал харгалзахгүй үйлчлүүлэх;</w:t>
      </w:r>
    </w:p>
    <w:p w14:paraId="1DF675CB" w14:textId="77777777" w:rsidR="00696364" w:rsidRPr="00FA4B99" w:rsidRDefault="00696364" w:rsidP="00696364">
      <w:pPr>
        <w:shd w:val="clear" w:color="auto" w:fill="FFFFFF"/>
        <w:spacing w:after="0" w:line="240" w:lineRule="auto"/>
        <w:ind w:firstLine="1418"/>
        <w:jc w:val="both"/>
        <w:textAlignment w:val="top"/>
        <w:rPr>
          <w:noProof/>
          <w:color w:val="000000" w:themeColor="text1"/>
          <w:lang w:val="mn-MN"/>
        </w:rPr>
      </w:pPr>
    </w:p>
    <w:p w14:paraId="1311A804" w14:textId="77777777" w:rsidR="00696364" w:rsidRPr="00FA4B99" w:rsidRDefault="00696364" w:rsidP="00696364">
      <w:pPr>
        <w:shd w:val="clear" w:color="auto" w:fill="FFFFFF"/>
        <w:spacing w:after="0" w:line="240" w:lineRule="auto"/>
        <w:ind w:firstLine="1418"/>
        <w:jc w:val="both"/>
        <w:textAlignment w:val="top"/>
        <w:rPr>
          <w:noProof/>
          <w:color w:val="000000" w:themeColor="text1"/>
          <w:lang w:val="mn-MN"/>
        </w:rPr>
      </w:pPr>
      <w:r w:rsidRPr="00FA4B99">
        <w:rPr>
          <w:noProof/>
          <w:color w:val="000000" w:themeColor="text1"/>
          <w:lang w:val="mn-MN"/>
        </w:rPr>
        <w:t>21.1.3.хоригдол, хоригдсон этгээд, ялтан, баривчлагдсан болон эмчлүүлэгч этгээдийн бие, эд зүйл, байранд үзлэг, нэгжлэг хийх, зэвсэг, хутга, мэс, зэвсгийн чанартай бусад зүйл, мансууруулах болон хордуулах үйлчилгээтэй эм, тариа, өвс ургамал, согтууруулах ундаа, хориглосон тоглоом, хууль, холбогдох журмаар зөвшөөрөгдсөнөөс бусад зүйлийг хураан авах, бэлэн мөнгө, валют, үнэт зүйлсийг хураан авч акт тогтоон хадгалах, хорих байгууллагын аюулгүй байдал, түүнд мөрдөгдөх дэг журмыг сахиулах зорилгоор хоригдсон этгээд, ялтан, баривчлагдсан болон эмчлүүлэгч хүнд байнгын хяналт тавих;</w:t>
      </w:r>
    </w:p>
    <w:p w14:paraId="27676EEE" w14:textId="77777777" w:rsidR="00696364" w:rsidRPr="00FA4B99" w:rsidRDefault="00696364" w:rsidP="00696364">
      <w:pPr>
        <w:shd w:val="clear" w:color="auto" w:fill="FFFFFF"/>
        <w:spacing w:after="0" w:line="240" w:lineRule="auto"/>
        <w:ind w:firstLine="1418"/>
        <w:jc w:val="both"/>
        <w:textAlignment w:val="top"/>
        <w:rPr>
          <w:noProof/>
          <w:color w:val="000000" w:themeColor="text1"/>
          <w:lang w:val="mn-MN"/>
        </w:rPr>
      </w:pPr>
    </w:p>
    <w:p w14:paraId="46177342" w14:textId="77777777" w:rsidR="00696364" w:rsidRPr="00FA4B99" w:rsidRDefault="00696364" w:rsidP="00696364">
      <w:pPr>
        <w:shd w:val="clear" w:color="auto" w:fill="FFFFFF"/>
        <w:spacing w:after="0" w:line="240" w:lineRule="auto"/>
        <w:ind w:firstLine="1418"/>
        <w:jc w:val="both"/>
        <w:textAlignment w:val="top"/>
        <w:rPr>
          <w:noProof/>
          <w:color w:val="000000" w:themeColor="text1"/>
          <w:lang w:val="mn-MN"/>
        </w:rPr>
      </w:pPr>
      <w:r w:rsidRPr="00FA4B99">
        <w:rPr>
          <w:noProof/>
          <w:color w:val="000000" w:themeColor="text1"/>
          <w:lang w:val="mn-MN"/>
        </w:rPr>
        <w:t>21.1.4.хорих байгууллага, түүний үйлдвэрлэлийн талбайд орж, гарч байгаа хүний бие, эд зүйл, тээврийн хэрэгсэлд үзлэг хийх, холбогдох хууль, тогтоомжийн дагуу галт зэвсэг, тусгай хэрэгсэл, галт зэвсэгтэй адилтгах хэрэгсэл хэрэглэх;</w:t>
      </w:r>
    </w:p>
    <w:p w14:paraId="0CAD79CE" w14:textId="77777777" w:rsidR="00696364" w:rsidRPr="00FA4B99" w:rsidRDefault="00696364" w:rsidP="00696364">
      <w:pPr>
        <w:shd w:val="clear" w:color="auto" w:fill="FFFFFF"/>
        <w:spacing w:after="0" w:line="240" w:lineRule="auto"/>
        <w:ind w:firstLine="1418"/>
        <w:jc w:val="both"/>
        <w:textAlignment w:val="top"/>
        <w:rPr>
          <w:noProof/>
          <w:color w:val="000000" w:themeColor="text1"/>
          <w:lang w:val="mn-MN"/>
        </w:rPr>
      </w:pPr>
    </w:p>
    <w:p w14:paraId="76268A9B" w14:textId="77777777" w:rsidR="00696364" w:rsidRPr="00FA4B99" w:rsidRDefault="00696364" w:rsidP="00696364">
      <w:pPr>
        <w:shd w:val="clear" w:color="auto" w:fill="FFFFFF"/>
        <w:spacing w:after="0" w:line="240" w:lineRule="auto"/>
        <w:ind w:firstLine="1418"/>
        <w:jc w:val="both"/>
        <w:textAlignment w:val="top"/>
        <w:rPr>
          <w:noProof/>
          <w:color w:val="000000" w:themeColor="text1"/>
          <w:lang w:val="mn-MN"/>
        </w:rPr>
      </w:pPr>
      <w:r w:rsidRPr="00FA4B99">
        <w:rPr>
          <w:noProof/>
          <w:color w:val="000000" w:themeColor="text1"/>
          <w:lang w:val="mn-MN"/>
        </w:rPr>
        <w:t>21.1.5.хууль тогтоомжид заасан үндэслэл, журмын дагуу гүйцэтгэх ажил явуулах.</w:t>
      </w:r>
    </w:p>
    <w:p w14:paraId="04C50E08" w14:textId="77777777" w:rsidR="00696364" w:rsidRPr="00FA4B99" w:rsidRDefault="00696364" w:rsidP="00696364">
      <w:pPr>
        <w:spacing w:after="0" w:line="240" w:lineRule="auto"/>
        <w:jc w:val="both"/>
        <w:rPr>
          <w:rFonts w:eastAsia="Times New Roman"/>
          <w:noProof/>
          <w:color w:val="000000" w:themeColor="text1"/>
          <w:shd w:val="clear" w:color="auto" w:fill="FFFFFF"/>
          <w:lang w:val="bs-Latn-BA"/>
        </w:rPr>
      </w:pPr>
    </w:p>
    <w:p w14:paraId="16B7E8D4" w14:textId="6A2F2092" w:rsidR="00696364" w:rsidRPr="00FA4B99" w:rsidRDefault="00696364" w:rsidP="00696364">
      <w:pPr>
        <w:shd w:val="clear" w:color="auto" w:fill="FFFFFF"/>
        <w:spacing w:after="0" w:line="240" w:lineRule="auto"/>
        <w:ind w:firstLine="709"/>
        <w:jc w:val="both"/>
        <w:textAlignment w:val="top"/>
        <w:rPr>
          <w:b/>
          <w:bCs/>
          <w:noProof/>
          <w:color w:val="000000" w:themeColor="text1"/>
          <w:lang w:val="bs-Latn-BA"/>
        </w:rPr>
      </w:pPr>
      <w:r w:rsidRPr="00FA4B99">
        <w:rPr>
          <w:b/>
          <w:bCs/>
          <w:noProof/>
          <w:color w:val="000000" w:themeColor="text1"/>
          <w:lang w:val="bs-Latn-BA"/>
        </w:rPr>
        <w:t>2</w:t>
      </w:r>
      <w:r w:rsidRPr="00FA4B99">
        <w:rPr>
          <w:b/>
          <w:bCs/>
          <w:noProof/>
          <w:color w:val="000000" w:themeColor="text1"/>
          <w:lang w:val="mn-MN"/>
        </w:rPr>
        <w:t>2</w:t>
      </w:r>
      <w:r w:rsidRPr="00FA4B99">
        <w:rPr>
          <w:b/>
          <w:bCs/>
          <w:noProof/>
          <w:color w:val="000000" w:themeColor="text1"/>
          <w:lang w:val="bs-Latn-BA"/>
        </w:rPr>
        <w:t xml:space="preserve"> дугаар зүйл.Хорих байгууллага, нутаг дэвсгэр хариуцсан шүүхийн</w:t>
      </w:r>
    </w:p>
    <w:p w14:paraId="286BCF07" w14:textId="77777777" w:rsidR="00696364" w:rsidRPr="00FA4B99" w:rsidRDefault="00696364" w:rsidP="00696364">
      <w:pPr>
        <w:shd w:val="clear" w:color="auto" w:fill="FFFFFF"/>
        <w:spacing w:after="0" w:line="240" w:lineRule="auto"/>
        <w:ind w:left="1440" w:firstLine="720"/>
        <w:jc w:val="both"/>
        <w:textAlignment w:val="top"/>
        <w:rPr>
          <w:b/>
          <w:bCs/>
          <w:noProof/>
          <w:color w:val="000000" w:themeColor="text1"/>
          <w:lang w:val="bs-Latn-BA"/>
        </w:rPr>
      </w:pPr>
      <w:r w:rsidRPr="00FA4B99">
        <w:rPr>
          <w:b/>
          <w:bCs/>
          <w:noProof/>
          <w:color w:val="000000" w:themeColor="text1"/>
          <w:lang w:val="bs-Latn-BA"/>
        </w:rPr>
        <w:t xml:space="preserve">        шийдвэр гүйцэтгэх газар, хэлтсийн даргын бүрэн эрх</w:t>
      </w:r>
    </w:p>
    <w:p w14:paraId="4AF21A5B" w14:textId="77777777" w:rsidR="00696364" w:rsidRPr="00FA4B99" w:rsidRDefault="00696364" w:rsidP="00696364">
      <w:pPr>
        <w:shd w:val="clear" w:color="auto" w:fill="FFFFFF"/>
        <w:spacing w:after="0" w:line="240" w:lineRule="auto"/>
        <w:ind w:firstLine="567"/>
        <w:jc w:val="both"/>
        <w:textAlignment w:val="top"/>
        <w:rPr>
          <w:b/>
          <w:bCs/>
          <w:noProof/>
          <w:color w:val="000000" w:themeColor="text1"/>
          <w:lang w:val="bs-Latn-BA"/>
        </w:rPr>
      </w:pPr>
    </w:p>
    <w:p w14:paraId="44E9F498" w14:textId="298F29D3" w:rsidR="00696364" w:rsidRPr="00FA4B99" w:rsidRDefault="00696364" w:rsidP="00696364">
      <w:pPr>
        <w:shd w:val="clear" w:color="auto" w:fill="FFFFFF"/>
        <w:spacing w:after="0" w:line="240" w:lineRule="auto"/>
        <w:ind w:firstLine="709"/>
        <w:jc w:val="both"/>
        <w:textAlignment w:val="top"/>
        <w:rPr>
          <w:noProof/>
          <w:color w:val="000000" w:themeColor="text1"/>
          <w:lang w:val="bs-Latn-BA"/>
        </w:rPr>
      </w:pPr>
      <w:r w:rsidRPr="00FA4B99">
        <w:rPr>
          <w:noProof/>
          <w:color w:val="000000" w:themeColor="text1"/>
          <w:lang w:val="bs-Latn-BA"/>
        </w:rPr>
        <w:t>2</w:t>
      </w:r>
      <w:r w:rsidRPr="00FA4B99">
        <w:rPr>
          <w:noProof/>
          <w:color w:val="000000" w:themeColor="text1"/>
          <w:lang w:val="mn-MN"/>
        </w:rPr>
        <w:t>2</w:t>
      </w:r>
      <w:r w:rsidRPr="00FA4B99">
        <w:rPr>
          <w:noProof/>
          <w:color w:val="000000" w:themeColor="text1"/>
          <w:lang w:val="bs-Latn-BA"/>
        </w:rPr>
        <w:t xml:space="preserve">.1.Хорих байгууллага, шүүхийн шийдвэр гүйцэтгэх газар, хэлтсийн дарга нь </w:t>
      </w:r>
      <w:r w:rsidRPr="00FA4B99">
        <w:rPr>
          <w:noProof/>
          <w:color w:val="000000" w:themeColor="text1"/>
          <w:lang w:val="mn-MN"/>
        </w:rPr>
        <w:t xml:space="preserve">энэ хуулийн 21.1-д зааснаас гадна </w:t>
      </w:r>
      <w:r w:rsidRPr="00FA4B99">
        <w:rPr>
          <w:noProof/>
          <w:color w:val="000000" w:themeColor="text1"/>
          <w:lang w:val="bs-Latn-BA"/>
        </w:rPr>
        <w:t>дараах бүрэн эрхийг хэрэгжүүлнэ:</w:t>
      </w:r>
    </w:p>
    <w:p w14:paraId="5E593565" w14:textId="77777777" w:rsidR="00696364" w:rsidRPr="00FA4B99" w:rsidRDefault="00696364" w:rsidP="00696364">
      <w:pPr>
        <w:shd w:val="clear" w:color="auto" w:fill="FFFFFF"/>
        <w:spacing w:after="0" w:line="240" w:lineRule="auto"/>
        <w:ind w:firstLine="567"/>
        <w:jc w:val="both"/>
        <w:textAlignment w:val="top"/>
        <w:rPr>
          <w:noProof/>
          <w:color w:val="000000" w:themeColor="text1"/>
          <w:lang w:val="bs-Latn-BA"/>
        </w:rPr>
      </w:pPr>
    </w:p>
    <w:p w14:paraId="1F625D27" w14:textId="7A316591" w:rsidR="00696364" w:rsidRPr="00FA4B99" w:rsidRDefault="00696364" w:rsidP="00696364">
      <w:pPr>
        <w:shd w:val="clear" w:color="auto" w:fill="FFFFFF"/>
        <w:spacing w:after="0" w:line="240" w:lineRule="auto"/>
        <w:ind w:firstLine="1418"/>
        <w:jc w:val="both"/>
        <w:textAlignment w:val="top"/>
        <w:rPr>
          <w:noProof/>
          <w:color w:val="000000" w:themeColor="text1"/>
          <w:lang w:val="bs-Latn-BA"/>
        </w:rPr>
      </w:pPr>
      <w:r w:rsidRPr="00FA4B99">
        <w:rPr>
          <w:noProof/>
          <w:color w:val="000000" w:themeColor="text1"/>
          <w:lang w:val="bs-Latn-BA"/>
        </w:rPr>
        <w:t>2</w:t>
      </w:r>
      <w:r w:rsidRPr="00FA4B99">
        <w:rPr>
          <w:noProof/>
          <w:color w:val="000000" w:themeColor="text1"/>
          <w:lang w:val="mn-MN"/>
        </w:rPr>
        <w:t>2</w:t>
      </w:r>
      <w:r w:rsidRPr="00FA4B99">
        <w:rPr>
          <w:noProof/>
          <w:color w:val="000000" w:themeColor="text1"/>
          <w:lang w:val="bs-Latn-BA"/>
        </w:rPr>
        <w:t>.1.1.хорих байгууллага, шүүхийн шийдвэр гүйцэтгэх газар, хэлтсийн үйл ажиллагааг мэргэжлийн удирдлагаар хангах, тушаал, шийдвэр гаргах, алба хаагчийн үйл ажиллагаанд хяналт тавих;</w:t>
      </w:r>
    </w:p>
    <w:p w14:paraId="1B9C6581" w14:textId="77777777" w:rsidR="00696364" w:rsidRPr="00FA4B99" w:rsidRDefault="00696364" w:rsidP="00696364">
      <w:pPr>
        <w:shd w:val="clear" w:color="auto" w:fill="FFFFFF"/>
        <w:spacing w:after="0" w:line="240" w:lineRule="auto"/>
        <w:ind w:firstLine="1418"/>
        <w:jc w:val="both"/>
        <w:textAlignment w:val="top"/>
        <w:rPr>
          <w:noProof/>
          <w:color w:val="000000" w:themeColor="text1"/>
          <w:lang w:val="bs-Latn-BA"/>
        </w:rPr>
      </w:pPr>
    </w:p>
    <w:p w14:paraId="59EED283" w14:textId="629BDEA8" w:rsidR="00696364" w:rsidRPr="00FA4B99" w:rsidRDefault="00696364" w:rsidP="00696364">
      <w:pPr>
        <w:shd w:val="clear" w:color="auto" w:fill="FFFFFF"/>
        <w:spacing w:after="0" w:line="240" w:lineRule="auto"/>
        <w:ind w:firstLine="1418"/>
        <w:jc w:val="both"/>
        <w:textAlignment w:val="top"/>
        <w:rPr>
          <w:noProof/>
          <w:color w:val="000000" w:themeColor="text1"/>
          <w:lang w:val="bs-Latn-BA"/>
        </w:rPr>
      </w:pPr>
      <w:r w:rsidRPr="00FA4B99">
        <w:rPr>
          <w:noProof/>
          <w:color w:val="000000" w:themeColor="text1"/>
          <w:lang w:val="bs-Latn-BA"/>
        </w:rPr>
        <w:t>2</w:t>
      </w:r>
      <w:r w:rsidRPr="00FA4B99">
        <w:rPr>
          <w:noProof/>
          <w:color w:val="000000" w:themeColor="text1"/>
          <w:lang w:val="mn-MN"/>
        </w:rPr>
        <w:t>2</w:t>
      </w:r>
      <w:r w:rsidRPr="00FA4B99">
        <w:rPr>
          <w:noProof/>
          <w:color w:val="000000" w:themeColor="text1"/>
          <w:lang w:val="bs-Latn-BA"/>
        </w:rPr>
        <w:t>.1.2.баривчлагдсан хүн, хорихоос өөр төрлийн ялаар шийтгүүлсэн ялтан, хоригдлыг өвчний учир ял, шийтгэлээс чөлөөлүүлэх тухай саналыг прокурорт гаргах;</w:t>
      </w:r>
    </w:p>
    <w:p w14:paraId="3A0EE4D3" w14:textId="77777777" w:rsidR="00696364" w:rsidRPr="00FA4B99" w:rsidRDefault="00696364" w:rsidP="00696364">
      <w:pPr>
        <w:shd w:val="clear" w:color="auto" w:fill="FFFFFF"/>
        <w:spacing w:after="0" w:line="240" w:lineRule="auto"/>
        <w:ind w:firstLine="1418"/>
        <w:jc w:val="both"/>
        <w:textAlignment w:val="top"/>
        <w:rPr>
          <w:noProof/>
          <w:color w:val="000000" w:themeColor="text1"/>
          <w:lang w:val="bs-Latn-BA"/>
        </w:rPr>
      </w:pPr>
    </w:p>
    <w:p w14:paraId="686D4871" w14:textId="3E32584C" w:rsidR="00696364" w:rsidRPr="00FA4B99" w:rsidRDefault="00696364" w:rsidP="00696364">
      <w:pPr>
        <w:shd w:val="clear" w:color="auto" w:fill="FFFFFF"/>
        <w:spacing w:after="0" w:line="240" w:lineRule="auto"/>
        <w:ind w:firstLine="1418"/>
        <w:jc w:val="both"/>
        <w:textAlignment w:val="top"/>
        <w:rPr>
          <w:noProof/>
          <w:color w:val="000000" w:themeColor="text1"/>
          <w:lang w:val="bs-Latn-BA"/>
        </w:rPr>
      </w:pPr>
      <w:r w:rsidRPr="00FA4B99">
        <w:rPr>
          <w:noProof/>
          <w:color w:val="000000" w:themeColor="text1"/>
          <w:lang w:val="bs-Latn-BA"/>
        </w:rPr>
        <w:t>2</w:t>
      </w:r>
      <w:r w:rsidRPr="00FA4B99">
        <w:rPr>
          <w:noProof/>
          <w:color w:val="000000" w:themeColor="text1"/>
          <w:lang w:val="mn-MN"/>
        </w:rPr>
        <w:t>2</w:t>
      </w:r>
      <w:r w:rsidRPr="00FA4B99">
        <w:rPr>
          <w:noProof/>
          <w:color w:val="000000" w:themeColor="text1"/>
          <w:lang w:val="bs-Latn-BA"/>
        </w:rPr>
        <w:t>.1.3.баривчлагдсан хүн, нийтэд тустай ажил хийлгэх ял шийтгүүлсэн ялтан, хоригдолд чөлөө олгох;</w:t>
      </w:r>
    </w:p>
    <w:p w14:paraId="4381166E" w14:textId="77777777" w:rsidR="00696364" w:rsidRPr="00FA4B99" w:rsidRDefault="00696364" w:rsidP="00696364">
      <w:pPr>
        <w:shd w:val="clear" w:color="auto" w:fill="FFFFFF"/>
        <w:spacing w:after="0" w:line="240" w:lineRule="auto"/>
        <w:ind w:firstLine="1418"/>
        <w:jc w:val="both"/>
        <w:textAlignment w:val="top"/>
        <w:rPr>
          <w:noProof/>
          <w:color w:val="000000" w:themeColor="text1"/>
          <w:lang w:val="bs-Latn-BA"/>
        </w:rPr>
      </w:pPr>
    </w:p>
    <w:p w14:paraId="4A464BB5" w14:textId="2BF98C2D" w:rsidR="00696364" w:rsidRPr="00FA4B99" w:rsidRDefault="00696364" w:rsidP="00696364">
      <w:pPr>
        <w:shd w:val="clear" w:color="auto" w:fill="FFFFFF"/>
        <w:spacing w:after="0" w:line="240" w:lineRule="auto"/>
        <w:ind w:firstLine="1418"/>
        <w:jc w:val="both"/>
        <w:textAlignment w:val="top"/>
        <w:rPr>
          <w:noProof/>
          <w:color w:val="000000" w:themeColor="text1"/>
          <w:lang w:val="bs-Latn-BA"/>
        </w:rPr>
      </w:pPr>
      <w:r w:rsidRPr="00FA4B99">
        <w:rPr>
          <w:noProof/>
          <w:color w:val="000000" w:themeColor="text1"/>
          <w:lang w:val="bs-Latn-BA"/>
        </w:rPr>
        <w:t>2</w:t>
      </w:r>
      <w:r w:rsidRPr="00FA4B99">
        <w:rPr>
          <w:noProof/>
          <w:color w:val="000000" w:themeColor="text1"/>
          <w:lang w:val="mn-MN"/>
        </w:rPr>
        <w:t>2</w:t>
      </w:r>
      <w:r w:rsidRPr="00FA4B99">
        <w:rPr>
          <w:noProof/>
          <w:color w:val="000000" w:themeColor="text1"/>
          <w:lang w:val="bs-Latn-BA"/>
        </w:rPr>
        <w:t>.1.4.хорихоос өөр төрлийн ялаар шийтгүүлсэн ялтан, хоригдолд шагналын хоног олгох, хасах;</w:t>
      </w:r>
    </w:p>
    <w:p w14:paraId="05D33F1E" w14:textId="77777777" w:rsidR="00696364" w:rsidRPr="00FA4B99" w:rsidRDefault="00696364" w:rsidP="00696364">
      <w:pPr>
        <w:shd w:val="clear" w:color="auto" w:fill="FFFFFF"/>
        <w:spacing w:after="0" w:line="240" w:lineRule="auto"/>
        <w:ind w:firstLine="1418"/>
        <w:jc w:val="both"/>
        <w:textAlignment w:val="top"/>
        <w:rPr>
          <w:noProof/>
          <w:color w:val="000000" w:themeColor="text1"/>
          <w:lang w:val="bs-Latn-BA"/>
        </w:rPr>
      </w:pPr>
    </w:p>
    <w:p w14:paraId="142905A4" w14:textId="0D333379" w:rsidR="00696364" w:rsidRPr="00FA4B99" w:rsidRDefault="00696364" w:rsidP="00696364">
      <w:pPr>
        <w:shd w:val="clear" w:color="auto" w:fill="FFFFFF"/>
        <w:spacing w:after="0" w:line="240" w:lineRule="auto"/>
        <w:ind w:firstLine="1418"/>
        <w:jc w:val="both"/>
        <w:textAlignment w:val="top"/>
        <w:rPr>
          <w:noProof/>
          <w:color w:val="000000" w:themeColor="text1"/>
          <w:lang w:val="bs-Latn-BA"/>
        </w:rPr>
      </w:pPr>
      <w:r w:rsidRPr="00FA4B99">
        <w:rPr>
          <w:noProof/>
          <w:color w:val="000000" w:themeColor="text1"/>
          <w:lang w:val="bs-Latn-BA"/>
        </w:rPr>
        <w:lastRenderedPageBreak/>
        <w:t>2</w:t>
      </w:r>
      <w:r w:rsidRPr="00FA4B99">
        <w:rPr>
          <w:noProof/>
          <w:color w:val="000000" w:themeColor="text1"/>
          <w:lang w:val="mn-MN"/>
        </w:rPr>
        <w:t>2</w:t>
      </w:r>
      <w:r w:rsidRPr="00FA4B99">
        <w:rPr>
          <w:noProof/>
          <w:color w:val="000000" w:themeColor="text1"/>
          <w:lang w:val="bs-Latn-BA"/>
        </w:rPr>
        <w:t>.1.5.хуурамчаар, эсхүл санаатай өвчилсөн, эсхүл эрүүл мэнд, бие эрхтэндээ санаатайгаар гэмтэл учруулж эмнэлэгт хэвтэж эмчлүүлсэн, чөлөөнөөс хоцорсон, оргосон хугацааг ял эдэлсэн хугацаанаас хасаж тооцох;</w:t>
      </w:r>
    </w:p>
    <w:p w14:paraId="04CA30B6" w14:textId="77777777" w:rsidR="00696364" w:rsidRPr="00FA4B99" w:rsidRDefault="00696364" w:rsidP="00696364">
      <w:pPr>
        <w:shd w:val="clear" w:color="auto" w:fill="FFFFFF"/>
        <w:spacing w:after="0" w:line="240" w:lineRule="auto"/>
        <w:ind w:firstLine="1418"/>
        <w:jc w:val="both"/>
        <w:textAlignment w:val="top"/>
        <w:rPr>
          <w:noProof/>
          <w:color w:val="000000" w:themeColor="text1"/>
          <w:lang w:val="bs-Latn-BA"/>
        </w:rPr>
      </w:pPr>
    </w:p>
    <w:p w14:paraId="5BBB5835" w14:textId="3ED48AFD" w:rsidR="00696364" w:rsidRPr="00FA4B99" w:rsidRDefault="00696364" w:rsidP="00696364">
      <w:pPr>
        <w:shd w:val="clear" w:color="auto" w:fill="FFFFFF"/>
        <w:spacing w:after="0" w:line="240" w:lineRule="auto"/>
        <w:ind w:firstLine="1418"/>
        <w:jc w:val="both"/>
        <w:textAlignment w:val="top"/>
        <w:rPr>
          <w:noProof/>
          <w:color w:val="000000" w:themeColor="text1"/>
          <w:lang w:val="bs-Latn-BA"/>
        </w:rPr>
      </w:pPr>
      <w:r w:rsidRPr="00FA4B99">
        <w:rPr>
          <w:noProof/>
          <w:color w:val="000000" w:themeColor="text1"/>
          <w:lang w:val="bs-Latn-BA"/>
        </w:rPr>
        <w:t>2</w:t>
      </w:r>
      <w:r w:rsidRPr="00FA4B99">
        <w:rPr>
          <w:noProof/>
          <w:color w:val="000000" w:themeColor="text1"/>
          <w:lang w:val="mn-MN"/>
        </w:rPr>
        <w:t>2</w:t>
      </w:r>
      <w:r w:rsidRPr="00FA4B99">
        <w:rPr>
          <w:noProof/>
          <w:color w:val="000000" w:themeColor="text1"/>
          <w:lang w:val="bs-Latn-BA"/>
        </w:rPr>
        <w:t>.1.6.хоригдлын хүсэлтийг үндэслэн удаан хугацааны уулзалтыг түр уулзалтаар, эсхүл утсаар ярих эрхээр, эсхүл түр уулзалтыг утсаар ярих эрхээр солих;</w:t>
      </w:r>
    </w:p>
    <w:p w14:paraId="3D33DBE5" w14:textId="77777777" w:rsidR="00696364" w:rsidRPr="00FA4B99" w:rsidRDefault="00696364" w:rsidP="00696364">
      <w:pPr>
        <w:shd w:val="clear" w:color="auto" w:fill="FFFFFF"/>
        <w:spacing w:after="0" w:line="240" w:lineRule="auto"/>
        <w:ind w:firstLine="1418"/>
        <w:jc w:val="both"/>
        <w:textAlignment w:val="top"/>
        <w:rPr>
          <w:noProof/>
          <w:color w:val="000000" w:themeColor="text1"/>
          <w:lang w:val="bs-Latn-BA"/>
        </w:rPr>
      </w:pPr>
    </w:p>
    <w:p w14:paraId="0987B696" w14:textId="3AFE2EEB" w:rsidR="00696364" w:rsidRPr="00FA4B99" w:rsidRDefault="00696364" w:rsidP="00696364">
      <w:pPr>
        <w:shd w:val="clear" w:color="auto" w:fill="FFFFFF"/>
        <w:spacing w:after="0" w:line="240" w:lineRule="auto"/>
        <w:ind w:firstLine="1418"/>
        <w:jc w:val="both"/>
        <w:textAlignment w:val="top"/>
        <w:rPr>
          <w:noProof/>
          <w:color w:val="000000" w:themeColor="text1"/>
          <w:lang w:val="bs-Latn-BA"/>
        </w:rPr>
      </w:pPr>
      <w:r w:rsidRPr="00FA4B99">
        <w:rPr>
          <w:noProof/>
          <w:color w:val="000000" w:themeColor="text1"/>
          <w:lang w:val="bs-Latn-BA"/>
        </w:rPr>
        <w:t>2</w:t>
      </w:r>
      <w:r w:rsidRPr="00FA4B99">
        <w:rPr>
          <w:noProof/>
          <w:color w:val="000000" w:themeColor="text1"/>
          <w:lang w:val="mn-MN"/>
        </w:rPr>
        <w:t>2</w:t>
      </w:r>
      <w:r w:rsidRPr="00FA4B99">
        <w:rPr>
          <w:noProof/>
          <w:color w:val="000000" w:themeColor="text1"/>
          <w:lang w:val="bs-Latn-BA"/>
        </w:rPr>
        <w:t>.1.7.Иргэний хуульд заасны дагуу хоригдлын итгэмжлэлийг гэрчлэх;</w:t>
      </w:r>
    </w:p>
    <w:p w14:paraId="290E7E30" w14:textId="2AB24D4D" w:rsidR="00696364" w:rsidRPr="00FA4B99" w:rsidRDefault="00696364" w:rsidP="005E1B68">
      <w:pPr>
        <w:shd w:val="clear" w:color="auto" w:fill="FFFFFF"/>
        <w:spacing w:after="0" w:line="240" w:lineRule="auto"/>
        <w:ind w:firstLine="1418"/>
        <w:jc w:val="both"/>
        <w:textAlignment w:val="top"/>
        <w:rPr>
          <w:noProof/>
          <w:color w:val="000000" w:themeColor="text1"/>
          <w:lang w:val="bs-Latn-BA"/>
        </w:rPr>
      </w:pPr>
      <w:r w:rsidRPr="00FA4B99">
        <w:rPr>
          <w:noProof/>
          <w:color w:val="000000" w:themeColor="text1"/>
          <w:lang w:val="bs-Latn-BA"/>
        </w:rPr>
        <w:t>2</w:t>
      </w:r>
      <w:r w:rsidRPr="00FA4B99">
        <w:rPr>
          <w:noProof/>
          <w:color w:val="000000" w:themeColor="text1"/>
          <w:lang w:val="mn-MN"/>
        </w:rPr>
        <w:t>2</w:t>
      </w:r>
      <w:r w:rsidRPr="00FA4B99">
        <w:rPr>
          <w:noProof/>
          <w:color w:val="000000" w:themeColor="text1"/>
          <w:lang w:val="bs-Latn-BA"/>
        </w:rPr>
        <w:t>.1.8.хоригдол, хоригдсон этгээдэд сахилгын шийтгэл ногдуулах;</w:t>
      </w:r>
    </w:p>
    <w:p w14:paraId="2C0BB46E" w14:textId="60C9702C" w:rsidR="00696364" w:rsidRPr="00FA4B99" w:rsidRDefault="00696364" w:rsidP="00696364">
      <w:pPr>
        <w:shd w:val="clear" w:color="auto" w:fill="FFFFFF"/>
        <w:spacing w:after="0" w:line="240" w:lineRule="auto"/>
        <w:ind w:firstLine="1418"/>
        <w:jc w:val="both"/>
        <w:textAlignment w:val="top"/>
        <w:rPr>
          <w:noProof/>
          <w:color w:val="000000" w:themeColor="text1"/>
          <w:lang w:val="bs-Latn-BA"/>
        </w:rPr>
      </w:pPr>
      <w:r w:rsidRPr="00FA4B99">
        <w:rPr>
          <w:noProof/>
          <w:color w:val="000000" w:themeColor="text1"/>
          <w:lang w:val="bs-Latn-BA"/>
        </w:rPr>
        <w:t>2</w:t>
      </w:r>
      <w:r w:rsidRPr="00FA4B99">
        <w:rPr>
          <w:noProof/>
          <w:color w:val="000000" w:themeColor="text1"/>
          <w:lang w:val="mn-MN"/>
        </w:rPr>
        <w:t>2</w:t>
      </w:r>
      <w:r w:rsidRPr="00FA4B99">
        <w:rPr>
          <w:noProof/>
          <w:color w:val="000000" w:themeColor="text1"/>
          <w:lang w:val="bs-Latn-BA"/>
        </w:rPr>
        <w:t>.1.9.байгууллага, алба хаагчийн ажил үүрэгт хамаарах гомдлыг хянан шийдвэрлэх;</w:t>
      </w:r>
    </w:p>
    <w:p w14:paraId="5815B441" w14:textId="77777777" w:rsidR="00696364" w:rsidRPr="00FA4B99" w:rsidRDefault="00696364" w:rsidP="00696364">
      <w:pPr>
        <w:shd w:val="clear" w:color="auto" w:fill="FFFFFF"/>
        <w:spacing w:after="0" w:line="240" w:lineRule="auto"/>
        <w:ind w:firstLine="1418"/>
        <w:jc w:val="both"/>
        <w:textAlignment w:val="top"/>
        <w:rPr>
          <w:noProof/>
          <w:color w:val="000000" w:themeColor="text1"/>
          <w:lang w:val="bs-Latn-BA"/>
        </w:rPr>
      </w:pPr>
    </w:p>
    <w:p w14:paraId="53B108B7" w14:textId="1A9644EC" w:rsidR="00696364" w:rsidRPr="00FA4B99" w:rsidRDefault="00696364" w:rsidP="00696364">
      <w:pPr>
        <w:shd w:val="clear" w:color="auto" w:fill="FFFFFF"/>
        <w:spacing w:after="0" w:line="240" w:lineRule="auto"/>
        <w:ind w:firstLine="1418"/>
        <w:jc w:val="both"/>
        <w:textAlignment w:val="top"/>
        <w:rPr>
          <w:noProof/>
          <w:color w:val="000000" w:themeColor="text1"/>
          <w:lang w:val="bs-Latn-BA"/>
        </w:rPr>
      </w:pPr>
      <w:r w:rsidRPr="00FA4B99">
        <w:rPr>
          <w:noProof/>
          <w:color w:val="000000" w:themeColor="text1"/>
          <w:lang w:val="bs-Latn-BA"/>
        </w:rPr>
        <w:t>2</w:t>
      </w:r>
      <w:r w:rsidRPr="00FA4B99">
        <w:rPr>
          <w:noProof/>
          <w:color w:val="000000" w:themeColor="text1"/>
          <w:lang w:val="mn-MN"/>
        </w:rPr>
        <w:t>2</w:t>
      </w:r>
      <w:r w:rsidRPr="00FA4B99">
        <w:rPr>
          <w:noProof/>
          <w:color w:val="000000" w:themeColor="text1"/>
          <w:lang w:val="bs-Latn-BA"/>
        </w:rPr>
        <w:t>.1.10.шийдвэр гүйцэтгэгчийн саналыг үндэслэн ял шийтгүүлсэн, тэнсэх, албадлагын арга хэмжээ авагдсан хүн, хуулийн этгээдийн удирдах албан тушаалтны гадаадад зорчих эрхийг түдгэлзүүлэх, сэргээх талаарх саналыг харьяа албанд хүргүүлэх;</w:t>
      </w:r>
    </w:p>
    <w:p w14:paraId="49A82BEC" w14:textId="77777777" w:rsidR="00696364" w:rsidRPr="00FA4B99" w:rsidRDefault="00696364" w:rsidP="00696364">
      <w:pPr>
        <w:shd w:val="clear" w:color="auto" w:fill="FFFFFF"/>
        <w:spacing w:after="0" w:line="240" w:lineRule="auto"/>
        <w:ind w:firstLine="1418"/>
        <w:jc w:val="both"/>
        <w:textAlignment w:val="top"/>
        <w:rPr>
          <w:noProof/>
          <w:color w:val="000000" w:themeColor="text1"/>
          <w:lang w:val="bs-Latn-BA"/>
        </w:rPr>
      </w:pPr>
    </w:p>
    <w:p w14:paraId="53A9D599" w14:textId="2A4919E7" w:rsidR="00696364" w:rsidRPr="00FA4B99" w:rsidRDefault="00696364" w:rsidP="00696364">
      <w:pPr>
        <w:shd w:val="clear" w:color="auto" w:fill="FFFFFF"/>
        <w:spacing w:after="0" w:line="240" w:lineRule="auto"/>
        <w:ind w:firstLine="1418"/>
        <w:jc w:val="both"/>
        <w:textAlignment w:val="top"/>
        <w:rPr>
          <w:noProof/>
          <w:color w:val="000000" w:themeColor="text1"/>
          <w:lang w:val="bs-Latn-BA"/>
        </w:rPr>
      </w:pPr>
      <w:r w:rsidRPr="00FA4B99">
        <w:rPr>
          <w:noProof/>
          <w:color w:val="000000" w:themeColor="text1"/>
          <w:lang w:val="bs-Latn-BA"/>
        </w:rPr>
        <w:t>2</w:t>
      </w:r>
      <w:r w:rsidRPr="00FA4B99">
        <w:rPr>
          <w:noProof/>
          <w:color w:val="000000" w:themeColor="text1"/>
          <w:lang w:val="mn-MN"/>
        </w:rPr>
        <w:t>2</w:t>
      </w:r>
      <w:r w:rsidRPr="00FA4B99">
        <w:rPr>
          <w:noProof/>
          <w:color w:val="000000" w:themeColor="text1"/>
          <w:lang w:val="bs-Latn-BA"/>
        </w:rPr>
        <w:t>.1.11.хуульд заасан бусад.</w:t>
      </w:r>
    </w:p>
    <w:p w14:paraId="357438C2" w14:textId="77777777" w:rsidR="00696364" w:rsidRPr="00FA4B99" w:rsidRDefault="00696364" w:rsidP="00696364">
      <w:pPr>
        <w:shd w:val="clear" w:color="auto" w:fill="FFFFFF"/>
        <w:spacing w:after="0" w:line="240" w:lineRule="auto"/>
        <w:jc w:val="both"/>
        <w:textAlignment w:val="top"/>
        <w:rPr>
          <w:noProof/>
          <w:color w:val="000000" w:themeColor="text1"/>
          <w:lang w:val="bs-Latn-BA"/>
        </w:rPr>
      </w:pPr>
    </w:p>
    <w:p w14:paraId="46B22CB7" w14:textId="57003643" w:rsidR="00696364" w:rsidRPr="00FA4B99" w:rsidRDefault="00696364" w:rsidP="00696364">
      <w:pPr>
        <w:shd w:val="clear" w:color="auto" w:fill="FFFFFF"/>
        <w:spacing w:after="0" w:line="240" w:lineRule="auto"/>
        <w:ind w:firstLine="709"/>
        <w:jc w:val="both"/>
        <w:textAlignment w:val="top"/>
        <w:rPr>
          <w:b/>
          <w:bCs/>
          <w:noProof/>
          <w:color w:val="000000" w:themeColor="text1"/>
          <w:lang w:val="mn-MN"/>
        </w:rPr>
      </w:pPr>
      <w:r w:rsidRPr="00FA4B99">
        <w:rPr>
          <w:b/>
          <w:bCs/>
          <w:noProof/>
          <w:color w:val="000000" w:themeColor="text1"/>
          <w:lang w:val="mn-MN"/>
        </w:rPr>
        <w:t>23 дугаар зүйл.Эрүүгийн шийдвэр гүйцэтгэгчийн бүрэн эрх</w:t>
      </w:r>
    </w:p>
    <w:p w14:paraId="3C6A31D6" w14:textId="77777777" w:rsidR="00696364" w:rsidRPr="00FA4B99" w:rsidRDefault="00696364" w:rsidP="00696364">
      <w:pPr>
        <w:shd w:val="clear" w:color="auto" w:fill="FFFFFF"/>
        <w:spacing w:after="0" w:line="240" w:lineRule="auto"/>
        <w:ind w:firstLine="709"/>
        <w:jc w:val="both"/>
        <w:textAlignment w:val="top"/>
        <w:rPr>
          <w:b/>
          <w:bCs/>
          <w:noProof/>
          <w:color w:val="000000" w:themeColor="text1"/>
          <w:lang w:val="mn-MN"/>
        </w:rPr>
      </w:pPr>
    </w:p>
    <w:p w14:paraId="5106B1E9" w14:textId="1B52F8B8" w:rsidR="00696364" w:rsidRPr="00FA4B99" w:rsidRDefault="00696364" w:rsidP="00696364">
      <w:pPr>
        <w:shd w:val="clear" w:color="auto" w:fill="FFFFFF"/>
        <w:spacing w:after="0" w:line="240" w:lineRule="auto"/>
        <w:ind w:firstLine="720"/>
        <w:jc w:val="both"/>
        <w:rPr>
          <w:noProof/>
          <w:color w:val="000000" w:themeColor="text1"/>
          <w:lang w:val="mn-MN"/>
        </w:rPr>
      </w:pPr>
      <w:r w:rsidRPr="00FA4B99">
        <w:rPr>
          <w:noProof/>
          <w:color w:val="000000" w:themeColor="text1"/>
          <w:lang w:val="mn-MN"/>
        </w:rPr>
        <w:t>23.1.Эрүүгийн шийдвэр гүйцэтгэгч Эрүүгийн болон зөрчлийн хэргийн шүүхийн шийдвэр гүйцэтгэх тухай хуульд зааснаас гадна дараах бүрэн эрхийг хэрэгжүүлнэ:</w:t>
      </w:r>
    </w:p>
    <w:p w14:paraId="08E42950" w14:textId="77777777" w:rsidR="00696364" w:rsidRPr="00FA4B99" w:rsidRDefault="00696364" w:rsidP="00696364">
      <w:pPr>
        <w:shd w:val="clear" w:color="auto" w:fill="FFFFFF"/>
        <w:spacing w:after="0" w:line="240" w:lineRule="auto"/>
        <w:ind w:firstLine="720"/>
        <w:jc w:val="both"/>
        <w:rPr>
          <w:noProof/>
          <w:color w:val="000000" w:themeColor="text1"/>
          <w:lang w:val="mn-MN"/>
        </w:rPr>
      </w:pPr>
    </w:p>
    <w:p w14:paraId="3411AA98" w14:textId="32410B9B" w:rsidR="00696364" w:rsidRPr="00FA4B99" w:rsidRDefault="00696364" w:rsidP="00696364">
      <w:pPr>
        <w:shd w:val="clear" w:color="auto" w:fill="FFFFFF"/>
        <w:spacing w:after="0" w:line="240" w:lineRule="auto"/>
        <w:ind w:firstLine="1440"/>
        <w:jc w:val="both"/>
        <w:rPr>
          <w:noProof/>
          <w:color w:val="000000" w:themeColor="text1"/>
          <w:lang w:val="mn-MN"/>
        </w:rPr>
      </w:pPr>
      <w:r w:rsidRPr="00FA4B99">
        <w:rPr>
          <w:noProof/>
          <w:color w:val="000000" w:themeColor="text1"/>
          <w:lang w:val="mn-MN"/>
        </w:rPr>
        <w:t>23.1.1.гүйцэтгэх баримт бичиг болон эрүүгийн болон зөрчлийн хэргийн шүүхийн шийдвэрийг тогтоосон хугацаанд бүрэн гүйцэтгэх;</w:t>
      </w:r>
    </w:p>
    <w:p w14:paraId="24CA5C77" w14:textId="77777777" w:rsidR="00696364" w:rsidRPr="00FA4B99" w:rsidRDefault="00696364" w:rsidP="00696364">
      <w:pPr>
        <w:shd w:val="clear" w:color="auto" w:fill="FFFFFF"/>
        <w:spacing w:after="0" w:line="240" w:lineRule="auto"/>
        <w:ind w:firstLine="1440"/>
        <w:jc w:val="both"/>
        <w:rPr>
          <w:noProof/>
          <w:color w:val="000000" w:themeColor="text1"/>
          <w:lang w:val="mn-MN"/>
        </w:rPr>
      </w:pPr>
    </w:p>
    <w:p w14:paraId="024A1381" w14:textId="00621579" w:rsidR="00696364" w:rsidRPr="00FA4B99" w:rsidRDefault="00696364" w:rsidP="00696364">
      <w:pPr>
        <w:shd w:val="clear" w:color="auto" w:fill="FFFFFF"/>
        <w:spacing w:after="0" w:line="240" w:lineRule="auto"/>
        <w:ind w:firstLine="1440"/>
        <w:jc w:val="both"/>
        <w:rPr>
          <w:noProof/>
          <w:color w:val="000000" w:themeColor="text1"/>
          <w:lang w:val="mn-MN"/>
        </w:rPr>
      </w:pPr>
      <w:r w:rsidRPr="00FA4B99">
        <w:rPr>
          <w:noProof/>
          <w:color w:val="000000" w:themeColor="text1"/>
          <w:lang w:val="mn-MN"/>
        </w:rPr>
        <w:t>23.1.2.гүйцэтгэх баримт бичиг болон эрүүгийн болон зөрчлийн хэргийн шүүхийн шийдвэрийн агуулга тодорхойгүй тохиолдолд түүнийг тодруулахаар шүүхэд хүсэлт гаргах;</w:t>
      </w:r>
    </w:p>
    <w:p w14:paraId="6B21AA1B" w14:textId="77777777" w:rsidR="00696364" w:rsidRPr="00FA4B99" w:rsidRDefault="00696364" w:rsidP="00696364">
      <w:pPr>
        <w:shd w:val="clear" w:color="auto" w:fill="FFFFFF"/>
        <w:spacing w:after="0" w:line="240" w:lineRule="auto"/>
        <w:ind w:firstLine="1440"/>
        <w:jc w:val="both"/>
        <w:rPr>
          <w:noProof/>
          <w:color w:val="000000" w:themeColor="text1"/>
          <w:lang w:val="mn-MN"/>
        </w:rPr>
      </w:pPr>
    </w:p>
    <w:p w14:paraId="6EDB0045" w14:textId="44E04775" w:rsidR="00696364" w:rsidRPr="00FA4B99" w:rsidRDefault="00696364" w:rsidP="00696364">
      <w:pPr>
        <w:shd w:val="clear" w:color="auto" w:fill="FFFFFF"/>
        <w:spacing w:after="0" w:line="240" w:lineRule="auto"/>
        <w:ind w:firstLine="1440"/>
        <w:jc w:val="both"/>
        <w:rPr>
          <w:noProof/>
          <w:color w:val="000000" w:themeColor="text1"/>
          <w:lang w:val="mn-MN"/>
        </w:rPr>
      </w:pPr>
      <w:r w:rsidRPr="00FA4B99">
        <w:rPr>
          <w:noProof/>
          <w:color w:val="000000" w:themeColor="text1"/>
          <w:lang w:val="mn-MN"/>
        </w:rPr>
        <w:t>23.1.3.хорихоос өөр төрлийн ял шийтгүүлсэн, тэнсэх, албадлагын арга хэмжээ авагдсан хүн шилжин суурьших хөдөлгөөн, хуулийн этгээдийн улсын бүртгэлийн мэдээлэлд оруулсан өөрчлөлтийг улсын бүртгэлд бүртгэхийг түдгэлзүүлэх;</w:t>
      </w:r>
    </w:p>
    <w:p w14:paraId="62A6510D" w14:textId="77777777" w:rsidR="00696364" w:rsidRPr="00FA4B99" w:rsidRDefault="00696364" w:rsidP="00696364">
      <w:pPr>
        <w:shd w:val="clear" w:color="auto" w:fill="FFFFFF"/>
        <w:spacing w:after="0" w:line="240" w:lineRule="auto"/>
        <w:ind w:firstLine="1440"/>
        <w:jc w:val="both"/>
        <w:rPr>
          <w:noProof/>
          <w:color w:val="000000" w:themeColor="text1"/>
          <w:lang w:val="mn-MN"/>
        </w:rPr>
      </w:pPr>
    </w:p>
    <w:p w14:paraId="2180458D" w14:textId="17E209C6" w:rsidR="00696364" w:rsidRPr="00FA4B99" w:rsidRDefault="00696364" w:rsidP="00696364">
      <w:pPr>
        <w:shd w:val="clear" w:color="auto" w:fill="FFFFFF"/>
        <w:spacing w:after="0" w:line="240" w:lineRule="auto"/>
        <w:ind w:firstLine="1440"/>
        <w:jc w:val="both"/>
        <w:rPr>
          <w:noProof/>
          <w:color w:val="000000" w:themeColor="text1"/>
          <w:lang w:val="mn-MN"/>
        </w:rPr>
      </w:pPr>
      <w:r w:rsidRPr="00FA4B99">
        <w:rPr>
          <w:noProof/>
          <w:color w:val="000000" w:themeColor="text1"/>
          <w:lang w:val="mn-MN"/>
        </w:rPr>
        <w:t>23.1.4.эрүүгийн болон зөрчлийн хэргийн шүүхийн шийдвэр гүйцэтгэх ажиллагааны явцад гэмт хэргийн шинж бүхий баримт илэрсэн тохиолдолд хэрэг бүртгэх, мөрдөн байцаах эрх бүхий байгууллагад мэдэгдэх;</w:t>
      </w:r>
    </w:p>
    <w:p w14:paraId="50F9064B" w14:textId="77777777" w:rsidR="00696364" w:rsidRPr="00FA4B99" w:rsidRDefault="00696364" w:rsidP="00696364">
      <w:pPr>
        <w:shd w:val="clear" w:color="auto" w:fill="FFFFFF"/>
        <w:spacing w:after="0" w:line="240" w:lineRule="auto"/>
        <w:ind w:firstLine="1440"/>
        <w:jc w:val="both"/>
        <w:rPr>
          <w:noProof/>
          <w:color w:val="000000" w:themeColor="text1"/>
          <w:lang w:val="mn-MN"/>
        </w:rPr>
      </w:pPr>
    </w:p>
    <w:p w14:paraId="7C733D70" w14:textId="1EEF1678" w:rsidR="00696364" w:rsidRPr="00FA4B99" w:rsidRDefault="00696364" w:rsidP="00696364">
      <w:pPr>
        <w:shd w:val="clear" w:color="auto" w:fill="FFFFFF"/>
        <w:spacing w:after="0" w:line="240" w:lineRule="auto"/>
        <w:ind w:firstLine="1440"/>
        <w:jc w:val="both"/>
        <w:rPr>
          <w:noProof/>
          <w:color w:val="000000" w:themeColor="text1"/>
          <w:lang w:val="mn-MN"/>
        </w:rPr>
      </w:pPr>
      <w:r w:rsidRPr="00FA4B99">
        <w:rPr>
          <w:noProof/>
          <w:color w:val="000000" w:themeColor="text1"/>
          <w:lang w:val="mn-MN"/>
        </w:rPr>
        <w:t>23.1.5.эрүүгийн болон зөрчлийн хэргийн шүүхийн шийдвэр гүйцэтгэх ажиллагааны үр дүнд хувийн сонирхолтой, эсхүл шударгаар ажиллахад эргэлзээ байгаа тохиолдолд шүүхийн шийдвэр гүйцэтгэх ажиллагаанаас татгалзан гарах;</w:t>
      </w:r>
    </w:p>
    <w:p w14:paraId="6C08FBDA" w14:textId="77777777" w:rsidR="00696364" w:rsidRPr="00FA4B99" w:rsidRDefault="00696364" w:rsidP="00696364">
      <w:pPr>
        <w:shd w:val="clear" w:color="auto" w:fill="FFFFFF"/>
        <w:spacing w:after="0" w:line="240" w:lineRule="auto"/>
        <w:ind w:firstLine="1440"/>
        <w:jc w:val="both"/>
        <w:rPr>
          <w:noProof/>
          <w:color w:val="000000" w:themeColor="text1"/>
          <w:lang w:val="mn-MN"/>
        </w:rPr>
      </w:pPr>
    </w:p>
    <w:p w14:paraId="2FB2D84D" w14:textId="3BAC4BA0" w:rsidR="00696364" w:rsidRPr="00FA4B99" w:rsidRDefault="00696364" w:rsidP="00696364">
      <w:pPr>
        <w:shd w:val="clear" w:color="auto" w:fill="FFFFFF"/>
        <w:spacing w:after="0" w:line="240" w:lineRule="auto"/>
        <w:ind w:firstLine="1440"/>
        <w:jc w:val="both"/>
        <w:rPr>
          <w:noProof/>
          <w:color w:val="000000" w:themeColor="text1"/>
          <w:lang w:val="mn-MN"/>
        </w:rPr>
      </w:pPr>
      <w:r w:rsidRPr="00FA4B99">
        <w:rPr>
          <w:noProof/>
          <w:color w:val="000000" w:themeColor="text1"/>
          <w:lang w:val="mn-MN"/>
        </w:rPr>
        <w:t>23.1.6.эрүүгийн болон зөрчлийн хэргийн шүүхийн шийдвэр гүйцэтгэх ажиллагааны цахим бүртгэл хөтлөх, мэдээ тайлан гаргах;</w:t>
      </w:r>
    </w:p>
    <w:p w14:paraId="7B20D06B" w14:textId="77777777" w:rsidR="00696364" w:rsidRPr="00FA4B99" w:rsidRDefault="00696364" w:rsidP="00696364">
      <w:pPr>
        <w:shd w:val="clear" w:color="auto" w:fill="FFFFFF"/>
        <w:spacing w:after="0" w:line="240" w:lineRule="auto"/>
        <w:ind w:firstLine="1440"/>
        <w:jc w:val="both"/>
        <w:rPr>
          <w:noProof/>
          <w:color w:val="000000" w:themeColor="text1"/>
          <w:lang w:val="mn-MN"/>
        </w:rPr>
      </w:pPr>
    </w:p>
    <w:p w14:paraId="34E89FE5" w14:textId="6DF84887" w:rsidR="00696364" w:rsidRPr="00FA4B99" w:rsidRDefault="00696364" w:rsidP="00696364">
      <w:pPr>
        <w:shd w:val="clear" w:color="auto" w:fill="FFFFFF"/>
        <w:spacing w:after="0" w:line="240" w:lineRule="auto"/>
        <w:ind w:firstLine="1440"/>
        <w:jc w:val="both"/>
        <w:rPr>
          <w:noProof/>
          <w:color w:val="000000" w:themeColor="text1"/>
          <w:lang w:val="mn-MN"/>
        </w:rPr>
      </w:pPr>
      <w:r w:rsidRPr="00FA4B99">
        <w:rPr>
          <w:noProof/>
          <w:color w:val="000000" w:themeColor="text1"/>
          <w:lang w:val="mn-MN"/>
        </w:rPr>
        <w:lastRenderedPageBreak/>
        <w:t>23.1.7.хорихоос өөр төрлийн ял шийтгүүлсэн, тэнсэх, албадлагын арга хэмжээ, зөрчил шийтгүүлсэн, хязгаарлалт тогтоох таслан сэргийлэх арга хэмжээ авагдсан хүн болон түүнийг шүүхийн шийдвэрийг биелүүлэхээс зайлсхийхэд туслалцаа үзүүлсэн гэх үндэслэлтэй бусад этгээдийн орон байр, эзэмшил газар, ажлын байранд хуульд заасан журмын дагуу нэвтрэн орох;</w:t>
      </w:r>
    </w:p>
    <w:p w14:paraId="5B4AD3F4" w14:textId="77777777" w:rsidR="00696364" w:rsidRPr="00FA4B99" w:rsidRDefault="00696364" w:rsidP="00696364">
      <w:pPr>
        <w:shd w:val="clear" w:color="auto" w:fill="FFFFFF"/>
        <w:spacing w:after="0" w:line="240" w:lineRule="auto"/>
        <w:ind w:firstLine="1440"/>
        <w:jc w:val="both"/>
        <w:rPr>
          <w:noProof/>
          <w:color w:val="000000" w:themeColor="text1"/>
          <w:lang w:val="mn-MN"/>
        </w:rPr>
      </w:pPr>
    </w:p>
    <w:p w14:paraId="60B22795" w14:textId="3D1DF205" w:rsidR="00696364" w:rsidRPr="00FA4B99" w:rsidRDefault="00696364" w:rsidP="00696364">
      <w:pPr>
        <w:shd w:val="clear" w:color="auto" w:fill="FFFFFF"/>
        <w:spacing w:after="0" w:line="240" w:lineRule="auto"/>
        <w:ind w:firstLine="1440"/>
        <w:jc w:val="both"/>
        <w:rPr>
          <w:noProof/>
          <w:color w:val="000000" w:themeColor="text1"/>
          <w:lang w:val="mn-MN"/>
        </w:rPr>
      </w:pPr>
      <w:r w:rsidRPr="00FA4B99">
        <w:rPr>
          <w:noProof/>
          <w:color w:val="000000" w:themeColor="text1"/>
          <w:lang w:val="mn-MN"/>
        </w:rPr>
        <w:t>23.1.8.хорихоос өөр төрлийн ял шийтгүүлсэн, тэнсэх, албадлагын арга хэмжээ, хязгаарлалт тогтоох таслан сэргийлэх арга хэмжээ авагдсан хүн, тэдгээрийн төлөөллийг дуудан ирүүлэх;</w:t>
      </w:r>
    </w:p>
    <w:p w14:paraId="2DA56735" w14:textId="77777777" w:rsidR="00696364" w:rsidRPr="00FA4B99" w:rsidRDefault="00696364" w:rsidP="00696364">
      <w:pPr>
        <w:shd w:val="clear" w:color="auto" w:fill="FFFFFF"/>
        <w:spacing w:after="0" w:line="240" w:lineRule="auto"/>
        <w:ind w:firstLine="1440"/>
        <w:jc w:val="both"/>
        <w:rPr>
          <w:noProof/>
          <w:color w:val="000000" w:themeColor="text1"/>
          <w:lang w:val="mn-MN"/>
        </w:rPr>
      </w:pPr>
    </w:p>
    <w:p w14:paraId="3D751B32" w14:textId="1A023551" w:rsidR="00696364" w:rsidRPr="00FA4B99" w:rsidRDefault="00696364" w:rsidP="00696364">
      <w:pPr>
        <w:shd w:val="clear" w:color="auto" w:fill="FFFFFF"/>
        <w:spacing w:after="0" w:line="240" w:lineRule="auto"/>
        <w:ind w:firstLine="1440"/>
        <w:jc w:val="both"/>
        <w:rPr>
          <w:noProof/>
          <w:color w:val="000000" w:themeColor="text1"/>
          <w:lang w:val="mn-MN"/>
        </w:rPr>
      </w:pPr>
      <w:r w:rsidRPr="00FA4B99">
        <w:rPr>
          <w:noProof/>
          <w:color w:val="000000" w:themeColor="text1"/>
          <w:lang w:val="mn-MN"/>
        </w:rPr>
        <w:t>23.1.9.хорихоос өөр төрлийн ял шийтгүүлсэн, тэнсэх, албадлагын арга хэмжээ авагдсан, зөрчил шийтгүүлсэн, хязгаарлалт тогтоох таслан сэргийлэх арга хэмжээ авагдсан хүнээс шүүхийн шийдвэрийг биелүүлэхэд шаардлагатай баримт бичиг, лавлагаа, тодорхойлолт гаргуулан авах;</w:t>
      </w:r>
    </w:p>
    <w:p w14:paraId="50A116D1" w14:textId="77777777" w:rsidR="00696364" w:rsidRPr="00FA4B99" w:rsidRDefault="00696364" w:rsidP="00696364">
      <w:pPr>
        <w:shd w:val="clear" w:color="auto" w:fill="FFFFFF"/>
        <w:spacing w:after="0" w:line="240" w:lineRule="auto"/>
        <w:ind w:firstLine="1440"/>
        <w:jc w:val="both"/>
        <w:rPr>
          <w:noProof/>
          <w:color w:val="000000" w:themeColor="text1"/>
          <w:lang w:val="mn-MN"/>
        </w:rPr>
      </w:pPr>
    </w:p>
    <w:p w14:paraId="4EF53EF8" w14:textId="3EA9FE7D" w:rsidR="00696364" w:rsidRPr="00FA4B99" w:rsidRDefault="00696364" w:rsidP="00696364">
      <w:pPr>
        <w:shd w:val="clear" w:color="auto" w:fill="FFFFFF"/>
        <w:spacing w:after="0" w:line="240" w:lineRule="auto"/>
        <w:ind w:firstLine="1440"/>
        <w:jc w:val="both"/>
        <w:rPr>
          <w:noProof/>
          <w:color w:val="000000" w:themeColor="text1"/>
          <w:lang w:val="mn-MN"/>
        </w:rPr>
      </w:pPr>
      <w:r w:rsidRPr="00FA4B99">
        <w:rPr>
          <w:noProof/>
          <w:color w:val="000000" w:themeColor="text1"/>
          <w:lang w:val="mn-MN"/>
        </w:rPr>
        <w:t>23.1.10.эрүүгийн болон зөрчлийн хэргийн шүүхийн шийдвэр гүйцэтгэх ажиллагааны талаар гарсан гомдлыг хянан шийдвэрлэх;</w:t>
      </w:r>
    </w:p>
    <w:p w14:paraId="317D9147" w14:textId="77777777" w:rsidR="00696364" w:rsidRPr="00FA4B99" w:rsidRDefault="00696364" w:rsidP="00696364">
      <w:pPr>
        <w:shd w:val="clear" w:color="auto" w:fill="FFFFFF"/>
        <w:spacing w:after="0" w:line="240" w:lineRule="auto"/>
        <w:ind w:firstLine="1440"/>
        <w:jc w:val="both"/>
        <w:rPr>
          <w:noProof/>
          <w:color w:val="000000" w:themeColor="text1"/>
          <w:lang w:val="mn-MN"/>
        </w:rPr>
      </w:pPr>
    </w:p>
    <w:p w14:paraId="393B1AD3" w14:textId="5DBA0041" w:rsidR="00696364" w:rsidRPr="00FA4B99" w:rsidRDefault="00696364" w:rsidP="00696364">
      <w:pPr>
        <w:shd w:val="clear" w:color="auto" w:fill="FFFFFF"/>
        <w:spacing w:after="0" w:line="240" w:lineRule="auto"/>
        <w:ind w:firstLine="1440"/>
        <w:jc w:val="both"/>
        <w:rPr>
          <w:noProof/>
          <w:color w:val="000000" w:themeColor="text1"/>
          <w:lang w:val="mn-MN"/>
        </w:rPr>
      </w:pPr>
      <w:r w:rsidRPr="00FA4B99">
        <w:rPr>
          <w:noProof/>
          <w:color w:val="000000" w:themeColor="text1"/>
          <w:lang w:val="mn-MN"/>
        </w:rPr>
        <w:t>23.1.11.эрүүгийн болон зөрчлийн хэргийн шүүхийн шийдвэр гүйцэтгэх ажиллагаа нь хуульд заасан журмын дагуу явагдаж байгаа эсэхэд хяналт тавих, зөрчил илэрсэн тохиолдол бүрд шалгалт хийж шалтгаан, нөхцөлийг тогтоох, хуульд заасан арга хэмжээ авах;</w:t>
      </w:r>
    </w:p>
    <w:p w14:paraId="2B80D5D0" w14:textId="77777777" w:rsidR="00696364" w:rsidRPr="00FA4B99" w:rsidRDefault="00696364" w:rsidP="00696364">
      <w:pPr>
        <w:shd w:val="clear" w:color="auto" w:fill="FFFFFF"/>
        <w:spacing w:after="0" w:line="240" w:lineRule="auto"/>
        <w:ind w:firstLine="1440"/>
        <w:jc w:val="both"/>
        <w:rPr>
          <w:noProof/>
          <w:color w:val="000000" w:themeColor="text1"/>
          <w:lang w:val="mn-MN"/>
        </w:rPr>
      </w:pPr>
    </w:p>
    <w:p w14:paraId="08975925" w14:textId="37ACD8F5" w:rsidR="00696364" w:rsidRPr="00FA4B99" w:rsidRDefault="00696364" w:rsidP="00696364">
      <w:pPr>
        <w:shd w:val="clear" w:color="auto" w:fill="FFFFFF"/>
        <w:spacing w:after="0" w:line="240" w:lineRule="auto"/>
        <w:ind w:firstLine="1440"/>
        <w:jc w:val="both"/>
        <w:rPr>
          <w:noProof/>
          <w:color w:val="000000" w:themeColor="text1"/>
          <w:lang w:val="mn-MN"/>
        </w:rPr>
      </w:pPr>
      <w:r w:rsidRPr="00FA4B99">
        <w:rPr>
          <w:noProof/>
          <w:color w:val="000000" w:themeColor="text1"/>
          <w:lang w:val="mn-MN"/>
        </w:rPr>
        <w:t>23.1.12.хорихоос өөр төрлийн ял, албадлагын арга хэмжээг хорих ялаар солих саналыг прокурорт гаргах;</w:t>
      </w:r>
    </w:p>
    <w:p w14:paraId="314385FB" w14:textId="77777777" w:rsidR="00696364" w:rsidRPr="00FA4B99" w:rsidRDefault="00696364" w:rsidP="00696364">
      <w:pPr>
        <w:shd w:val="clear" w:color="auto" w:fill="FFFFFF"/>
        <w:spacing w:after="0" w:line="240" w:lineRule="auto"/>
        <w:ind w:firstLine="1440"/>
        <w:jc w:val="both"/>
        <w:rPr>
          <w:noProof/>
          <w:color w:val="000000" w:themeColor="text1"/>
          <w:lang w:val="mn-MN"/>
        </w:rPr>
      </w:pPr>
    </w:p>
    <w:p w14:paraId="0677C81A" w14:textId="50C7C322" w:rsidR="00696364" w:rsidRPr="00FA4B99" w:rsidRDefault="00696364" w:rsidP="00696364">
      <w:pPr>
        <w:shd w:val="clear" w:color="auto" w:fill="FFFFFF"/>
        <w:spacing w:after="0" w:line="240" w:lineRule="auto"/>
        <w:ind w:firstLine="1440"/>
        <w:jc w:val="both"/>
        <w:rPr>
          <w:noProof/>
          <w:color w:val="000000" w:themeColor="text1"/>
          <w:lang w:val="mn-MN"/>
        </w:rPr>
      </w:pPr>
      <w:r w:rsidRPr="00FA4B99">
        <w:rPr>
          <w:noProof/>
          <w:color w:val="000000" w:themeColor="text1"/>
          <w:lang w:val="mn-MN"/>
        </w:rPr>
        <w:t>23.1.13.хорихоос өөр төрлийн ял шийтгүүлсэн, тэнсэх, албадлагын арга хэмжээ авагдсан хүн шүүхээс хүлээлгэсэн үүрэг, хязгаарлалтыг биелүүлсэн байдлын талаар тодорхойлолт гаргах, хуульд заасан үндэслэлээр оногдуулсан ял, албадлагын арга хэмжээг хүчингүй болгох, ял оногдуулах саналыг прокурорт гаргах;</w:t>
      </w:r>
    </w:p>
    <w:p w14:paraId="3C443FB9" w14:textId="77777777" w:rsidR="00696364" w:rsidRPr="00FA4B99" w:rsidRDefault="00696364" w:rsidP="00696364">
      <w:pPr>
        <w:shd w:val="clear" w:color="auto" w:fill="FFFFFF"/>
        <w:spacing w:after="0" w:line="240" w:lineRule="auto"/>
        <w:ind w:firstLine="1440"/>
        <w:jc w:val="both"/>
        <w:rPr>
          <w:noProof/>
          <w:color w:val="000000" w:themeColor="text1"/>
          <w:lang w:val="mn-MN"/>
        </w:rPr>
      </w:pPr>
    </w:p>
    <w:p w14:paraId="214D717A" w14:textId="00066675" w:rsidR="00696364" w:rsidRPr="00FA4B99" w:rsidRDefault="00696364" w:rsidP="00696364">
      <w:pPr>
        <w:shd w:val="clear" w:color="auto" w:fill="FFFFFF"/>
        <w:spacing w:after="0" w:line="240" w:lineRule="auto"/>
        <w:ind w:firstLine="1440"/>
        <w:jc w:val="both"/>
        <w:rPr>
          <w:noProof/>
          <w:color w:val="000000" w:themeColor="text1"/>
          <w:lang w:val="mn-MN"/>
        </w:rPr>
      </w:pPr>
      <w:r w:rsidRPr="00FA4B99">
        <w:rPr>
          <w:noProof/>
          <w:color w:val="000000" w:themeColor="text1"/>
          <w:lang w:val="mn-MN"/>
        </w:rPr>
        <w:t>23.1.14.шүүхийн шийдвэрийг биелүүлэхээс зайлсхийсэн хүнийг эрэн сурвалжлах, уг зорилгоор хорихоос өөр төрлийн ял шийтгүүлсэн, тэнсэх, албадлагын арга хэмжээ авагдсан, зөрчил шийтгүүлсэн хүний оршин суугаа /оршин байгаа/ хаягийг тогтоох зорилгоор шаардлагатай лавлагаа, мэдээлэл авах;</w:t>
      </w:r>
    </w:p>
    <w:p w14:paraId="330723EC" w14:textId="77777777" w:rsidR="00696364" w:rsidRPr="00FA4B99" w:rsidRDefault="00696364" w:rsidP="00696364">
      <w:pPr>
        <w:shd w:val="clear" w:color="auto" w:fill="FFFFFF"/>
        <w:spacing w:after="0" w:line="240" w:lineRule="auto"/>
        <w:ind w:firstLine="1440"/>
        <w:jc w:val="both"/>
        <w:rPr>
          <w:noProof/>
          <w:color w:val="000000" w:themeColor="text1"/>
          <w:lang w:val="mn-MN"/>
        </w:rPr>
      </w:pPr>
    </w:p>
    <w:p w14:paraId="33F9DCF7" w14:textId="4C26DE21" w:rsidR="00696364" w:rsidRPr="00FA4B99" w:rsidRDefault="00696364" w:rsidP="00696364">
      <w:pPr>
        <w:shd w:val="clear" w:color="auto" w:fill="FFFFFF"/>
        <w:spacing w:after="0" w:line="240" w:lineRule="auto"/>
        <w:ind w:firstLine="1440"/>
        <w:jc w:val="both"/>
        <w:rPr>
          <w:noProof/>
          <w:color w:val="000000" w:themeColor="text1"/>
          <w:lang w:val="mn-MN"/>
        </w:rPr>
      </w:pPr>
      <w:r w:rsidRPr="00FA4B99">
        <w:rPr>
          <w:noProof/>
          <w:color w:val="000000" w:themeColor="text1"/>
          <w:lang w:val="mn-MN"/>
        </w:rPr>
        <w:t>23.1.15.хорихоос өөр төрлийн ял шийтгүүлсэн, тэнсэх, албадлагын арга хэмжээ авагдсан хүнийг өвчний учир ял, шийтгэлээс чөлөөлүүлэх саналыг прокурорт гаргах;</w:t>
      </w:r>
    </w:p>
    <w:p w14:paraId="139ECD78" w14:textId="77777777" w:rsidR="00696364" w:rsidRPr="00FA4B99" w:rsidRDefault="00696364" w:rsidP="00696364">
      <w:pPr>
        <w:shd w:val="clear" w:color="auto" w:fill="FFFFFF"/>
        <w:spacing w:after="0" w:line="240" w:lineRule="auto"/>
        <w:ind w:firstLine="1440"/>
        <w:jc w:val="both"/>
        <w:rPr>
          <w:noProof/>
          <w:color w:val="000000" w:themeColor="text1"/>
          <w:lang w:val="mn-MN"/>
        </w:rPr>
      </w:pPr>
    </w:p>
    <w:p w14:paraId="4E3D30FC" w14:textId="34E547FB" w:rsidR="00696364" w:rsidRPr="00FA4B99" w:rsidRDefault="00696364" w:rsidP="00696364">
      <w:pPr>
        <w:shd w:val="clear" w:color="auto" w:fill="FFFFFF"/>
        <w:spacing w:after="0" w:line="240" w:lineRule="auto"/>
        <w:ind w:firstLine="1440"/>
        <w:jc w:val="both"/>
        <w:rPr>
          <w:noProof/>
          <w:color w:val="000000" w:themeColor="text1"/>
          <w:lang w:val="mn-MN"/>
        </w:rPr>
      </w:pPr>
      <w:r w:rsidRPr="00FA4B99">
        <w:rPr>
          <w:noProof/>
          <w:color w:val="000000" w:themeColor="text1"/>
          <w:lang w:val="mn-MN"/>
        </w:rPr>
        <w:t>23.1.16.зорчих эрхийг хязгаарлах ял шийтгүүлсэн, хязгаарлалт тогтоох таслан сэргийлэх арга хэмжээ авагдсан хүнд ашигласан хяналтын тоног төхөөрөмжийг санаатайгаар устгасан, гэмтээсэн, эсхүл хэвийн үйл ажиллагааг алдагдуулсан буруутай эдгээдээр нөхөн төлүүлэх, төлбөрийг нөхөн төлөөгүй тохиолдолд шүүхээр шийдвэрлүүлэх;</w:t>
      </w:r>
    </w:p>
    <w:p w14:paraId="1C8D1CD3" w14:textId="77777777" w:rsidR="00696364" w:rsidRPr="00FA4B99" w:rsidRDefault="00696364" w:rsidP="00696364">
      <w:pPr>
        <w:shd w:val="clear" w:color="auto" w:fill="FFFFFF"/>
        <w:spacing w:after="0" w:line="240" w:lineRule="auto"/>
        <w:ind w:firstLine="1440"/>
        <w:jc w:val="both"/>
        <w:rPr>
          <w:noProof/>
          <w:color w:val="000000" w:themeColor="text1"/>
          <w:lang w:val="mn-MN"/>
        </w:rPr>
      </w:pPr>
    </w:p>
    <w:p w14:paraId="6C9785FE" w14:textId="3E1E2D24" w:rsidR="00696364" w:rsidRPr="00FA4B99" w:rsidRDefault="00696364" w:rsidP="00696364">
      <w:pPr>
        <w:shd w:val="clear" w:color="auto" w:fill="FFFFFF"/>
        <w:spacing w:after="0" w:line="240" w:lineRule="auto"/>
        <w:ind w:firstLine="1440"/>
        <w:jc w:val="both"/>
        <w:rPr>
          <w:noProof/>
          <w:color w:val="000000" w:themeColor="text1"/>
          <w:lang w:val="mn-MN"/>
        </w:rPr>
      </w:pPr>
      <w:r w:rsidRPr="00FA4B99">
        <w:rPr>
          <w:noProof/>
          <w:color w:val="000000" w:themeColor="text1"/>
          <w:lang w:val="mn-MN"/>
        </w:rPr>
        <w:lastRenderedPageBreak/>
        <w:t>23.1.17.хязгаарлалт тогтоох таслан сэргийлэх арга хэмжээг хэрэгжүүлэх боломжгүй нөхцөл байдал тогтоогдсон тохиолдолд холбогдох баримт, мэдээллийг мөрдөгчид хүргүүлэх.</w:t>
      </w:r>
    </w:p>
    <w:p w14:paraId="0BFC5C16" w14:textId="77777777" w:rsidR="00696364" w:rsidRPr="00FA4B99" w:rsidRDefault="00696364" w:rsidP="00696364">
      <w:pPr>
        <w:shd w:val="clear" w:color="auto" w:fill="FFFFFF"/>
        <w:spacing w:after="0" w:line="240" w:lineRule="auto"/>
        <w:ind w:firstLine="1440"/>
        <w:jc w:val="both"/>
        <w:rPr>
          <w:noProof/>
          <w:color w:val="000000" w:themeColor="text1"/>
          <w:lang w:val="mn-MN"/>
        </w:rPr>
      </w:pPr>
    </w:p>
    <w:p w14:paraId="6B656060" w14:textId="315B574D" w:rsidR="00696364" w:rsidRPr="00FA4B99" w:rsidRDefault="00696364" w:rsidP="00696364">
      <w:pPr>
        <w:shd w:val="clear" w:color="auto" w:fill="FFFFFF"/>
        <w:spacing w:after="0" w:line="240" w:lineRule="auto"/>
        <w:ind w:firstLine="720"/>
        <w:jc w:val="both"/>
        <w:rPr>
          <w:noProof/>
          <w:color w:val="000000" w:themeColor="text1"/>
          <w:lang w:val="mn-MN"/>
        </w:rPr>
      </w:pPr>
      <w:r w:rsidRPr="00FA4B99">
        <w:rPr>
          <w:noProof/>
          <w:color w:val="000000" w:themeColor="text1"/>
          <w:lang w:val="mn-MN"/>
        </w:rPr>
        <w:t>23.2.Эрүүгийн ахлах шийдвэр гүйцэтгэгч энэ хуулийн 23.1-д зааснаас гадна дараах бүрэн эрхийг хэрэгжүүлнэ:</w:t>
      </w:r>
    </w:p>
    <w:p w14:paraId="2B2F3F68" w14:textId="77777777" w:rsidR="00696364" w:rsidRPr="00FA4B99" w:rsidRDefault="00696364" w:rsidP="00696364">
      <w:pPr>
        <w:shd w:val="clear" w:color="auto" w:fill="FFFFFF"/>
        <w:spacing w:after="0" w:line="240" w:lineRule="auto"/>
        <w:ind w:firstLine="720"/>
        <w:jc w:val="both"/>
        <w:rPr>
          <w:noProof/>
          <w:color w:val="000000" w:themeColor="text1"/>
          <w:lang w:val="mn-MN"/>
        </w:rPr>
      </w:pPr>
    </w:p>
    <w:p w14:paraId="4EA04E6C" w14:textId="29FCEB20" w:rsidR="00696364" w:rsidRPr="00FA4B99" w:rsidRDefault="00696364" w:rsidP="00696364">
      <w:pPr>
        <w:shd w:val="clear" w:color="auto" w:fill="FFFFFF"/>
        <w:spacing w:after="0" w:line="240" w:lineRule="auto"/>
        <w:ind w:firstLine="1440"/>
        <w:jc w:val="both"/>
        <w:rPr>
          <w:noProof/>
          <w:color w:val="000000" w:themeColor="text1"/>
          <w:lang w:val="mn-MN"/>
        </w:rPr>
      </w:pPr>
      <w:r w:rsidRPr="00FA4B99">
        <w:rPr>
          <w:noProof/>
          <w:color w:val="000000" w:themeColor="text1"/>
          <w:lang w:val="mn-MN"/>
        </w:rPr>
        <w:t>23.2.1.эрүүгийн шийдвэр гүйцэтгэгчийн шийдвэрийг өөрчлөх, хүчингүй болгох, тэдгээрт тодорхой шийдвэр гаргах тухай даалгах;</w:t>
      </w:r>
    </w:p>
    <w:p w14:paraId="76ED76AC" w14:textId="77777777" w:rsidR="00696364" w:rsidRPr="00FA4B99" w:rsidRDefault="00696364" w:rsidP="00696364">
      <w:pPr>
        <w:shd w:val="clear" w:color="auto" w:fill="FFFFFF"/>
        <w:spacing w:after="0" w:line="240" w:lineRule="auto"/>
        <w:ind w:firstLine="1440"/>
        <w:jc w:val="both"/>
        <w:rPr>
          <w:noProof/>
          <w:color w:val="000000" w:themeColor="text1"/>
          <w:lang w:val="mn-MN"/>
        </w:rPr>
      </w:pPr>
    </w:p>
    <w:p w14:paraId="0EEEA4D7" w14:textId="1275994C" w:rsidR="00696364" w:rsidRPr="00FA4B99" w:rsidRDefault="00696364" w:rsidP="00696364">
      <w:pPr>
        <w:shd w:val="clear" w:color="auto" w:fill="FFFFFF"/>
        <w:spacing w:after="0" w:line="240" w:lineRule="auto"/>
        <w:ind w:firstLine="1440"/>
        <w:jc w:val="both"/>
        <w:rPr>
          <w:noProof/>
          <w:color w:val="000000" w:themeColor="text1"/>
          <w:lang w:val="mn-MN"/>
        </w:rPr>
      </w:pPr>
      <w:r w:rsidRPr="00FA4B99">
        <w:rPr>
          <w:noProof/>
          <w:color w:val="000000" w:themeColor="text1"/>
          <w:lang w:val="mn-MN"/>
        </w:rPr>
        <w:t>23.2.2.эрүүгийн шийдвэр гүйцэтгэгчийн үйл ажиллагааг мэргэжлийн удирдлагаар хангах;</w:t>
      </w:r>
    </w:p>
    <w:p w14:paraId="7436856C" w14:textId="77777777" w:rsidR="00696364" w:rsidRPr="00FA4B99" w:rsidRDefault="00696364" w:rsidP="00696364">
      <w:pPr>
        <w:shd w:val="clear" w:color="auto" w:fill="FFFFFF"/>
        <w:spacing w:after="0" w:line="240" w:lineRule="auto"/>
        <w:ind w:firstLine="1440"/>
        <w:jc w:val="both"/>
        <w:rPr>
          <w:noProof/>
          <w:color w:val="000000" w:themeColor="text1"/>
          <w:lang w:val="mn-MN"/>
        </w:rPr>
      </w:pPr>
    </w:p>
    <w:p w14:paraId="6AA97EB6" w14:textId="7EDAAA45" w:rsidR="00696364" w:rsidRPr="00FA4B99" w:rsidRDefault="00696364" w:rsidP="00696364">
      <w:pPr>
        <w:shd w:val="clear" w:color="auto" w:fill="FFFFFF"/>
        <w:spacing w:after="0" w:line="240" w:lineRule="auto"/>
        <w:ind w:firstLine="1440"/>
        <w:jc w:val="both"/>
        <w:rPr>
          <w:noProof/>
          <w:color w:val="000000" w:themeColor="text1"/>
          <w:lang w:val="mn-MN"/>
        </w:rPr>
      </w:pPr>
      <w:r w:rsidRPr="00FA4B99">
        <w:rPr>
          <w:noProof/>
          <w:color w:val="000000" w:themeColor="text1"/>
          <w:lang w:val="mn-MN"/>
        </w:rPr>
        <w:t>23.2.3.эрүүгийн шийдвэр гүйцэтгэгчийн үйл ажиллагаанд хяналт тавих, тодорхой төрлийн арга хэмжээг гүйцэтгэх, шийдвэр гаргах талаар энэ хуульд заасан зөвшөөрөл олгох;</w:t>
      </w:r>
    </w:p>
    <w:p w14:paraId="036EFD56" w14:textId="77777777" w:rsidR="00696364" w:rsidRPr="00FA4B99" w:rsidRDefault="00696364" w:rsidP="00696364">
      <w:pPr>
        <w:shd w:val="clear" w:color="auto" w:fill="FFFFFF"/>
        <w:spacing w:after="0" w:line="240" w:lineRule="auto"/>
        <w:ind w:firstLine="1440"/>
        <w:jc w:val="both"/>
        <w:rPr>
          <w:noProof/>
          <w:color w:val="000000" w:themeColor="text1"/>
          <w:lang w:val="mn-MN"/>
        </w:rPr>
      </w:pPr>
    </w:p>
    <w:p w14:paraId="53F99153" w14:textId="49DB1029" w:rsidR="00696364" w:rsidRPr="00FA4B99" w:rsidRDefault="00696364" w:rsidP="00696364">
      <w:pPr>
        <w:shd w:val="clear" w:color="auto" w:fill="FFFFFF"/>
        <w:spacing w:after="0" w:line="240" w:lineRule="auto"/>
        <w:ind w:firstLine="1440"/>
        <w:jc w:val="both"/>
        <w:rPr>
          <w:noProof/>
          <w:color w:val="000000" w:themeColor="text1"/>
          <w:lang w:val="mn-MN"/>
        </w:rPr>
      </w:pPr>
      <w:r w:rsidRPr="00FA4B99">
        <w:rPr>
          <w:noProof/>
          <w:color w:val="000000" w:themeColor="text1"/>
          <w:lang w:val="mn-MN"/>
        </w:rPr>
        <w:t>23.2.4.гүйцэтгэх баримт бичиг болон хорихоос өөр төрлийн ял шийтгүүлсэн, тэнсэх, албадлагын арга хэмжээ авагдсан, зөрчил шийтгүүлсэн, хязгаарлалт тогтоох таслан сэргийлэх арга хэмжээ авагдсан хүний бүртгэл хөтлөх, ажиллагааны мэдээ, тайланг нэгтгэн гаргах.</w:t>
      </w:r>
    </w:p>
    <w:p w14:paraId="28490920" w14:textId="77777777" w:rsidR="00696364" w:rsidRPr="00FA4B99" w:rsidRDefault="00696364" w:rsidP="00696364">
      <w:pPr>
        <w:shd w:val="clear" w:color="auto" w:fill="FFFFFF"/>
        <w:spacing w:after="0" w:line="240" w:lineRule="auto"/>
        <w:ind w:left="720" w:firstLine="720"/>
        <w:jc w:val="both"/>
        <w:rPr>
          <w:noProof/>
          <w:color w:val="000000" w:themeColor="text1"/>
          <w:lang w:val="mn-MN"/>
        </w:rPr>
      </w:pPr>
    </w:p>
    <w:p w14:paraId="14EFE0A7" w14:textId="23F7C846" w:rsidR="00696364" w:rsidRPr="00FA4B99" w:rsidRDefault="00696364" w:rsidP="00696364">
      <w:pPr>
        <w:shd w:val="clear" w:color="auto" w:fill="FFFFFF"/>
        <w:spacing w:after="0" w:line="240" w:lineRule="auto"/>
        <w:ind w:firstLine="720"/>
        <w:jc w:val="both"/>
        <w:rPr>
          <w:noProof/>
          <w:color w:val="000000" w:themeColor="text1"/>
          <w:lang w:val="mn-MN"/>
        </w:rPr>
      </w:pPr>
      <w:r w:rsidRPr="00FA4B99">
        <w:rPr>
          <w:noProof/>
          <w:color w:val="000000" w:themeColor="text1"/>
          <w:lang w:val="mn-MN"/>
        </w:rPr>
        <w:t>23.3.Эрүүгийн ерөнхий шийдвэр гүйцэтгэгч энэ хуулийн 23.1, 23.2-т зааснаас гадна дараах бүрэн эрхийг хэрэгжүүлнэ:</w:t>
      </w:r>
    </w:p>
    <w:p w14:paraId="518A19D8" w14:textId="77777777" w:rsidR="00696364" w:rsidRPr="00FA4B99" w:rsidRDefault="00696364" w:rsidP="00696364">
      <w:pPr>
        <w:shd w:val="clear" w:color="auto" w:fill="FFFFFF"/>
        <w:spacing w:after="0" w:line="240" w:lineRule="auto"/>
        <w:ind w:firstLine="720"/>
        <w:jc w:val="both"/>
        <w:rPr>
          <w:noProof/>
          <w:color w:val="000000" w:themeColor="text1"/>
          <w:lang w:val="mn-MN"/>
        </w:rPr>
      </w:pPr>
    </w:p>
    <w:p w14:paraId="3A0E4FA2" w14:textId="47ED2E15" w:rsidR="00696364" w:rsidRPr="00FA4B99" w:rsidRDefault="00696364" w:rsidP="00696364">
      <w:pPr>
        <w:shd w:val="clear" w:color="auto" w:fill="FFFFFF"/>
        <w:spacing w:after="0" w:line="240" w:lineRule="auto"/>
        <w:ind w:firstLine="1440"/>
        <w:jc w:val="both"/>
        <w:rPr>
          <w:noProof/>
          <w:color w:val="000000" w:themeColor="text1"/>
          <w:lang w:val="mn-MN"/>
        </w:rPr>
      </w:pPr>
      <w:r w:rsidRPr="00FA4B99">
        <w:rPr>
          <w:noProof/>
          <w:color w:val="000000" w:themeColor="text1"/>
          <w:lang w:val="mn-MN"/>
        </w:rPr>
        <w:t>23.3.1.эрүүгийн ахлах шийдвэр гүйцэтгэгч, эрүүгийн шийдвэр гүйцэтгэгчийн шийдвэрийг өөрчлөх, хүчингүй болгох, тэдгээрт тодорхой шийдвэр гаргах тухай даалгах;</w:t>
      </w:r>
    </w:p>
    <w:p w14:paraId="5211BD5C" w14:textId="77777777" w:rsidR="00696364" w:rsidRPr="00FA4B99" w:rsidRDefault="00696364" w:rsidP="00696364">
      <w:pPr>
        <w:shd w:val="clear" w:color="auto" w:fill="FFFFFF"/>
        <w:spacing w:after="0" w:line="240" w:lineRule="auto"/>
        <w:ind w:firstLine="1440"/>
        <w:jc w:val="both"/>
        <w:rPr>
          <w:noProof/>
          <w:color w:val="000000" w:themeColor="text1"/>
          <w:lang w:val="mn-MN"/>
        </w:rPr>
      </w:pPr>
    </w:p>
    <w:p w14:paraId="0D9A6584" w14:textId="368747CD" w:rsidR="00696364" w:rsidRPr="00FA4B99" w:rsidRDefault="00696364" w:rsidP="00696364">
      <w:pPr>
        <w:shd w:val="clear" w:color="auto" w:fill="FFFFFF"/>
        <w:spacing w:after="0" w:line="240" w:lineRule="auto"/>
        <w:ind w:firstLine="1440"/>
        <w:jc w:val="both"/>
        <w:rPr>
          <w:noProof/>
          <w:color w:val="000000" w:themeColor="text1"/>
          <w:lang w:val="mn-MN"/>
        </w:rPr>
      </w:pPr>
      <w:r w:rsidRPr="00FA4B99">
        <w:rPr>
          <w:noProof/>
          <w:color w:val="000000" w:themeColor="text1"/>
          <w:lang w:val="mn-MN"/>
        </w:rPr>
        <w:t>23.3.2.эрүүгийн болон зөрчлийн хэргийн шүүхийн шийдвэр гүйцэтгэх ажиллагааг мэргэжлийн удирдлагаар хангаж, хяналт тавих;</w:t>
      </w:r>
    </w:p>
    <w:p w14:paraId="77352C6D" w14:textId="77777777" w:rsidR="00696364" w:rsidRPr="00FA4B99" w:rsidRDefault="00696364" w:rsidP="00696364">
      <w:pPr>
        <w:shd w:val="clear" w:color="auto" w:fill="FFFFFF"/>
        <w:spacing w:after="0" w:line="240" w:lineRule="auto"/>
        <w:ind w:firstLine="1440"/>
        <w:jc w:val="both"/>
        <w:rPr>
          <w:noProof/>
          <w:color w:val="000000" w:themeColor="text1"/>
          <w:lang w:val="mn-MN"/>
        </w:rPr>
      </w:pPr>
    </w:p>
    <w:p w14:paraId="4DF649A2" w14:textId="18073116" w:rsidR="00696364" w:rsidRPr="00FA4B99" w:rsidRDefault="00696364" w:rsidP="00696364">
      <w:pPr>
        <w:shd w:val="clear" w:color="auto" w:fill="FFFFFF"/>
        <w:spacing w:after="0" w:line="240" w:lineRule="auto"/>
        <w:ind w:firstLine="1440"/>
        <w:jc w:val="both"/>
        <w:rPr>
          <w:noProof/>
          <w:color w:val="000000" w:themeColor="text1"/>
          <w:lang w:val="mn-MN"/>
        </w:rPr>
      </w:pPr>
      <w:r w:rsidRPr="00FA4B99">
        <w:rPr>
          <w:noProof/>
          <w:color w:val="000000" w:themeColor="text1"/>
          <w:lang w:val="mn-MN"/>
        </w:rPr>
        <w:t>23.3.3.эрүүгийн ахлах шийдвэр гүйцэтгэгч, эрүүгийн шийдвэр гүйцэтгэгчийн үйл ажиллагааны талаарх гомдлыг хянан шийдвэрлэх;</w:t>
      </w:r>
    </w:p>
    <w:p w14:paraId="7C73A563" w14:textId="77777777" w:rsidR="00696364" w:rsidRPr="00FA4B99" w:rsidRDefault="00696364" w:rsidP="00696364">
      <w:pPr>
        <w:shd w:val="clear" w:color="auto" w:fill="FFFFFF"/>
        <w:spacing w:after="0" w:line="240" w:lineRule="auto"/>
        <w:ind w:firstLine="1440"/>
        <w:jc w:val="both"/>
        <w:rPr>
          <w:noProof/>
          <w:color w:val="000000" w:themeColor="text1"/>
          <w:lang w:val="mn-MN"/>
        </w:rPr>
      </w:pPr>
    </w:p>
    <w:p w14:paraId="7B9CC97D" w14:textId="0BDFE62A" w:rsidR="00696364" w:rsidRPr="00FA4B99" w:rsidRDefault="00696364" w:rsidP="00696364">
      <w:pPr>
        <w:shd w:val="clear" w:color="auto" w:fill="FFFFFF"/>
        <w:spacing w:after="0" w:line="240" w:lineRule="auto"/>
        <w:ind w:firstLine="1440"/>
        <w:jc w:val="both"/>
        <w:rPr>
          <w:noProof/>
          <w:color w:val="000000" w:themeColor="text1"/>
          <w:lang w:val="mn-MN"/>
        </w:rPr>
      </w:pPr>
      <w:r w:rsidRPr="00FA4B99">
        <w:rPr>
          <w:noProof/>
          <w:color w:val="000000" w:themeColor="text1"/>
          <w:lang w:val="mn-MN"/>
        </w:rPr>
        <w:t>23.3.4.эрүүгийн болон зөрчлийн хэргийн шүүхийн шийдвэр гүйцэтгэх ажиллагааны харьяалал тогтоох;</w:t>
      </w:r>
    </w:p>
    <w:p w14:paraId="48EAAA6F" w14:textId="77777777" w:rsidR="00696364" w:rsidRPr="00FA4B99" w:rsidRDefault="00696364" w:rsidP="00696364">
      <w:pPr>
        <w:shd w:val="clear" w:color="auto" w:fill="FFFFFF"/>
        <w:spacing w:after="0" w:line="240" w:lineRule="auto"/>
        <w:ind w:firstLine="1440"/>
        <w:jc w:val="both"/>
        <w:rPr>
          <w:noProof/>
          <w:color w:val="000000" w:themeColor="text1"/>
          <w:lang w:val="mn-MN"/>
        </w:rPr>
      </w:pPr>
    </w:p>
    <w:p w14:paraId="6D993F0F" w14:textId="7EB87ECF" w:rsidR="00696364" w:rsidRPr="00FA4B99" w:rsidRDefault="00696364" w:rsidP="00696364">
      <w:pPr>
        <w:shd w:val="clear" w:color="auto" w:fill="FFFFFF"/>
        <w:spacing w:after="0" w:line="240" w:lineRule="auto"/>
        <w:ind w:firstLine="1440"/>
        <w:jc w:val="both"/>
        <w:rPr>
          <w:noProof/>
          <w:color w:val="000000" w:themeColor="text1"/>
          <w:lang w:val="mn-MN"/>
        </w:rPr>
      </w:pPr>
      <w:r w:rsidRPr="00FA4B99">
        <w:rPr>
          <w:noProof/>
          <w:color w:val="000000" w:themeColor="text1"/>
          <w:lang w:val="mn-MN"/>
        </w:rPr>
        <w:t>23.3.5.эрүүгийн шийдвэр гүйцэтгэгчийн саналыг үндэслэн хорихоос өөр төрлийн ял шийтгүүлсэн, тэнсэх, албадлагын арга хэмжээ авагдсан, зөрчил шийтгүүлсэн хүн, хуулийн этгээдийн удирдах албан тушаалтны гадаадад зорчих эрхийг түдгэлзүүлэх, сэргээх.</w:t>
      </w:r>
    </w:p>
    <w:p w14:paraId="2B152161" w14:textId="77777777" w:rsidR="00696364" w:rsidRPr="00FA4B99" w:rsidRDefault="00696364" w:rsidP="00696364">
      <w:pPr>
        <w:shd w:val="clear" w:color="auto" w:fill="FFFFFF"/>
        <w:spacing w:after="0" w:line="240" w:lineRule="auto"/>
        <w:jc w:val="both"/>
        <w:rPr>
          <w:noProof/>
          <w:color w:val="000000" w:themeColor="text1"/>
          <w:lang w:val="mn-MN"/>
        </w:rPr>
      </w:pPr>
    </w:p>
    <w:p w14:paraId="64AE54B0" w14:textId="77777777" w:rsidR="00696364" w:rsidRPr="00FA4B99" w:rsidRDefault="00696364" w:rsidP="00696364">
      <w:pPr>
        <w:ind w:firstLine="700"/>
        <w:jc w:val="both"/>
        <w:rPr>
          <w:b/>
          <w:bCs/>
          <w:color w:val="000000" w:themeColor="text1"/>
          <w:lang w:val="mn-MN"/>
        </w:rPr>
      </w:pPr>
      <w:r w:rsidRPr="00FA4B99">
        <w:rPr>
          <w:noProof/>
          <w:color w:val="000000" w:themeColor="text1"/>
          <w:lang w:val="mn-MN"/>
        </w:rPr>
        <w:tab/>
      </w:r>
      <w:r w:rsidRPr="00FA4B99">
        <w:rPr>
          <w:b/>
          <w:bCs/>
          <w:color w:val="000000" w:themeColor="text1"/>
          <w:lang w:val="mn-MN"/>
        </w:rPr>
        <w:t xml:space="preserve">24 дүгээр зүйл.Иргэний шийдвэр гүйцэтгэгчийн бүрэн эрх </w:t>
      </w:r>
    </w:p>
    <w:p w14:paraId="0EF3C499" w14:textId="77777777" w:rsidR="00696364" w:rsidRPr="00FA4B99" w:rsidRDefault="00696364" w:rsidP="00696364">
      <w:pPr>
        <w:spacing w:after="0" w:line="240" w:lineRule="auto"/>
        <w:ind w:firstLine="700"/>
        <w:jc w:val="both"/>
        <w:rPr>
          <w:color w:val="000000" w:themeColor="text1"/>
          <w:lang w:val="mn-MN"/>
        </w:rPr>
      </w:pPr>
      <w:r w:rsidRPr="00FA4B99">
        <w:rPr>
          <w:color w:val="000000" w:themeColor="text1"/>
          <w:lang w:val="mn-MN"/>
        </w:rPr>
        <w:t>24.1.Иргэний шийдвэр гүйцэтгэгч нь Иргэний болон захиргааны хэргийн шүүхийн шийдвэр гүйцэтгэх тухай хуульд зааснаас гадна дараах бүрэн эрхийг хэрэгжүүлнэ:</w:t>
      </w:r>
    </w:p>
    <w:p w14:paraId="38C9E132" w14:textId="77777777" w:rsidR="00696364" w:rsidRPr="00FA4B99" w:rsidRDefault="00696364" w:rsidP="00696364">
      <w:pPr>
        <w:spacing w:after="0" w:line="240" w:lineRule="auto"/>
        <w:ind w:firstLine="700"/>
        <w:jc w:val="both"/>
        <w:rPr>
          <w:color w:val="000000" w:themeColor="text1"/>
          <w:lang w:val="mn-MN"/>
        </w:rPr>
      </w:pPr>
    </w:p>
    <w:p w14:paraId="33D11D2C" w14:textId="77777777" w:rsidR="00696364" w:rsidRPr="00FA4B99" w:rsidRDefault="00696364" w:rsidP="00696364">
      <w:pPr>
        <w:spacing w:after="0" w:line="240" w:lineRule="auto"/>
        <w:ind w:firstLine="1420"/>
        <w:jc w:val="both"/>
        <w:rPr>
          <w:color w:val="000000" w:themeColor="text1"/>
          <w:lang w:val="mn-MN"/>
        </w:rPr>
      </w:pPr>
      <w:r w:rsidRPr="00FA4B99">
        <w:rPr>
          <w:color w:val="000000" w:themeColor="text1"/>
          <w:lang w:val="mn-MN"/>
        </w:rPr>
        <w:lastRenderedPageBreak/>
        <w:t>24.1.1.гүйцэтгэх баримт бичигт заасан үүргийг тогтоосон хугацаанд бүрэн гүйцэтгэх;</w:t>
      </w:r>
    </w:p>
    <w:p w14:paraId="7858EAEF" w14:textId="77777777" w:rsidR="00696364" w:rsidRPr="00FA4B99" w:rsidRDefault="00696364" w:rsidP="00696364">
      <w:pPr>
        <w:spacing w:after="0" w:line="240" w:lineRule="auto"/>
        <w:ind w:firstLine="1420"/>
        <w:jc w:val="both"/>
        <w:rPr>
          <w:color w:val="000000" w:themeColor="text1"/>
          <w:lang w:val="mn-MN"/>
        </w:rPr>
      </w:pPr>
    </w:p>
    <w:p w14:paraId="0639DDBF" w14:textId="77777777" w:rsidR="00696364" w:rsidRPr="00FA4B99" w:rsidRDefault="00696364" w:rsidP="00696364">
      <w:pPr>
        <w:spacing w:after="0" w:line="240" w:lineRule="auto"/>
        <w:ind w:firstLine="1420"/>
        <w:jc w:val="both"/>
        <w:rPr>
          <w:color w:val="000000" w:themeColor="text1"/>
          <w:lang w:val="mn-MN"/>
        </w:rPr>
      </w:pPr>
      <w:r w:rsidRPr="00FA4B99">
        <w:rPr>
          <w:color w:val="000000" w:themeColor="text1"/>
          <w:lang w:val="mn-MN"/>
        </w:rPr>
        <w:t>24.1.2.гүйцэтгэх баримт бичиг, шүүхийн шийдвэрийн агуулга тодорхойгүй тохиолдолд түүнийг тодруулахаар шүүхэд хүсэлт гаргах;</w:t>
      </w:r>
    </w:p>
    <w:p w14:paraId="74FC92DE" w14:textId="77777777" w:rsidR="00696364" w:rsidRPr="00FA4B99" w:rsidRDefault="00696364" w:rsidP="00696364">
      <w:pPr>
        <w:spacing w:after="0" w:line="240" w:lineRule="auto"/>
        <w:ind w:firstLine="1420"/>
        <w:jc w:val="both"/>
        <w:rPr>
          <w:color w:val="000000" w:themeColor="text1"/>
          <w:lang w:val="mn-MN"/>
        </w:rPr>
      </w:pPr>
    </w:p>
    <w:p w14:paraId="189B4E7B" w14:textId="72FC773E" w:rsidR="00696364" w:rsidRPr="00FA4B99" w:rsidRDefault="00696364" w:rsidP="00696364">
      <w:pPr>
        <w:spacing w:after="0" w:line="240" w:lineRule="auto"/>
        <w:ind w:firstLine="1420"/>
        <w:jc w:val="both"/>
        <w:rPr>
          <w:color w:val="000000" w:themeColor="text1"/>
          <w:lang w:val="mn-MN"/>
        </w:rPr>
      </w:pPr>
      <w:r w:rsidRPr="00FA4B99">
        <w:rPr>
          <w:color w:val="000000" w:themeColor="text1"/>
          <w:lang w:val="mn-MN"/>
        </w:rPr>
        <w:t>24.1.3.төлбөр төлөгчийн улсын бүртгэлийн мэдээллийн санд өөрчлөлт бүртгүүлэхийг түдгэлзүүлэх;</w:t>
      </w:r>
    </w:p>
    <w:p w14:paraId="191E73AB" w14:textId="77777777" w:rsidR="00696364" w:rsidRPr="00FA4B99" w:rsidRDefault="00696364" w:rsidP="00696364">
      <w:pPr>
        <w:spacing w:after="0" w:line="240" w:lineRule="auto"/>
        <w:ind w:firstLine="1420"/>
        <w:jc w:val="both"/>
        <w:rPr>
          <w:color w:val="000000" w:themeColor="text1"/>
          <w:lang w:val="mn-MN"/>
        </w:rPr>
      </w:pPr>
    </w:p>
    <w:p w14:paraId="40481654" w14:textId="77777777" w:rsidR="00696364" w:rsidRPr="00FA4B99" w:rsidRDefault="00696364" w:rsidP="00696364">
      <w:pPr>
        <w:spacing w:after="0" w:line="240" w:lineRule="auto"/>
        <w:ind w:firstLine="1420"/>
        <w:jc w:val="both"/>
        <w:rPr>
          <w:color w:val="000000" w:themeColor="text1"/>
          <w:lang w:val="mn-MN"/>
        </w:rPr>
      </w:pPr>
      <w:r w:rsidRPr="00FA4B99">
        <w:rPr>
          <w:color w:val="000000" w:themeColor="text1"/>
          <w:lang w:val="mn-MN"/>
        </w:rPr>
        <w:t>24.1.4.шүүхийн шийдвэр гүйцэтгэх ажиллагааны явцад гэмт хэргийн шинж бүхий баримт илэрсэн тохиолдолд хэрэг бүртгэх, мөрдөн байцаах эрх бүхий байгууллагад мэдэгдэх;</w:t>
      </w:r>
    </w:p>
    <w:p w14:paraId="288D58A1" w14:textId="77777777" w:rsidR="00696364" w:rsidRPr="00FA4B99" w:rsidRDefault="00696364" w:rsidP="00696364">
      <w:pPr>
        <w:spacing w:after="0" w:line="240" w:lineRule="auto"/>
        <w:ind w:firstLine="1420"/>
        <w:jc w:val="both"/>
        <w:rPr>
          <w:color w:val="000000" w:themeColor="text1"/>
          <w:lang w:val="mn-MN"/>
        </w:rPr>
      </w:pPr>
    </w:p>
    <w:p w14:paraId="518DD03C" w14:textId="77777777" w:rsidR="00696364" w:rsidRPr="00FA4B99" w:rsidRDefault="00696364" w:rsidP="00696364">
      <w:pPr>
        <w:spacing w:after="0" w:line="240" w:lineRule="auto"/>
        <w:ind w:firstLine="1420"/>
        <w:jc w:val="both"/>
        <w:rPr>
          <w:color w:val="000000" w:themeColor="text1"/>
          <w:lang w:val="mn-MN"/>
        </w:rPr>
      </w:pPr>
      <w:r w:rsidRPr="00FA4B99">
        <w:rPr>
          <w:color w:val="000000" w:themeColor="text1"/>
          <w:lang w:val="mn-MN"/>
        </w:rPr>
        <w:t>24.1.5.шүүхийн шийдвэр гүйцэтгэх ажиллагааны үр дүнд хувийн сонирхолтой, эсхүл шударгаар ажиллахад эргэлзээ байгаа тохиолдолд тухайн шийдвэр гүйцэтгэх ажиллагаанаас татгалзан гарах;</w:t>
      </w:r>
    </w:p>
    <w:p w14:paraId="487A6D08" w14:textId="77777777" w:rsidR="00696364" w:rsidRPr="00FA4B99" w:rsidRDefault="00696364" w:rsidP="00696364">
      <w:pPr>
        <w:spacing w:after="0" w:line="240" w:lineRule="auto"/>
        <w:ind w:firstLine="1420"/>
        <w:jc w:val="both"/>
        <w:rPr>
          <w:color w:val="000000" w:themeColor="text1"/>
          <w:lang w:val="mn-MN"/>
        </w:rPr>
      </w:pPr>
    </w:p>
    <w:p w14:paraId="1BB5A094" w14:textId="77777777" w:rsidR="00696364" w:rsidRPr="00FA4B99" w:rsidRDefault="00696364" w:rsidP="00696364">
      <w:pPr>
        <w:spacing w:after="0" w:line="240" w:lineRule="auto"/>
        <w:ind w:left="142" w:firstLine="1278"/>
        <w:jc w:val="both"/>
        <w:rPr>
          <w:color w:val="000000" w:themeColor="text1"/>
          <w:lang w:val="mn-MN"/>
        </w:rPr>
      </w:pPr>
      <w:r w:rsidRPr="00FA4B99">
        <w:rPr>
          <w:color w:val="000000" w:themeColor="text1"/>
          <w:lang w:val="mn-MN"/>
        </w:rPr>
        <w:t>24.1.6.гүйцэтгэх баримт бичиг болон шүүхийн шийдвэр гүйцэтгэх ажиллагааны цахим бүртгэл хөтлөх, мэдээ тайлан гаргах;</w:t>
      </w:r>
    </w:p>
    <w:p w14:paraId="21DE0AFC" w14:textId="77777777" w:rsidR="00696364" w:rsidRPr="00FA4B99" w:rsidRDefault="00696364" w:rsidP="00696364">
      <w:pPr>
        <w:spacing w:after="0" w:line="240" w:lineRule="auto"/>
        <w:ind w:left="142" w:firstLine="1278"/>
        <w:jc w:val="both"/>
        <w:rPr>
          <w:color w:val="000000" w:themeColor="text1"/>
          <w:lang w:val="mn-MN"/>
        </w:rPr>
      </w:pPr>
    </w:p>
    <w:p w14:paraId="5E582862" w14:textId="77777777" w:rsidR="00696364" w:rsidRPr="00FA4B99" w:rsidRDefault="00696364" w:rsidP="00696364">
      <w:pPr>
        <w:spacing w:after="0" w:line="240" w:lineRule="auto"/>
        <w:ind w:firstLine="1420"/>
        <w:jc w:val="both"/>
        <w:rPr>
          <w:color w:val="000000" w:themeColor="text1"/>
          <w:lang w:val="mn-MN"/>
        </w:rPr>
      </w:pPr>
      <w:r w:rsidRPr="00FA4B99">
        <w:rPr>
          <w:color w:val="000000" w:themeColor="text1"/>
          <w:lang w:val="mn-MN"/>
        </w:rPr>
        <w:t>24.1.7.төлбөр төлөгч, түүний хамаарал бүхий этгээд болон шүүхийн шийдвэрийг биелүүлэхээс зайлсхийхэд туслалцаа үзүүлсэн гэх үндэслэлтэй бусад этгээдийн орон байр, эзэмшил газар, ажлын байранд хуульд заасан журмын дагуу нэвтрэн орох.</w:t>
      </w:r>
    </w:p>
    <w:p w14:paraId="77121256" w14:textId="77777777" w:rsidR="00696364" w:rsidRPr="00FA4B99" w:rsidRDefault="00696364" w:rsidP="00696364">
      <w:pPr>
        <w:shd w:val="clear" w:color="auto" w:fill="FFFFFF"/>
        <w:spacing w:after="0" w:line="240" w:lineRule="auto"/>
        <w:jc w:val="both"/>
        <w:rPr>
          <w:noProof/>
          <w:color w:val="000000" w:themeColor="text1"/>
          <w:lang w:val="mn-MN"/>
        </w:rPr>
      </w:pPr>
    </w:p>
    <w:p w14:paraId="0B566C2D" w14:textId="77777777" w:rsidR="00696364" w:rsidRPr="00FA4B99" w:rsidRDefault="00696364" w:rsidP="00696364">
      <w:pPr>
        <w:shd w:val="clear" w:color="auto" w:fill="FFFFFF"/>
        <w:spacing w:after="0" w:line="240" w:lineRule="auto"/>
        <w:ind w:firstLine="709"/>
        <w:jc w:val="both"/>
        <w:textAlignment w:val="top"/>
        <w:rPr>
          <w:b/>
          <w:bCs/>
          <w:noProof/>
          <w:color w:val="000000" w:themeColor="text1"/>
          <w:lang w:val="bs-Latn-BA"/>
        </w:rPr>
      </w:pPr>
      <w:r w:rsidRPr="00FA4B99">
        <w:rPr>
          <w:b/>
          <w:bCs/>
          <w:noProof/>
          <w:color w:val="000000" w:themeColor="text1"/>
          <w:lang w:val="bs-Latn-BA"/>
        </w:rPr>
        <w:t>2</w:t>
      </w:r>
      <w:r w:rsidRPr="00FA4B99">
        <w:rPr>
          <w:b/>
          <w:bCs/>
          <w:noProof/>
          <w:color w:val="000000" w:themeColor="text1"/>
          <w:lang w:val="mn-MN"/>
        </w:rPr>
        <w:t>5</w:t>
      </w:r>
      <w:r w:rsidRPr="00FA4B99">
        <w:rPr>
          <w:b/>
          <w:bCs/>
          <w:noProof/>
          <w:color w:val="000000" w:themeColor="text1"/>
          <w:lang w:val="bs-Latn-BA"/>
        </w:rPr>
        <w:t xml:space="preserve"> дугаар зүйл.Шүүхийн шийдвэр гүйцэтгэх байгууллагын алба</w:t>
      </w:r>
    </w:p>
    <w:p w14:paraId="0D80A270" w14:textId="77777777" w:rsidR="00696364" w:rsidRPr="00FA4B99" w:rsidRDefault="00696364" w:rsidP="00696364">
      <w:pPr>
        <w:shd w:val="clear" w:color="auto" w:fill="FFFFFF"/>
        <w:spacing w:after="0" w:line="240" w:lineRule="auto"/>
        <w:ind w:left="1440" w:firstLine="720"/>
        <w:jc w:val="both"/>
        <w:textAlignment w:val="top"/>
        <w:rPr>
          <w:b/>
          <w:bCs/>
          <w:noProof/>
          <w:color w:val="000000" w:themeColor="text1"/>
          <w:lang w:val="bs-Latn-BA"/>
        </w:rPr>
      </w:pPr>
      <w:r w:rsidRPr="00FA4B99">
        <w:rPr>
          <w:b/>
          <w:bCs/>
          <w:noProof/>
          <w:color w:val="000000" w:themeColor="text1"/>
          <w:lang w:val="bs-Latn-BA"/>
        </w:rPr>
        <w:t xml:space="preserve">     хаагчийн нийтлэг эрх, үүрэг, түүнд хориглох зүйл </w:t>
      </w:r>
    </w:p>
    <w:p w14:paraId="1AE45CFC" w14:textId="77777777" w:rsidR="00696364" w:rsidRPr="00FA4B99" w:rsidRDefault="00696364" w:rsidP="00696364">
      <w:pPr>
        <w:shd w:val="clear" w:color="auto" w:fill="FFFFFF"/>
        <w:spacing w:after="0" w:line="240" w:lineRule="auto"/>
        <w:ind w:firstLine="709"/>
        <w:jc w:val="both"/>
        <w:textAlignment w:val="top"/>
        <w:rPr>
          <w:b/>
          <w:bCs/>
          <w:noProof/>
          <w:color w:val="000000" w:themeColor="text1"/>
          <w:lang w:val="bs-Latn-BA"/>
        </w:rPr>
      </w:pPr>
    </w:p>
    <w:p w14:paraId="45CFEF29" w14:textId="77777777" w:rsidR="00696364" w:rsidRPr="00FA4B99" w:rsidRDefault="00696364" w:rsidP="00696364">
      <w:pPr>
        <w:shd w:val="clear" w:color="auto" w:fill="FFFFFF"/>
        <w:spacing w:after="0" w:line="240" w:lineRule="auto"/>
        <w:ind w:firstLine="709"/>
        <w:jc w:val="both"/>
        <w:textAlignment w:val="top"/>
        <w:rPr>
          <w:noProof/>
          <w:color w:val="000000" w:themeColor="text1"/>
          <w:lang w:val="bs-Latn-BA"/>
        </w:rPr>
      </w:pPr>
      <w:r w:rsidRPr="00FA4B99">
        <w:rPr>
          <w:noProof/>
          <w:color w:val="000000" w:themeColor="text1"/>
          <w:lang w:val="bs-Latn-BA"/>
        </w:rPr>
        <w:t>2</w:t>
      </w:r>
      <w:r w:rsidRPr="00FA4B99">
        <w:rPr>
          <w:noProof/>
          <w:color w:val="000000" w:themeColor="text1"/>
          <w:lang w:val="mn-MN"/>
        </w:rPr>
        <w:t>5</w:t>
      </w:r>
      <w:r w:rsidRPr="00FA4B99">
        <w:rPr>
          <w:noProof/>
          <w:color w:val="000000" w:themeColor="text1"/>
          <w:lang w:val="bs-Latn-BA"/>
        </w:rPr>
        <w:t xml:space="preserve">.1.Шүүхийн шийдвэр гүйцэтгэх байгууллагын алба хаагч нь энэ хуулийн </w:t>
      </w:r>
      <w:r w:rsidRPr="00FA4B99">
        <w:rPr>
          <w:noProof/>
          <w:color w:val="000000" w:themeColor="text1"/>
          <w:lang w:val="mn-MN"/>
        </w:rPr>
        <w:t>21</w:t>
      </w:r>
      <w:r w:rsidRPr="00FA4B99">
        <w:rPr>
          <w:noProof/>
          <w:color w:val="000000" w:themeColor="text1"/>
          <w:lang w:val="bs-Latn-BA"/>
        </w:rPr>
        <w:t xml:space="preserve"> дүгээр зүйлд зааснаас гадна Төрийн албаны тухай хуульд заасан нийтлэг эрх, үүргийг хэрэгжүүлнэ.</w:t>
      </w:r>
    </w:p>
    <w:p w14:paraId="5516D9E6" w14:textId="77777777" w:rsidR="00696364" w:rsidRPr="00FA4B99" w:rsidRDefault="00696364" w:rsidP="00696364">
      <w:pPr>
        <w:shd w:val="clear" w:color="auto" w:fill="FFFFFF"/>
        <w:spacing w:after="0" w:line="240" w:lineRule="auto"/>
        <w:ind w:firstLine="567"/>
        <w:jc w:val="both"/>
        <w:textAlignment w:val="top"/>
        <w:rPr>
          <w:noProof/>
          <w:color w:val="000000" w:themeColor="text1"/>
          <w:lang w:val="bs-Latn-BA"/>
        </w:rPr>
      </w:pPr>
    </w:p>
    <w:p w14:paraId="68B23CDF" w14:textId="1A7DBC68" w:rsidR="00696364" w:rsidRPr="00FA4B99" w:rsidRDefault="00696364" w:rsidP="00696364">
      <w:pPr>
        <w:shd w:val="clear" w:color="auto" w:fill="FFFFFF"/>
        <w:spacing w:after="0" w:line="240" w:lineRule="auto"/>
        <w:ind w:firstLine="709"/>
        <w:jc w:val="both"/>
        <w:textAlignment w:val="top"/>
        <w:rPr>
          <w:noProof/>
          <w:color w:val="000000" w:themeColor="text1"/>
          <w:lang w:val="bs-Latn-BA"/>
        </w:rPr>
      </w:pPr>
      <w:r w:rsidRPr="00FA4B99">
        <w:rPr>
          <w:noProof/>
          <w:color w:val="000000" w:themeColor="text1"/>
          <w:lang w:val="bs-Latn-BA"/>
        </w:rPr>
        <w:t>2</w:t>
      </w:r>
      <w:r w:rsidRPr="00FA4B99">
        <w:rPr>
          <w:noProof/>
          <w:color w:val="000000" w:themeColor="text1"/>
          <w:lang w:val="mn-MN"/>
        </w:rPr>
        <w:t>5</w:t>
      </w:r>
      <w:r w:rsidRPr="00FA4B99">
        <w:rPr>
          <w:noProof/>
          <w:color w:val="000000" w:themeColor="text1"/>
          <w:lang w:val="bs-Latn-BA"/>
        </w:rPr>
        <w:t xml:space="preserve">.2.Шүүхийн шийдвэр гүйцэтгэх байгууллагын алба хаагчид Төрийн албаны тухай хууль, </w:t>
      </w:r>
      <w:r w:rsidR="00CB6E74">
        <w:rPr>
          <w:noProof/>
          <w:color w:val="000000" w:themeColor="text1"/>
          <w:lang w:val="bs-Latn-BA"/>
        </w:rPr>
        <w:t xml:space="preserve">Төрийн албаны ёс зүйн тухай хууль, </w:t>
      </w:r>
      <w:r w:rsidRPr="00FA4B99">
        <w:rPr>
          <w:noProof/>
          <w:color w:val="000000" w:themeColor="text1"/>
          <w:lang w:val="bs-Latn-BA"/>
        </w:rPr>
        <w:t>Нийтийн албанд нийтийн болон хувийн ашиг сонирхлыг зохицуулах, ашиг сонирхлын зөрчлөөс урьдчилан сэргийлэх тухай хууль, Авлигын эсрэг хуулиар хориглосон үйл ажиллагаанаас гадна дараах зүйлийг хориглоно:</w:t>
      </w:r>
    </w:p>
    <w:p w14:paraId="18D61B91" w14:textId="77777777" w:rsidR="00696364" w:rsidRPr="00FA4B99" w:rsidRDefault="00696364" w:rsidP="00696364">
      <w:pPr>
        <w:shd w:val="clear" w:color="auto" w:fill="FFFFFF"/>
        <w:spacing w:after="0" w:line="240" w:lineRule="auto"/>
        <w:ind w:firstLine="567"/>
        <w:jc w:val="both"/>
        <w:textAlignment w:val="top"/>
        <w:rPr>
          <w:noProof/>
          <w:color w:val="000000" w:themeColor="text1"/>
          <w:lang w:val="bs-Latn-BA"/>
        </w:rPr>
      </w:pPr>
    </w:p>
    <w:p w14:paraId="68EC5A5F" w14:textId="77777777" w:rsidR="00696364" w:rsidRPr="00FA4B99" w:rsidRDefault="00696364" w:rsidP="00696364">
      <w:pPr>
        <w:shd w:val="clear" w:color="auto" w:fill="FFFFFF"/>
        <w:spacing w:after="0" w:line="240" w:lineRule="auto"/>
        <w:ind w:firstLine="1418"/>
        <w:jc w:val="both"/>
        <w:textAlignment w:val="top"/>
        <w:rPr>
          <w:noProof/>
          <w:color w:val="000000" w:themeColor="text1"/>
          <w:lang w:val="bs-Latn-BA"/>
        </w:rPr>
      </w:pPr>
      <w:r w:rsidRPr="00FA4B99">
        <w:rPr>
          <w:noProof/>
          <w:color w:val="000000" w:themeColor="text1"/>
          <w:lang w:val="bs-Latn-BA"/>
        </w:rPr>
        <w:t>2</w:t>
      </w:r>
      <w:r w:rsidRPr="00FA4B99">
        <w:rPr>
          <w:noProof/>
          <w:color w:val="000000" w:themeColor="text1"/>
          <w:lang w:val="mn-MN"/>
        </w:rPr>
        <w:t>5</w:t>
      </w:r>
      <w:r w:rsidRPr="00FA4B99">
        <w:rPr>
          <w:noProof/>
          <w:color w:val="000000" w:themeColor="text1"/>
          <w:lang w:val="bs-Latn-BA"/>
        </w:rPr>
        <w:t>.2.1.хүний эрх, эрх чөлөөнд хууль бусаар халдах;</w:t>
      </w:r>
    </w:p>
    <w:p w14:paraId="4E53E067" w14:textId="77777777" w:rsidR="00696364" w:rsidRPr="00FA4B99" w:rsidRDefault="00696364" w:rsidP="00696364">
      <w:pPr>
        <w:shd w:val="clear" w:color="auto" w:fill="FFFFFF"/>
        <w:spacing w:after="0" w:line="240" w:lineRule="auto"/>
        <w:ind w:firstLine="1418"/>
        <w:jc w:val="both"/>
        <w:textAlignment w:val="top"/>
        <w:rPr>
          <w:noProof/>
          <w:color w:val="000000" w:themeColor="text1"/>
          <w:lang w:val="bs-Latn-BA"/>
        </w:rPr>
      </w:pPr>
      <w:r w:rsidRPr="00FA4B99">
        <w:rPr>
          <w:noProof/>
          <w:color w:val="000000" w:themeColor="text1"/>
          <w:lang w:val="bs-Latn-BA"/>
        </w:rPr>
        <w:t>2</w:t>
      </w:r>
      <w:r w:rsidRPr="00FA4B99">
        <w:rPr>
          <w:noProof/>
          <w:color w:val="000000" w:themeColor="text1"/>
          <w:lang w:val="mn-MN"/>
        </w:rPr>
        <w:t>5</w:t>
      </w:r>
      <w:r w:rsidRPr="00FA4B99">
        <w:rPr>
          <w:noProof/>
          <w:color w:val="000000" w:themeColor="text1"/>
          <w:lang w:val="bs-Latn-BA"/>
        </w:rPr>
        <w:t>.2.2.албан тушаал, байгууллагын нэрээр бусдыг эрхшээлдээ оруулах, дарамтлах;</w:t>
      </w:r>
    </w:p>
    <w:p w14:paraId="02D4ACDC" w14:textId="77777777" w:rsidR="00696364" w:rsidRPr="00FA4B99" w:rsidRDefault="00696364" w:rsidP="00696364">
      <w:pPr>
        <w:shd w:val="clear" w:color="auto" w:fill="FFFFFF"/>
        <w:spacing w:after="0" w:line="240" w:lineRule="auto"/>
        <w:ind w:firstLine="1418"/>
        <w:jc w:val="both"/>
        <w:textAlignment w:val="top"/>
        <w:rPr>
          <w:noProof/>
          <w:color w:val="000000" w:themeColor="text1"/>
          <w:lang w:val="bs-Latn-BA"/>
        </w:rPr>
      </w:pPr>
    </w:p>
    <w:p w14:paraId="33F81471" w14:textId="77777777" w:rsidR="00696364" w:rsidRPr="00FA4B99" w:rsidRDefault="00696364" w:rsidP="00696364">
      <w:pPr>
        <w:shd w:val="clear" w:color="auto" w:fill="FFFFFF"/>
        <w:spacing w:after="0" w:line="240" w:lineRule="auto"/>
        <w:ind w:firstLine="1418"/>
        <w:jc w:val="both"/>
        <w:textAlignment w:val="top"/>
        <w:rPr>
          <w:noProof/>
          <w:color w:val="000000" w:themeColor="text1"/>
          <w:lang w:val="bs-Latn-BA"/>
        </w:rPr>
      </w:pPr>
      <w:r w:rsidRPr="00FA4B99">
        <w:rPr>
          <w:noProof/>
          <w:color w:val="000000" w:themeColor="text1"/>
          <w:lang w:val="bs-Latn-BA"/>
        </w:rPr>
        <w:t>2</w:t>
      </w:r>
      <w:r w:rsidRPr="00FA4B99">
        <w:rPr>
          <w:noProof/>
          <w:color w:val="000000" w:themeColor="text1"/>
          <w:lang w:val="mn-MN"/>
        </w:rPr>
        <w:t>5</w:t>
      </w:r>
      <w:r w:rsidRPr="00FA4B99">
        <w:rPr>
          <w:noProof/>
          <w:color w:val="000000" w:themeColor="text1"/>
          <w:lang w:val="bs-Latn-BA"/>
        </w:rPr>
        <w:t>.2.3.бусдын эрх, эрх чөлөө, хууль ёсны ашиг сонирхол, нэр төрд хохирол учруулж болзошгүй мэдээ, мэдээллийг нийтэд болон бусдад мэдээлэх;</w:t>
      </w:r>
    </w:p>
    <w:p w14:paraId="4F350673" w14:textId="77777777" w:rsidR="00696364" w:rsidRPr="00FA4B99" w:rsidRDefault="00696364" w:rsidP="00696364">
      <w:pPr>
        <w:shd w:val="clear" w:color="auto" w:fill="FFFFFF"/>
        <w:spacing w:after="0" w:line="240" w:lineRule="auto"/>
        <w:ind w:firstLine="1418"/>
        <w:jc w:val="both"/>
        <w:textAlignment w:val="top"/>
        <w:rPr>
          <w:noProof/>
          <w:color w:val="000000" w:themeColor="text1"/>
          <w:lang w:val="bs-Latn-BA"/>
        </w:rPr>
      </w:pPr>
    </w:p>
    <w:p w14:paraId="40453AA0" w14:textId="77777777" w:rsidR="00696364" w:rsidRPr="00FA4B99" w:rsidRDefault="00696364" w:rsidP="00696364">
      <w:pPr>
        <w:shd w:val="clear" w:color="auto" w:fill="FFFFFF"/>
        <w:spacing w:after="0" w:line="240" w:lineRule="auto"/>
        <w:ind w:firstLine="1418"/>
        <w:jc w:val="both"/>
        <w:textAlignment w:val="top"/>
        <w:rPr>
          <w:noProof/>
          <w:color w:val="000000" w:themeColor="text1"/>
          <w:lang w:val="bs-Latn-BA"/>
        </w:rPr>
      </w:pPr>
      <w:r w:rsidRPr="00FA4B99">
        <w:rPr>
          <w:noProof/>
          <w:color w:val="000000" w:themeColor="text1"/>
          <w:lang w:val="bs-Latn-BA"/>
        </w:rPr>
        <w:lastRenderedPageBreak/>
        <w:t>2</w:t>
      </w:r>
      <w:r w:rsidRPr="00FA4B99">
        <w:rPr>
          <w:noProof/>
          <w:color w:val="000000" w:themeColor="text1"/>
          <w:lang w:val="mn-MN"/>
        </w:rPr>
        <w:t>5</w:t>
      </w:r>
      <w:r w:rsidRPr="00FA4B99">
        <w:rPr>
          <w:noProof/>
          <w:color w:val="000000" w:themeColor="text1"/>
          <w:lang w:val="bs-Latn-BA"/>
        </w:rPr>
        <w:t>.2.4.төр, байгууллага, хувь хүний нууцыг хуульд заасан үндэслэл, журмаас гадуур бусдад задруулах, удирдах албан тушаалтны зөвшөөрөлгүйгээр албан ажлын мэдээллийг мэдээлэх;</w:t>
      </w:r>
    </w:p>
    <w:p w14:paraId="3AE6E597" w14:textId="77777777" w:rsidR="00696364" w:rsidRPr="00FA4B99" w:rsidRDefault="00696364" w:rsidP="00696364">
      <w:pPr>
        <w:shd w:val="clear" w:color="auto" w:fill="FFFFFF"/>
        <w:spacing w:after="0" w:line="240" w:lineRule="auto"/>
        <w:ind w:firstLine="1418"/>
        <w:jc w:val="both"/>
        <w:textAlignment w:val="top"/>
        <w:rPr>
          <w:noProof/>
          <w:color w:val="000000" w:themeColor="text1"/>
          <w:lang w:val="bs-Latn-BA"/>
        </w:rPr>
      </w:pPr>
    </w:p>
    <w:p w14:paraId="4702A70D" w14:textId="77777777" w:rsidR="00696364" w:rsidRPr="00FA4B99" w:rsidRDefault="00696364" w:rsidP="00696364">
      <w:pPr>
        <w:shd w:val="clear" w:color="auto" w:fill="FFFFFF"/>
        <w:spacing w:after="0" w:line="240" w:lineRule="auto"/>
        <w:ind w:firstLine="1418"/>
        <w:jc w:val="both"/>
        <w:textAlignment w:val="top"/>
        <w:rPr>
          <w:noProof/>
          <w:color w:val="000000" w:themeColor="text1"/>
          <w:lang w:val="bs-Latn-BA"/>
        </w:rPr>
      </w:pPr>
      <w:r w:rsidRPr="00FA4B99">
        <w:rPr>
          <w:noProof/>
          <w:color w:val="000000" w:themeColor="text1"/>
          <w:lang w:val="bs-Latn-BA"/>
        </w:rPr>
        <w:t>2</w:t>
      </w:r>
      <w:r w:rsidRPr="00FA4B99">
        <w:rPr>
          <w:noProof/>
          <w:color w:val="000000" w:themeColor="text1"/>
          <w:lang w:val="mn-MN"/>
        </w:rPr>
        <w:t>5</w:t>
      </w:r>
      <w:r w:rsidRPr="00FA4B99">
        <w:rPr>
          <w:noProof/>
          <w:color w:val="000000" w:themeColor="text1"/>
          <w:lang w:val="bs-Latn-BA"/>
        </w:rPr>
        <w:t>.2.5.албан үүргээ гүйцэтгэх болон дүрэмт хувцас өмссөн үедээ согтууруулах ундаа хэрэглэх;</w:t>
      </w:r>
    </w:p>
    <w:p w14:paraId="4BCF655B" w14:textId="77777777" w:rsidR="00696364" w:rsidRPr="00FA4B99" w:rsidRDefault="00696364" w:rsidP="00696364">
      <w:pPr>
        <w:shd w:val="clear" w:color="auto" w:fill="FFFFFF"/>
        <w:spacing w:after="0" w:line="240" w:lineRule="auto"/>
        <w:ind w:firstLine="1418"/>
        <w:jc w:val="both"/>
        <w:textAlignment w:val="top"/>
        <w:rPr>
          <w:noProof/>
          <w:color w:val="000000" w:themeColor="text1"/>
          <w:lang w:val="bs-Latn-BA"/>
        </w:rPr>
      </w:pPr>
    </w:p>
    <w:p w14:paraId="6E702068" w14:textId="77777777" w:rsidR="00696364" w:rsidRPr="00FA4B99" w:rsidRDefault="00696364" w:rsidP="00696364">
      <w:pPr>
        <w:shd w:val="clear" w:color="auto" w:fill="FFFFFF"/>
        <w:spacing w:after="0" w:line="240" w:lineRule="auto"/>
        <w:ind w:firstLine="1418"/>
        <w:jc w:val="both"/>
        <w:textAlignment w:val="top"/>
        <w:rPr>
          <w:noProof/>
          <w:color w:val="000000" w:themeColor="text1"/>
          <w:lang w:val="bs-Latn-BA"/>
        </w:rPr>
      </w:pPr>
      <w:r w:rsidRPr="00FA4B99">
        <w:rPr>
          <w:noProof/>
          <w:color w:val="000000" w:themeColor="text1"/>
          <w:lang w:val="bs-Latn-BA"/>
        </w:rPr>
        <w:t>2</w:t>
      </w:r>
      <w:r w:rsidRPr="00FA4B99">
        <w:rPr>
          <w:noProof/>
          <w:color w:val="000000" w:themeColor="text1"/>
          <w:lang w:val="mn-MN"/>
        </w:rPr>
        <w:t>5</w:t>
      </w:r>
      <w:r w:rsidRPr="00FA4B99">
        <w:rPr>
          <w:noProof/>
          <w:color w:val="000000" w:themeColor="text1"/>
          <w:lang w:val="bs-Latn-BA"/>
        </w:rPr>
        <w:t>.2.6.мансууруулах болон сэтгэцэд нөлөөт бодис хэрэглэх;</w:t>
      </w:r>
    </w:p>
    <w:p w14:paraId="5E983981" w14:textId="77777777" w:rsidR="00696364" w:rsidRPr="00FA4B99" w:rsidRDefault="00696364" w:rsidP="00696364">
      <w:pPr>
        <w:shd w:val="clear" w:color="auto" w:fill="FFFFFF"/>
        <w:spacing w:after="0" w:line="240" w:lineRule="auto"/>
        <w:ind w:firstLine="1418"/>
        <w:jc w:val="both"/>
        <w:textAlignment w:val="top"/>
        <w:rPr>
          <w:noProof/>
          <w:color w:val="000000" w:themeColor="text1"/>
          <w:lang w:val="bs-Latn-BA"/>
        </w:rPr>
      </w:pPr>
      <w:r w:rsidRPr="00FA4B99">
        <w:rPr>
          <w:noProof/>
          <w:color w:val="000000" w:themeColor="text1"/>
          <w:lang w:val="bs-Latn-BA"/>
        </w:rPr>
        <w:t>2</w:t>
      </w:r>
      <w:r w:rsidRPr="00FA4B99">
        <w:rPr>
          <w:noProof/>
          <w:color w:val="000000" w:themeColor="text1"/>
          <w:lang w:val="mn-MN"/>
        </w:rPr>
        <w:t>5</w:t>
      </w:r>
      <w:r w:rsidRPr="00FA4B99">
        <w:rPr>
          <w:noProof/>
          <w:color w:val="000000" w:themeColor="text1"/>
          <w:lang w:val="bs-Latn-BA"/>
        </w:rPr>
        <w:t>.2.7.бусдыг хууль бус үйлдэл, эс үйлдэхүй хийхийг уриалах, чиглүүлэх, шууд болон шууд бус хэлбэрээр өдөөн хатгах, оролцох;</w:t>
      </w:r>
    </w:p>
    <w:p w14:paraId="10E2F04B" w14:textId="77777777" w:rsidR="00696364" w:rsidRPr="00FA4B99" w:rsidRDefault="00696364" w:rsidP="00696364">
      <w:pPr>
        <w:shd w:val="clear" w:color="auto" w:fill="FFFFFF"/>
        <w:spacing w:after="0" w:line="240" w:lineRule="auto"/>
        <w:ind w:firstLine="1418"/>
        <w:jc w:val="both"/>
        <w:textAlignment w:val="top"/>
        <w:rPr>
          <w:noProof/>
          <w:color w:val="000000" w:themeColor="text1"/>
          <w:lang w:val="bs-Latn-BA"/>
        </w:rPr>
      </w:pPr>
    </w:p>
    <w:p w14:paraId="5F96B6D5" w14:textId="6DFCA80F" w:rsidR="00696364" w:rsidRPr="00FA4B99" w:rsidRDefault="00696364" w:rsidP="008702DD">
      <w:pPr>
        <w:shd w:val="clear" w:color="auto" w:fill="FFFFFF"/>
        <w:ind w:firstLine="1418"/>
        <w:jc w:val="both"/>
        <w:textAlignment w:val="top"/>
        <w:rPr>
          <w:noProof/>
          <w:color w:val="000000" w:themeColor="text1"/>
          <w:lang w:val="bs-Latn-BA"/>
        </w:rPr>
      </w:pPr>
      <w:r w:rsidRPr="00FA4B99">
        <w:rPr>
          <w:noProof/>
          <w:color w:val="000000" w:themeColor="text1"/>
          <w:lang w:val="bs-Latn-BA"/>
        </w:rPr>
        <w:t>2</w:t>
      </w:r>
      <w:r w:rsidRPr="00FA4B99">
        <w:rPr>
          <w:noProof/>
          <w:color w:val="000000" w:themeColor="text1"/>
          <w:lang w:val="mn-MN"/>
        </w:rPr>
        <w:t>5</w:t>
      </w:r>
      <w:r w:rsidRPr="00FA4B99">
        <w:rPr>
          <w:noProof/>
          <w:color w:val="000000" w:themeColor="text1"/>
          <w:lang w:val="bs-Latn-BA"/>
        </w:rPr>
        <w:t>.2.8.</w:t>
      </w:r>
      <w:r w:rsidR="008702DD" w:rsidRPr="008702DD">
        <w:rPr>
          <w:noProof/>
          <w:color w:val="000000" w:themeColor="text1"/>
          <w:lang w:val="mn-MN"/>
        </w:rPr>
        <w:t xml:space="preserve">намын </w:t>
      </w:r>
      <w:r w:rsidR="008702DD" w:rsidRPr="008702DD">
        <w:rPr>
          <w:noProof/>
          <w:color w:val="000000" w:themeColor="text1"/>
          <w:lang w:val="bs-Latn-BA"/>
        </w:rPr>
        <w:t xml:space="preserve">гишүүн байх, албаны бие бүрэлдэхүүний дотор аль нэг </w:t>
      </w:r>
      <w:r w:rsidR="008702DD" w:rsidRPr="008702DD">
        <w:rPr>
          <w:noProof/>
          <w:color w:val="000000" w:themeColor="text1"/>
          <w:lang w:val="mn-MN"/>
        </w:rPr>
        <w:t xml:space="preserve">намын </w:t>
      </w:r>
      <w:r w:rsidR="008702DD" w:rsidRPr="008702DD">
        <w:rPr>
          <w:noProof/>
          <w:color w:val="000000" w:themeColor="text1"/>
          <w:lang w:val="bs-Latn-BA"/>
        </w:rPr>
        <w:t>үйл ажиллагаа, улс төрийн үзэл баримтлалыг сурталчлах, дэмжлэг үзүүлэх;</w:t>
      </w:r>
    </w:p>
    <w:p w14:paraId="3D3DD683" w14:textId="10C8300D" w:rsidR="00696364" w:rsidRDefault="00696364" w:rsidP="008702DD">
      <w:pPr>
        <w:shd w:val="clear" w:color="auto" w:fill="FFFFFF"/>
        <w:spacing w:after="0" w:line="240" w:lineRule="auto"/>
        <w:ind w:firstLine="1418"/>
        <w:jc w:val="both"/>
        <w:textAlignment w:val="top"/>
        <w:rPr>
          <w:noProof/>
          <w:color w:val="000000" w:themeColor="text1"/>
          <w:lang w:val="bs-Latn-BA"/>
        </w:rPr>
      </w:pPr>
      <w:r w:rsidRPr="00FA4B99">
        <w:rPr>
          <w:noProof/>
          <w:color w:val="000000" w:themeColor="text1"/>
          <w:lang w:val="bs-Latn-BA"/>
        </w:rPr>
        <w:t>2</w:t>
      </w:r>
      <w:r w:rsidRPr="00FA4B99">
        <w:rPr>
          <w:noProof/>
          <w:color w:val="000000" w:themeColor="text1"/>
          <w:lang w:val="mn-MN"/>
        </w:rPr>
        <w:t>5</w:t>
      </w:r>
      <w:r w:rsidRPr="00FA4B99">
        <w:rPr>
          <w:noProof/>
          <w:color w:val="000000" w:themeColor="text1"/>
          <w:lang w:val="bs-Latn-BA"/>
        </w:rPr>
        <w:t>.2.9.удирдах албан тушаалтны хууль ёсны шийдвэр, тушаалыг биелүүлэхээс татгалзах;</w:t>
      </w:r>
    </w:p>
    <w:p w14:paraId="67EFCE6F" w14:textId="77777777" w:rsidR="008702DD" w:rsidRPr="00FA4B99" w:rsidRDefault="008702DD" w:rsidP="008702DD">
      <w:pPr>
        <w:shd w:val="clear" w:color="auto" w:fill="FFFFFF"/>
        <w:spacing w:after="0" w:line="240" w:lineRule="auto"/>
        <w:ind w:firstLine="1418"/>
        <w:jc w:val="both"/>
        <w:textAlignment w:val="top"/>
        <w:rPr>
          <w:noProof/>
          <w:color w:val="000000" w:themeColor="text1"/>
          <w:lang w:val="bs-Latn-BA"/>
        </w:rPr>
      </w:pPr>
    </w:p>
    <w:p w14:paraId="085B44D2" w14:textId="77777777" w:rsidR="00696364" w:rsidRPr="00FA4B99" w:rsidRDefault="00696364" w:rsidP="00696364">
      <w:pPr>
        <w:shd w:val="clear" w:color="auto" w:fill="FFFFFF"/>
        <w:spacing w:after="0" w:line="240" w:lineRule="auto"/>
        <w:ind w:firstLine="1418"/>
        <w:jc w:val="both"/>
        <w:textAlignment w:val="top"/>
        <w:rPr>
          <w:noProof/>
          <w:color w:val="000000" w:themeColor="text1"/>
          <w:lang w:val="bs-Latn-BA"/>
        </w:rPr>
      </w:pPr>
      <w:r w:rsidRPr="00FA4B99">
        <w:rPr>
          <w:noProof/>
          <w:color w:val="000000" w:themeColor="text1"/>
          <w:lang w:val="bs-Latn-BA"/>
        </w:rPr>
        <w:t>2</w:t>
      </w:r>
      <w:r w:rsidRPr="00FA4B99">
        <w:rPr>
          <w:noProof/>
          <w:color w:val="000000" w:themeColor="text1"/>
          <w:lang w:val="mn-MN"/>
        </w:rPr>
        <w:t>5</w:t>
      </w:r>
      <w:r w:rsidRPr="00FA4B99">
        <w:rPr>
          <w:noProof/>
          <w:color w:val="000000" w:themeColor="text1"/>
          <w:lang w:val="bs-Latn-BA"/>
        </w:rPr>
        <w:t>.2.10.хүндэтгэн үзэх шалтгаангүйгээр томилогдсон ажилд очихгүй байх, ажил хаях, албаны хэвийн үйл ажиллагааг алдагдуулахад чиглэсэн бусад арга хэмжээ төлөвлөх, зохион байгуулах, тэдгээрт оролцох;</w:t>
      </w:r>
    </w:p>
    <w:p w14:paraId="306BEEFA" w14:textId="77777777" w:rsidR="00696364" w:rsidRPr="00FA4B99" w:rsidRDefault="00696364" w:rsidP="00696364">
      <w:pPr>
        <w:shd w:val="clear" w:color="auto" w:fill="FFFFFF"/>
        <w:spacing w:after="0" w:line="240" w:lineRule="auto"/>
        <w:ind w:firstLine="1418"/>
        <w:jc w:val="both"/>
        <w:textAlignment w:val="top"/>
        <w:rPr>
          <w:noProof/>
          <w:color w:val="000000" w:themeColor="text1"/>
          <w:lang w:val="bs-Latn-BA"/>
        </w:rPr>
      </w:pPr>
    </w:p>
    <w:p w14:paraId="37BBB99F" w14:textId="77777777" w:rsidR="00696364" w:rsidRPr="00FA4B99" w:rsidRDefault="00696364" w:rsidP="00696364">
      <w:pPr>
        <w:shd w:val="clear" w:color="auto" w:fill="FFFFFF"/>
        <w:spacing w:after="0" w:line="240" w:lineRule="auto"/>
        <w:ind w:firstLine="1418"/>
        <w:jc w:val="both"/>
        <w:textAlignment w:val="top"/>
        <w:rPr>
          <w:noProof/>
          <w:color w:val="000000" w:themeColor="text1"/>
          <w:lang w:val="bs-Latn-BA"/>
        </w:rPr>
      </w:pPr>
      <w:r w:rsidRPr="00FA4B99">
        <w:rPr>
          <w:noProof/>
          <w:color w:val="000000" w:themeColor="text1"/>
          <w:lang w:val="bs-Latn-BA"/>
        </w:rPr>
        <w:t>2</w:t>
      </w:r>
      <w:r w:rsidRPr="00FA4B99">
        <w:rPr>
          <w:noProof/>
          <w:color w:val="000000" w:themeColor="text1"/>
          <w:lang w:val="mn-MN"/>
        </w:rPr>
        <w:t>5</w:t>
      </w:r>
      <w:r w:rsidRPr="00FA4B99">
        <w:rPr>
          <w:noProof/>
          <w:color w:val="000000" w:themeColor="text1"/>
          <w:lang w:val="bs-Latn-BA"/>
        </w:rPr>
        <w:t>.2.11.гэмт хэрэг, зөрчлийн талаар хүнээс мэдээлэл, тайлбар авах зорилгоор эрүүдэн шүүх, эсхүл ийм үйлдлийг аливаа хэлбэрээр зөвтгөх;</w:t>
      </w:r>
    </w:p>
    <w:p w14:paraId="37CCE992" w14:textId="77777777" w:rsidR="00696364" w:rsidRPr="00FA4B99" w:rsidRDefault="00696364" w:rsidP="00696364">
      <w:pPr>
        <w:shd w:val="clear" w:color="auto" w:fill="FFFFFF"/>
        <w:spacing w:after="0" w:line="240" w:lineRule="auto"/>
        <w:ind w:firstLine="1418"/>
        <w:jc w:val="both"/>
        <w:textAlignment w:val="top"/>
        <w:rPr>
          <w:noProof/>
          <w:color w:val="000000" w:themeColor="text1"/>
          <w:lang w:val="bs-Latn-BA"/>
        </w:rPr>
      </w:pPr>
    </w:p>
    <w:p w14:paraId="0B18B382" w14:textId="672C4BEA" w:rsidR="00F216AB" w:rsidRDefault="00696364" w:rsidP="00F216AB">
      <w:pPr>
        <w:shd w:val="clear" w:color="auto" w:fill="FFFFFF"/>
        <w:spacing w:after="0" w:line="240" w:lineRule="auto"/>
        <w:ind w:firstLine="1418"/>
        <w:jc w:val="both"/>
        <w:textAlignment w:val="top"/>
        <w:rPr>
          <w:noProof/>
          <w:color w:val="000000" w:themeColor="text1"/>
          <w:lang w:val="bs-Latn-BA"/>
        </w:rPr>
      </w:pPr>
      <w:r w:rsidRPr="00FA4B99">
        <w:rPr>
          <w:noProof/>
          <w:color w:val="000000" w:themeColor="text1"/>
          <w:lang w:val="bs-Latn-BA"/>
        </w:rPr>
        <w:t>2</w:t>
      </w:r>
      <w:r w:rsidRPr="00FA4B99">
        <w:rPr>
          <w:noProof/>
          <w:color w:val="000000" w:themeColor="text1"/>
          <w:lang w:val="mn-MN"/>
        </w:rPr>
        <w:t>5</w:t>
      </w:r>
      <w:r w:rsidRPr="00FA4B99">
        <w:rPr>
          <w:noProof/>
          <w:color w:val="000000" w:themeColor="text1"/>
          <w:lang w:val="bs-Latn-BA"/>
        </w:rPr>
        <w:t>.2.12.</w:t>
      </w:r>
      <w:r w:rsidR="00F216AB" w:rsidRPr="00EF784F">
        <w:rPr>
          <w:lang w:val="mn-MN"/>
        </w:rPr>
        <w:t>хөдөлмөрийн м</w:t>
      </w:r>
      <w:r w:rsidR="00F216AB">
        <w:rPr>
          <w:lang w:val="mn-MN"/>
        </w:rPr>
        <w:t>а</w:t>
      </w:r>
      <w:r w:rsidR="00F216AB" w:rsidRPr="00EF784F">
        <w:rPr>
          <w:lang w:val="mn-MN"/>
        </w:rPr>
        <w:t>ргаан зохицуулах зорилгоор албан үүргээ орхих</w:t>
      </w:r>
    </w:p>
    <w:p w14:paraId="4B295397" w14:textId="4EB3EA31" w:rsidR="00696364" w:rsidRPr="00FA4B99" w:rsidRDefault="00F216AB" w:rsidP="00696364">
      <w:pPr>
        <w:shd w:val="clear" w:color="auto" w:fill="FFFFFF"/>
        <w:spacing w:after="0" w:line="240" w:lineRule="auto"/>
        <w:ind w:firstLine="1418"/>
        <w:jc w:val="both"/>
        <w:textAlignment w:val="top"/>
        <w:rPr>
          <w:noProof/>
          <w:color w:val="000000" w:themeColor="text1"/>
          <w:lang w:val="bs-Latn-BA"/>
        </w:rPr>
      </w:pPr>
      <w:r>
        <w:rPr>
          <w:noProof/>
          <w:color w:val="000000" w:themeColor="text1"/>
          <w:lang w:val="bs-Latn-BA"/>
        </w:rPr>
        <w:t>25.1.13.</w:t>
      </w:r>
      <w:r w:rsidR="00696364" w:rsidRPr="00FA4B99">
        <w:rPr>
          <w:noProof/>
          <w:color w:val="000000" w:themeColor="text1"/>
          <w:lang w:val="bs-Latn-BA"/>
        </w:rPr>
        <w:t>хуулиар хориглосон бусад.</w:t>
      </w:r>
    </w:p>
    <w:p w14:paraId="0B78A1A0" w14:textId="77777777" w:rsidR="00696364" w:rsidRPr="00FA4B99" w:rsidRDefault="00696364" w:rsidP="00696364">
      <w:pPr>
        <w:shd w:val="clear" w:color="auto" w:fill="FFFFFF"/>
        <w:spacing w:after="0" w:line="240" w:lineRule="auto"/>
        <w:ind w:firstLine="1418"/>
        <w:jc w:val="both"/>
        <w:textAlignment w:val="top"/>
        <w:rPr>
          <w:noProof/>
          <w:color w:val="000000" w:themeColor="text1"/>
          <w:lang w:val="bs-Latn-BA"/>
        </w:rPr>
      </w:pPr>
    </w:p>
    <w:p w14:paraId="2DDD1B77" w14:textId="22C0B7FD" w:rsidR="00696364" w:rsidRPr="00FA4B99" w:rsidRDefault="00696364" w:rsidP="00696364">
      <w:pPr>
        <w:shd w:val="clear" w:color="auto" w:fill="FFFFFF"/>
        <w:spacing w:after="0" w:line="240" w:lineRule="auto"/>
        <w:ind w:firstLine="709"/>
        <w:jc w:val="both"/>
        <w:textAlignment w:val="top"/>
        <w:rPr>
          <w:noProof/>
          <w:color w:val="000000" w:themeColor="text1"/>
          <w:lang w:val="bs-Latn-BA"/>
        </w:rPr>
      </w:pPr>
      <w:r w:rsidRPr="00FA4B99">
        <w:rPr>
          <w:noProof/>
          <w:color w:val="000000" w:themeColor="text1"/>
          <w:lang w:val="bs-Latn-BA"/>
        </w:rPr>
        <w:t>2</w:t>
      </w:r>
      <w:r w:rsidRPr="00FA4B99">
        <w:rPr>
          <w:noProof/>
          <w:color w:val="000000" w:themeColor="text1"/>
          <w:lang w:val="mn-MN"/>
        </w:rPr>
        <w:t>5</w:t>
      </w:r>
      <w:r w:rsidRPr="00FA4B99">
        <w:rPr>
          <w:noProof/>
          <w:color w:val="000000" w:themeColor="text1"/>
          <w:lang w:val="bs-Latn-BA"/>
        </w:rPr>
        <w:t xml:space="preserve">.3.Иргэний шийдвэр </w:t>
      </w:r>
      <w:r w:rsidRPr="00FA4B99">
        <w:rPr>
          <w:noProof/>
          <w:color w:val="000000" w:themeColor="text1"/>
          <w:lang w:val="mn-MN"/>
        </w:rPr>
        <w:t xml:space="preserve">гүйцэтгэгчээс </w:t>
      </w:r>
      <w:r w:rsidRPr="00FA4B99">
        <w:rPr>
          <w:noProof/>
          <w:color w:val="000000" w:themeColor="text1"/>
          <w:lang w:val="bs-Latn-BA"/>
        </w:rPr>
        <w:t>бусад алба хаагч албан тушаалын зэрэглэл, цолны эрэмбээр нэг нь нөгөөдөө захирагч, захирагдагч байна.</w:t>
      </w:r>
    </w:p>
    <w:p w14:paraId="167381BE" w14:textId="77777777" w:rsidR="00696364" w:rsidRPr="00FA4B99" w:rsidRDefault="00696364" w:rsidP="00696364">
      <w:pPr>
        <w:shd w:val="clear" w:color="auto" w:fill="FFFFFF"/>
        <w:spacing w:after="0" w:line="240" w:lineRule="auto"/>
        <w:ind w:firstLine="709"/>
        <w:jc w:val="both"/>
        <w:textAlignment w:val="top"/>
        <w:rPr>
          <w:noProof/>
          <w:color w:val="000000" w:themeColor="text1"/>
          <w:lang w:val="bs-Latn-BA"/>
        </w:rPr>
      </w:pPr>
    </w:p>
    <w:p w14:paraId="684523DF" w14:textId="77777777" w:rsidR="00696364" w:rsidRPr="00FA4B99" w:rsidRDefault="00696364" w:rsidP="00696364">
      <w:pPr>
        <w:pStyle w:val="NormalWeb"/>
        <w:spacing w:before="0" w:beforeAutospacing="0" w:after="0" w:afterAutospacing="0"/>
        <w:jc w:val="center"/>
        <w:rPr>
          <w:rFonts w:ascii="Arial" w:hAnsi="Arial" w:cs="Arial"/>
          <w:b/>
          <w:noProof/>
          <w:color w:val="000000" w:themeColor="text1"/>
          <w:lang w:val="bs-Latn-BA"/>
        </w:rPr>
      </w:pPr>
      <w:r w:rsidRPr="00FA4B99">
        <w:rPr>
          <w:rFonts w:ascii="Arial" w:hAnsi="Arial" w:cs="Arial"/>
          <w:b/>
          <w:noProof/>
          <w:color w:val="000000" w:themeColor="text1"/>
          <w:lang w:val="bs-Latn-BA"/>
        </w:rPr>
        <w:t>ТАВДУГААР БҮЛЭГ</w:t>
      </w:r>
    </w:p>
    <w:p w14:paraId="24A86D7F" w14:textId="77777777" w:rsidR="009C3B43" w:rsidRPr="00FA4B99" w:rsidRDefault="00696364" w:rsidP="009C3B43">
      <w:pPr>
        <w:pStyle w:val="NormalWeb"/>
        <w:spacing w:before="0" w:beforeAutospacing="0" w:after="0" w:afterAutospacing="0"/>
        <w:jc w:val="center"/>
        <w:rPr>
          <w:rFonts w:ascii="Arial" w:hAnsi="Arial" w:cs="Arial"/>
          <w:b/>
          <w:noProof/>
          <w:color w:val="000000" w:themeColor="text1"/>
          <w:lang w:val="bs-Latn-BA"/>
        </w:rPr>
      </w:pPr>
      <w:r w:rsidRPr="00FA4B99">
        <w:rPr>
          <w:rFonts w:ascii="Arial" w:hAnsi="Arial" w:cs="Arial"/>
          <w:b/>
          <w:noProof/>
          <w:color w:val="000000" w:themeColor="text1"/>
          <w:lang w:val="bs-Latn-BA"/>
        </w:rPr>
        <w:t>ШҮҮХИЙН ШИЙДВЭР ГҮЙЦЭТГЭХ БАЙГУУЛЛАГЫН АЛБА ХААГЧИЙН</w:t>
      </w:r>
    </w:p>
    <w:p w14:paraId="3F7E17A6" w14:textId="2FBDEFE2" w:rsidR="00696364" w:rsidRPr="00FA4B99" w:rsidRDefault="00696364" w:rsidP="009C3B43">
      <w:pPr>
        <w:pStyle w:val="NormalWeb"/>
        <w:spacing w:before="0" w:beforeAutospacing="0" w:after="0" w:afterAutospacing="0"/>
        <w:jc w:val="center"/>
        <w:rPr>
          <w:rFonts w:ascii="Arial" w:hAnsi="Arial" w:cs="Arial"/>
          <w:b/>
          <w:noProof/>
          <w:color w:val="000000" w:themeColor="text1"/>
          <w:lang w:val="bs-Latn-BA"/>
        </w:rPr>
      </w:pPr>
      <w:r w:rsidRPr="00FA4B99">
        <w:rPr>
          <w:rFonts w:ascii="Arial" w:hAnsi="Arial" w:cs="Arial"/>
          <w:b/>
          <w:noProof/>
          <w:color w:val="000000" w:themeColor="text1"/>
          <w:lang w:val="bs-Latn-BA"/>
        </w:rPr>
        <w:t>ЭРХ ЗҮЙН БАЙДАЛ</w:t>
      </w:r>
    </w:p>
    <w:p w14:paraId="73544CCF" w14:textId="77777777" w:rsidR="00092A90" w:rsidRPr="00FA4B99" w:rsidRDefault="00092A90" w:rsidP="00696364">
      <w:pPr>
        <w:pStyle w:val="NormalWeb"/>
        <w:spacing w:before="0" w:beforeAutospacing="0" w:after="0" w:afterAutospacing="0"/>
        <w:jc w:val="center"/>
        <w:rPr>
          <w:b/>
          <w:bCs/>
          <w:noProof/>
          <w:color w:val="000000" w:themeColor="text1"/>
          <w:shd w:val="clear" w:color="auto" w:fill="FFFFFF"/>
          <w:lang w:val="bs-Latn-BA"/>
        </w:rPr>
      </w:pPr>
    </w:p>
    <w:p w14:paraId="2C60B27A" w14:textId="15AA5B7F" w:rsidR="00696364" w:rsidRPr="00FA4B99" w:rsidRDefault="00696364" w:rsidP="00092A90">
      <w:pPr>
        <w:shd w:val="clear" w:color="auto" w:fill="FFFFFF"/>
        <w:spacing w:after="0" w:line="240" w:lineRule="auto"/>
        <w:ind w:firstLine="709"/>
        <w:jc w:val="both"/>
        <w:textAlignment w:val="top"/>
        <w:rPr>
          <w:b/>
          <w:strike/>
          <w:noProof/>
          <w:color w:val="000000" w:themeColor="text1"/>
          <w:lang w:val="bs-Latn-BA"/>
        </w:rPr>
      </w:pPr>
      <w:r w:rsidRPr="00FA4B99">
        <w:rPr>
          <w:b/>
          <w:noProof/>
          <w:color w:val="000000" w:themeColor="text1"/>
          <w:lang w:val="bs-Latn-BA"/>
        </w:rPr>
        <w:t>2</w:t>
      </w:r>
      <w:r w:rsidRPr="00FA4B99">
        <w:rPr>
          <w:b/>
          <w:noProof/>
          <w:color w:val="000000" w:themeColor="text1"/>
          <w:lang w:val="mn-MN"/>
        </w:rPr>
        <w:t>6</w:t>
      </w:r>
      <w:r w:rsidRPr="00FA4B99">
        <w:rPr>
          <w:b/>
          <w:noProof/>
          <w:color w:val="000000" w:themeColor="text1"/>
          <w:lang w:val="bs-Latn-BA"/>
        </w:rPr>
        <w:t xml:space="preserve"> дугаар зүйл.Шүүхийн шийдвэр гүйцэтгэх байгууллагын алба хаагчийн баталгаа</w:t>
      </w:r>
    </w:p>
    <w:p w14:paraId="14ABB216" w14:textId="77777777" w:rsidR="00696364" w:rsidRPr="00FA4B99" w:rsidRDefault="00696364" w:rsidP="00696364">
      <w:pPr>
        <w:shd w:val="clear" w:color="auto" w:fill="FFFFFF"/>
        <w:spacing w:after="0" w:line="240" w:lineRule="auto"/>
        <w:ind w:firstLine="709"/>
        <w:jc w:val="both"/>
        <w:textAlignment w:val="top"/>
        <w:rPr>
          <w:b/>
          <w:noProof/>
          <w:color w:val="000000" w:themeColor="text1"/>
          <w:lang w:val="bs-Latn-BA"/>
        </w:rPr>
      </w:pPr>
    </w:p>
    <w:p w14:paraId="19DBBF93" w14:textId="4384CFDC" w:rsidR="00696364" w:rsidRPr="00FA4B99" w:rsidRDefault="00696364" w:rsidP="00696364">
      <w:pPr>
        <w:shd w:val="clear" w:color="auto" w:fill="FFFFFF"/>
        <w:spacing w:after="0" w:line="240" w:lineRule="auto"/>
        <w:ind w:firstLine="709"/>
        <w:jc w:val="both"/>
        <w:textAlignment w:val="top"/>
        <w:rPr>
          <w:noProof/>
          <w:color w:val="000000" w:themeColor="text1"/>
          <w:lang w:val="bs-Latn-BA"/>
        </w:rPr>
      </w:pPr>
      <w:r w:rsidRPr="00FA4B99">
        <w:rPr>
          <w:noProof/>
          <w:color w:val="000000" w:themeColor="text1"/>
          <w:lang w:val="bs-Latn-BA"/>
        </w:rPr>
        <w:t>2</w:t>
      </w:r>
      <w:r w:rsidRPr="00FA4B99">
        <w:rPr>
          <w:noProof/>
          <w:color w:val="000000" w:themeColor="text1"/>
          <w:lang w:val="mn-MN"/>
        </w:rPr>
        <w:t>6</w:t>
      </w:r>
      <w:r w:rsidRPr="00FA4B99">
        <w:rPr>
          <w:noProof/>
          <w:color w:val="000000" w:themeColor="text1"/>
          <w:lang w:val="bs-Latn-BA"/>
        </w:rPr>
        <w:t>.1.Шүүхийн шийдвэр гүйцэтгэх байгууллагын алба хаагч Төрийн албаны тухай хуульд заасан баталгаанаас гадна энэ хуульд заасан улс төр, хууль зүй, нийгэм, эдийн засгийн болон энэ хуульд заасан бусад баталгаагаар хангагдана.</w:t>
      </w:r>
    </w:p>
    <w:p w14:paraId="1E512C1E" w14:textId="77777777" w:rsidR="00696364" w:rsidRPr="00FA4B99" w:rsidRDefault="00696364" w:rsidP="00696364">
      <w:pPr>
        <w:shd w:val="clear" w:color="auto" w:fill="FFFFFF"/>
        <w:spacing w:after="0" w:line="240" w:lineRule="auto"/>
        <w:ind w:firstLine="709"/>
        <w:jc w:val="both"/>
        <w:textAlignment w:val="top"/>
        <w:rPr>
          <w:noProof/>
          <w:color w:val="000000" w:themeColor="text1"/>
          <w:lang w:val="bs-Latn-BA"/>
        </w:rPr>
      </w:pPr>
    </w:p>
    <w:p w14:paraId="2B1639D7" w14:textId="77777777" w:rsidR="00696364" w:rsidRPr="00FA4B99" w:rsidRDefault="00696364" w:rsidP="00696364">
      <w:pPr>
        <w:shd w:val="clear" w:color="auto" w:fill="FFFFFF"/>
        <w:spacing w:after="0" w:line="240" w:lineRule="auto"/>
        <w:ind w:firstLine="709"/>
        <w:jc w:val="both"/>
        <w:textAlignment w:val="top"/>
        <w:rPr>
          <w:noProof/>
          <w:color w:val="000000" w:themeColor="text1"/>
          <w:lang w:val="bs-Latn-BA"/>
        </w:rPr>
      </w:pPr>
      <w:r w:rsidRPr="00FA4B99">
        <w:rPr>
          <w:noProof/>
          <w:color w:val="000000" w:themeColor="text1"/>
          <w:lang w:val="bs-Latn-BA"/>
        </w:rPr>
        <w:t>2</w:t>
      </w:r>
      <w:r w:rsidRPr="00FA4B99">
        <w:rPr>
          <w:noProof/>
          <w:color w:val="000000" w:themeColor="text1"/>
          <w:lang w:val="mn-MN"/>
        </w:rPr>
        <w:t>6</w:t>
      </w:r>
      <w:r w:rsidRPr="00FA4B99">
        <w:rPr>
          <w:noProof/>
          <w:color w:val="000000" w:themeColor="text1"/>
          <w:lang w:val="bs-Latn-BA"/>
        </w:rPr>
        <w:t>.2.Шүүхийн шийдвэр гүйцэтгэх байгууллагын алба хаагчийн баталгааг энэ хуульд тусгайлан зааснаас бусад тохиолдолд Төрийн албаны тухай хууль, цэргийн алба хаагчийн тэтгэвэр, тэтгэмжийн хууль тогтоомж, бусад хууль тогтоомжид заасны дагуу зохицуулна.</w:t>
      </w:r>
    </w:p>
    <w:p w14:paraId="0EB5B6C3" w14:textId="77777777" w:rsidR="00696364" w:rsidRPr="00FA4B99" w:rsidRDefault="00696364" w:rsidP="00696364">
      <w:pPr>
        <w:shd w:val="clear" w:color="auto" w:fill="FFFFFF"/>
        <w:spacing w:after="0" w:line="240" w:lineRule="auto"/>
        <w:ind w:firstLine="709"/>
        <w:jc w:val="both"/>
        <w:textAlignment w:val="top"/>
        <w:rPr>
          <w:noProof/>
          <w:color w:val="000000" w:themeColor="text1"/>
          <w:lang w:val="bs-Latn-BA"/>
        </w:rPr>
      </w:pPr>
    </w:p>
    <w:p w14:paraId="2C39829B" w14:textId="5A7CA9E2" w:rsidR="00696364" w:rsidRPr="00FA4B99" w:rsidRDefault="00696364" w:rsidP="00696364">
      <w:pPr>
        <w:shd w:val="clear" w:color="auto" w:fill="FFFFFF"/>
        <w:spacing w:after="0" w:line="240" w:lineRule="auto"/>
        <w:ind w:firstLine="700"/>
        <w:jc w:val="both"/>
        <w:textAlignment w:val="top"/>
        <w:rPr>
          <w:noProof/>
          <w:color w:val="000000" w:themeColor="text1"/>
          <w:lang w:val="bs-Latn-BA"/>
        </w:rPr>
      </w:pPr>
      <w:r w:rsidRPr="00FA4B99">
        <w:rPr>
          <w:noProof/>
          <w:color w:val="000000" w:themeColor="text1"/>
          <w:lang w:val="bs-Latn-BA"/>
        </w:rPr>
        <w:lastRenderedPageBreak/>
        <w:t>2</w:t>
      </w:r>
      <w:r w:rsidRPr="00FA4B99">
        <w:rPr>
          <w:noProof/>
          <w:color w:val="000000" w:themeColor="text1"/>
          <w:lang w:val="mn-MN"/>
        </w:rPr>
        <w:t>6</w:t>
      </w:r>
      <w:r w:rsidRPr="00FA4B99">
        <w:rPr>
          <w:noProof/>
          <w:color w:val="000000" w:themeColor="text1"/>
          <w:lang w:val="bs-Latn-BA"/>
        </w:rPr>
        <w:t>.</w:t>
      </w:r>
      <w:r w:rsidR="00092A90" w:rsidRPr="00FA4B99">
        <w:rPr>
          <w:noProof/>
          <w:color w:val="000000" w:themeColor="text1"/>
          <w:lang w:val="bs-Latn-BA"/>
        </w:rPr>
        <w:t>3</w:t>
      </w:r>
      <w:r w:rsidRPr="00FA4B99">
        <w:rPr>
          <w:noProof/>
          <w:color w:val="000000" w:themeColor="text1"/>
          <w:lang w:val="bs-Latn-BA"/>
        </w:rPr>
        <w:t>.Шүүхийн шийдвэр гүйцэтгэх байгууллагын алба хаагчийн талаарх судалгаа, мэдээ, мэдээллийг түүний зөвшөөрөлгүйгээр бусдад задруулахыг хориглоно.</w:t>
      </w:r>
    </w:p>
    <w:p w14:paraId="35544070" w14:textId="77777777" w:rsidR="00696364" w:rsidRPr="00FA4B99" w:rsidRDefault="00696364" w:rsidP="00696364">
      <w:pPr>
        <w:shd w:val="clear" w:color="auto" w:fill="FFFFFF"/>
        <w:spacing w:after="0" w:line="240" w:lineRule="auto"/>
        <w:ind w:firstLine="709"/>
        <w:jc w:val="both"/>
        <w:textAlignment w:val="top"/>
        <w:rPr>
          <w:noProof/>
          <w:color w:val="000000" w:themeColor="text1"/>
          <w:lang w:val="bs-Latn-BA"/>
        </w:rPr>
      </w:pPr>
    </w:p>
    <w:p w14:paraId="7C38D124" w14:textId="15A89ED9" w:rsidR="00696364" w:rsidRPr="00FA4B99" w:rsidRDefault="00696364" w:rsidP="00696364">
      <w:pPr>
        <w:shd w:val="clear" w:color="auto" w:fill="FFFFFF"/>
        <w:spacing w:after="0" w:line="240" w:lineRule="auto"/>
        <w:ind w:firstLine="709"/>
        <w:jc w:val="both"/>
        <w:rPr>
          <w:noProof/>
          <w:color w:val="000000" w:themeColor="text1"/>
          <w:lang w:val="bs-Latn-BA"/>
        </w:rPr>
      </w:pPr>
      <w:r w:rsidRPr="00FA4B99">
        <w:rPr>
          <w:noProof/>
          <w:color w:val="000000" w:themeColor="text1"/>
          <w:lang w:val="bs-Latn-BA"/>
        </w:rPr>
        <w:t>2</w:t>
      </w:r>
      <w:r w:rsidRPr="00FA4B99">
        <w:rPr>
          <w:noProof/>
          <w:color w:val="000000" w:themeColor="text1"/>
          <w:lang w:val="mn-MN"/>
        </w:rPr>
        <w:t>6</w:t>
      </w:r>
      <w:r w:rsidRPr="00FA4B99">
        <w:rPr>
          <w:noProof/>
          <w:color w:val="000000" w:themeColor="text1"/>
          <w:lang w:val="bs-Latn-BA"/>
        </w:rPr>
        <w:t>.</w:t>
      </w:r>
      <w:r w:rsidR="00092A90" w:rsidRPr="00FA4B99">
        <w:rPr>
          <w:noProof/>
          <w:color w:val="000000" w:themeColor="text1"/>
          <w:lang w:val="bs-Latn-BA"/>
        </w:rPr>
        <w:t>4</w:t>
      </w:r>
      <w:r w:rsidRPr="00FA4B99">
        <w:rPr>
          <w:noProof/>
          <w:color w:val="000000" w:themeColor="text1"/>
          <w:lang w:val="bs-Latn-BA"/>
        </w:rPr>
        <w:t>.Алба хаагч бүрд мэргэжлээрээ суралцах, албан тушаал дэвших тэгш боломж, нөхцөл бүрдүүлнэ.</w:t>
      </w:r>
    </w:p>
    <w:p w14:paraId="2ABC44B8" w14:textId="77777777" w:rsidR="00696364" w:rsidRPr="00FA4B99" w:rsidRDefault="00696364" w:rsidP="00696364">
      <w:pPr>
        <w:shd w:val="clear" w:color="auto" w:fill="FFFFFF"/>
        <w:spacing w:after="0" w:line="240" w:lineRule="auto"/>
        <w:jc w:val="both"/>
        <w:textAlignment w:val="top"/>
        <w:rPr>
          <w:b/>
          <w:bCs/>
          <w:noProof/>
          <w:color w:val="000000" w:themeColor="text1"/>
          <w:lang w:val="bs-Latn-BA"/>
        </w:rPr>
      </w:pPr>
    </w:p>
    <w:p w14:paraId="13A51D64" w14:textId="77777777" w:rsidR="00696364" w:rsidRPr="00FA4B99" w:rsidRDefault="00696364" w:rsidP="00696364">
      <w:pPr>
        <w:shd w:val="clear" w:color="auto" w:fill="FFFFFF"/>
        <w:spacing w:after="0" w:line="240" w:lineRule="auto"/>
        <w:ind w:firstLine="709"/>
        <w:jc w:val="both"/>
        <w:textAlignment w:val="top"/>
        <w:rPr>
          <w:b/>
          <w:noProof/>
          <w:color w:val="000000" w:themeColor="text1"/>
          <w:lang w:val="bs-Latn-BA"/>
        </w:rPr>
      </w:pPr>
      <w:r w:rsidRPr="00FA4B99">
        <w:rPr>
          <w:b/>
          <w:noProof/>
          <w:color w:val="000000" w:themeColor="text1"/>
          <w:lang w:val="bs-Latn-BA"/>
        </w:rPr>
        <w:t>2</w:t>
      </w:r>
      <w:r w:rsidRPr="00FA4B99">
        <w:rPr>
          <w:b/>
          <w:noProof/>
          <w:color w:val="000000" w:themeColor="text1"/>
          <w:lang w:val="mn-MN"/>
        </w:rPr>
        <w:t>7</w:t>
      </w:r>
      <w:r w:rsidRPr="00FA4B99">
        <w:rPr>
          <w:b/>
          <w:noProof/>
          <w:color w:val="000000" w:themeColor="text1"/>
          <w:lang w:val="bs-Latn-BA"/>
        </w:rPr>
        <w:t xml:space="preserve"> дугаар зүйл.Алба хаагчийн улс төрийн баталгаа</w:t>
      </w:r>
    </w:p>
    <w:p w14:paraId="406530F0" w14:textId="77777777" w:rsidR="00696364" w:rsidRPr="00FA4B99" w:rsidRDefault="00696364" w:rsidP="00696364">
      <w:pPr>
        <w:shd w:val="clear" w:color="auto" w:fill="FFFFFF"/>
        <w:spacing w:after="0" w:line="240" w:lineRule="auto"/>
        <w:ind w:firstLine="709"/>
        <w:jc w:val="both"/>
        <w:textAlignment w:val="top"/>
        <w:rPr>
          <w:b/>
          <w:noProof/>
          <w:color w:val="000000" w:themeColor="text1"/>
          <w:lang w:val="bs-Latn-BA"/>
        </w:rPr>
      </w:pPr>
    </w:p>
    <w:p w14:paraId="05133617" w14:textId="00E29E50" w:rsidR="00696364" w:rsidRPr="00FA4B99" w:rsidRDefault="00696364" w:rsidP="00696364">
      <w:pPr>
        <w:shd w:val="clear" w:color="auto" w:fill="FFFFFF"/>
        <w:spacing w:after="0" w:line="240" w:lineRule="auto"/>
        <w:ind w:firstLine="709"/>
        <w:jc w:val="both"/>
        <w:textAlignment w:val="top"/>
        <w:rPr>
          <w:noProof/>
          <w:color w:val="000000" w:themeColor="text1"/>
          <w:lang w:val="bs-Latn-BA"/>
        </w:rPr>
      </w:pPr>
      <w:r w:rsidRPr="00FA4B99">
        <w:rPr>
          <w:noProof/>
          <w:color w:val="000000" w:themeColor="text1"/>
          <w:lang w:val="bs-Latn-BA"/>
        </w:rPr>
        <w:t>2</w:t>
      </w:r>
      <w:r w:rsidRPr="00FA4B99">
        <w:rPr>
          <w:noProof/>
          <w:color w:val="000000" w:themeColor="text1"/>
          <w:lang w:val="mn-MN"/>
        </w:rPr>
        <w:t>7</w:t>
      </w:r>
      <w:r w:rsidRPr="00FA4B99">
        <w:rPr>
          <w:noProof/>
          <w:color w:val="000000" w:themeColor="text1"/>
          <w:lang w:val="bs-Latn-BA"/>
        </w:rPr>
        <w:t>.1.Шүүхийн шийдвэр гүйцэтгэх байгууллагын алба хаагчийг улс төрийн үйл ажиллагаанд хуульд заасан албан үүргээс нь гадуур дайчлах, оролцуулахыг хориглоно.</w:t>
      </w:r>
    </w:p>
    <w:p w14:paraId="4D0ECE19" w14:textId="77777777" w:rsidR="00696364" w:rsidRPr="00FA4B99" w:rsidRDefault="00696364" w:rsidP="00696364">
      <w:pPr>
        <w:shd w:val="clear" w:color="auto" w:fill="FFFFFF"/>
        <w:spacing w:after="0" w:line="240" w:lineRule="auto"/>
        <w:ind w:firstLine="709"/>
        <w:jc w:val="both"/>
        <w:textAlignment w:val="top"/>
        <w:rPr>
          <w:noProof/>
          <w:color w:val="000000" w:themeColor="text1"/>
          <w:lang w:val="bs-Latn-BA"/>
        </w:rPr>
      </w:pPr>
    </w:p>
    <w:p w14:paraId="4C056255" w14:textId="77777777" w:rsidR="00696364" w:rsidRPr="00FA4B99" w:rsidRDefault="00696364" w:rsidP="00696364">
      <w:pPr>
        <w:shd w:val="clear" w:color="auto" w:fill="FFFFFF"/>
        <w:spacing w:after="0" w:line="240" w:lineRule="auto"/>
        <w:ind w:firstLine="709"/>
        <w:jc w:val="both"/>
        <w:textAlignment w:val="top"/>
        <w:rPr>
          <w:noProof/>
          <w:color w:val="000000" w:themeColor="text1"/>
          <w:lang w:val="bs-Latn-BA"/>
        </w:rPr>
      </w:pPr>
      <w:r w:rsidRPr="00FA4B99">
        <w:rPr>
          <w:noProof/>
          <w:color w:val="000000" w:themeColor="text1"/>
          <w:lang w:val="bs-Latn-BA"/>
        </w:rPr>
        <w:t>2</w:t>
      </w:r>
      <w:r w:rsidRPr="00FA4B99">
        <w:rPr>
          <w:noProof/>
          <w:color w:val="000000" w:themeColor="text1"/>
          <w:lang w:val="mn-MN"/>
        </w:rPr>
        <w:t>7</w:t>
      </w:r>
      <w:r w:rsidRPr="00FA4B99">
        <w:rPr>
          <w:noProof/>
          <w:color w:val="000000" w:themeColor="text1"/>
          <w:lang w:val="bs-Latn-BA"/>
        </w:rPr>
        <w:t>.2.Алба хаагчийг энэ хуулийн 2</w:t>
      </w:r>
      <w:r w:rsidRPr="00FA4B99">
        <w:rPr>
          <w:noProof/>
          <w:color w:val="000000" w:themeColor="text1"/>
          <w:lang w:val="mn-MN"/>
        </w:rPr>
        <w:t>7</w:t>
      </w:r>
      <w:r w:rsidRPr="00FA4B99">
        <w:rPr>
          <w:noProof/>
          <w:color w:val="000000" w:themeColor="text1"/>
          <w:lang w:val="bs-Latn-BA"/>
        </w:rPr>
        <w:t>.1-д заасан үйл ажиллагаанд оролцохыг шаардсан бол татгалзана.</w:t>
      </w:r>
    </w:p>
    <w:p w14:paraId="059A3B23" w14:textId="77777777" w:rsidR="00696364" w:rsidRPr="00FA4B99" w:rsidRDefault="00696364" w:rsidP="00696364">
      <w:pPr>
        <w:shd w:val="clear" w:color="auto" w:fill="FFFFFF"/>
        <w:spacing w:after="0" w:line="240" w:lineRule="auto"/>
        <w:ind w:firstLine="709"/>
        <w:jc w:val="both"/>
        <w:textAlignment w:val="top"/>
        <w:rPr>
          <w:noProof/>
          <w:color w:val="000000" w:themeColor="text1"/>
          <w:lang w:val="bs-Latn-BA"/>
        </w:rPr>
      </w:pPr>
    </w:p>
    <w:p w14:paraId="08DB628B" w14:textId="77777777" w:rsidR="00696364" w:rsidRPr="00FA4B99" w:rsidRDefault="00696364" w:rsidP="00696364">
      <w:pPr>
        <w:shd w:val="clear" w:color="auto" w:fill="FFFFFF"/>
        <w:spacing w:after="0" w:line="240" w:lineRule="auto"/>
        <w:ind w:firstLine="709"/>
        <w:jc w:val="both"/>
        <w:textAlignment w:val="top"/>
        <w:rPr>
          <w:noProof/>
          <w:color w:val="000000" w:themeColor="text1"/>
          <w:lang w:val="bs-Latn-BA"/>
        </w:rPr>
      </w:pPr>
      <w:r w:rsidRPr="00FA4B99">
        <w:rPr>
          <w:noProof/>
          <w:color w:val="000000" w:themeColor="text1"/>
          <w:lang w:val="bs-Latn-BA"/>
        </w:rPr>
        <w:t>2</w:t>
      </w:r>
      <w:r w:rsidRPr="00FA4B99">
        <w:rPr>
          <w:noProof/>
          <w:color w:val="000000" w:themeColor="text1"/>
          <w:lang w:val="mn-MN"/>
        </w:rPr>
        <w:t>7</w:t>
      </w:r>
      <w:r w:rsidRPr="00FA4B99">
        <w:rPr>
          <w:noProof/>
          <w:color w:val="000000" w:themeColor="text1"/>
          <w:lang w:val="bs-Latn-BA"/>
        </w:rPr>
        <w:t>.3.Алба хаагч үзэл бодлоо илэрхийлэх, үг хэлэх, эвлэлдэн нэгдэх, хэвлэн нийтлэх, шашин шүтэх, эс шүтэх эрх, эрх чөлөөгөө эдлэхдээ албандаа хүндэтгэлтэй хандана.</w:t>
      </w:r>
    </w:p>
    <w:p w14:paraId="63602425" w14:textId="77777777" w:rsidR="00696364" w:rsidRPr="00FA4B99" w:rsidRDefault="00696364" w:rsidP="00696364">
      <w:pPr>
        <w:shd w:val="clear" w:color="auto" w:fill="FFFFFF"/>
        <w:spacing w:after="0" w:line="240" w:lineRule="auto"/>
        <w:ind w:firstLine="709"/>
        <w:jc w:val="both"/>
        <w:textAlignment w:val="top"/>
        <w:rPr>
          <w:noProof/>
          <w:color w:val="000000" w:themeColor="text1"/>
          <w:lang w:val="bs-Latn-BA"/>
        </w:rPr>
      </w:pPr>
    </w:p>
    <w:p w14:paraId="7A577B60" w14:textId="156516A6" w:rsidR="00696364" w:rsidRPr="00FA4B99" w:rsidRDefault="00696364" w:rsidP="00696364">
      <w:pPr>
        <w:shd w:val="clear" w:color="auto" w:fill="FFFFFF"/>
        <w:spacing w:after="0" w:line="240" w:lineRule="auto"/>
        <w:ind w:firstLine="709"/>
        <w:jc w:val="both"/>
        <w:textAlignment w:val="top"/>
        <w:rPr>
          <w:noProof/>
          <w:color w:val="000000" w:themeColor="text1"/>
          <w:lang w:val="bs-Latn-BA"/>
        </w:rPr>
      </w:pPr>
      <w:r w:rsidRPr="00FA4B99">
        <w:rPr>
          <w:noProof/>
          <w:color w:val="000000" w:themeColor="text1"/>
          <w:lang w:val="bs-Latn-BA"/>
        </w:rPr>
        <w:t>2</w:t>
      </w:r>
      <w:r w:rsidRPr="00FA4B99">
        <w:rPr>
          <w:noProof/>
          <w:color w:val="000000" w:themeColor="text1"/>
          <w:lang w:val="mn-MN"/>
        </w:rPr>
        <w:t>7</w:t>
      </w:r>
      <w:r w:rsidRPr="00FA4B99">
        <w:rPr>
          <w:noProof/>
          <w:color w:val="000000" w:themeColor="text1"/>
          <w:lang w:val="bs-Latn-BA"/>
        </w:rPr>
        <w:t>.4.Шүүхийн шийдвэр гүйцэтгэх байгууллагын алба хаагч үйл ажиллагаандаа улс төрийн намын бэлгэ тэмдэг агуулсан эд зүйл, техник хэрэгсэл ашиглахыг хориглоно.</w:t>
      </w:r>
    </w:p>
    <w:p w14:paraId="09250D36" w14:textId="77777777" w:rsidR="00696364" w:rsidRPr="00FA4B99" w:rsidRDefault="00696364" w:rsidP="00696364">
      <w:pPr>
        <w:shd w:val="clear" w:color="auto" w:fill="FFFFFF"/>
        <w:spacing w:after="0" w:line="240" w:lineRule="auto"/>
        <w:ind w:firstLine="709"/>
        <w:jc w:val="both"/>
        <w:textAlignment w:val="top"/>
        <w:rPr>
          <w:noProof/>
          <w:color w:val="000000" w:themeColor="text1"/>
          <w:lang w:val="bs-Latn-BA"/>
        </w:rPr>
      </w:pPr>
    </w:p>
    <w:p w14:paraId="6D78837E" w14:textId="77777777" w:rsidR="00696364" w:rsidRPr="00FA4B99" w:rsidRDefault="00696364" w:rsidP="00696364">
      <w:pPr>
        <w:shd w:val="clear" w:color="auto" w:fill="FFFFFF"/>
        <w:spacing w:after="0" w:line="240" w:lineRule="auto"/>
        <w:ind w:firstLine="709"/>
        <w:jc w:val="both"/>
        <w:textAlignment w:val="top"/>
        <w:rPr>
          <w:noProof/>
          <w:color w:val="000000" w:themeColor="text1"/>
          <w:lang w:val="bs-Latn-BA"/>
        </w:rPr>
      </w:pPr>
      <w:r w:rsidRPr="00FA4B99">
        <w:rPr>
          <w:noProof/>
          <w:color w:val="000000" w:themeColor="text1"/>
          <w:lang w:val="bs-Latn-BA"/>
        </w:rPr>
        <w:t>2</w:t>
      </w:r>
      <w:r w:rsidRPr="00FA4B99">
        <w:rPr>
          <w:noProof/>
          <w:color w:val="000000" w:themeColor="text1"/>
          <w:lang w:val="mn-MN"/>
        </w:rPr>
        <w:t>7</w:t>
      </w:r>
      <w:r w:rsidRPr="00FA4B99">
        <w:rPr>
          <w:noProof/>
          <w:color w:val="000000" w:themeColor="text1"/>
          <w:lang w:val="bs-Latn-BA"/>
        </w:rPr>
        <w:t>.5.Алба хаагч албан үүргээ гүйцэтгэх үедээ нийтийг хамарсан жагсаал, цуглаан</w:t>
      </w:r>
      <w:r w:rsidRPr="00FA4B99">
        <w:rPr>
          <w:b/>
          <w:bCs/>
          <w:noProof/>
          <w:color w:val="000000" w:themeColor="text1"/>
          <w:lang w:val="bs-Latn-BA"/>
        </w:rPr>
        <w:t>,</w:t>
      </w:r>
      <w:r w:rsidRPr="00FA4B99">
        <w:rPr>
          <w:noProof/>
          <w:color w:val="000000" w:themeColor="text1"/>
          <w:lang w:val="bs-Latn-BA"/>
        </w:rPr>
        <w:t xml:space="preserve"> аливаа улс төрийн нам, түүний үйл ажиллагаанд оролцохгүй байх, албаны эрх мэдлээ улс төрийн зорилгоор ашиглахыг хориглоно. </w:t>
      </w:r>
    </w:p>
    <w:p w14:paraId="7E942BE6" w14:textId="77777777" w:rsidR="00092A90" w:rsidRPr="00FA4B99" w:rsidRDefault="00092A90" w:rsidP="00696364">
      <w:pPr>
        <w:shd w:val="clear" w:color="auto" w:fill="FFFFFF"/>
        <w:spacing w:after="0" w:line="240" w:lineRule="auto"/>
        <w:ind w:firstLine="709"/>
        <w:jc w:val="both"/>
        <w:textAlignment w:val="top"/>
        <w:rPr>
          <w:noProof/>
          <w:color w:val="000000" w:themeColor="text1"/>
          <w:lang w:val="bs-Latn-BA"/>
        </w:rPr>
      </w:pPr>
    </w:p>
    <w:p w14:paraId="43595F6D" w14:textId="405745D0" w:rsidR="00696364" w:rsidRPr="00FA4B99" w:rsidRDefault="00696364" w:rsidP="00696364">
      <w:pPr>
        <w:shd w:val="clear" w:color="auto" w:fill="FFFFFF"/>
        <w:spacing w:after="0" w:line="240" w:lineRule="auto"/>
        <w:ind w:firstLine="709"/>
        <w:jc w:val="both"/>
        <w:textAlignment w:val="top"/>
        <w:rPr>
          <w:b/>
          <w:noProof/>
          <w:color w:val="000000" w:themeColor="text1"/>
          <w:lang w:val="bs-Latn-BA"/>
        </w:rPr>
      </w:pPr>
      <w:r w:rsidRPr="00FA4B99">
        <w:rPr>
          <w:b/>
          <w:noProof/>
          <w:color w:val="000000" w:themeColor="text1"/>
          <w:lang w:val="bs-Latn-BA"/>
        </w:rPr>
        <w:t>2</w:t>
      </w:r>
      <w:r w:rsidRPr="00FA4B99">
        <w:rPr>
          <w:b/>
          <w:noProof/>
          <w:color w:val="000000" w:themeColor="text1"/>
          <w:lang w:val="mn-MN"/>
        </w:rPr>
        <w:t>8</w:t>
      </w:r>
      <w:r w:rsidRPr="00FA4B99">
        <w:rPr>
          <w:b/>
          <w:noProof/>
          <w:color w:val="000000" w:themeColor="text1"/>
          <w:lang w:val="bs-Latn-BA"/>
        </w:rPr>
        <w:t xml:space="preserve"> дугаар зүйл.Алба хаагчийн</w:t>
      </w:r>
      <w:r w:rsidR="00D41028" w:rsidRPr="00D41028">
        <w:rPr>
          <w:b/>
          <w:noProof/>
          <w:color w:val="000000" w:themeColor="text1"/>
          <w:lang w:val="bs-Latn-BA"/>
        </w:rPr>
        <w:t xml:space="preserve"> </w:t>
      </w:r>
      <w:r w:rsidR="00527F0A" w:rsidRPr="00D41028">
        <w:rPr>
          <w:b/>
          <w:noProof/>
          <w:color w:val="000000" w:themeColor="text1"/>
          <w:lang w:val="bs-Latn-BA"/>
        </w:rPr>
        <w:t xml:space="preserve">хууль </w:t>
      </w:r>
      <w:r w:rsidRPr="00D41028">
        <w:rPr>
          <w:b/>
          <w:noProof/>
          <w:color w:val="000000" w:themeColor="text1"/>
          <w:lang w:val="bs-Latn-BA"/>
        </w:rPr>
        <w:t>зүйн баталгаа</w:t>
      </w:r>
    </w:p>
    <w:p w14:paraId="56AEACBE" w14:textId="77777777" w:rsidR="00696364" w:rsidRPr="00FA4B99" w:rsidRDefault="00696364" w:rsidP="00696364">
      <w:pPr>
        <w:shd w:val="clear" w:color="auto" w:fill="FFFFFF"/>
        <w:spacing w:after="0" w:line="240" w:lineRule="auto"/>
        <w:ind w:firstLine="709"/>
        <w:jc w:val="both"/>
        <w:textAlignment w:val="top"/>
        <w:rPr>
          <w:b/>
          <w:noProof/>
          <w:color w:val="000000" w:themeColor="text1"/>
          <w:lang w:val="bs-Latn-BA"/>
        </w:rPr>
      </w:pPr>
    </w:p>
    <w:p w14:paraId="0625CE31" w14:textId="62229261" w:rsidR="00696364" w:rsidRPr="00FA4B99" w:rsidRDefault="00696364" w:rsidP="00696364">
      <w:pPr>
        <w:shd w:val="clear" w:color="auto" w:fill="FFFFFF"/>
        <w:spacing w:after="0" w:line="240" w:lineRule="auto"/>
        <w:ind w:firstLine="709"/>
        <w:jc w:val="both"/>
        <w:textAlignment w:val="top"/>
        <w:rPr>
          <w:noProof/>
          <w:color w:val="000000" w:themeColor="text1"/>
          <w:lang w:val="bs-Latn-BA"/>
        </w:rPr>
      </w:pPr>
      <w:r w:rsidRPr="00FA4B99">
        <w:rPr>
          <w:noProof/>
          <w:color w:val="000000" w:themeColor="text1"/>
          <w:lang w:val="bs-Latn-BA"/>
        </w:rPr>
        <w:t>2</w:t>
      </w:r>
      <w:r w:rsidRPr="00FA4B99">
        <w:rPr>
          <w:noProof/>
          <w:color w:val="000000" w:themeColor="text1"/>
          <w:lang w:val="mn-MN"/>
        </w:rPr>
        <w:t>8</w:t>
      </w:r>
      <w:r w:rsidRPr="00FA4B99">
        <w:rPr>
          <w:noProof/>
          <w:color w:val="000000" w:themeColor="text1"/>
          <w:lang w:val="bs-Latn-BA"/>
        </w:rPr>
        <w:t>.1.Иргэн, албан тушаалтан шүүхийн шийдвэр гүйцэтгэх байгууллагын алба хаагчийн хууль ёсны үйл ажиллагаанд хөндлөнгөөс оролцох, хуулиар хүлээсэн үүрэгт үл хамаарах ажил, үүрэг гүйцэтгэхийг шаардахыг хориглоно.</w:t>
      </w:r>
    </w:p>
    <w:p w14:paraId="7363E71E" w14:textId="77777777" w:rsidR="00696364" w:rsidRPr="00FA4B99" w:rsidRDefault="00696364" w:rsidP="00696364">
      <w:pPr>
        <w:shd w:val="clear" w:color="auto" w:fill="FFFFFF"/>
        <w:spacing w:after="0" w:line="240" w:lineRule="auto"/>
        <w:ind w:firstLine="709"/>
        <w:jc w:val="both"/>
        <w:textAlignment w:val="top"/>
        <w:rPr>
          <w:noProof/>
          <w:color w:val="000000" w:themeColor="text1"/>
          <w:lang w:val="bs-Latn-BA"/>
        </w:rPr>
      </w:pPr>
    </w:p>
    <w:p w14:paraId="5AA66860" w14:textId="77777777" w:rsidR="00696364" w:rsidRPr="00FA4B99" w:rsidRDefault="00696364" w:rsidP="00696364">
      <w:pPr>
        <w:shd w:val="clear" w:color="auto" w:fill="FFFFFF"/>
        <w:spacing w:after="0" w:line="240" w:lineRule="auto"/>
        <w:ind w:firstLine="709"/>
        <w:jc w:val="both"/>
        <w:textAlignment w:val="top"/>
        <w:rPr>
          <w:b/>
          <w:bCs/>
          <w:noProof/>
          <w:color w:val="000000" w:themeColor="text1"/>
          <w:lang w:val="bs-Latn-BA"/>
        </w:rPr>
      </w:pPr>
      <w:r w:rsidRPr="00FA4B99">
        <w:rPr>
          <w:noProof/>
          <w:color w:val="000000" w:themeColor="text1"/>
          <w:lang w:val="bs-Latn-BA"/>
        </w:rPr>
        <w:t>2</w:t>
      </w:r>
      <w:r w:rsidRPr="00FA4B99">
        <w:rPr>
          <w:noProof/>
          <w:color w:val="000000" w:themeColor="text1"/>
          <w:lang w:val="mn-MN"/>
        </w:rPr>
        <w:t>8</w:t>
      </w:r>
      <w:r w:rsidRPr="00FA4B99">
        <w:rPr>
          <w:noProof/>
          <w:color w:val="000000" w:themeColor="text1"/>
          <w:lang w:val="bs-Latn-BA"/>
        </w:rPr>
        <w:t>.2.Алба хаагч албан үүргээ хуульд нийцүүлэн</w:t>
      </w:r>
      <w:r w:rsidRPr="00FA4B99">
        <w:rPr>
          <w:b/>
          <w:bCs/>
          <w:noProof/>
          <w:color w:val="000000" w:themeColor="text1"/>
          <w:lang w:val="bs-Latn-BA"/>
        </w:rPr>
        <w:t xml:space="preserve"> </w:t>
      </w:r>
      <w:r w:rsidRPr="00FA4B99">
        <w:rPr>
          <w:noProof/>
          <w:color w:val="000000" w:themeColor="text1"/>
          <w:lang w:val="bs-Latn-BA"/>
        </w:rPr>
        <w:t>гүйцэтгэснээс үүссэн хохирлыг хариуцахгүй.</w:t>
      </w:r>
    </w:p>
    <w:p w14:paraId="3CFF1C18" w14:textId="77777777" w:rsidR="00696364" w:rsidRPr="00FA4B99" w:rsidRDefault="00696364" w:rsidP="00696364">
      <w:pPr>
        <w:shd w:val="clear" w:color="auto" w:fill="FFFFFF"/>
        <w:spacing w:after="0" w:line="240" w:lineRule="auto"/>
        <w:ind w:firstLine="709"/>
        <w:jc w:val="both"/>
        <w:textAlignment w:val="top"/>
        <w:rPr>
          <w:noProof/>
          <w:color w:val="000000" w:themeColor="text1"/>
          <w:lang w:val="bs-Latn-BA"/>
        </w:rPr>
      </w:pPr>
    </w:p>
    <w:p w14:paraId="21E589CE" w14:textId="77777777" w:rsidR="00696364" w:rsidRPr="00FA4B99" w:rsidRDefault="00696364" w:rsidP="00696364">
      <w:pPr>
        <w:shd w:val="clear" w:color="auto" w:fill="FFFFFF"/>
        <w:spacing w:after="0" w:line="240" w:lineRule="auto"/>
        <w:ind w:firstLine="709"/>
        <w:jc w:val="both"/>
        <w:textAlignment w:val="top"/>
        <w:rPr>
          <w:noProof/>
          <w:color w:val="000000" w:themeColor="text1"/>
          <w:lang w:val="bs-Latn-BA"/>
        </w:rPr>
      </w:pPr>
      <w:r w:rsidRPr="00FA4B99">
        <w:rPr>
          <w:noProof/>
          <w:color w:val="000000" w:themeColor="text1"/>
          <w:lang w:val="bs-Latn-BA"/>
        </w:rPr>
        <w:t>2</w:t>
      </w:r>
      <w:r w:rsidRPr="00FA4B99">
        <w:rPr>
          <w:noProof/>
          <w:color w:val="000000" w:themeColor="text1"/>
          <w:lang w:val="mn-MN"/>
        </w:rPr>
        <w:t>8</w:t>
      </w:r>
      <w:r w:rsidRPr="00FA4B99">
        <w:rPr>
          <w:noProof/>
          <w:color w:val="000000" w:themeColor="text1"/>
          <w:lang w:val="bs-Latn-BA"/>
        </w:rPr>
        <w:t>.3.Алба хаагч ажлын бус цагаар хуульд заасан чиг үүргээ хэрэгжүүлсэн, түүнчлэн ажилдаа ирэх, буцах замд явсныг албан үүргээ гүйцэтгэж байгаатай нэгэн адил тооцно.</w:t>
      </w:r>
    </w:p>
    <w:p w14:paraId="7DE46971" w14:textId="77777777" w:rsidR="00696364" w:rsidRPr="00FA4B99" w:rsidRDefault="00696364" w:rsidP="00696364">
      <w:pPr>
        <w:shd w:val="clear" w:color="auto" w:fill="FFFFFF"/>
        <w:spacing w:after="0" w:line="240" w:lineRule="auto"/>
        <w:ind w:firstLine="709"/>
        <w:jc w:val="both"/>
        <w:textAlignment w:val="top"/>
        <w:rPr>
          <w:noProof/>
          <w:color w:val="000000" w:themeColor="text1"/>
          <w:lang w:val="bs-Latn-BA"/>
        </w:rPr>
      </w:pPr>
    </w:p>
    <w:p w14:paraId="3EAE0A70" w14:textId="393B85EF" w:rsidR="00696364" w:rsidRPr="00FA4B99" w:rsidRDefault="00696364" w:rsidP="00696364">
      <w:pPr>
        <w:shd w:val="clear" w:color="auto" w:fill="FFFFFF"/>
        <w:spacing w:after="0" w:line="240" w:lineRule="auto"/>
        <w:ind w:firstLine="709"/>
        <w:jc w:val="both"/>
        <w:textAlignment w:val="top"/>
        <w:rPr>
          <w:noProof/>
          <w:color w:val="000000" w:themeColor="text1"/>
          <w:lang w:val="bs-Latn-BA"/>
        </w:rPr>
      </w:pPr>
      <w:r w:rsidRPr="00FA4B99">
        <w:rPr>
          <w:noProof/>
          <w:color w:val="000000" w:themeColor="text1"/>
          <w:lang w:val="bs-Latn-BA"/>
        </w:rPr>
        <w:t>2</w:t>
      </w:r>
      <w:r w:rsidRPr="00FA4B99">
        <w:rPr>
          <w:noProof/>
          <w:color w:val="000000" w:themeColor="text1"/>
          <w:lang w:val="mn-MN"/>
        </w:rPr>
        <w:t>8</w:t>
      </w:r>
      <w:r w:rsidRPr="00FA4B99">
        <w:rPr>
          <w:noProof/>
          <w:color w:val="000000" w:themeColor="text1"/>
          <w:lang w:val="bs-Latn-BA"/>
        </w:rPr>
        <w:t>.4.Албан үүргээ гүйцэтгэхтэй нь холбогдуулан алба хаагч болон түүний хамаарал бүхий этгээдийн амь нас, эрүүл мэндэд аюул занал учирсан, эсхүл учирч болзошгүй тохиолдолд тэдгээрийн амь нас, аюулгүй байдлыг хамгаалах асуудлыг шүүхийн шийдвэр гүйцэтгэх байгууллага</w:t>
      </w:r>
      <w:r w:rsidR="00092A90" w:rsidRPr="00FA4B99">
        <w:rPr>
          <w:noProof/>
          <w:color w:val="000000" w:themeColor="text1"/>
          <w:lang w:val="bs-Latn-BA"/>
        </w:rPr>
        <w:t xml:space="preserve"> </w:t>
      </w:r>
      <w:r w:rsidRPr="00FA4B99">
        <w:rPr>
          <w:noProof/>
          <w:color w:val="000000" w:themeColor="text1"/>
          <w:lang w:val="bs-Latn-BA"/>
        </w:rPr>
        <w:t xml:space="preserve">хариуцна. </w:t>
      </w:r>
    </w:p>
    <w:p w14:paraId="35D3443A" w14:textId="77777777" w:rsidR="00696364" w:rsidRPr="00FA4B99" w:rsidRDefault="00696364" w:rsidP="00696364">
      <w:pPr>
        <w:shd w:val="clear" w:color="auto" w:fill="FFFFFF"/>
        <w:spacing w:after="0" w:line="240" w:lineRule="auto"/>
        <w:ind w:firstLine="709"/>
        <w:jc w:val="both"/>
        <w:textAlignment w:val="top"/>
        <w:rPr>
          <w:noProof/>
          <w:color w:val="000000" w:themeColor="text1"/>
          <w:lang w:val="bs-Latn-BA"/>
        </w:rPr>
      </w:pPr>
    </w:p>
    <w:p w14:paraId="04ED413C" w14:textId="77777777" w:rsidR="00696364" w:rsidRPr="00FA4B99" w:rsidRDefault="00696364" w:rsidP="00696364">
      <w:pPr>
        <w:spacing w:after="0" w:line="240" w:lineRule="auto"/>
        <w:ind w:firstLine="709"/>
        <w:jc w:val="both"/>
        <w:rPr>
          <w:bCs/>
          <w:noProof/>
          <w:color w:val="000000" w:themeColor="text1"/>
          <w:lang w:val="bs-Latn-BA"/>
        </w:rPr>
      </w:pPr>
      <w:r w:rsidRPr="00FA4B99">
        <w:rPr>
          <w:bCs/>
          <w:noProof/>
          <w:color w:val="000000" w:themeColor="text1"/>
          <w:lang w:val="bs-Latn-BA"/>
        </w:rPr>
        <w:t>2</w:t>
      </w:r>
      <w:r w:rsidRPr="00FA4B99">
        <w:rPr>
          <w:bCs/>
          <w:noProof/>
          <w:color w:val="000000" w:themeColor="text1"/>
          <w:lang w:val="mn-MN"/>
        </w:rPr>
        <w:t>8</w:t>
      </w:r>
      <w:r w:rsidRPr="00FA4B99">
        <w:rPr>
          <w:bCs/>
          <w:noProof/>
          <w:color w:val="000000" w:themeColor="text1"/>
          <w:lang w:val="bs-Latn-BA"/>
        </w:rPr>
        <w:t xml:space="preserve">.5.Алба хаагчийг албан үүргээ биелүүлсэнтэй нь холбогдуулан төрийн эрх бүхий байгууллагаас шалгасан, баривчилсан, цагдан хорьсон, орон байр, албан тасалгаа, </w:t>
      </w:r>
      <w:r w:rsidRPr="00FA4B99">
        <w:rPr>
          <w:bCs/>
          <w:noProof/>
          <w:color w:val="000000" w:themeColor="text1"/>
          <w:lang w:val="bs-Latn-BA"/>
        </w:rPr>
        <w:lastRenderedPageBreak/>
        <w:t xml:space="preserve">тээврийн хэрэгсэл болон биед нь үзлэг, нэгжлэг хийсэн бол шууд удирдах даргад нь даруй мэдэгдэнэ. </w:t>
      </w:r>
    </w:p>
    <w:p w14:paraId="1CEC5E4F" w14:textId="77777777" w:rsidR="00696364" w:rsidRPr="00FA4B99" w:rsidRDefault="00696364" w:rsidP="00696364">
      <w:pPr>
        <w:spacing w:after="0" w:line="240" w:lineRule="auto"/>
        <w:ind w:firstLine="709"/>
        <w:jc w:val="both"/>
        <w:rPr>
          <w:bCs/>
          <w:noProof/>
          <w:color w:val="000000" w:themeColor="text1"/>
          <w:lang w:val="bs-Latn-BA"/>
        </w:rPr>
      </w:pPr>
    </w:p>
    <w:p w14:paraId="32EAC96D" w14:textId="77777777" w:rsidR="00696364" w:rsidRPr="00FA4B99" w:rsidRDefault="00696364" w:rsidP="00696364">
      <w:pPr>
        <w:shd w:val="clear" w:color="auto" w:fill="FFFFFF"/>
        <w:spacing w:after="0" w:line="240" w:lineRule="auto"/>
        <w:ind w:firstLine="709"/>
        <w:jc w:val="both"/>
        <w:textAlignment w:val="top"/>
        <w:rPr>
          <w:bCs/>
          <w:noProof/>
          <w:color w:val="000000" w:themeColor="text1"/>
          <w:lang w:val="bs-Latn-BA"/>
        </w:rPr>
      </w:pPr>
      <w:r w:rsidRPr="00FA4B99">
        <w:rPr>
          <w:bCs/>
          <w:noProof/>
          <w:color w:val="000000" w:themeColor="text1"/>
          <w:lang w:val="bs-Latn-BA"/>
        </w:rPr>
        <w:t>2</w:t>
      </w:r>
      <w:r w:rsidRPr="00FA4B99">
        <w:rPr>
          <w:bCs/>
          <w:noProof/>
          <w:color w:val="000000" w:themeColor="text1"/>
          <w:lang w:val="mn-MN"/>
        </w:rPr>
        <w:t>8</w:t>
      </w:r>
      <w:r w:rsidRPr="00FA4B99">
        <w:rPr>
          <w:bCs/>
          <w:noProof/>
          <w:color w:val="000000" w:themeColor="text1"/>
          <w:lang w:val="bs-Latn-BA"/>
        </w:rPr>
        <w:t>.6.Шүүхийн шийдвэр гүйцэтгэх төв байгууллагын дарга, тэргүүн дэд дарга, дэд дарга, иргэний шийдвэр гүйцэтгэх албаны даргыг гэмт хэрэг үйлдэж байхад нь буюу гэмт хэргийн газар гэмт үйлдлийнх нь нотлох баримттайгаар баривчилсан бол хууль зүйн асуудал эрхэлсэн Засгийн газрын гишүүнд, бусад алба хаагчийг шүүхийн шийдвэр гүйцэтгэх төв байгууллагын даргад 24 цагийн дотор мэдэгдэнэ.</w:t>
      </w:r>
    </w:p>
    <w:p w14:paraId="743E346F" w14:textId="77777777" w:rsidR="00696364" w:rsidRPr="00FA4B99" w:rsidRDefault="00696364" w:rsidP="00696364">
      <w:pPr>
        <w:shd w:val="clear" w:color="auto" w:fill="FFFFFF"/>
        <w:spacing w:after="0" w:line="240" w:lineRule="auto"/>
        <w:ind w:firstLine="709"/>
        <w:jc w:val="both"/>
        <w:textAlignment w:val="top"/>
        <w:rPr>
          <w:bCs/>
          <w:noProof/>
          <w:color w:val="000000" w:themeColor="text1"/>
          <w:lang w:val="bs-Latn-BA"/>
        </w:rPr>
      </w:pPr>
    </w:p>
    <w:p w14:paraId="116E7E5D" w14:textId="77777777" w:rsidR="00696364" w:rsidRPr="00FA4B99" w:rsidRDefault="00696364" w:rsidP="00696364">
      <w:pPr>
        <w:shd w:val="clear" w:color="auto" w:fill="FFFFFF"/>
        <w:spacing w:after="0" w:line="240" w:lineRule="auto"/>
        <w:ind w:firstLine="709"/>
        <w:jc w:val="both"/>
        <w:textAlignment w:val="top"/>
        <w:rPr>
          <w:noProof/>
          <w:color w:val="000000" w:themeColor="text1"/>
          <w:lang w:val="bs-Latn-BA"/>
        </w:rPr>
      </w:pPr>
      <w:r w:rsidRPr="00FA4B99">
        <w:rPr>
          <w:noProof/>
          <w:color w:val="000000" w:themeColor="text1"/>
          <w:lang w:val="bs-Latn-BA"/>
        </w:rPr>
        <w:t>2</w:t>
      </w:r>
      <w:r w:rsidRPr="00FA4B99">
        <w:rPr>
          <w:noProof/>
          <w:color w:val="000000" w:themeColor="text1"/>
          <w:lang w:val="mn-MN"/>
        </w:rPr>
        <w:t>8</w:t>
      </w:r>
      <w:r w:rsidRPr="00FA4B99">
        <w:rPr>
          <w:noProof/>
          <w:color w:val="000000" w:themeColor="text1"/>
          <w:lang w:val="bs-Latn-BA"/>
        </w:rPr>
        <w:t xml:space="preserve">.7.Шүүхийн шийдвэр гүйцэтгэх байгууллагын алба хаагч хуульд заасан үндэслэл, журмын дагуу нэг бүрийн тусгай хэрэгсэл, биеийн хүч, галт зэвсэг хэрэглэх эрхтэй. </w:t>
      </w:r>
    </w:p>
    <w:p w14:paraId="56F268F6" w14:textId="77777777" w:rsidR="00696364" w:rsidRPr="00FA4B99" w:rsidRDefault="00696364" w:rsidP="00696364">
      <w:pPr>
        <w:shd w:val="clear" w:color="auto" w:fill="FFFFFF"/>
        <w:spacing w:after="0" w:line="240" w:lineRule="auto"/>
        <w:ind w:firstLine="709"/>
        <w:jc w:val="both"/>
        <w:textAlignment w:val="top"/>
        <w:rPr>
          <w:noProof/>
          <w:color w:val="000000" w:themeColor="text1"/>
          <w:lang w:val="bs-Latn-BA"/>
        </w:rPr>
      </w:pPr>
    </w:p>
    <w:p w14:paraId="2CB18188" w14:textId="77777777" w:rsidR="00696364" w:rsidRPr="00FA4B99" w:rsidRDefault="00696364" w:rsidP="00696364">
      <w:pPr>
        <w:shd w:val="clear" w:color="auto" w:fill="FFFFFF"/>
        <w:spacing w:after="0" w:line="240" w:lineRule="auto"/>
        <w:ind w:firstLine="709"/>
        <w:jc w:val="both"/>
        <w:textAlignment w:val="top"/>
        <w:rPr>
          <w:noProof/>
          <w:color w:val="000000" w:themeColor="text1"/>
          <w:shd w:val="clear" w:color="auto" w:fill="FFFFFF"/>
          <w:lang w:val="bs-Latn-BA"/>
        </w:rPr>
      </w:pPr>
      <w:r w:rsidRPr="00FA4B99">
        <w:rPr>
          <w:noProof/>
          <w:color w:val="000000" w:themeColor="text1"/>
          <w:shd w:val="clear" w:color="auto" w:fill="FFFFFF"/>
          <w:lang w:val="bs-Latn-BA"/>
        </w:rPr>
        <w:t>2</w:t>
      </w:r>
      <w:r w:rsidRPr="00FA4B99">
        <w:rPr>
          <w:noProof/>
          <w:color w:val="000000" w:themeColor="text1"/>
          <w:shd w:val="clear" w:color="auto" w:fill="FFFFFF"/>
          <w:lang w:val="mn-MN"/>
        </w:rPr>
        <w:t>8</w:t>
      </w:r>
      <w:r w:rsidRPr="00FA4B99">
        <w:rPr>
          <w:noProof/>
          <w:color w:val="000000" w:themeColor="text1"/>
          <w:shd w:val="clear" w:color="auto" w:fill="FFFFFF"/>
          <w:lang w:val="bs-Latn-BA"/>
        </w:rPr>
        <w:t>.8.Эрүүгийн болон зөрчлийн хэргийн шүүхийн шийдвэр гүйцэтгэх байгууллагын алба хаагчийг бэлтгэх чиг үүрэг бүхий дээд боловсролын сургалтын байгууллагад цэргийн цолтой ажилласан, сонсогчоор суралцсан, хугацаат цэргийн алба хаасан, байгууллагын захиалгаар суралцсан хугацааг төрийн тусгай алба хаасан хугацаанд оруулан тооцно.</w:t>
      </w:r>
    </w:p>
    <w:p w14:paraId="30C301EB" w14:textId="77777777" w:rsidR="00696364" w:rsidRPr="00FA4B99" w:rsidRDefault="00696364" w:rsidP="00696364">
      <w:pPr>
        <w:shd w:val="clear" w:color="auto" w:fill="FFFFFF"/>
        <w:spacing w:after="0" w:line="240" w:lineRule="auto"/>
        <w:ind w:firstLine="567"/>
        <w:jc w:val="both"/>
        <w:textAlignment w:val="top"/>
        <w:rPr>
          <w:noProof/>
          <w:color w:val="000000" w:themeColor="text1"/>
          <w:shd w:val="clear" w:color="auto" w:fill="FFFFFF"/>
          <w:lang w:val="bs-Latn-BA"/>
        </w:rPr>
      </w:pPr>
    </w:p>
    <w:p w14:paraId="442D6119" w14:textId="77777777" w:rsidR="00696364" w:rsidRPr="00FA4B99" w:rsidRDefault="00696364" w:rsidP="00696364">
      <w:pPr>
        <w:shd w:val="clear" w:color="auto" w:fill="FFFFFF"/>
        <w:spacing w:after="0" w:line="240" w:lineRule="auto"/>
        <w:ind w:firstLine="709"/>
        <w:jc w:val="both"/>
        <w:textAlignment w:val="top"/>
        <w:rPr>
          <w:b/>
          <w:noProof/>
          <w:color w:val="000000" w:themeColor="text1"/>
          <w:lang w:val="bs-Latn-BA"/>
        </w:rPr>
      </w:pPr>
      <w:r w:rsidRPr="00FA4B99">
        <w:rPr>
          <w:b/>
          <w:noProof/>
          <w:color w:val="000000" w:themeColor="text1"/>
          <w:lang w:val="bs-Latn-BA"/>
        </w:rPr>
        <w:t>2</w:t>
      </w:r>
      <w:r w:rsidRPr="00FA4B99">
        <w:rPr>
          <w:b/>
          <w:noProof/>
          <w:color w:val="000000" w:themeColor="text1"/>
          <w:lang w:val="mn-MN"/>
        </w:rPr>
        <w:t>9</w:t>
      </w:r>
      <w:r w:rsidRPr="00FA4B99">
        <w:rPr>
          <w:b/>
          <w:noProof/>
          <w:color w:val="000000" w:themeColor="text1"/>
          <w:lang w:val="bs-Latn-BA"/>
        </w:rPr>
        <w:t xml:space="preserve"> д</w:t>
      </w:r>
      <w:r w:rsidRPr="00FA4B99">
        <w:rPr>
          <w:b/>
          <w:noProof/>
          <w:color w:val="000000" w:themeColor="text1"/>
          <w:lang w:val="mn-MN"/>
        </w:rPr>
        <w:t>үгээ</w:t>
      </w:r>
      <w:r w:rsidRPr="00FA4B99">
        <w:rPr>
          <w:b/>
          <w:noProof/>
          <w:color w:val="000000" w:themeColor="text1"/>
          <w:lang w:val="bs-Latn-BA"/>
        </w:rPr>
        <w:t>р зүйл.Алба хаагчийн нийгмийн баталгаа</w:t>
      </w:r>
    </w:p>
    <w:p w14:paraId="1BF2D5EC" w14:textId="77777777" w:rsidR="00696364" w:rsidRPr="00FA4B99" w:rsidRDefault="00696364" w:rsidP="00696364">
      <w:pPr>
        <w:shd w:val="clear" w:color="auto" w:fill="FFFFFF"/>
        <w:spacing w:after="0" w:line="240" w:lineRule="auto"/>
        <w:ind w:firstLine="709"/>
        <w:jc w:val="both"/>
        <w:textAlignment w:val="top"/>
        <w:rPr>
          <w:b/>
          <w:noProof/>
          <w:color w:val="000000" w:themeColor="text1"/>
          <w:lang w:val="bs-Latn-BA"/>
        </w:rPr>
      </w:pPr>
    </w:p>
    <w:p w14:paraId="4E059068" w14:textId="77777777" w:rsidR="00696364" w:rsidRPr="00FA4B99" w:rsidRDefault="00696364" w:rsidP="00696364">
      <w:pPr>
        <w:shd w:val="clear" w:color="auto" w:fill="FFFFFF"/>
        <w:spacing w:after="0" w:line="240" w:lineRule="auto"/>
        <w:ind w:firstLine="709"/>
        <w:jc w:val="both"/>
        <w:textAlignment w:val="top"/>
        <w:rPr>
          <w:noProof/>
          <w:color w:val="000000" w:themeColor="text1"/>
          <w:lang w:val="bs-Latn-BA"/>
        </w:rPr>
      </w:pPr>
      <w:r w:rsidRPr="00FA4B99">
        <w:rPr>
          <w:noProof/>
          <w:color w:val="000000" w:themeColor="text1"/>
          <w:lang w:val="bs-Latn-BA"/>
        </w:rPr>
        <w:t>2</w:t>
      </w:r>
      <w:r w:rsidRPr="00FA4B99">
        <w:rPr>
          <w:noProof/>
          <w:color w:val="000000" w:themeColor="text1"/>
          <w:lang w:val="mn-MN"/>
        </w:rPr>
        <w:t>9</w:t>
      </w:r>
      <w:r w:rsidRPr="00FA4B99">
        <w:rPr>
          <w:noProof/>
          <w:color w:val="000000" w:themeColor="text1"/>
          <w:lang w:val="bs-Latn-BA"/>
        </w:rPr>
        <w:t>.1.Алба хаагч албан үүргээ гүйцэтгэх явцдаа гэмт халдлагын улмаас амь насаа алдсан тохиолдолд 10 жилийн үндсэн цалинтай тэнцэх хэмжээний тэтгэмж олгох асуудлыг төр хариуцана.</w:t>
      </w:r>
    </w:p>
    <w:p w14:paraId="4681BF2C" w14:textId="77777777" w:rsidR="00696364" w:rsidRPr="00FA4B99" w:rsidRDefault="00696364" w:rsidP="00696364">
      <w:pPr>
        <w:shd w:val="clear" w:color="auto" w:fill="FFFFFF"/>
        <w:spacing w:after="0" w:line="240" w:lineRule="auto"/>
        <w:ind w:firstLine="709"/>
        <w:jc w:val="both"/>
        <w:textAlignment w:val="top"/>
        <w:rPr>
          <w:noProof/>
          <w:color w:val="000000" w:themeColor="text1"/>
          <w:lang w:val="bs-Latn-BA"/>
        </w:rPr>
      </w:pPr>
    </w:p>
    <w:p w14:paraId="7A8FC935" w14:textId="51A6F78D" w:rsidR="00696364" w:rsidRPr="00FA4B99" w:rsidRDefault="00696364" w:rsidP="00696364">
      <w:pPr>
        <w:shd w:val="clear" w:color="auto" w:fill="FFFFFF"/>
        <w:spacing w:after="0" w:line="240" w:lineRule="auto"/>
        <w:ind w:firstLine="709"/>
        <w:jc w:val="both"/>
        <w:textAlignment w:val="top"/>
        <w:rPr>
          <w:noProof/>
          <w:color w:val="000000" w:themeColor="text1"/>
          <w:lang w:val="bs-Latn-BA"/>
        </w:rPr>
      </w:pPr>
      <w:r w:rsidRPr="00FA4B99">
        <w:rPr>
          <w:noProof/>
          <w:color w:val="000000" w:themeColor="text1"/>
          <w:lang w:val="bs-Latn-BA"/>
        </w:rPr>
        <w:t>2</w:t>
      </w:r>
      <w:r w:rsidRPr="00FA4B99">
        <w:rPr>
          <w:noProof/>
          <w:color w:val="000000" w:themeColor="text1"/>
          <w:lang w:val="mn-MN"/>
        </w:rPr>
        <w:t>9</w:t>
      </w:r>
      <w:r w:rsidRPr="00FA4B99">
        <w:rPr>
          <w:noProof/>
          <w:color w:val="000000" w:themeColor="text1"/>
          <w:lang w:val="bs-Latn-BA"/>
        </w:rPr>
        <w:t xml:space="preserve">.2.Шүүхийн шийдвэр гүйцэтгэх байгууллагаас чөлөөлөгдсөн иргэнийг урьд гүйцэтгэж байсан албан үүрэгтэй нь холбогдуулан амь нас, эрүүл мэндэд нь хохирол учруулсан бол энэ </w:t>
      </w:r>
      <w:r w:rsidRPr="00F216AB">
        <w:rPr>
          <w:noProof/>
          <w:color w:val="000000" w:themeColor="text1"/>
          <w:lang w:val="bs-Latn-BA"/>
        </w:rPr>
        <w:t>хуулийн 2</w:t>
      </w:r>
      <w:r w:rsidRPr="00F216AB">
        <w:rPr>
          <w:noProof/>
          <w:color w:val="000000" w:themeColor="text1"/>
          <w:lang w:val="mn-MN"/>
        </w:rPr>
        <w:t>9</w:t>
      </w:r>
      <w:r w:rsidRPr="00F216AB">
        <w:rPr>
          <w:noProof/>
          <w:color w:val="000000" w:themeColor="text1"/>
          <w:lang w:val="bs-Latn-BA"/>
        </w:rPr>
        <w:t>.1-т зааса</w:t>
      </w:r>
      <w:r w:rsidRPr="00FA4B99">
        <w:rPr>
          <w:noProof/>
          <w:color w:val="000000" w:themeColor="text1"/>
          <w:lang w:val="bs-Latn-BA"/>
        </w:rPr>
        <w:t>н баталгаа нэгэн адил хамаарна.</w:t>
      </w:r>
    </w:p>
    <w:p w14:paraId="7926E85E" w14:textId="77777777" w:rsidR="00696364" w:rsidRPr="00FA4B99" w:rsidRDefault="00696364" w:rsidP="00696364">
      <w:pPr>
        <w:shd w:val="clear" w:color="auto" w:fill="FFFFFF"/>
        <w:spacing w:after="0" w:line="240" w:lineRule="auto"/>
        <w:ind w:firstLine="709"/>
        <w:jc w:val="both"/>
        <w:textAlignment w:val="top"/>
        <w:rPr>
          <w:noProof/>
          <w:color w:val="000000" w:themeColor="text1"/>
          <w:lang w:val="bs-Latn-BA"/>
        </w:rPr>
      </w:pPr>
    </w:p>
    <w:p w14:paraId="64AD5090" w14:textId="77777777" w:rsidR="00696364" w:rsidRPr="00FA4B99" w:rsidRDefault="00696364" w:rsidP="00696364">
      <w:pPr>
        <w:shd w:val="clear" w:color="auto" w:fill="FFFFFF"/>
        <w:spacing w:after="0" w:line="240" w:lineRule="auto"/>
        <w:ind w:firstLine="709"/>
        <w:jc w:val="both"/>
        <w:textAlignment w:val="top"/>
        <w:rPr>
          <w:noProof/>
          <w:color w:val="000000" w:themeColor="text1"/>
          <w:lang w:val="bs-Latn-BA"/>
        </w:rPr>
      </w:pPr>
      <w:r w:rsidRPr="00FA4B99">
        <w:rPr>
          <w:noProof/>
          <w:color w:val="000000" w:themeColor="text1"/>
          <w:lang w:val="bs-Latn-BA"/>
        </w:rPr>
        <w:t>2</w:t>
      </w:r>
      <w:r w:rsidRPr="00FA4B99">
        <w:rPr>
          <w:noProof/>
          <w:color w:val="000000" w:themeColor="text1"/>
          <w:lang w:val="mn-MN"/>
        </w:rPr>
        <w:t>9</w:t>
      </w:r>
      <w:r w:rsidRPr="00FA4B99">
        <w:rPr>
          <w:noProof/>
          <w:color w:val="000000" w:themeColor="text1"/>
          <w:lang w:val="bs-Latn-BA"/>
        </w:rPr>
        <w:t>.3.Алба хаагч албан үүргээ гүйцэтгэх явцад эрүүл мэнд нь хохирсон тохиолдолд хууль тогтоомжид заасны дагуу Засгийн газар дараах нөхөх олговор, тусламж олгоно:</w:t>
      </w:r>
    </w:p>
    <w:p w14:paraId="67F88C3C" w14:textId="77777777" w:rsidR="00696364" w:rsidRPr="00FA4B99" w:rsidRDefault="00696364" w:rsidP="00696364">
      <w:pPr>
        <w:shd w:val="clear" w:color="auto" w:fill="FFFFFF"/>
        <w:spacing w:after="0" w:line="240" w:lineRule="auto"/>
        <w:ind w:firstLine="567"/>
        <w:jc w:val="both"/>
        <w:textAlignment w:val="top"/>
        <w:rPr>
          <w:noProof/>
          <w:color w:val="000000" w:themeColor="text1"/>
          <w:lang w:val="bs-Latn-BA"/>
        </w:rPr>
      </w:pPr>
    </w:p>
    <w:p w14:paraId="4528D787" w14:textId="77777777" w:rsidR="00696364" w:rsidRPr="00FA4B99" w:rsidRDefault="00696364" w:rsidP="00696364">
      <w:pPr>
        <w:shd w:val="clear" w:color="auto" w:fill="FFFFFF"/>
        <w:spacing w:after="0" w:line="240" w:lineRule="auto"/>
        <w:ind w:firstLine="1418"/>
        <w:jc w:val="both"/>
        <w:textAlignment w:val="top"/>
        <w:rPr>
          <w:noProof/>
          <w:color w:val="000000" w:themeColor="text1"/>
          <w:lang w:val="bs-Latn-BA"/>
        </w:rPr>
      </w:pPr>
      <w:r w:rsidRPr="00FA4B99">
        <w:rPr>
          <w:noProof/>
          <w:color w:val="000000" w:themeColor="text1"/>
          <w:lang w:val="bs-Latn-BA"/>
        </w:rPr>
        <w:t>2</w:t>
      </w:r>
      <w:r w:rsidRPr="00FA4B99">
        <w:rPr>
          <w:noProof/>
          <w:color w:val="000000" w:themeColor="text1"/>
          <w:lang w:val="mn-MN"/>
        </w:rPr>
        <w:t>9</w:t>
      </w:r>
      <w:r w:rsidRPr="00FA4B99">
        <w:rPr>
          <w:noProof/>
          <w:color w:val="000000" w:themeColor="text1"/>
          <w:lang w:val="bs-Latn-BA"/>
        </w:rPr>
        <w:t>.3.1.хөдөлмөрийн чадвар алдалтын хувь, хэмжээг харгалзан хөдөлмөрийн хөлсний доод хэмжээг 30, 60, 90 дахин нэмэгдүүлсэнтэй тэнцэх хэмжээний нэг удаагийн нөхөх олговор;</w:t>
      </w:r>
    </w:p>
    <w:p w14:paraId="4AE127F0" w14:textId="77777777" w:rsidR="00696364" w:rsidRPr="00FA4B99" w:rsidRDefault="00696364" w:rsidP="00696364">
      <w:pPr>
        <w:shd w:val="clear" w:color="auto" w:fill="FFFFFF"/>
        <w:spacing w:after="0" w:line="240" w:lineRule="auto"/>
        <w:ind w:firstLine="1418"/>
        <w:jc w:val="both"/>
        <w:textAlignment w:val="top"/>
        <w:rPr>
          <w:noProof/>
          <w:color w:val="000000" w:themeColor="text1"/>
          <w:lang w:val="bs-Latn-BA"/>
        </w:rPr>
      </w:pPr>
    </w:p>
    <w:p w14:paraId="3AC6107C" w14:textId="77777777" w:rsidR="00696364" w:rsidRPr="00FA4B99" w:rsidRDefault="00696364" w:rsidP="00696364">
      <w:pPr>
        <w:shd w:val="clear" w:color="auto" w:fill="FFFFFF"/>
        <w:spacing w:after="0" w:line="240" w:lineRule="auto"/>
        <w:ind w:firstLine="1418"/>
        <w:jc w:val="both"/>
        <w:textAlignment w:val="top"/>
        <w:rPr>
          <w:noProof/>
          <w:color w:val="000000" w:themeColor="text1"/>
          <w:lang w:val="bs-Latn-BA"/>
        </w:rPr>
      </w:pPr>
      <w:r w:rsidRPr="00FA4B99">
        <w:rPr>
          <w:noProof/>
          <w:color w:val="000000" w:themeColor="text1"/>
          <w:lang w:val="bs-Latn-BA"/>
        </w:rPr>
        <w:t>2</w:t>
      </w:r>
      <w:r w:rsidRPr="00FA4B99">
        <w:rPr>
          <w:noProof/>
          <w:color w:val="000000" w:themeColor="text1"/>
          <w:lang w:val="mn-MN"/>
        </w:rPr>
        <w:t>9</w:t>
      </w:r>
      <w:r w:rsidRPr="00FA4B99">
        <w:rPr>
          <w:noProof/>
          <w:color w:val="000000" w:themeColor="text1"/>
          <w:lang w:val="bs-Latn-BA"/>
        </w:rPr>
        <w:t>.3.2.хиймэл эрхтэн хийлгэсэн бол түүний зардлыг;</w:t>
      </w:r>
    </w:p>
    <w:p w14:paraId="5B7326E8" w14:textId="77777777" w:rsidR="00696364" w:rsidRPr="00FA4B99" w:rsidRDefault="00696364" w:rsidP="00696364">
      <w:pPr>
        <w:shd w:val="clear" w:color="auto" w:fill="FFFFFF"/>
        <w:spacing w:after="0" w:line="240" w:lineRule="auto"/>
        <w:ind w:firstLine="1418"/>
        <w:jc w:val="both"/>
        <w:textAlignment w:val="top"/>
        <w:rPr>
          <w:noProof/>
          <w:color w:val="000000" w:themeColor="text1"/>
          <w:lang w:val="bs-Latn-BA"/>
        </w:rPr>
      </w:pPr>
      <w:r w:rsidRPr="00FA4B99">
        <w:rPr>
          <w:noProof/>
          <w:color w:val="000000" w:themeColor="text1"/>
          <w:lang w:val="bs-Latn-BA"/>
        </w:rPr>
        <w:t>2</w:t>
      </w:r>
      <w:r w:rsidRPr="00FA4B99">
        <w:rPr>
          <w:noProof/>
          <w:color w:val="000000" w:themeColor="text1"/>
          <w:lang w:val="mn-MN"/>
        </w:rPr>
        <w:t>9</w:t>
      </w:r>
      <w:r w:rsidRPr="00FA4B99">
        <w:rPr>
          <w:noProof/>
          <w:color w:val="000000" w:themeColor="text1"/>
          <w:lang w:val="bs-Latn-BA"/>
        </w:rPr>
        <w:t>.3.3.хөдөлмөрийн чадвар алдсаны тэтгэвэр авагчид авч байсан цалингийн зөрүү.</w:t>
      </w:r>
    </w:p>
    <w:p w14:paraId="6BA88585" w14:textId="77777777" w:rsidR="00696364" w:rsidRPr="00FA4B99" w:rsidRDefault="00696364" w:rsidP="00696364">
      <w:pPr>
        <w:shd w:val="clear" w:color="auto" w:fill="FFFFFF"/>
        <w:spacing w:after="0" w:line="240" w:lineRule="auto"/>
        <w:jc w:val="both"/>
        <w:textAlignment w:val="top"/>
        <w:rPr>
          <w:noProof/>
          <w:color w:val="000000" w:themeColor="text1"/>
          <w:lang w:val="bs-Latn-BA"/>
        </w:rPr>
      </w:pPr>
    </w:p>
    <w:p w14:paraId="3B172718" w14:textId="77777777" w:rsidR="00696364" w:rsidRPr="00FA4B99" w:rsidRDefault="00696364" w:rsidP="00696364">
      <w:pPr>
        <w:shd w:val="clear" w:color="auto" w:fill="FFFFFF"/>
        <w:spacing w:after="0" w:line="240" w:lineRule="auto"/>
        <w:ind w:firstLine="709"/>
        <w:jc w:val="both"/>
        <w:textAlignment w:val="top"/>
        <w:rPr>
          <w:noProof/>
          <w:color w:val="000000" w:themeColor="text1"/>
          <w:lang w:val="bs-Latn-BA"/>
        </w:rPr>
      </w:pPr>
      <w:r w:rsidRPr="00FA4B99">
        <w:rPr>
          <w:noProof/>
          <w:color w:val="000000" w:themeColor="text1"/>
          <w:lang w:val="bs-Latn-BA"/>
        </w:rPr>
        <w:t>2</w:t>
      </w:r>
      <w:r w:rsidRPr="00FA4B99">
        <w:rPr>
          <w:noProof/>
          <w:color w:val="000000" w:themeColor="text1"/>
          <w:lang w:val="mn-MN"/>
        </w:rPr>
        <w:t>9</w:t>
      </w:r>
      <w:r w:rsidRPr="00FA4B99">
        <w:rPr>
          <w:noProof/>
          <w:color w:val="000000" w:themeColor="text1"/>
          <w:lang w:val="bs-Latn-BA"/>
        </w:rPr>
        <w:t>.4.Албан үүргээ гүйцэтгэх явцад эрүүл мэндэд нь хохирол учирснаас хөгжлийн бэрхшээлтэй болсон алба хаагч, уг үндэслэлээр чөлөөлөгдсөн иргэнд амралт сувиллын болон нөхөн сэргээх эмнэлгийн байгууллагад эмчлүүлэхээр очих ба буцах замын зардлыг Засгийн газраас тогтоосон журмын дагуу жилд нэг удаа олгоно.</w:t>
      </w:r>
    </w:p>
    <w:p w14:paraId="02438D3A" w14:textId="77777777" w:rsidR="00696364" w:rsidRPr="00FA4B99" w:rsidRDefault="00696364" w:rsidP="00696364">
      <w:pPr>
        <w:shd w:val="clear" w:color="auto" w:fill="FFFFFF"/>
        <w:spacing w:after="0" w:line="240" w:lineRule="auto"/>
        <w:ind w:firstLine="709"/>
        <w:jc w:val="both"/>
        <w:textAlignment w:val="top"/>
        <w:rPr>
          <w:noProof/>
          <w:color w:val="000000" w:themeColor="text1"/>
          <w:lang w:val="bs-Latn-BA"/>
        </w:rPr>
      </w:pPr>
    </w:p>
    <w:p w14:paraId="748DA4D0" w14:textId="77777777" w:rsidR="00696364" w:rsidRPr="00FA4B99" w:rsidRDefault="00696364" w:rsidP="00696364">
      <w:pPr>
        <w:shd w:val="clear" w:color="auto" w:fill="FFFFFF"/>
        <w:spacing w:after="0" w:line="240" w:lineRule="auto"/>
        <w:ind w:firstLine="709"/>
        <w:jc w:val="both"/>
        <w:textAlignment w:val="top"/>
        <w:rPr>
          <w:noProof/>
          <w:color w:val="000000" w:themeColor="text1"/>
          <w:lang w:val="bs-Latn-BA"/>
        </w:rPr>
      </w:pPr>
      <w:r w:rsidRPr="00FA4B99">
        <w:rPr>
          <w:noProof/>
          <w:color w:val="000000" w:themeColor="text1"/>
          <w:lang w:val="bs-Latn-BA"/>
        </w:rPr>
        <w:lastRenderedPageBreak/>
        <w:t>2</w:t>
      </w:r>
      <w:r w:rsidRPr="00FA4B99">
        <w:rPr>
          <w:noProof/>
          <w:color w:val="000000" w:themeColor="text1"/>
          <w:lang w:val="mn-MN"/>
        </w:rPr>
        <w:t>9</w:t>
      </w:r>
      <w:r w:rsidRPr="00FA4B99">
        <w:rPr>
          <w:noProof/>
          <w:color w:val="000000" w:themeColor="text1"/>
          <w:lang w:val="bs-Latn-BA"/>
        </w:rPr>
        <w:t>.5.Энэ хуулийн 2</w:t>
      </w:r>
      <w:r w:rsidRPr="00FA4B99">
        <w:rPr>
          <w:noProof/>
          <w:color w:val="000000" w:themeColor="text1"/>
          <w:lang w:val="mn-MN"/>
        </w:rPr>
        <w:t>9</w:t>
      </w:r>
      <w:r w:rsidRPr="00FA4B99">
        <w:rPr>
          <w:noProof/>
          <w:color w:val="000000" w:themeColor="text1"/>
          <w:lang w:val="bs-Latn-BA"/>
        </w:rPr>
        <w:t>.1-д заасан зардлыг Засгийн газар хариуцан гаргаж, гэм буруутай этгээдээр нөхөн төлүүлэх бөгөөд энэ хуулийн 28.3-т заасан нөхөх олговор, тусламж олгох журам, 2</w:t>
      </w:r>
      <w:r w:rsidRPr="00FA4B99">
        <w:rPr>
          <w:noProof/>
          <w:color w:val="000000" w:themeColor="text1"/>
          <w:lang w:val="mn-MN"/>
        </w:rPr>
        <w:t>9</w:t>
      </w:r>
      <w:r w:rsidRPr="00FA4B99">
        <w:rPr>
          <w:noProof/>
          <w:color w:val="000000" w:themeColor="text1"/>
          <w:lang w:val="bs-Latn-BA"/>
        </w:rPr>
        <w:t>.4-т заасан зардал олгох журмыг Засгийн газар батална.</w:t>
      </w:r>
    </w:p>
    <w:p w14:paraId="78F8A8FC" w14:textId="77777777" w:rsidR="00696364" w:rsidRPr="00FA4B99" w:rsidRDefault="00696364" w:rsidP="00696364">
      <w:pPr>
        <w:shd w:val="clear" w:color="auto" w:fill="FFFFFF"/>
        <w:spacing w:after="0" w:line="240" w:lineRule="auto"/>
        <w:ind w:firstLine="709"/>
        <w:jc w:val="both"/>
        <w:textAlignment w:val="top"/>
        <w:rPr>
          <w:strike/>
          <w:noProof/>
          <w:color w:val="000000" w:themeColor="text1"/>
          <w:lang w:val="bs-Latn-BA"/>
        </w:rPr>
      </w:pPr>
    </w:p>
    <w:p w14:paraId="7677D231" w14:textId="77777777" w:rsidR="00696364" w:rsidRPr="00FA4B99" w:rsidRDefault="00696364" w:rsidP="00696364">
      <w:pPr>
        <w:spacing w:after="0" w:line="240" w:lineRule="auto"/>
        <w:ind w:firstLine="709"/>
        <w:jc w:val="both"/>
        <w:rPr>
          <w:bCs/>
          <w:noProof/>
          <w:color w:val="000000" w:themeColor="text1"/>
          <w:lang w:val="bs-Latn-BA"/>
        </w:rPr>
      </w:pPr>
      <w:r w:rsidRPr="00FA4B99">
        <w:rPr>
          <w:bCs/>
          <w:noProof/>
          <w:color w:val="000000" w:themeColor="text1"/>
          <w:lang w:val="bs-Latn-BA"/>
        </w:rPr>
        <w:t>2</w:t>
      </w:r>
      <w:r w:rsidRPr="00FA4B99">
        <w:rPr>
          <w:bCs/>
          <w:noProof/>
          <w:color w:val="000000" w:themeColor="text1"/>
          <w:lang w:val="mn-MN"/>
        </w:rPr>
        <w:t>9</w:t>
      </w:r>
      <w:r w:rsidRPr="00FA4B99">
        <w:rPr>
          <w:bCs/>
          <w:noProof/>
          <w:color w:val="000000" w:themeColor="text1"/>
          <w:lang w:val="bs-Latn-BA"/>
        </w:rPr>
        <w:t>.6.Шүүхийн шийдвэр гүйцэтгэх байгууллагын харьяа хаалттай хорих анги, цагдан хорих төв болон байгууллагын нууцалбал зохих албанд гүйцэтгэх ажилтнаар ажилласан, энхийг сахиулах ажиллагаанд үүрэг гүйцэтгэсэн зургаан сар тутмыг найман сараар,  бусад байгууллагад ажиллаж байгаа алба хаагчийн 1 жил ажилласан хугацааг 1 жил 3 сараар тус тус тооцно.</w:t>
      </w:r>
    </w:p>
    <w:p w14:paraId="6DC78B5F" w14:textId="77777777" w:rsidR="00696364" w:rsidRPr="00FA4B99" w:rsidRDefault="00696364" w:rsidP="00696364">
      <w:pPr>
        <w:spacing w:after="0" w:line="240" w:lineRule="auto"/>
        <w:ind w:firstLine="709"/>
        <w:jc w:val="both"/>
        <w:rPr>
          <w:bCs/>
          <w:noProof/>
          <w:color w:val="000000" w:themeColor="text1"/>
          <w:lang w:val="bs-Latn-BA"/>
        </w:rPr>
      </w:pPr>
    </w:p>
    <w:p w14:paraId="1B3AB92B" w14:textId="77777777" w:rsidR="00696364" w:rsidRPr="00FA4B99" w:rsidRDefault="00696364" w:rsidP="00696364">
      <w:pPr>
        <w:shd w:val="clear" w:color="auto" w:fill="FFFFFF"/>
        <w:spacing w:after="0" w:line="240" w:lineRule="auto"/>
        <w:ind w:firstLine="709"/>
        <w:jc w:val="both"/>
        <w:rPr>
          <w:bCs/>
          <w:noProof/>
          <w:color w:val="000000" w:themeColor="text1"/>
          <w:lang w:val="bs-Latn-BA"/>
        </w:rPr>
      </w:pPr>
      <w:r w:rsidRPr="00FA4B99">
        <w:rPr>
          <w:bCs/>
          <w:noProof/>
          <w:color w:val="000000" w:themeColor="text1"/>
          <w:lang w:val="bs-Latn-BA"/>
        </w:rPr>
        <w:t>2</w:t>
      </w:r>
      <w:r w:rsidRPr="00FA4B99">
        <w:rPr>
          <w:bCs/>
          <w:noProof/>
          <w:color w:val="000000" w:themeColor="text1"/>
          <w:lang w:val="mn-MN"/>
        </w:rPr>
        <w:t>9</w:t>
      </w:r>
      <w:r w:rsidRPr="00FA4B99">
        <w:rPr>
          <w:bCs/>
          <w:noProof/>
          <w:color w:val="000000" w:themeColor="text1"/>
          <w:lang w:val="bs-Latn-BA"/>
        </w:rPr>
        <w:t>.7.Шүүхийн шийдвэр гүйцэтгэх байгууллагын нэгдсэн болон төрөлжсөн мэргэшлийн эмнэлэг нь нийтийг хамарсан эмх замбараагүй байдал үүссэн, өндөржүүлсэн бэлэн байдал, онц байдал зарласан, хээрийн сургууль, дадлагын үеэр эмнэлгийн баг ажиллуулна.</w:t>
      </w:r>
    </w:p>
    <w:p w14:paraId="36DE71A0" w14:textId="77777777" w:rsidR="00696364" w:rsidRPr="00FA4B99" w:rsidRDefault="00696364" w:rsidP="00696364">
      <w:pPr>
        <w:shd w:val="clear" w:color="auto" w:fill="FFFFFF"/>
        <w:spacing w:after="0" w:line="240" w:lineRule="auto"/>
        <w:ind w:firstLine="709"/>
        <w:jc w:val="both"/>
        <w:rPr>
          <w:bCs/>
          <w:noProof/>
          <w:color w:val="000000" w:themeColor="text1"/>
          <w:lang w:val="bs-Latn-BA"/>
        </w:rPr>
      </w:pPr>
    </w:p>
    <w:p w14:paraId="0EB9DA26" w14:textId="67795C67" w:rsidR="00696364" w:rsidRPr="00FA4B99" w:rsidRDefault="00696364" w:rsidP="00696364">
      <w:pPr>
        <w:shd w:val="clear" w:color="auto" w:fill="FFFFFF"/>
        <w:spacing w:after="0" w:line="240" w:lineRule="auto"/>
        <w:ind w:firstLine="709"/>
        <w:jc w:val="both"/>
        <w:rPr>
          <w:bCs/>
          <w:noProof/>
          <w:color w:val="000000" w:themeColor="text1"/>
          <w:lang w:val="bs-Latn-BA"/>
        </w:rPr>
      </w:pPr>
      <w:r w:rsidRPr="00FA4B99">
        <w:rPr>
          <w:bCs/>
          <w:noProof/>
          <w:color w:val="000000" w:themeColor="text1"/>
          <w:lang w:val="bs-Latn-BA"/>
        </w:rPr>
        <w:t>2</w:t>
      </w:r>
      <w:r w:rsidRPr="00FA4B99">
        <w:rPr>
          <w:bCs/>
          <w:noProof/>
          <w:color w:val="000000" w:themeColor="text1"/>
          <w:lang w:val="mn-MN"/>
        </w:rPr>
        <w:t>9</w:t>
      </w:r>
      <w:r w:rsidRPr="00FA4B99">
        <w:rPr>
          <w:bCs/>
          <w:noProof/>
          <w:color w:val="000000" w:themeColor="text1"/>
          <w:lang w:val="bs-Latn-BA"/>
        </w:rPr>
        <w:t>.8.Алба хаагчийг жил бүр эрүүл мэндийн үзлэгт хамруул</w:t>
      </w:r>
      <w:r w:rsidR="00CD2A88">
        <w:rPr>
          <w:bCs/>
          <w:noProof/>
          <w:color w:val="000000" w:themeColor="text1"/>
          <w:lang w:val="bs-Latn-BA"/>
        </w:rPr>
        <w:t>на.</w:t>
      </w:r>
    </w:p>
    <w:p w14:paraId="0AF2A12D" w14:textId="77777777" w:rsidR="00696364" w:rsidRPr="00FA4B99" w:rsidRDefault="00696364" w:rsidP="00696364">
      <w:pPr>
        <w:shd w:val="clear" w:color="auto" w:fill="FFFFFF"/>
        <w:spacing w:after="0" w:line="240" w:lineRule="auto"/>
        <w:ind w:firstLine="709"/>
        <w:jc w:val="both"/>
        <w:rPr>
          <w:b/>
          <w:bCs/>
          <w:noProof/>
          <w:color w:val="000000" w:themeColor="text1"/>
          <w:lang w:val="bs-Latn-BA"/>
        </w:rPr>
      </w:pPr>
    </w:p>
    <w:p w14:paraId="191DE5C3" w14:textId="77777777" w:rsidR="00696364" w:rsidRPr="00FA4B99" w:rsidRDefault="00696364" w:rsidP="00696364">
      <w:pPr>
        <w:shd w:val="clear" w:color="auto" w:fill="FFFFFF"/>
        <w:spacing w:after="0" w:line="240" w:lineRule="auto"/>
        <w:ind w:firstLine="709"/>
        <w:jc w:val="both"/>
        <w:textAlignment w:val="top"/>
        <w:rPr>
          <w:noProof/>
          <w:color w:val="000000" w:themeColor="text1"/>
          <w:lang w:val="bs-Latn-BA"/>
        </w:rPr>
      </w:pPr>
      <w:r w:rsidRPr="00FA4B99">
        <w:rPr>
          <w:noProof/>
          <w:color w:val="000000" w:themeColor="text1"/>
          <w:lang w:val="bs-Latn-BA"/>
        </w:rPr>
        <w:t>2</w:t>
      </w:r>
      <w:r w:rsidRPr="00FA4B99">
        <w:rPr>
          <w:noProof/>
          <w:color w:val="000000" w:themeColor="text1"/>
          <w:lang w:val="mn-MN"/>
        </w:rPr>
        <w:t>9</w:t>
      </w:r>
      <w:r w:rsidRPr="00FA4B99">
        <w:rPr>
          <w:noProof/>
          <w:color w:val="000000" w:themeColor="text1"/>
          <w:lang w:val="bs-Latn-BA"/>
        </w:rPr>
        <w:t xml:space="preserve">.9.Шүүхийн шийдвэр гүйцэтгэх байгууллагын алба хаагчийг </w:t>
      </w:r>
      <w:r w:rsidRPr="00FA4B99">
        <w:rPr>
          <w:noProof/>
          <w:color w:val="000000" w:themeColor="text1"/>
          <w:shd w:val="clear" w:color="auto" w:fill="FFFFFF"/>
          <w:lang w:val="bs-Latn-BA"/>
        </w:rPr>
        <w:t>дайны болон онц байдал, энхийг дэмжих ажиллагаа, гамшиг, түүний үр дагаврыг арилгах зэрэг</w:t>
      </w:r>
      <w:r w:rsidRPr="00FA4B99">
        <w:rPr>
          <w:noProof/>
          <w:color w:val="000000" w:themeColor="text1"/>
          <w:lang w:val="bs-Latn-BA"/>
        </w:rPr>
        <w:t xml:space="preserve"> эрүүл мэнд, амь насанд өндөр эрсдэлтэй онцгой нөхцөлд алба хаасантай нь холбоотойгоор шаардлагатай бол 3 сар хүртэл хугацаагаар сэтгэл зүйн нөхөн сэргээх эмчилгээнд хамруулна.</w:t>
      </w:r>
    </w:p>
    <w:p w14:paraId="2B0415F9" w14:textId="77777777" w:rsidR="00696364" w:rsidRPr="00FA4B99" w:rsidRDefault="00696364" w:rsidP="00696364">
      <w:pPr>
        <w:shd w:val="clear" w:color="auto" w:fill="FFFFFF"/>
        <w:spacing w:after="0" w:line="240" w:lineRule="auto"/>
        <w:ind w:firstLine="709"/>
        <w:jc w:val="both"/>
        <w:textAlignment w:val="top"/>
        <w:rPr>
          <w:noProof/>
          <w:color w:val="000000" w:themeColor="text1"/>
          <w:lang w:val="bs-Latn-BA"/>
        </w:rPr>
      </w:pPr>
    </w:p>
    <w:p w14:paraId="56CBCAC5" w14:textId="21FDA2E1" w:rsidR="00696364" w:rsidRPr="00FA4B99" w:rsidRDefault="00696364" w:rsidP="00696364">
      <w:pPr>
        <w:shd w:val="clear" w:color="auto" w:fill="FFFFFF"/>
        <w:spacing w:after="0" w:line="240" w:lineRule="auto"/>
        <w:ind w:firstLine="709"/>
        <w:jc w:val="both"/>
        <w:textAlignment w:val="top"/>
        <w:rPr>
          <w:noProof/>
          <w:color w:val="000000" w:themeColor="text1"/>
          <w:lang w:val="bs-Latn-BA"/>
        </w:rPr>
      </w:pPr>
      <w:r w:rsidRPr="00FA4B99">
        <w:rPr>
          <w:noProof/>
          <w:color w:val="000000" w:themeColor="text1"/>
          <w:lang w:val="bs-Latn-BA"/>
        </w:rPr>
        <w:t>2</w:t>
      </w:r>
      <w:r w:rsidRPr="00FA4B99">
        <w:rPr>
          <w:noProof/>
          <w:color w:val="000000" w:themeColor="text1"/>
          <w:lang w:val="mn-MN"/>
        </w:rPr>
        <w:t>9</w:t>
      </w:r>
      <w:r w:rsidRPr="00FA4B99">
        <w:rPr>
          <w:noProof/>
          <w:color w:val="000000" w:themeColor="text1"/>
          <w:lang w:val="bs-Latn-BA"/>
        </w:rPr>
        <w:t>.10.Энэ хуулийн 2</w:t>
      </w:r>
      <w:r w:rsidRPr="00FA4B99">
        <w:rPr>
          <w:noProof/>
          <w:color w:val="000000" w:themeColor="text1"/>
          <w:lang w:val="mn-MN"/>
        </w:rPr>
        <w:t>9</w:t>
      </w:r>
      <w:r w:rsidR="00092A90" w:rsidRPr="00FA4B99">
        <w:rPr>
          <w:noProof/>
          <w:color w:val="000000" w:themeColor="text1"/>
          <w:lang w:val="mn-MN"/>
        </w:rPr>
        <w:t>.6-д</w:t>
      </w:r>
      <w:r w:rsidRPr="00FA4B99">
        <w:rPr>
          <w:noProof/>
          <w:color w:val="000000" w:themeColor="text1"/>
          <w:lang w:val="bs-Latn-BA"/>
        </w:rPr>
        <w:t xml:space="preserve"> заасан нийгмийн баталгаа иргэний шийдвэр гүйцэтгэх албаны алба хаагчид хамаарахгүй. </w:t>
      </w:r>
    </w:p>
    <w:p w14:paraId="632ED52F" w14:textId="77777777" w:rsidR="00696364" w:rsidRPr="00FA4B99" w:rsidRDefault="00696364" w:rsidP="00696364">
      <w:pPr>
        <w:shd w:val="clear" w:color="auto" w:fill="FFFFFF"/>
        <w:spacing w:after="0" w:line="240" w:lineRule="auto"/>
        <w:ind w:firstLine="709"/>
        <w:jc w:val="both"/>
        <w:textAlignment w:val="top"/>
        <w:rPr>
          <w:noProof/>
          <w:color w:val="000000" w:themeColor="text1"/>
          <w:lang w:val="bs-Latn-BA"/>
        </w:rPr>
      </w:pPr>
    </w:p>
    <w:p w14:paraId="16B56250" w14:textId="77777777" w:rsidR="00696364" w:rsidRPr="00FA4B99" w:rsidRDefault="00696364" w:rsidP="00696364">
      <w:pPr>
        <w:shd w:val="clear" w:color="auto" w:fill="FFFFFF"/>
        <w:spacing w:after="0" w:line="240" w:lineRule="auto"/>
        <w:ind w:firstLine="709"/>
        <w:jc w:val="both"/>
        <w:textAlignment w:val="top"/>
        <w:rPr>
          <w:b/>
          <w:noProof/>
          <w:color w:val="000000" w:themeColor="text1"/>
          <w:lang w:val="bs-Latn-BA"/>
        </w:rPr>
      </w:pPr>
      <w:r w:rsidRPr="00FA4B99">
        <w:rPr>
          <w:b/>
          <w:noProof/>
          <w:color w:val="000000" w:themeColor="text1"/>
          <w:lang w:val="mn-MN"/>
        </w:rPr>
        <w:t>30</w:t>
      </w:r>
      <w:r w:rsidRPr="00FA4B99">
        <w:rPr>
          <w:b/>
          <w:noProof/>
          <w:color w:val="000000" w:themeColor="text1"/>
          <w:lang w:val="bs-Latn-BA"/>
        </w:rPr>
        <w:t xml:space="preserve"> д</w:t>
      </w:r>
      <w:r w:rsidRPr="00FA4B99">
        <w:rPr>
          <w:b/>
          <w:noProof/>
          <w:color w:val="000000" w:themeColor="text1"/>
          <w:lang w:val="mn-MN"/>
        </w:rPr>
        <w:t>угаа</w:t>
      </w:r>
      <w:r w:rsidRPr="00FA4B99">
        <w:rPr>
          <w:b/>
          <w:noProof/>
          <w:color w:val="000000" w:themeColor="text1"/>
          <w:lang w:val="bs-Latn-BA"/>
        </w:rPr>
        <w:t xml:space="preserve">р зүйл.Алба хаагчийн эдийн засгийн баталгаа </w:t>
      </w:r>
    </w:p>
    <w:p w14:paraId="478962AA" w14:textId="77777777" w:rsidR="00696364" w:rsidRPr="00FA4B99" w:rsidRDefault="00696364" w:rsidP="00696364">
      <w:pPr>
        <w:shd w:val="clear" w:color="auto" w:fill="FFFFFF"/>
        <w:spacing w:after="0" w:line="240" w:lineRule="auto"/>
        <w:ind w:firstLine="567"/>
        <w:jc w:val="both"/>
        <w:textAlignment w:val="top"/>
        <w:rPr>
          <w:b/>
          <w:noProof/>
          <w:color w:val="000000" w:themeColor="text1"/>
          <w:lang w:val="bs-Latn-BA"/>
        </w:rPr>
      </w:pPr>
    </w:p>
    <w:p w14:paraId="7C9AF829" w14:textId="77777777" w:rsidR="00696364" w:rsidRPr="00FA4B99" w:rsidRDefault="00696364" w:rsidP="00696364">
      <w:pPr>
        <w:shd w:val="clear" w:color="auto" w:fill="FFFFFF"/>
        <w:spacing w:after="0" w:line="240" w:lineRule="auto"/>
        <w:ind w:firstLine="709"/>
        <w:jc w:val="both"/>
        <w:textAlignment w:val="top"/>
        <w:rPr>
          <w:noProof/>
          <w:color w:val="000000" w:themeColor="text1"/>
          <w:lang w:val="bs-Latn-BA"/>
        </w:rPr>
      </w:pPr>
      <w:r w:rsidRPr="00FA4B99">
        <w:rPr>
          <w:noProof/>
          <w:color w:val="000000" w:themeColor="text1"/>
          <w:lang w:val="mn-MN"/>
        </w:rPr>
        <w:t>30</w:t>
      </w:r>
      <w:r w:rsidRPr="00FA4B99">
        <w:rPr>
          <w:noProof/>
          <w:color w:val="000000" w:themeColor="text1"/>
          <w:lang w:val="bs-Latn-BA"/>
        </w:rPr>
        <w:t>.1.Засгийн газар алба хаагчийн хэвийн ажиллах нөхцөлийг бүрдүүлнэ.</w:t>
      </w:r>
    </w:p>
    <w:p w14:paraId="602F2604" w14:textId="77777777" w:rsidR="00696364" w:rsidRPr="00FA4B99" w:rsidRDefault="00696364" w:rsidP="00696364">
      <w:pPr>
        <w:shd w:val="clear" w:color="auto" w:fill="FFFFFF"/>
        <w:spacing w:after="0" w:line="240" w:lineRule="auto"/>
        <w:ind w:firstLine="709"/>
        <w:jc w:val="both"/>
        <w:textAlignment w:val="top"/>
        <w:rPr>
          <w:noProof/>
          <w:color w:val="000000" w:themeColor="text1"/>
          <w:lang w:val="bs-Latn-BA"/>
        </w:rPr>
      </w:pPr>
    </w:p>
    <w:p w14:paraId="0BD261AA" w14:textId="77777777" w:rsidR="00696364" w:rsidRPr="00FA4B99" w:rsidRDefault="00696364" w:rsidP="00696364">
      <w:pPr>
        <w:shd w:val="clear" w:color="auto" w:fill="FFFFFF"/>
        <w:spacing w:after="0" w:line="240" w:lineRule="auto"/>
        <w:ind w:firstLine="709"/>
        <w:jc w:val="both"/>
        <w:textAlignment w:val="top"/>
        <w:rPr>
          <w:noProof/>
          <w:color w:val="000000" w:themeColor="text1"/>
          <w:lang w:val="bs-Latn-BA"/>
        </w:rPr>
      </w:pPr>
      <w:r w:rsidRPr="00FA4B99">
        <w:rPr>
          <w:noProof/>
          <w:color w:val="000000" w:themeColor="text1"/>
          <w:lang w:val="mn-MN"/>
        </w:rPr>
        <w:t>30</w:t>
      </w:r>
      <w:r w:rsidRPr="00FA4B99">
        <w:rPr>
          <w:noProof/>
          <w:color w:val="000000" w:themeColor="text1"/>
          <w:lang w:val="bs-Latn-BA"/>
        </w:rPr>
        <w:t>.2.Алба хаагч өөр аймаг, хот суурин газарт шилжин ажиллах болсноос шалтгаалан эхнэр /нөхөр/ нь хөдөлмөрийн гэрээгээ цуцлахад хүрвэл, түүний мэргэжлийн болон түүнтэй дүйцэхүйц ажлаар хангана.</w:t>
      </w:r>
    </w:p>
    <w:p w14:paraId="20F9740D" w14:textId="77777777" w:rsidR="00696364" w:rsidRPr="00FA4B99" w:rsidRDefault="00696364" w:rsidP="00696364">
      <w:pPr>
        <w:shd w:val="clear" w:color="auto" w:fill="FFFFFF"/>
        <w:spacing w:after="0" w:line="240" w:lineRule="auto"/>
        <w:ind w:firstLine="709"/>
        <w:jc w:val="both"/>
        <w:textAlignment w:val="top"/>
        <w:rPr>
          <w:noProof/>
          <w:color w:val="000000" w:themeColor="text1"/>
          <w:lang w:val="bs-Latn-BA"/>
        </w:rPr>
      </w:pPr>
    </w:p>
    <w:p w14:paraId="1CE5E088" w14:textId="77777777" w:rsidR="00696364" w:rsidRPr="00FA4B99" w:rsidRDefault="00696364" w:rsidP="00696364">
      <w:pPr>
        <w:shd w:val="clear" w:color="auto" w:fill="FFFFFF"/>
        <w:spacing w:after="0" w:line="240" w:lineRule="auto"/>
        <w:ind w:firstLine="709"/>
        <w:jc w:val="both"/>
        <w:textAlignment w:val="top"/>
        <w:rPr>
          <w:noProof/>
          <w:color w:val="000000" w:themeColor="text1"/>
          <w:lang w:val="bs-Latn-BA"/>
        </w:rPr>
      </w:pPr>
      <w:r w:rsidRPr="00FA4B99">
        <w:rPr>
          <w:noProof/>
          <w:color w:val="000000" w:themeColor="text1"/>
          <w:lang w:val="mn-MN"/>
        </w:rPr>
        <w:t>30</w:t>
      </w:r>
      <w:r w:rsidRPr="00FA4B99">
        <w:rPr>
          <w:noProof/>
          <w:color w:val="000000" w:themeColor="text1"/>
          <w:lang w:val="bs-Latn-BA"/>
        </w:rPr>
        <w:t>.3.Шүүхийн шийдвэр гүйцэтгэх байгууллагын алба хаагчийг гамшгаас хамгаалах үйл ажиллагаанд ажиллуулсан бол ажилласан цаг тутамд ногдох албан тушаалын цалинг олгоно.</w:t>
      </w:r>
    </w:p>
    <w:p w14:paraId="39E371A9" w14:textId="77777777" w:rsidR="00696364" w:rsidRPr="00FA4B99" w:rsidRDefault="00696364" w:rsidP="00696364">
      <w:pPr>
        <w:shd w:val="clear" w:color="auto" w:fill="FFFFFF"/>
        <w:spacing w:after="0" w:line="240" w:lineRule="auto"/>
        <w:ind w:firstLine="709"/>
        <w:jc w:val="both"/>
        <w:textAlignment w:val="top"/>
        <w:rPr>
          <w:noProof/>
          <w:color w:val="000000" w:themeColor="text1"/>
          <w:lang w:val="bs-Latn-BA"/>
        </w:rPr>
      </w:pPr>
    </w:p>
    <w:p w14:paraId="658C3955" w14:textId="77777777" w:rsidR="00696364" w:rsidRPr="00FA4B99" w:rsidRDefault="00696364" w:rsidP="00696364">
      <w:pPr>
        <w:shd w:val="clear" w:color="auto" w:fill="FFFFFF"/>
        <w:spacing w:after="0" w:line="240" w:lineRule="auto"/>
        <w:ind w:firstLine="709"/>
        <w:jc w:val="both"/>
        <w:textAlignment w:val="top"/>
        <w:rPr>
          <w:noProof/>
          <w:color w:val="000000" w:themeColor="text1"/>
          <w:lang w:val="bs-Latn-BA"/>
        </w:rPr>
      </w:pPr>
      <w:r w:rsidRPr="00FA4B99">
        <w:rPr>
          <w:noProof/>
          <w:color w:val="000000" w:themeColor="text1"/>
          <w:lang w:val="mn-MN"/>
        </w:rPr>
        <w:t>30</w:t>
      </w:r>
      <w:r w:rsidRPr="00FA4B99">
        <w:rPr>
          <w:noProof/>
          <w:color w:val="000000" w:themeColor="text1"/>
          <w:lang w:val="bs-Latn-BA"/>
        </w:rPr>
        <w:t>.4.Шүүхийн шийдвэр гүйцэтгэх байгууллагын алба хаагчийг өндөржүүлсэн бэлэн байдал зарласан, ажлын бус цагаар, шөнийн ээлжид, хээрийн сургууль, дадлагын үеэр чиг үүргээ хэрэгжүүлэхэд нь хүнсний болон эдийн хангалтаар хангаж, хоолны зардлыг олгоно. Шүүхийн шийдвэр гүйцэтгэх байгууллагын алба хаагчид олгох хүнсний болон эдийн хангалт, хоолны зардлын хэмжээг Засгийн газар тогтооно.</w:t>
      </w:r>
    </w:p>
    <w:p w14:paraId="07497C58" w14:textId="77777777" w:rsidR="00696364" w:rsidRPr="00FA4B99" w:rsidRDefault="00696364" w:rsidP="00CD2A88">
      <w:pPr>
        <w:shd w:val="clear" w:color="auto" w:fill="FFFFFF"/>
        <w:spacing w:after="0" w:line="240" w:lineRule="auto"/>
        <w:jc w:val="both"/>
        <w:textAlignment w:val="top"/>
        <w:rPr>
          <w:noProof/>
          <w:color w:val="000000" w:themeColor="text1"/>
          <w:lang w:val="bs-Latn-BA"/>
        </w:rPr>
      </w:pPr>
    </w:p>
    <w:p w14:paraId="2933E542" w14:textId="2AC6F8AC" w:rsidR="00696364" w:rsidRPr="00FA4B99" w:rsidRDefault="00696364" w:rsidP="00696364">
      <w:pPr>
        <w:shd w:val="clear" w:color="auto" w:fill="FFFFFF"/>
        <w:spacing w:after="0" w:line="240" w:lineRule="auto"/>
        <w:ind w:firstLine="709"/>
        <w:jc w:val="both"/>
        <w:textAlignment w:val="top"/>
        <w:rPr>
          <w:noProof/>
          <w:color w:val="000000" w:themeColor="text1"/>
          <w:lang w:val="bs-Latn-BA"/>
        </w:rPr>
      </w:pPr>
      <w:r w:rsidRPr="00FA4B99">
        <w:rPr>
          <w:noProof/>
          <w:color w:val="000000" w:themeColor="text1"/>
          <w:lang w:val="mn-MN"/>
        </w:rPr>
        <w:t>30</w:t>
      </w:r>
      <w:r w:rsidRPr="00FA4B99">
        <w:rPr>
          <w:noProof/>
          <w:color w:val="000000" w:themeColor="text1"/>
          <w:lang w:val="bs-Latn-BA"/>
        </w:rPr>
        <w:t>.</w:t>
      </w:r>
      <w:r w:rsidR="00CD2A88">
        <w:rPr>
          <w:noProof/>
          <w:color w:val="000000" w:themeColor="text1"/>
          <w:lang w:val="bs-Latn-BA"/>
        </w:rPr>
        <w:t>5</w:t>
      </w:r>
      <w:r w:rsidRPr="00FA4B99">
        <w:rPr>
          <w:noProof/>
          <w:color w:val="000000" w:themeColor="text1"/>
          <w:lang w:val="bs-Latn-BA"/>
        </w:rPr>
        <w:t xml:space="preserve">.Аймаг, хот хооронд түүнчлэн аймаг, хот дотор шүүхийн шийдвэр гүйцэтгэх байгууллагад шилжин ажиллахаар томилогдсон алба хаагчид уналга, ачаа тээш, зам </w:t>
      </w:r>
      <w:r w:rsidRPr="00FA4B99">
        <w:rPr>
          <w:noProof/>
          <w:color w:val="000000" w:themeColor="text1"/>
          <w:lang w:val="bs-Latn-BA"/>
        </w:rPr>
        <w:lastRenderedPageBreak/>
        <w:t xml:space="preserve">хоногийн зардал, түүний гэр бүлийн болон асрамжид нь байдаг хүмүүст уналга, ачаа тээшийн зардлыг тухайн үед мөрдөж байгаа онгоц, автомашин, төмөр замын тээврийн үнэлгээгээр тооцож олгоно. </w:t>
      </w:r>
    </w:p>
    <w:p w14:paraId="46EECBAD" w14:textId="77777777" w:rsidR="00696364" w:rsidRPr="00FA4B99" w:rsidRDefault="00696364" w:rsidP="00696364">
      <w:pPr>
        <w:shd w:val="clear" w:color="auto" w:fill="FFFFFF"/>
        <w:spacing w:after="0" w:line="240" w:lineRule="auto"/>
        <w:ind w:firstLine="709"/>
        <w:jc w:val="both"/>
        <w:textAlignment w:val="top"/>
        <w:rPr>
          <w:noProof/>
          <w:color w:val="000000" w:themeColor="text1"/>
          <w:lang w:val="bs-Latn-BA"/>
        </w:rPr>
      </w:pPr>
    </w:p>
    <w:p w14:paraId="52087640" w14:textId="33FBFED0" w:rsidR="00696364" w:rsidRPr="00FA4B99" w:rsidRDefault="00696364" w:rsidP="00696364">
      <w:pPr>
        <w:shd w:val="clear" w:color="auto" w:fill="FFFFFF"/>
        <w:spacing w:after="0" w:line="240" w:lineRule="auto"/>
        <w:ind w:firstLine="709"/>
        <w:jc w:val="both"/>
        <w:textAlignment w:val="top"/>
        <w:rPr>
          <w:noProof/>
          <w:color w:val="000000" w:themeColor="text1"/>
          <w:shd w:val="clear" w:color="auto" w:fill="FFFFFF"/>
          <w:lang w:val="bs-Latn-BA"/>
        </w:rPr>
      </w:pPr>
      <w:r w:rsidRPr="00FA4B99">
        <w:rPr>
          <w:noProof/>
          <w:color w:val="000000" w:themeColor="text1"/>
          <w:shd w:val="clear" w:color="auto" w:fill="FFFFFF"/>
          <w:lang w:val="mn-MN"/>
        </w:rPr>
        <w:t>30</w:t>
      </w:r>
      <w:r w:rsidRPr="00FA4B99">
        <w:rPr>
          <w:noProof/>
          <w:color w:val="000000" w:themeColor="text1"/>
          <w:shd w:val="clear" w:color="auto" w:fill="FFFFFF"/>
          <w:lang w:val="bs-Latn-BA"/>
        </w:rPr>
        <w:t>.</w:t>
      </w:r>
      <w:r w:rsidR="00CD2A88">
        <w:rPr>
          <w:noProof/>
          <w:color w:val="000000" w:themeColor="text1"/>
          <w:shd w:val="clear" w:color="auto" w:fill="FFFFFF"/>
          <w:lang w:val="bs-Latn-BA"/>
        </w:rPr>
        <w:t>6</w:t>
      </w:r>
      <w:r w:rsidRPr="00FA4B99">
        <w:rPr>
          <w:noProof/>
          <w:color w:val="000000" w:themeColor="text1"/>
          <w:shd w:val="clear" w:color="auto" w:fill="FFFFFF"/>
          <w:lang w:val="bs-Latn-BA"/>
        </w:rPr>
        <w:t>.Офицер, ахлагч ээлжийн амралтаараа өөрийн буюу </w:t>
      </w:r>
      <w:r w:rsidRPr="00FA4B99">
        <w:rPr>
          <w:rStyle w:val="highlight2"/>
          <w:noProof/>
          <w:color w:val="000000" w:themeColor="text1"/>
          <w:lang w:val="bs-Latn-BA"/>
        </w:rPr>
        <w:t>эхнэр</w:t>
      </w:r>
      <w:r w:rsidRPr="00FA4B99">
        <w:rPr>
          <w:noProof/>
          <w:color w:val="000000" w:themeColor="text1"/>
          <w:lang w:val="bs-Latn-BA"/>
        </w:rPr>
        <w:t> </w:t>
      </w:r>
      <w:r w:rsidRPr="00FA4B99">
        <w:rPr>
          <w:noProof/>
          <w:color w:val="000000" w:themeColor="text1"/>
          <w:shd w:val="clear" w:color="auto" w:fill="FFFFFF"/>
          <w:lang w:val="bs-Latn-BA"/>
        </w:rPr>
        <w:t xml:space="preserve">/нөхөр/-ийн төрсөн нутагт очиж, ирэх бол замын зардлыг автомашин, төмөр замын тээвэрт тухайн үед мөрдөж байгаа үнэлгээгээр тооцож 2 жилд нэг удаа олгоно. </w:t>
      </w:r>
    </w:p>
    <w:p w14:paraId="29AD5D41" w14:textId="77777777" w:rsidR="00696364" w:rsidRPr="00FA4B99" w:rsidRDefault="00696364" w:rsidP="00696364">
      <w:pPr>
        <w:shd w:val="clear" w:color="auto" w:fill="FFFFFF"/>
        <w:spacing w:after="0" w:line="240" w:lineRule="auto"/>
        <w:ind w:firstLine="567"/>
        <w:jc w:val="both"/>
        <w:textAlignment w:val="top"/>
        <w:rPr>
          <w:noProof/>
          <w:color w:val="000000" w:themeColor="text1"/>
          <w:lang w:val="bs-Latn-BA"/>
        </w:rPr>
      </w:pPr>
    </w:p>
    <w:p w14:paraId="7ADF3E95" w14:textId="5E8F133A" w:rsidR="00696364" w:rsidRPr="00FA4B99" w:rsidRDefault="00696364" w:rsidP="00696364">
      <w:pPr>
        <w:shd w:val="clear" w:color="auto" w:fill="FFFFFF"/>
        <w:spacing w:after="0" w:line="240" w:lineRule="auto"/>
        <w:ind w:firstLine="709"/>
        <w:jc w:val="both"/>
        <w:textAlignment w:val="top"/>
        <w:rPr>
          <w:noProof/>
          <w:color w:val="000000" w:themeColor="text1"/>
          <w:lang w:val="bs-Latn-BA"/>
        </w:rPr>
      </w:pPr>
      <w:r w:rsidRPr="00FA4B99">
        <w:rPr>
          <w:noProof/>
          <w:color w:val="000000" w:themeColor="text1"/>
          <w:lang w:val="mn-MN"/>
        </w:rPr>
        <w:t>30</w:t>
      </w:r>
      <w:r w:rsidRPr="00FA4B99">
        <w:rPr>
          <w:noProof/>
          <w:color w:val="000000" w:themeColor="text1"/>
          <w:lang w:val="bs-Latn-BA"/>
        </w:rPr>
        <w:t>.</w:t>
      </w:r>
      <w:r w:rsidR="00CD2A88">
        <w:rPr>
          <w:noProof/>
          <w:color w:val="000000" w:themeColor="text1"/>
          <w:lang w:val="bs-Latn-BA"/>
        </w:rPr>
        <w:t>7</w:t>
      </w:r>
      <w:r w:rsidRPr="00FA4B99">
        <w:rPr>
          <w:noProof/>
          <w:color w:val="000000" w:themeColor="text1"/>
          <w:lang w:val="bs-Latn-BA"/>
        </w:rPr>
        <w:t>.Шүүхийн шийдвэр гүйцэтгэх байгууллагын захиалгаар гадаад улсын их, дээд сургуульд суралцагч алба хаагчийн суралцах хугацааны цалин хөлсний зардлыг төр хариуцна.</w:t>
      </w:r>
    </w:p>
    <w:p w14:paraId="6170CE44" w14:textId="77777777" w:rsidR="00696364" w:rsidRPr="00FA4B99" w:rsidRDefault="00696364" w:rsidP="00696364">
      <w:pPr>
        <w:shd w:val="clear" w:color="auto" w:fill="FFFFFF"/>
        <w:spacing w:after="0" w:line="240" w:lineRule="auto"/>
        <w:ind w:firstLine="709"/>
        <w:jc w:val="both"/>
        <w:textAlignment w:val="top"/>
        <w:rPr>
          <w:noProof/>
          <w:color w:val="000000" w:themeColor="text1"/>
          <w:lang w:val="bs-Latn-BA"/>
        </w:rPr>
      </w:pPr>
    </w:p>
    <w:p w14:paraId="3FA5F586" w14:textId="35F4CE9A" w:rsidR="00696364" w:rsidRPr="00FA4B99" w:rsidRDefault="00696364" w:rsidP="00696364">
      <w:pPr>
        <w:shd w:val="clear" w:color="auto" w:fill="FFFFFF"/>
        <w:spacing w:after="0" w:line="240" w:lineRule="auto"/>
        <w:ind w:firstLine="709"/>
        <w:jc w:val="both"/>
        <w:textAlignment w:val="top"/>
        <w:rPr>
          <w:noProof/>
          <w:color w:val="000000" w:themeColor="text1"/>
          <w:lang w:val="bs-Latn-BA"/>
        </w:rPr>
      </w:pPr>
      <w:r w:rsidRPr="00FA4B99">
        <w:rPr>
          <w:noProof/>
          <w:color w:val="000000" w:themeColor="text1"/>
          <w:lang w:val="mn-MN"/>
        </w:rPr>
        <w:t>30</w:t>
      </w:r>
      <w:r w:rsidRPr="00FA4B99">
        <w:rPr>
          <w:noProof/>
          <w:color w:val="000000" w:themeColor="text1"/>
          <w:lang w:val="bs-Latn-BA"/>
        </w:rPr>
        <w:t>.</w:t>
      </w:r>
      <w:r w:rsidR="00CD2A88">
        <w:rPr>
          <w:noProof/>
          <w:color w:val="000000" w:themeColor="text1"/>
          <w:lang w:val="bs-Latn-BA"/>
        </w:rPr>
        <w:t>8</w:t>
      </w:r>
      <w:r w:rsidRPr="00FA4B99">
        <w:rPr>
          <w:noProof/>
          <w:color w:val="000000" w:themeColor="text1"/>
          <w:lang w:val="bs-Latn-BA"/>
        </w:rPr>
        <w:t>.</w:t>
      </w:r>
      <w:r w:rsidRPr="00FA4B99">
        <w:rPr>
          <w:noProof/>
          <w:color w:val="000000" w:themeColor="text1"/>
          <w:shd w:val="clear" w:color="auto" w:fill="FFFFFF"/>
          <w:lang w:val="bs-Latn-BA"/>
        </w:rPr>
        <w:t>Ш</w:t>
      </w:r>
      <w:r w:rsidRPr="00FA4B99">
        <w:rPr>
          <w:noProof/>
          <w:color w:val="000000" w:themeColor="text1"/>
          <w:lang w:val="bs-Latn-BA"/>
        </w:rPr>
        <w:t>ийдвэр гүйцэтгэх байгууллагын алба хаагчийн цалин хөлс нь үндсэн цалин, цолны цалин болон доор дурдсан нэмэгдлээс бүрдэнэ:</w:t>
      </w:r>
    </w:p>
    <w:p w14:paraId="5CC8E1F5" w14:textId="77777777" w:rsidR="00696364" w:rsidRPr="00FA4B99" w:rsidRDefault="00696364" w:rsidP="00696364">
      <w:pPr>
        <w:shd w:val="clear" w:color="auto" w:fill="FFFFFF"/>
        <w:spacing w:after="0" w:line="240" w:lineRule="auto"/>
        <w:ind w:firstLine="567"/>
        <w:jc w:val="both"/>
        <w:textAlignment w:val="top"/>
        <w:rPr>
          <w:noProof/>
          <w:color w:val="000000" w:themeColor="text1"/>
          <w:lang w:val="bs-Latn-BA"/>
        </w:rPr>
      </w:pPr>
    </w:p>
    <w:p w14:paraId="21914A66" w14:textId="18F3B936" w:rsidR="00696364" w:rsidRPr="00FA4B99" w:rsidRDefault="00696364" w:rsidP="00696364">
      <w:pPr>
        <w:shd w:val="clear" w:color="auto" w:fill="FFFFFF"/>
        <w:spacing w:after="0" w:line="240" w:lineRule="auto"/>
        <w:ind w:firstLine="1418"/>
        <w:jc w:val="both"/>
        <w:textAlignment w:val="top"/>
        <w:rPr>
          <w:noProof/>
          <w:color w:val="000000" w:themeColor="text1"/>
          <w:lang w:val="bs-Latn-BA"/>
        </w:rPr>
      </w:pPr>
      <w:r w:rsidRPr="00FA4B99">
        <w:rPr>
          <w:noProof/>
          <w:color w:val="000000" w:themeColor="text1"/>
          <w:lang w:val="mn-MN"/>
        </w:rPr>
        <w:t>30</w:t>
      </w:r>
      <w:r w:rsidRPr="00FA4B99">
        <w:rPr>
          <w:noProof/>
          <w:color w:val="000000" w:themeColor="text1"/>
          <w:lang w:val="bs-Latn-BA"/>
        </w:rPr>
        <w:t>.</w:t>
      </w:r>
      <w:r w:rsidR="00CD2A88">
        <w:rPr>
          <w:noProof/>
          <w:color w:val="000000" w:themeColor="text1"/>
          <w:lang w:val="bs-Latn-BA"/>
        </w:rPr>
        <w:t>8</w:t>
      </w:r>
      <w:r w:rsidRPr="00FA4B99">
        <w:rPr>
          <w:noProof/>
          <w:color w:val="000000" w:themeColor="text1"/>
          <w:lang w:val="bs-Latn-BA"/>
        </w:rPr>
        <w:t>.1.төрийн тусгай алба хаасан хугацааны;</w:t>
      </w:r>
    </w:p>
    <w:p w14:paraId="5DDFEF17" w14:textId="15722D3D" w:rsidR="00696364" w:rsidRPr="00FA4B99" w:rsidRDefault="00696364" w:rsidP="00696364">
      <w:pPr>
        <w:shd w:val="clear" w:color="auto" w:fill="FFFFFF"/>
        <w:spacing w:after="0" w:line="240" w:lineRule="auto"/>
        <w:ind w:firstLine="1418"/>
        <w:jc w:val="both"/>
        <w:textAlignment w:val="top"/>
        <w:rPr>
          <w:noProof/>
          <w:color w:val="000000" w:themeColor="text1"/>
          <w:lang w:val="bs-Latn-BA"/>
        </w:rPr>
      </w:pPr>
      <w:r w:rsidRPr="00FA4B99">
        <w:rPr>
          <w:noProof/>
          <w:color w:val="000000" w:themeColor="text1"/>
          <w:lang w:val="mn-MN"/>
        </w:rPr>
        <w:t>30</w:t>
      </w:r>
      <w:r w:rsidRPr="00FA4B99">
        <w:rPr>
          <w:noProof/>
          <w:color w:val="000000" w:themeColor="text1"/>
          <w:lang w:val="bs-Latn-BA"/>
        </w:rPr>
        <w:t>.</w:t>
      </w:r>
      <w:r w:rsidR="00CD2A88">
        <w:rPr>
          <w:noProof/>
          <w:color w:val="000000" w:themeColor="text1"/>
          <w:lang w:val="bs-Latn-BA"/>
        </w:rPr>
        <w:t>8</w:t>
      </w:r>
      <w:r w:rsidRPr="00FA4B99">
        <w:rPr>
          <w:noProof/>
          <w:color w:val="000000" w:themeColor="text1"/>
          <w:lang w:val="bs-Latn-BA"/>
        </w:rPr>
        <w:t>.2.албан ажлын онцгой нөхцөлийн;</w:t>
      </w:r>
    </w:p>
    <w:p w14:paraId="72E41C7F" w14:textId="66E2179B" w:rsidR="00696364" w:rsidRPr="00FA4B99" w:rsidRDefault="00696364" w:rsidP="00696364">
      <w:pPr>
        <w:shd w:val="clear" w:color="auto" w:fill="FFFFFF"/>
        <w:spacing w:after="0" w:line="240" w:lineRule="auto"/>
        <w:ind w:firstLine="1418"/>
        <w:jc w:val="both"/>
        <w:textAlignment w:val="top"/>
        <w:rPr>
          <w:noProof/>
          <w:color w:val="000000" w:themeColor="text1"/>
          <w:lang w:val="bs-Latn-BA"/>
        </w:rPr>
      </w:pPr>
      <w:r w:rsidRPr="00FA4B99">
        <w:rPr>
          <w:noProof/>
          <w:color w:val="000000" w:themeColor="text1"/>
          <w:lang w:val="mn-MN"/>
        </w:rPr>
        <w:t>30</w:t>
      </w:r>
      <w:r w:rsidRPr="00FA4B99">
        <w:rPr>
          <w:noProof/>
          <w:color w:val="000000" w:themeColor="text1"/>
          <w:lang w:val="bs-Latn-BA"/>
        </w:rPr>
        <w:t>.</w:t>
      </w:r>
      <w:r w:rsidR="00CD2A88">
        <w:rPr>
          <w:noProof/>
          <w:color w:val="000000" w:themeColor="text1"/>
          <w:lang w:val="bs-Latn-BA"/>
        </w:rPr>
        <w:t>8</w:t>
      </w:r>
      <w:r w:rsidRPr="00FA4B99">
        <w:rPr>
          <w:noProof/>
          <w:color w:val="000000" w:themeColor="text1"/>
          <w:lang w:val="bs-Latn-BA"/>
        </w:rPr>
        <w:t>.3.ялтан, хоригдол, хоригдсон этгээдтэй ажилласны;</w:t>
      </w:r>
    </w:p>
    <w:p w14:paraId="3426177E" w14:textId="3164EB48" w:rsidR="00696364" w:rsidRPr="00FA4B99" w:rsidRDefault="00696364" w:rsidP="00696364">
      <w:pPr>
        <w:shd w:val="clear" w:color="auto" w:fill="FFFFFF"/>
        <w:spacing w:after="0" w:line="240" w:lineRule="auto"/>
        <w:ind w:firstLine="1418"/>
        <w:jc w:val="both"/>
        <w:textAlignment w:val="top"/>
        <w:rPr>
          <w:noProof/>
          <w:color w:val="000000" w:themeColor="text1"/>
          <w:lang w:val="bs-Latn-BA"/>
        </w:rPr>
      </w:pPr>
      <w:r w:rsidRPr="00FA4B99">
        <w:rPr>
          <w:noProof/>
          <w:color w:val="000000" w:themeColor="text1"/>
          <w:lang w:val="mn-MN"/>
        </w:rPr>
        <w:t>30</w:t>
      </w:r>
      <w:r w:rsidRPr="00FA4B99">
        <w:rPr>
          <w:noProof/>
          <w:color w:val="000000" w:themeColor="text1"/>
          <w:lang w:val="bs-Latn-BA"/>
        </w:rPr>
        <w:t>.</w:t>
      </w:r>
      <w:r w:rsidR="00CD2A88">
        <w:rPr>
          <w:noProof/>
          <w:color w:val="000000" w:themeColor="text1"/>
          <w:lang w:val="bs-Latn-BA"/>
        </w:rPr>
        <w:t>8</w:t>
      </w:r>
      <w:r w:rsidRPr="00FA4B99">
        <w:rPr>
          <w:noProof/>
          <w:color w:val="000000" w:themeColor="text1"/>
          <w:lang w:val="bs-Latn-BA"/>
        </w:rPr>
        <w:t>.4. мэргэшлийн зэргийн;</w:t>
      </w:r>
    </w:p>
    <w:p w14:paraId="34601138" w14:textId="1457BB12" w:rsidR="00696364" w:rsidRPr="00FA4B99" w:rsidRDefault="00696364" w:rsidP="00696364">
      <w:pPr>
        <w:shd w:val="clear" w:color="auto" w:fill="FFFFFF"/>
        <w:spacing w:after="0" w:line="240" w:lineRule="auto"/>
        <w:ind w:left="698" w:firstLine="720"/>
        <w:jc w:val="both"/>
        <w:textAlignment w:val="top"/>
        <w:rPr>
          <w:noProof/>
          <w:color w:val="000000" w:themeColor="text1"/>
          <w:lang w:val="bs-Latn-BA"/>
        </w:rPr>
      </w:pPr>
      <w:r w:rsidRPr="00FA4B99">
        <w:rPr>
          <w:noProof/>
          <w:color w:val="000000" w:themeColor="text1"/>
          <w:lang w:val="mn-MN"/>
        </w:rPr>
        <w:t>30</w:t>
      </w:r>
      <w:r w:rsidRPr="00FA4B99">
        <w:rPr>
          <w:noProof/>
          <w:color w:val="000000" w:themeColor="text1"/>
          <w:lang w:val="bs-Latn-BA"/>
        </w:rPr>
        <w:t>.</w:t>
      </w:r>
      <w:r w:rsidR="00CD2A88">
        <w:rPr>
          <w:noProof/>
          <w:color w:val="000000" w:themeColor="text1"/>
          <w:lang w:val="bs-Latn-BA"/>
        </w:rPr>
        <w:t>8</w:t>
      </w:r>
      <w:r w:rsidRPr="00FA4B99">
        <w:rPr>
          <w:noProof/>
          <w:color w:val="000000" w:themeColor="text1"/>
          <w:lang w:val="bs-Latn-BA"/>
        </w:rPr>
        <w:t>.5. мэргэжлийн зэргийн;</w:t>
      </w:r>
    </w:p>
    <w:p w14:paraId="64816004" w14:textId="7B920DEF" w:rsidR="00696364" w:rsidRPr="00FA4B99" w:rsidRDefault="00696364" w:rsidP="00696364">
      <w:pPr>
        <w:shd w:val="clear" w:color="auto" w:fill="FFFFFF"/>
        <w:spacing w:after="0" w:line="240" w:lineRule="auto"/>
        <w:ind w:firstLine="1418"/>
        <w:jc w:val="both"/>
        <w:textAlignment w:val="top"/>
        <w:rPr>
          <w:noProof/>
          <w:color w:val="000000" w:themeColor="text1"/>
          <w:lang w:val="bs-Latn-BA"/>
        </w:rPr>
      </w:pPr>
      <w:r w:rsidRPr="00FA4B99">
        <w:rPr>
          <w:noProof/>
          <w:color w:val="000000" w:themeColor="text1"/>
          <w:lang w:val="mn-MN"/>
        </w:rPr>
        <w:t>30</w:t>
      </w:r>
      <w:r w:rsidRPr="00FA4B99">
        <w:rPr>
          <w:noProof/>
          <w:color w:val="000000" w:themeColor="text1"/>
          <w:lang w:val="bs-Latn-BA"/>
        </w:rPr>
        <w:t>.</w:t>
      </w:r>
      <w:r w:rsidR="00CD2A88">
        <w:rPr>
          <w:noProof/>
          <w:color w:val="000000" w:themeColor="text1"/>
          <w:lang w:val="bs-Latn-BA"/>
        </w:rPr>
        <w:t>8</w:t>
      </w:r>
      <w:r w:rsidRPr="00FA4B99">
        <w:rPr>
          <w:noProof/>
          <w:color w:val="000000" w:themeColor="text1"/>
          <w:lang w:val="bs-Latn-BA"/>
        </w:rPr>
        <w:t>.6. эрдмийн зэрэг, цолны;</w:t>
      </w:r>
    </w:p>
    <w:p w14:paraId="524D6F04" w14:textId="4429A1EA" w:rsidR="00696364" w:rsidRPr="00FA4B99" w:rsidRDefault="00696364" w:rsidP="00696364">
      <w:pPr>
        <w:shd w:val="clear" w:color="auto" w:fill="FFFFFF"/>
        <w:spacing w:after="0" w:line="240" w:lineRule="auto"/>
        <w:ind w:firstLine="1418"/>
        <w:jc w:val="both"/>
        <w:textAlignment w:val="top"/>
        <w:rPr>
          <w:noProof/>
          <w:color w:val="000000" w:themeColor="text1"/>
          <w:lang w:val="bs-Latn-BA"/>
        </w:rPr>
      </w:pPr>
      <w:r w:rsidRPr="00FA4B99">
        <w:rPr>
          <w:noProof/>
          <w:color w:val="000000" w:themeColor="text1"/>
          <w:lang w:val="mn-MN"/>
        </w:rPr>
        <w:t>30</w:t>
      </w:r>
      <w:r w:rsidRPr="00FA4B99">
        <w:rPr>
          <w:noProof/>
          <w:color w:val="000000" w:themeColor="text1"/>
          <w:lang w:val="bs-Latn-BA"/>
        </w:rPr>
        <w:t>.</w:t>
      </w:r>
      <w:r w:rsidR="00CD2A88">
        <w:rPr>
          <w:noProof/>
          <w:color w:val="000000" w:themeColor="text1"/>
          <w:lang w:val="bs-Latn-BA"/>
        </w:rPr>
        <w:t>8</w:t>
      </w:r>
      <w:r w:rsidRPr="00FA4B99">
        <w:rPr>
          <w:noProof/>
          <w:color w:val="000000" w:themeColor="text1"/>
          <w:lang w:val="bs-Latn-BA"/>
        </w:rPr>
        <w:t>.7. гүйцэтгэх ажлын, төрийн болон албаны нууцын зэргийн;</w:t>
      </w:r>
    </w:p>
    <w:p w14:paraId="7FA8C610" w14:textId="78705AE8" w:rsidR="00696364" w:rsidRPr="00FA4B99" w:rsidRDefault="00696364" w:rsidP="00696364">
      <w:pPr>
        <w:shd w:val="clear" w:color="auto" w:fill="FFFFFF"/>
        <w:spacing w:after="0" w:line="240" w:lineRule="auto"/>
        <w:ind w:firstLine="1418"/>
        <w:jc w:val="both"/>
        <w:textAlignment w:val="top"/>
        <w:rPr>
          <w:noProof/>
          <w:color w:val="000000" w:themeColor="text1"/>
          <w:lang w:val="bs-Latn-BA"/>
        </w:rPr>
      </w:pPr>
      <w:r w:rsidRPr="00FA4B99">
        <w:rPr>
          <w:noProof/>
          <w:color w:val="000000" w:themeColor="text1"/>
          <w:lang w:val="mn-MN"/>
        </w:rPr>
        <w:t>30</w:t>
      </w:r>
      <w:r w:rsidRPr="00FA4B99">
        <w:rPr>
          <w:noProof/>
          <w:color w:val="000000" w:themeColor="text1"/>
          <w:lang w:val="bs-Latn-BA"/>
        </w:rPr>
        <w:t>.</w:t>
      </w:r>
      <w:r w:rsidR="00CD2A88">
        <w:rPr>
          <w:noProof/>
          <w:color w:val="000000" w:themeColor="text1"/>
          <w:lang w:val="bs-Latn-BA"/>
        </w:rPr>
        <w:t>8</w:t>
      </w:r>
      <w:r w:rsidRPr="00FA4B99">
        <w:rPr>
          <w:noProof/>
          <w:color w:val="000000" w:themeColor="text1"/>
          <w:lang w:val="bs-Latn-BA"/>
        </w:rPr>
        <w:t>.8.хуульд заасан бусад.</w:t>
      </w:r>
    </w:p>
    <w:p w14:paraId="08C35D4F" w14:textId="77777777" w:rsidR="00696364" w:rsidRPr="00FA4B99" w:rsidRDefault="00696364" w:rsidP="00696364">
      <w:pPr>
        <w:shd w:val="clear" w:color="auto" w:fill="FFFFFF"/>
        <w:spacing w:after="0" w:line="240" w:lineRule="auto"/>
        <w:ind w:firstLine="1418"/>
        <w:jc w:val="both"/>
        <w:textAlignment w:val="top"/>
        <w:rPr>
          <w:noProof/>
          <w:color w:val="000000" w:themeColor="text1"/>
          <w:lang w:val="bs-Latn-BA"/>
        </w:rPr>
      </w:pPr>
    </w:p>
    <w:p w14:paraId="49DF5F2A" w14:textId="26614DAE" w:rsidR="00696364" w:rsidRPr="00FA4B99" w:rsidRDefault="00696364" w:rsidP="00696364">
      <w:pPr>
        <w:shd w:val="clear" w:color="auto" w:fill="FFFFFF"/>
        <w:spacing w:after="0" w:line="240" w:lineRule="auto"/>
        <w:ind w:firstLine="142"/>
        <w:jc w:val="both"/>
        <w:textAlignment w:val="top"/>
        <w:rPr>
          <w:noProof/>
          <w:color w:val="000000" w:themeColor="text1"/>
          <w:lang w:val="bs-Latn-BA"/>
        </w:rPr>
      </w:pPr>
      <w:r w:rsidRPr="00FA4B99">
        <w:rPr>
          <w:noProof/>
          <w:color w:val="000000" w:themeColor="text1"/>
          <w:lang w:val="bs-Latn-BA"/>
        </w:rPr>
        <w:tab/>
      </w:r>
      <w:r w:rsidRPr="00FA4B99">
        <w:rPr>
          <w:noProof/>
          <w:color w:val="000000" w:themeColor="text1"/>
          <w:lang w:val="mn-MN"/>
        </w:rPr>
        <w:t>30</w:t>
      </w:r>
      <w:r w:rsidRPr="00FA4B99">
        <w:rPr>
          <w:noProof/>
          <w:color w:val="000000" w:themeColor="text1"/>
          <w:lang w:val="bs-Latn-BA"/>
        </w:rPr>
        <w:t>.</w:t>
      </w:r>
      <w:r w:rsidR="00CD2A88">
        <w:rPr>
          <w:noProof/>
          <w:color w:val="000000" w:themeColor="text1"/>
          <w:lang w:val="bs-Latn-BA"/>
        </w:rPr>
        <w:t>9</w:t>
      </w:r>
      <w:r w:rsidRPr="00FA4B99">
        <w:rPr>
          <w:noProof/>
          <w:color w:val="000000" w:themeColor="text1"/>
          <w:lang w:val="bs-Latn-BA"/>
        </w:rPr>
        <w:t>.</w:t>
      </w:r>
      <w:r w:rsidRPr="00FA4B99">
        <w:rPr>
          <w:noProof/>
          <w:color w:val="000000" w:themeColor="text1"/>
          <w:shd w:val="clear" w:color="auto" w:fill="FFFFFF"/>
          <w:lang w:val="bs-Latn-BA"/>
        </w:rPr>
        <w:t xml:space="preserve">Иргэний шийдвэр гүйцэтгэгч, алба хаагч Төрийн албаны тухай хуульд заасан цалин хөлс, нэмэгдэл, урамшуулал авна. </w:t>
      </w:r>
    </w:p>
    <w:p w14:paraId="1952A254" w14:textId="77777777" w:rsidR="00696364" w:rsidRPr="00FA4B99" w:rsidRDefault="00696364" w:rsidP="00696364">
      <w:pPr>
        <w:shd w:val="clear" w:color="auto" w:fill="FFFFFF"/>
        <w:spacing w:after="0" w:line="240" w:lineRule="auto"/>
        <w:ind w:firstLine="1134"/>
        <w:jc w:val="both"/>
        <w:textAlignment w:val="top"/>
        <w:rPr>
          <w:noProof/>
          <w:color w:val="000000" w:themeColor="text1"/>
          <w:lang w:val="bs-Latn-BA"/>
        </w:rPr>
      </w:pPr>
    </w:p>
    <w:p w14:paraId="122A42B7" w14:textId="2649C451" w:rsidR="00696364" w:rsidRPr="00FA4B99" w:rsidRDefault="00696364" w:rsidP="00696364">
      <w:pPr>
        <w:shd w:val="clear" w:color="auto" w:fill="FFFFFF"/>
        <w:spacing w:after="0" w:line="240" w:lineRule="auto"/>
        <w:ind w:firstLine="709"/>
        <w:jc w:val="both"/>
        <w:textAlignment w:val="top"/>
        <w:rPr>
          <w:noProof/>
          <w:color w:val="000000" w:themeColor="text1"/>
          <w:lang w:val="bs-Latn-BA"/>
        </w:rPr>
      </w:pPr>
      <w:r w:rsidRPr="00FA4B99">
        <w:rPr>
          <w:noProof/>
          <w:color w:val="000000" w:themeColor="text1"/>
          <w:lang w:val="mn-MN"/>
        </w:rPr>
        <w:t>30</w:t>
      </w:r>
      <w:r w:rsidRPr="00FA4B99">
        <w:rPr>
          <w:noProof/>
          <w:color w:val="000000" w:themeColor="text1"/>
          <w:lang w:val="bs-Latn-BA"/>
        </w:rPr>
        <w:t>.1</w:t>
      </w:r>
      <w:r w:rsidR="00CD2A88">
        <w:rPr>
          <w:noProof/>
          <w:color w:val="000000" w:themeColor="text1"/>
          <w:lang w:val="bs-Latn-BA"/>
        </w:rPr>
        <w:t>0</w:t>
      </w:r>
      <w:r w:rsidRPr="00FA4B99">
        <w:rPr>
          <w:noProof/>
          <w:color w:val="000000" w:themeColor="text1"/>
          <w:lang w:val="bs-Latn-BA"/>
        </w:rPr>
        <w:t>.Алба хаагчийн албан тушаалын цалингийн сүлжээ, жишиг, нэмэгдлийн хэмжээг Засгийн газар тогтооно.</w:t>
      </w:r>
    </w:p>
    <w:p w14:paraId="7A4E23EB" w14:textId="77777777" w:rsidR="00696364" w:rsidRPr="00FA4B99" w:rsidRDefault="00696364" w:rsidP="00696364">
      <w:pPr>
        <w:shd w:val="clear" w:color="auto" w:fill="FFFFFF"/>
        <w:spacing w:after="0" w:line="240" w:lineRule="auto"/>
        <w:ind w:firstLine="709"/>
        <w:jc w:val="both"/>
        <w:textAlignment w:val="top"/>
        <w:rPr>
          <w:noProof/>
          <w:color w:val="000000" w:themeColor="text1"/>
          <w:lang w:val="bs-Latn-BA"/>
        </w:rPr>
      </w:pPr>
    </w:p>
    <w:p w14:paraId="6CB2BB52" w14:textId="0B043C76" w:rsidR="00696364" w:rsidRPr="00FA4B99" w:rsidRDefault="00696364" w:rsidP="00CD2A88">
      <w:pPr>
        <w:shd w:val="clear" w:color="auto" w:fill="FFFFFF"/>
        <w:spacing w:after="0" w:line="240" w:lineRule="auto"/>
        <w:ind w:firstLine="709"/>
        <w:jc w:val="both"/>
        <w:textAlignment w:val="top"/>
        <w:rPr>
          <w:noProof/>
          <w:color w:val="000000" w:themeColor="text1"/>
          <w:lang w:val="bs-Latn-BA"/>
        </w:rPr>
      </w:pPr>
      <w:r w:rsidRPr="00FA4B99">
        <w:rPr>
          <w:noProof/>
          <w:color w:val="000000" w:themeColor="text1"/>
          <w:lang w:val="mn-MN"/>
        </w:rPr>
        <w:t>30</w:t>
      </w:r>
      <w:r w:rsidRPr="00FA4B99">
        <w:rPr>
          <w:noProof/>
          <w:color w:val="000000" w:themeColor="text1"/>
          <w:lang w:val="bs-Latn-BA"/>
        </w:rPr>
        <w:t>.1</w:t>
      </w:r>
      <w:r w:rsidR="00CD2A88">
        <w:rPr>
          <w:noProof/>
          <w:color w:val="000000" w:themeColor="text1"/>
          <w:lang w:val="bs-Latn-BA"/>
        </w:rPr>
        <w:t>1</w:t>
      </w:r>
      <w:r w:rsidRPr="00FA4B99">
        <w:rPr>
          <w:noProof/>
          <w:color w:val="000000" w:themeColor="text1"/>
          <w:lang w:val="bs-Latn-BA"/>
        </w:rPr>
        <w:t xml:space="preserve">.Энэ хуулийн </w:t>
      </w:r>
      <w:r w:rsidR="00092A90" w:rsidRPr="00FA4B99">
        <w:rPr>
          <w:noProof/>
          <w:color w:val="000000" w:themeColor="text1"/>
          <w:lang w:val="bs-Latn-BA"/>
        </w:rPr>
        <w:t>30</w:t>
      </w:r>
      <w:r w:rsidRPr="00FA4B99">
        <w:rPr>
          <w:noProof/>
          <w:color w:val="000000" w:themeColor="text1"/>
          <w:lang w:val="bs-Latn-BA"/>
        </w:rPr>
        <w:t xml:space="preserve"> д</w:t>
      </w:r>
      <w:r w:rsidR="00092A90" w:rsidRPr="00FA4B99">
        <w:rPr>
          <w:noProof/>
          <w:color w:val="000000" w:themeColor="text1"/>
          <w:lang w:val="bs-Latn-BA"/>
        </w:rPr>
        <w:t>угаа</w:t>
      </w:r>
      <w:r w:rsidRPr="00FA4B99">
        <w:rPr>
          <w:noProof/>
          <w:color w:val="000000" w:themeColor="text1"/>
          <w:lang w:val="bs-Latn-BA"/>
        </w:rPr>
        <w:t xml:space="preserve">р зүйлд заасан нийгмийн баталгаа иргэний шийдвэр гүйцэтгэх албаны алба хаагчид хамаарахгүй. </w:t>
      </w:r>
    </w:p>
    <w:p w14:paraId="1FC92104" w14:textId="77777777" w:rsidR="00696364" w:rsidRPr="00FA4B99" w:rsidRDefault="00696364" w:rsidP="00696364">
      <w:pPr>
        <w:shd w:val="clear" w:color="auto" w:fill="FFFFFF"/>
        <w:spacing w:after="0" w:line="240" w:lineRule="auto"/>
        <w:jc w:val="both"/>
        <w:textAlignment w:val="top"/>
        <w:rPr>
          <w:noProof/>
          <w:color w:val="000000" w:themeColor="text1"/>
          <w:lang w:val="bs-Latn-BA"/>
        </w:rPr>
      </w:pPr>
    </w:p>
    <w:p w14:paraId="02046369" w14:textId="77777777" w:rsidR="00696364" w:rsidRPr="00FA4B99" w:rsidRDefault="00696364" w:rsidP="00696364">
      <w:pPr>
        <w:shd w:val="clear" w:color="auto" w:fill="FFFFFF"/>
        <w:spacing w:after="0" w:line="240" w:lineRule="auto"/>
        <w:ind w:firstLine="709"/>
        <w:jc w:val="both"/>
        <w:textAlignment w:val="top"/>
        <w:rPr>
          <w:b/>
          <w:noProof/>
          <w:color w:val="000000" w:themeColor="text1"/>
          <w:lang w:val="bs-Latn-BA"/>
        </w:rPr>
      </w:pPr>
      <w:r w:rsidRPr="00FA4B99">
        <w:rPr>
          <w:b/>
          <w:noProof/>
          <w:color w:val="000000" w:themeColor="text1"/>
          <w:lang w:val="bs-Latn-BA"/>
        </w:rPr>
        <w:t>3</w:t>
      </w:r>
      <w:r w:rsidRPr="00FA4B99">
        <w:rPr>
          <w:b/>
          <w:noProof/>
          <w:color w:val="000000" w:themeColor="text1"/>
          <w:lang w:val="mn-MN"/>
        </w:rPr>
        <w:t>1</w:t>
      </w:r>
      <w:r w:rsidRPr="00FA4B99">
        <w:rPr>
          <w:b/>
          <w:noProof/>
          <w:color w:val="000000" w:themeColor="text1"/>
          <w:lang w:val="bs-Latn-BA"/>
        </w:rPr>
        <w:t xml:space="preserve"> д</w:t>
      </w:r>
      <w:r w:rsidRPr="00FA4B99">
        <w:rPr>
          <w:b/>
          <w:noProof/>
          <w:color w:val="000000" w:themeColor="text1"/>
          <w:lang w:val="mn-MN"/>
        </w:rPr>
        <w:t>үгээр</w:t>
      </w:r>
      <w:r w:rsidRPr="00FA4B99">
        <w:rPr>
          <w:b/>
          <w:noProof/>
          <w:color w:val="000000" w:themeColor="text1"/>
          <w:lang w:val="bs-Latn-BA"/>
        </w:rPr>
        <w:t xml:space="preserve"> зүйл.Шүүхийн шийдвэр гүйцэтгэх байгууллагын алба</w:t>
      </w:r>
    </w:p>
    <w:p w14:paraId="59DDF191" w14:textId="3390846E" w:rsidR="00696364" w:rsidRDefault="00696364" w:rsidP="009C3B43">
      <w:pPr>
        <w:shd w:val="clear" w:color="auto" w:fill="FFFFFF"/>
        <w:spacing w:after="0" w:line="240" w:lineRule="auto"/>
        <w:ind w:left="2880" w:firstLine="720"/>
        <w:jc w:val="both"/>
        <w:textAlignment w:val="top"/>
        <w:rPr>
          <w:b/>
          <w:noProof/>
          <w:color w:val="000000" w:themeColor="text1"/>
          <w:lang w:val="bs-Latn-BA"/>
        </w:rPr>
      </w:pPr>
      <w:r w:rsidRPr="00FA4B99">
        <w:rPr>
          <w:b/>
          <w:noProof/>
          <w:color w:val="000000" w:themeColor="text1"/>
          <w:lang w:val="bs-Latn-BA"/>
        </w:rPr>
        <w:t xml:space="preserve"> хаагчийн бусад баталгаа</w:t>
      </w:r>
    </w:p>
    <w:p w14:paraId="4A3545D4" w14:textId="77777777" w:rsidR="00527F0A" w:rsidRPr="00FA4B99" w:rsidRDefault="00527F0A" w:rsidP="009C3B43">
      <w:pPr>
        <w:shd w:val="clear" w:color="auto" w:fill="FFFFFF"/>
        <w:spacing w:after="0" w:line="240" w:lineRule="auto"/>
        <w:ind w:left="2880" w:firstLine="720"/>
        <w:jc w:val="both"/>
        <w:textAlignment w:val="top"/>
        <w:rPr>
          <w:b/>
          <w:noProof/>
          <w:color w:val="000000" w:themeColor="text1"/>
          <w:lang w:val="bs-Latn-BA"/>
        </w:rPr>
      </w:pPr>
    </w:p>
    <w:p w14:paraId="32893931" w14:textId="77777777" w:rsidR="00696364" w:rsidRPr="00FA4B99" w:rsidRDefault="00696364" w:rsidP="00696364">
      <w:pPr>
        <w:shd w:val="clear" w:color="auto" w:fill="FFFFFF"/>
        <w:spacing w:after="0" w:line="240" w:lineRule="auto"/>
        <w:ind w:firstLine="709"/>
        <w:jc w:val="both"/>
        <w:textAlignment w:val="top"/>
        <w:rPr>
          <w:noProof/>
          <w:color w:val="000000" w:themeColor="text1"/>
          <w:lang w:val="bs-Latn-BA"/>
        </w:rPr>
      </w:pPr>
      <w:r w:rsidRPr="00FA4B99">
        <w:rPr>
          <w:noProof/>
          <w:color w:val="000000" w:themeColor="text1"/>
          <w:lang w:val="bs-Latn-BA"/>
        </w:rPr>
        <w:t>3</w:t>
      </w:r>
      <w:r w:rsidRPr="00FA4B99">
        <w:rPr>
          <w:noProof/>
          <w:color w:val="000000" w:themeColor="text1"/>
          <w:lang w:val="mn-MN"/>
        </w:rPr>
        <w:t>1</w:t>
      </w:r>
      <w:r w:rsidRPr="00FA4B99">
        <w:rPr>
          <w:noProof/>
          <w:color w:val="000000" w:themeColor="text1"/>
          <w:lang w:val="bs-Latn-BA"/>
        </w:rPr>
        <w:t>.1.Аймгийн төвөөс бусад суманд томилогдсон алба хаагчийн ажиллах нөхцөлийг бүрдүүлэх, албаны орон сууцаар хангах үүргийг шүүхийн шийдвэр гүйцэтгэх байгууллага хүлээнэ.</w:t>
      </w:r>
    </w:p>
    <w:p w14:paraId="5563EDC2" w14:textId="77777777" w:rsidR="00696364" w:rsidRPr="00FA4B99" w:rsidRDefault="00696364" w:rsidP="00696364">
      <w:pPr>
        <w:shd w:val="clear" w:color="auto" w:fill="FFFFFF"/>
        <w:spacing w:after="0" w:line="240" w:lineRule="auto"/>
        <w:ind w:firstLine="709"/>
        <w:jc w:val="both"/>
        <w:textAlignment w:val="top"/>
        <w:rPr>
          <w:noProof/>
          <w:color w:val="000000" w:themeColor="text1"/>
          <w:lang w:val="bs-Latn-BA"/>
        </w:rPr>
      </w:pPr>
    </w:p>
    <w:p w14:paraId="75A506F6" w14:textId="77777777" w:rsidR="00696364" w:rsidRPr="00FA4B99" w:rsidRDefault="00696364" w:rsidP="00696364">
      <w:pPr>
        <w:shd w:val="clear" w:color="auto" w:fill="FFFFFF"/>
        <w:spacing w:after="0" w:line="240" w:lineRule="auto"/>
        <w:ind w:firstLine="709"/>
        <w:jc w:val="both"/>
        <w:textAlignment w:val="top"/>
        <w:rPr>
          <w:noProof/>
          <w:color w:val="000000" w:themeColor="text1"/>
          <w:lang w:val="bs-Latn-BA"/>
        </w:rPr>
      </w:pPr>
      <w:r w:rsidRPr="00FA4B99">
        <w:rPr>
          <w:noProof/>
          <w:color w:val="000000" w:themeColor="text1"/>
          <w:lang w:val="bs-Latn-BA"/>
        </w:rPr>
        <w:t>3</w:t>
      </w:r>
      <w:r w:rsidRPr="00FA4B99">
        <w:rPr>
          <w:noProof/>
          <w:color w:val="000000" w:themeColor="text1"/>
          <w:lang w:val="mn-MN"/>
        </w:rPr>
        <w:t>1</w:t>
      </w:r>
      <w:r w:rsidRPr="00FA4B99">
        <w:rPr>
          <w:noProof/>
          <w:color w:val="000000" w:themeColor="text1"/>
          <w:lang w:val="bs-Latn-BA"/>
        </w:rPr>
        <w:t>.2.Шүүхийн шийдвэр гүйцэтгэх байгууллагад ажилласан таван жил тутамд Хөдөлмөрийн тухай хуулиар тогтоосон ээлжийн амралтын үндсэн болон нэмэгдэл амралт дээр ажлын гурван өдрийн нэмэгдэл амралт эдэлнэ.</w:t>
      </w:r>
    </w:p>
    <w:p w14:paraId="57090340" w14:textId="77777777" w:rsidR="00696364" w:rsidRPr="00FA4B99" w:rsidRDefault="00696364" w:rsidP="00696364">
      <w:pPr>
        <w:shd w:val="clear" w:color="auto" w:fill="FFFFFF"/>
        <w:spacing w:after="0" w:line="240" w:lineRule="auto"/>
        <w:ind w:firstLine="709"/>
        <w:jc w:val="both"/>
        <w:textAlignment w:val="top"/>
        <w:rPr>
          <w:noProof/>
          <w:color w:val="000000" w:themeColor="text1"/>
          <w:lang w:val="bs-Latn-BA"/>
        </w:rPr>
      </w:pPr>
    </w:p>
    <w:p w14:paraId="0FCEA012" w14:textId="77777777" w:rsidR="00696364" w:rsidRPr="00FA4B99" w:rsidRDefault="00696364" w:rsidP="00696364">
      <w:pPr>
        <w:shd w:val="clear" w:color="auto" w:fill="FFFFFF"/>
        <w:spacing w:after="0" w:line="240" w:lineRule="auto"/>
        <w:ind w:firstLine="709"/>
        <w:jc w:val="both"/>
        <w:textAlignment w:val="top"/>
        <w:rPr>
          <w:noProof/>
          <w:color w:val="000000" w:themeColor="text1"/>
          <w:lang w:val="bs-Latn-BA"/>
        </w:rPr>
      </w:pPr>
      <w:r w:rsidRPr="00FA4B99">
        <w:rPr>
          <w:noProof/>
          <w:color w:val="000000" w:themeColor="text1"/>
          <w:lang w:val="bs-Latn-BA"/>
        </w:rPr>
        <w:lastRenderedPageBreak/>
        <w:t>3</w:t>
      </w:r>
      <w:r w:rsidRPr="00FA4B99">
        <w:rPr>
          <w:noProof/>
          <w:color w:val="000000" w:themeColor="text1"/>
          <w:lang w:val="mn-MN"/>
        </w:rPr>
        <w:t>1</w:t>
      </w:r>
      <w:r w:rsidRPr="00FA4B99">
        <w:rPr>
          <w:noProof/>
          <w:color w:val="000000" w:themeColor="text1"/>
          <w:lang w:val="bs-Latn-BA"/>
        </w:rPr>
        <w:t>.3.Шүүхийн шийдвэр гүйцэтгэх байгууллагын алба хаагч албан үүргээ гүйцэтгэх үедээ нийтийн тээврийн хэрэгслээр зорчсон зардлыг тогтоосон журмын дагуу байгууллагаас нөхөн авна.</w:t>
      </w:r>
    </w:p>
    <w:p w14:paraId="04DF82A6" w14:textId="77777777" w:rsidR="00696364" w:rsidRPr="00FA4B99" w:rsidRDefault="00696364" w:rsidP="00696364">
      <w:pPr>
        <w:shd w:val="clear" w:color="auto" w:fill="FFFFFF"/>
        <w:spacing w:after="0" w:line="240" w:lineRule="auto"/>
        <w:ind w:firstLine="709"/>
        <w:jc w:val="both"/>
        <w:textAlignment w:val="top"/>
        <w:rPr>
          <w:noProof/>
          <w:color w:val="000000" w:themeColor="text1"/>
          <w:lang w:val="bs-Latn-BA"/>
        </w:rPr>
      </w:pPr>
    </w:p>
    <w:p w14:paraId="0DA3BEF3" w14:textId="77777777" w:rsidR="00696364" w:rsidRPr="00FA4B99" w:rsidRDefault="00696364" w:rsidP="00696364">
      <w:pPr>
        <w:shd w:val="clear" w:color="auto" w:fill="FFFFFF"/>
        <w:spacing w:after="0" w:line="240" w:lineRule="auto"/>
        <w:ind w:firstLine="709"/>
        <w:jc w:val="both"/>
        <w:textAlignment w:val="top"/>
        <w:rPr>
          <w:noProof/>
          <w:color w:val="000000" w:themeColor="text1"/>
          <w:lang w:val="bs-Latn-BA"/>
        </w:rPr>
      </w:pPr>
      <w:r w:rsidRPr="00FA4B99">
        <w:rPr>
          <w:noProof/>
          <w:color w:val="000000" w:themeColor="text1"/>
          <w:lang w:val="bs-Latn-BA"/>
        </w:rPr>
        <w:t>3</w:t>
      </w:r>
      <w:r w:rsidRPr="00FA4B99">
        <w:rPr>
          <w:noProof/>
          <w:color w:val="000000" w:themeColor="text1"/>
          <w:lang w:val="mn-MN"/>
        </w:rPr>
        <w:t>1</w:t>
      </w:r>
      <w:r w:rsidRPr="00FA4B99">
        <w:rPr>
          <w:noProof/>
          <w:color w:val="000000" w:themeColor="text1"/>
          <w:lang w:val="bs-Latn-BA"/>
        </w:rPr>
        <w:t>.4.Шүүхийн шийдвэр гүйцэтгэх байгууллага, иргэний шийдвэр гүйцэтгэх албаны алба хаагчийн ажлын ачааллын жишиг нормативыг хууль зүйн асуудал эрхэлсэн Засгийн газрын гишүүн нийгмийн хамгаалал, хөдөлмөрийн болон санхүү, төсвийн асуудал эрхэлсэн Засгийн газрын гишүүнтэй хамтран батална.</w:t>
      </w:r>
    </w:p>
    <w:p w14:paraId="5DE11CEF" w14:textId="77777777" w:rsidR="00696364" w:rsidRPr="00FA4B99" w:rsidRDefault="00696364" w:rsidP="00696364">
      <w:pPr>
        <w:shd w:val="clear" w:color="auto" w:fill="FFFFFF"/>
        <w:spacing w:after="0" w:line="240" w:lineRule="auto"/>
        <w:ind w:firstLine="709"/>
        <w:jc w:val="both"/>
        <w:textAlignment w:val="top"/>
        <w:rPr>
          <w:noProof/>
          <w:color w:val="000000" w:themeColor="text1"/>
          <w:lang w:val="bs-Latn-BA"/>
        </w:rPr>
      </w:pPr>
    </w:p>
    <w:p w14:paraId="2799C868" w14:textId="0AB2103E" w:rsidR="00CD2A88" w:rsidRPr="00FA4B99" w:rsidRDefault="00696364" w:rsidP="00CD2A88">
      <w:pPr>
        <w:shd w:val="clear" w:color="auto" w:fill="FFFFFF"/>
        <w:spacing w:after="0" w:line="240" w:lineRule="auto"/>
        <w:ind w:firstLine="709"/>
        <w:jc w:val="both"/>
        <w:textAlignment w:val="top"/>
        <w:rPr>
          <w:b/>
          <w:bCs/>
          <w:noProof/>
          <w:color w:val="000000" w:themeColor="text1"/>
          <w:lang w:val="bs-Latn-BA"/>
        </w:rPr>
      </w:pPr>
      <w:r w:rsidRPr="00FA4B99">
        <w:rPr>
          <w:noProof/>
          <w:color w:val="000000" w:themeColor="text1"/>
          <w:lang w:val="bs-Latn-BA"/>
        </w:rPr>
        <w:t>3</w:t>
      </w:r>
      <w:r w:rsidRPr="00FA4B99">
        <w:rPr>
          <w:noProof/>
          <w:color w:val="000000" w:themeColor="text1"/>
          <w:lang w:val="mn-MN"/>
        </w:rPr>
        <w:t>1</w:t>
      </w:r>
      <w:r w:rsidRPr="00FA4B99">
        <w:rPr>
          <w:noProof/>
          <w:color w:val="000000" w:themeColor="text1"/>
          <w:lang w:val="bs-Latn-BA"/>
        </w:rPr>
        <w:t>.5.</w:t>
      </w:r>
      <w:r w:rsidR="00CD2A88" w:rsidRPr="009A037A">
        <w:rPr>
          <w:lang w:val="mn-MN"/>
        </w:rPr>
        <w:t>Аймгийн төвөөс бусад суманд тасралтгүй тав болон түүнээс дээш жил ажиллаж байгаа шүүхийн шийдвэр гүйцэтгэх байгууллагын алба хаагчид таван жил тутамд 30 сарын үндсэн цалинтай тэнцэх хэмжээний мөнгөн урамшууллыг олгох бөгөөд мөнгөн урамшуулал олгох журмыг Засгийн газар батална.</w:t>
      </w:r>
    </w:p>
    <w:p w14:paraId="63F16B3B" w14:textId="77777777" w:rsidR="00696364" w:rsidRPr="00FA4B99" w:rsidRDefault="00696364" w:rsidP="00CD2A88">
      <w:pPr>
        <w:shd w:val="clear" w:color="auto" w:fill="FFFFFF"/>
        <w:spacing w:after="0" w:line="240" w:lineRule="auto"/>
        <w:jc w:val="both"/>
        <w:textAlignment w:val="top"/>
        <w:rPr>
          <w:noProof/>
          <w:color w:val="000000" w:themeColor="text1"/>
          <w:shd w:val="clear" w:color="auto" w:fill="FFFFFF"/>
          <w:lang w:val="bs-Latn-BA"/>
        </w:rPr>
      </w:pPr>
    </w:p>
    <w:p w14:paraId="3FAB9957" w14:textId="0CF16BE9" w:rsidR="00696364" w:rsidRPr="00FA4B99" w:rsidRDefault="00696364" w:rsidP="00696364">
      <w:pPr>
        <w:shd w:val="clear" w:color="auto" w:fill="FFFFFF"/>
        <w:spacing w:after="0" w:line="240" w:lineRule="auto"/>
        <w:ind w:firstLine="709"/>
        <w:jc w:val="both"/>
        <w:textAlignment w:val="top"/>
        <w:rPr>
          <w:noProof/>
          <w:color w:val="000000" w:themeColor="text1"/>
          <w:lang w:val="bs-Latn-BA"/>
        </w:rPr>
      </w:pPr>
      <w:r w:rsidRPr="00FA4B99">
        <w:rPr>
          <w:noProof/>
          <w:color w:val="000000" w:themeColor="text1"/>
          <w:lang w:val="bs-Latn-BA"/>
        </w:rPr>
        <w:t>3</w:t>
      </w:r>
      <w:r w:rsidRPr="00FA4B99">
        <w:rPr>
          <w:noProof/>
          <w:color w:val="000000" w:themeColor="text1"/>
          <w:lang w:val="mn-MN"/>
        </w:rPr>
        <w:t>1</w:t>
      </w:r>
      <w:r w:rsidRPr="00FA4B99">
        <w:rPr>
          <w:noProof/>
          <w:color w:val="000000" w:themeColor="text1"/>
          <w:lang w:val="bs-Latn-BA"/>
        </w:rPr>
        <w:t>.6.Энэ хуулийн 3</w:t>
      </w:r>
      <w:r w:rsidR="00092A90" w:rsidRPr="00FA4B99">
        <w:rPr>
          <w:noProof/>
          <w:color w:val="000000" w:themeColor="text1"/>
          <w:lang w:val="bs-Latn-BA"/>
        </w:rPr>
        <w:t>1</w:t>
      </w:r>
      <w:r w:rsidRPr="00FA4B99">
        <w:rPr>
          <w:noProof/>
          <w:color w:val="000000" w:themeColor="text1"/>
          <w:lang w:val="bs-Latn-BA"/>
        </w:rPr>
        <w:t xml:space="preserve"> д</w:t>
      </w:r>
      <w:r w:rsidR="00092A90" w:rsidRPr="00FA4B99">
        <w:rPr>
          <w:noProof/>
          <w:color w:val="000000" w:themeColor="text1"/>
          <w:lang w:val="bs-Latn-BA"/>
        </w:rPr>
        <w:t>үгээ</w:t>
      </w:r>
      <w:r w:rsidRPr="00FA4B99">
        <w:rPr>
          <w:noProof/>
          <w:color w:val="000000" w:themeColor="text1"/>
          <w:lang w:val="bs-Latn-BA"/>
        </w:rPr>
        <w:t xml:space="preserve">р зүйлд заасан бусад баталгаа иргэний шийдвэр гүйцэтгэх албаны алба хаагчид хамаарахгүй. </w:t>
      </w:r>
    </w:p>
    <w:p w14:paraId="35266F74" w14:textId="77777777" w:rsidR="00696364" w:rsidRPr="00FA4B99" w:rsidRDefault="00696364" w:rsidP="00696364">
      <w:pPr>
        <w:spacing w:after="0" w:line="240" w:lineRule="auto"/>
        <w:jc w:val="both"/>
        <w:rPr>
          <w:rFonts w:eastAsia="Times New Roman"/>
          <w:b/>
          <w:bCs/>
          <w:noProof/>
          <w:color w:val="000000" w:themeColor="text1"/>
          <w:shd w:val="clear" w:color="auto" w:fill="FFFFFF"/>
          <w:lang w:val="bs-Latn-BA"/>
        </w:rPr>
      </w:pPr>
    </w:p>
    <w:p w14:paraId="1E8E8E9B" w14:textId="77777777" w:rsidR="00696364" w:rsidRPr="00FA4B99" w:rsidRDefault="00696364" w:rsidP="00696364">
      <w:pPr>
        <w:shd w:val="clear" w:color="auto" w:fill="FFFFFF"/>
        <w:spacing w:after="0" w:line="240" w:lineRule="auto"/>
        <w:ind w:firstLine="709"/>
        <w:jc w:val="both"/>
        <w:textAlignment w:val="top"/>
        <w:rPr>
          <w:b/>
          <w:bCs/>
          <w:noProof/>
          <w:color w:val="000000" w:themeColor="text1"/>
          <w:lang w:val="bs-Latn-BA"/>
        </w:rPr>
      </w:pPr>
      <w:r w:rsidRPr="00FA4B99">
        <w:rPr>
          <w:b/>
          <w:bCs/>
          <w:noProof/>
          <w:color w:val="000000" w:themeColor="text1"/>
          <w:lang w:val="bs-Latn-BA"/>
        </w:rPr>
        <w:t>3</w:t>
      </w:r>
      <w:r w:rsidRPr="00FA4B99">
        <w:rPr>
          <w:b/>
          <w:bCs/>
          <w:noProof/>
          <w:color w:val="000000" w:themeColor="text1"/>
          <w:lang w:val="mn-MN"/>
        </w:rPr>
        <w:t>2</w:t>
      </w:r>
      <w:r w:rsidRPr="00FA4B99">
        <w:rPr>
          <w:b/>
          <w:bCs/>
          <w:noProof/>
          <w:color w:val="000000" w:themeColor="text1"/>
          <w:lang w:val="bs-Latn-BA"/>
        </w:rPr>
        <w:t xml:space="preserve"> д</w:t>
      </w:r>
      <w:r w:rsidRPr="00FA4B99">
        <w:rPr>
          <w:b/>
          <w:bCs/>
          <w:noProof/>
          <w:color w:val="000000" w:themeColor="text1"/>
          <w:lang w:val="mn-MN"/>
        </w:rPr>
        <w:t>угаа</w:t>
      </w:r>
      <w:r w:rsidRPr="00FA4B99">
        <w:rPr>
          <w:b/>
          <w:bCs/>
          <w:noProof/>
          <w:color w:val="000000" w:themeColor="text1"/>
          <w:lang w:val="bs-Latn-BA"/>
        </w:rPr>
        <w:t>р зүйл.Шүүхийн шийдвэр гүйцэтгэх байгууллагын алба</w:t>
      </w:r>
      <w:r w:rsidRPr="00FA4B99">
        <w:rPr>
          <w:b/>
          <w:bCs/>
          <w:noProof/>
          <w:color w:val="000000" w:themeColor="text1"/>
          <w:lang w:val="mn-MN"/>
        </w:rPr>
        <w:t xml:space="preserve"> </w:t>
      </w:r>
      <w:r w:rsidRPr="00FA4B99">
        <w:rPr>
          <w:b/>
          <w:bCs/>
          <w:noProof/>
          <w:color w:val="000000" w:themeColor="text1"/>
          <w:lang w:val="bs-Latn-BA"/>
        </w:rPr>
        <w:t xml:space="preserve">хаагчийг </w:t>
      </w:r>
    </w:p>
    <w:p w14:paraId="5E01A580" w14:textId="77777777" w:rsidR="00696364" w:rsidRPr="00FA4B99" w:rsidRDefault="00696364" w:rsidP="00696364">
      <w:pPr>
        <w:shd w:val="clear" w:color="auto" w:fill="FFFFFF"/>
        <w:spacing w:after="0" w:line="240" w:lineRule="auto"/>
        <w:ind w:left="2160" w:firstLine="720"/>
        <w:jc w:val="both"/>
        <w:textAlignment w:val="top"/>
        <w:rPr>
          <w:b/>
          <w:bCs/>
          <w:noProof/>
          <w:color w:val="000000" w:themeColor="text1"/>
          <w:lang w:val="bs-Latn-BA"/>
        </w:rPr>
      </w:pPr>
      <w:r w:rsidRPr="00FA4B99">
        <w:rPr>
          <w:b/>
          <w:bCs/>
          <w:noProof/>
          <w:color w:val="000000" w:themeColor="text1"/>
          <w:lang w:val="bs-Latn-BA"/>
        </w:rPr>
        <w:t>өөр албан тушаалд шилжүүлэх, сэлгэн ажиллуулах</w:t>
      </w:r>
    </w:p>
    <w:p w14:paraId="00370D80" w14:textId="77777777" w:rsidR="00696364" w:rsidRPr="00FA4B99" w:rsidRDefault="00696364" w:rsidP="00696364">
      <w:pPr>
        <w:shd w:val="clear" w:color="auto" w:fill="FFFFFF"/>
        <w:spacing w:after="0" w:line="240" w:lineRule="auto"/>
        <w:ind w:firstLine="709"/>
        <w:jc w:val="both"/>
        <w:textAlignment w:val="top"/>
        <w:rPr>
          <w:b/>
          <w:bCs/>
          <w:noProof/>
          <w:color w:val="000000" w:themeColor="text1"/>
          <w:lang w:val="bs-Latn-BA"/>
        </w:rPr>
      </w:pPr>
    </w:p>
    <w:p w14:paraId="5B0D8D7D" w14:textId="4A437E91" w:rsidR="00696364" w:rsidRPr="00FA4B99" w:rsidRDefault="00696364" w:rsidP="00696364">
      <w:pPr>
        <w:shd w:val="clear" w:color="auto" w:fill="FFFFFF"/>
        <w:spacing w:after="0" w:line="240" w:lineRule="auto"/>
        <w:ind w:firstLine="709"/>
        <w:jc w:val="both"/>
        <w:textAlignment w:val="top"/>
        <w:rPr>
          <w:noProof/>
          <w:color w:val="000000" w:themeColor="text1"/>
          <w:lang w:val="bs-Latn-BA"/>
        </w:rPr>
      </w:pPr>
      <w:r w:rsidRPr="00FA4B99">
        <w:rPr>
          <w:noProof/>
          <w:color w:val="000000" w:themeColor="text1"/>
          <w:lang w:val="bs-Latn-BA"/>
        </w:rPr>
        <w:t>3</w:t>
      </w:r>
      <w:r w:rsidRPr="00FA4B99">
        <w:rPr>
          <w:noProof/>
          <w:color w:val="000000" w:themeColor="text1"/>
          <w:lang w:val="mn-MN"/>
        </w:rPr>
        <w:t>2</w:t>
      </w:r>
      <w:r w:rsidRPr="00FA4B99">
        <w:rPr>
          <w:noProof/>
          <w:color w:val="000000" w:themeColor="text1"/>
          <w:lang w:val="bs-Latn-BA"/>
        </w:rPr>
        <w:t>.1.Шүүхийн шийдвэр гүйцэтгэх байгууллагын алба хаагчийг дараах тохиолдолд нэг нэгжээс нөгөө нэгжид ажиллуулахаар шилжүүлэн томилж болно.</w:t>
      </w:r>
    </w:p>
    <w:p w14:paraId="31F9D1C6" w14:textId="77777777" w:rsidR="00696364" w:rsidRPr="00FA4B99" w:rsidRDefault="00696364" w:rsidP="00696364">
      <w:pPr>
        <w:shd w:val="clear" w:color="auto" w:fill="FFFFFF"/>
        <w:spacing w:after="0" w:line="240" w:lineRule="auto"/>
        <w:ind w:firstLine="567"/>
        <w:jc w:val="both"/>
        <w:textAlignment w:val="top"/>
        <w:rPr>
          <w:noProof/>
          <w:color w:val="000000" w:themeColor="text1"/>
          <w:lang w:val="bs-Latn-BA"/>
        </w:rPr>
      </w:pPr>
    </w:p>
    <w:p w14:paraId="57F1673B" w14:textId="77777777" w:rsidR="00696364" w:rsidRPr="00FA4B99" w:rsidRDefault="00696364" w:rsidP="00696364">
      <w:pPr>
        <w:shd w:val="clear" w:color="auto" w:fill="FFFFFF"/>
        <w:spacing w:after="0" w:line="240" w:lineRule="auto"/>
        <w:ind w:firstLine="1418"/>
        <w:jc w:val="both"/>
        <w:textAlignment w:val="top"/>
        <w:rPr>
          <w:noProof/>
          <w:color w:val="000000" w:themeColor="text1"/>
          <w:lang w:val="bs-Latn-BA"/>
        </w:rPr>
      </w:pPr>
      <w:r w:rsidRPr="00FA4B99">
        <w:rPr>
          <w:noProof/>
          <w:color w:val="000000" w:themeColor="text1"/>
          <w:lang w:val="bs-Latn-BA"/>
        </w:rPr>
        <w:t>3</w:t>
      </w:r>
      <w:r w:rsidRPr="00FA4B99">
        <w:rPr>
          <w:noProof/>
          <w:color w:val="000000" w:themeColor="text1"/>
          <w:lang w:val="mn-MN"/>
        </w:rPr>
        <w:t>2</w:t>
      </w:r>
      <w:r w:rsidRPr="00FA4B99">
        <w:rPr>
          <w:noProof/>
          <w:color w:val="000000" w:themeColor="text1"/>
          <w:lang w:val="bs-Latn-BA"/>
        </w:rPr>
        <w:t xml:space="preserve">.1.1.ашиг сонирхлын зөрчил үүсэхээс урьдчилан сэргийлэх; </w:t>
      </w:r>
    </w:p>
    <w:p w14:paraId="63121527" w14:textId="77777777" w:rsidR="00696364" w:rsidRPr="00FA4B99" w:rsidRDefault="00696364" w:rsidP="00696364">
      <w:pPr>
        <w:shd w:val="clear" w:color="auto" w:fill="FFFFFF"/>
        <w:spacing w:after="0" w:line="240" w:lineRule="auto"/>
        <w:ind w:firstLine="1418"/>
        <w:jc w:val="both"/>
        <w:textAlignment w:val="top"/>
        <w:rPr>
          <w:noProof/>
          <w:color w:val="000000" w:themeColor="text1"/>
          <w:lang w:val="bs-Latn-BA"/>
        </w:rPr>
      </w:pPr>
      <w:r w:rsidRPr="00FA4B99">
        <w:rPr>
          <w:noProof/>
          <w:color w:val="000000" w:themeColor="text1"/>
          <w:lang w:val="bs-Latn-BA"/>
        </w:rPr>
        <w:t>3</w:t>
      </w:r>
      <w:r w:rsidRPr="00FA4B99">
        <w:rPr>
          <w:noProof/>
          <w:color w:val="000000" w:themeColor="text1"/>
          <w:lang w:val="mn-MN"/>
        </w:rPr>
        <w:t>2</w:t>
      </w:r>
      <w:r w:rsidRPr="00FA4B99">
        <w:rPr>
          <w:noProof/>
          <w:color w:val="000000" w:themeColor="text1"/>
          <w:lang w:val="bs-Latn-BA"/>
        </w:rPr>
        <w:t>.1.2.албан ажлын шаардлага;</w:t>
      </w:r>
    </w:p>
    <w:p w14:paraId="47C26763" w14:textId="77777777" w:rsidR="00696364" w:rsidRPr="00FA4B99" w:rsidRDefault="00696364" w:rsidP="00696364">
      <w:pPr>
        <w:shd w:val="clear" w:color="auto" w:fill="FFFFFF"/>
        <w:spacing w:after="0" w:line="240" w:lineRule="auto"/>
        <w:ind w:firstLine="1418"/>
        <w:jc w:val="both"/>
        <w:textAlignment w:val="top"/>
        <w:rPr>
          <w:noProof/>
          <w:color w:val="000000" w:themeColor="text1"/>
          <w:lang w:val="bs-Latn-BA"/>
        </w:rPr>
      </w:pPr>
      <w:r w:rsidRPr="00FA4B99">
        <w:rPr>
          <w:noProof/>
          <w:color w:val="000000" w:themeColor="text1"/>
          <w:lang w:val="bs-Latn-BA"/>
        </w:rPr>
        <w:t>3</w:t>
      </w:r>
      <w:r w:rsidRPr="00FA4B99">
        <w:rPr>
          <w:noProof/>
          <w:color w:val="000000" w:themeColor="text1"/>
          <w:lang w:val="mn-MN"/>
        </w:rPr>
        <w:t>2</w:t>
      </w:r>
      <w:r w:rsidRPr="00FA4B99">
        <w:rPr>
          <w:noProof/>
          <w:color w:val="000000" w:themeColor="text1"/>
          <w:lang w:val="bs-Latn-BA"/>
        </w:rPr>
        <w:t>.1.3.ажлын байр, албан тушаал нь цомхотгогдсон;</w:t>
      </w:r>
    </w:p>
    <w:p w14:paraId="0805223A" w14:textId="77777777" w:rsidR="00696364" w:rsidRPr="00FA4B99" w:rsidRDefault="00696364" w:rsidP="00696364">
      <w:pPr>
        <w:shd w:val="clear" w:color="auto" w:fill="FFFFFF"/>
        <w:spacing w:after="0" w:line="240" w:lineRule="auto"/>
        <w:ind w:firstLine="1418"/>
        <w:jc w:val="both"/>
        <w:textAlignment w:val="top"/>
        <w:rPr>
          <w:noProof/>
          <w:color w:val="000000" w:themeColor="text1"/>
          <w:lang w:val="bs-Latn-BA"/>
        </w:rPr>
      </w:pPr>
      <w:r w:rsidRPr="00FA4B99">
        <w:rPr>
          <w:noProof/>
          <w:color w:val="000000" w:themeColor="text1"/>
          <w:lang w:val="bs-Latn-BA"/>
        </w:rPr>
        <w:t>3</w:t>
      </w:r>
      <w:r w:rsidRPr="00FA4B99">
        <w:rPr>
          <w:noProof/>
          <w:color w:val="000000" w:themeColor="text1"/>
          <w:lang w:val="mn-MN"/>
        </w:rPr>
        <w:t>2</w:t>
      </w:r>
      <w:r w:rsidRPr="00FA4B99">
        <w:rPr>
          <w:noProof/>
          <w:color w:val="000000" w:themeColor="text1"/>
          <w:lang w:val="bs-Latn-BA"/>
        </w:rPr>
        <w:t>.1.4.урьд өмнө эрхэлж байсан ажил албан тушаалд эгүүлэн тогтоох тухай эрх бүхий байгууллагын шийдвэр гарсан;</w:t>
      </w:r>
    </w:p>
    <w:p w14:paraId="47FEB5B4" w14:textId="77777777" w:rsidR="00696364" w:rsidRPr="00FA4B99" w:rsidRDefault="00696364" w:rsidP="00696364">
      <w:pPr>
        <w:shd w:val="clear" w:color="auto" w:fill="FFFFFF"/>
        <w:spacing w:after="0" w:line="240" w:lineRule="auto"/>
        <w:ind w:firstLine="1418"/>
        <w:jc w:val="both"/>
        <w:textAlignment w:val="top"/>
        <w:rPr>
          <w:noProof/>
          <w:color w:val="000000" w:themeColor="text1"/>
          <w:lang w:val="bs-Latn-BA"/>
        </w:rPr>
      </w:pPr>
    </w:p>
    <w:p w14:paraId="118DA1CB" w14:textId="77777777" w:rsidR="00696364" w:rsidRPr="00FA4B99" w:rsidRDefault="00696364" w:rsidP="00696364">
      <w:pPr>
        <w:shd w:val="clear" w:color="auto" w:fill="FFFFFF"/>
        <w:spacing w:after="0" w:line="240" w:lineRule="auto"/>
        <w:ind w:firstLine="1418"/>
        <w:jc w:val="both"/>
        <w:textAlignment w:val="top"/>
        <w:rPr>
          <w:noProof/>
          <w:color w:val="000000" w:themeColor="text1"/>
          <w:lang w:val="bs-Latn-BA"/>
        </w:rPr>
      </w:pPr>
      <w:r w:rsidRPr="00FA4B99">
        <w:rPr>
          <w:noProof/>
          <w:color w:val="000000" w:themeColor="text1"/>
          <w:lang w:val="bs-Latn-BA"/>
        </w:rPr>
        <w:t>3</w:t>
      </w:r>
      <w:r w:rsidRPr="00FA4B99">
        <w:rPr>
          <w:noProof/>
          <w:color w:val="000000" w:themeColor="text1"/>
          <w:lang w:val="mn-MN"/>
        </w:rPr>
        <w:t>2</w:t>
      </w:r>
      <w:r w:rsidRPr="00FA4B99">
        <w:rPr>
          <w:noProof/>
          <w:color w:val="000000" w:themeColor="text1"/>
          <w:lang w:val="bs-Latn-BA"/>
        </w:rPr>
        <w:t>.1.5.алба хаагчийн хүсэлт;</w:t>
      </w:r>
    </w:p>
    <w:p w14:paraId="0184B5B4" w14:textId="77777777" w:rsidR="00696364" w:rsidRPr="00FA4B99" w:rsidRDefault="00696364" w:rsidP="00696364">
      <w:pPr>
        <w:shd w:val="clear" w:color="auto" w:fill="FFFFFF"/>
        <w:spacing w:after="0" w:line="240" w:lineRule="auto"/>
        <w:ind w:firstLine="1418"/>
        <w:jc w:val="both"/>
        <w:textAlignment w:val="top"/>
        <w:rPr>
          <w:noProof/>
          <w:color w:val="000000" w:themeColor="text1"/>
          <w:lang w:val="bs-Latn-BA"/>
        </w:rPr>
      </w:pPr>
      <w:r w:rsidRPr="00FA4B99">
        <w:rPr>
          <w:noProof/>
          <w:color w:val="000000" w:themeColor="text1"/>
          <w:lang w:val="bs-Latn-BA"/>
        </w:rPr>
        <w:t>3</w:t>
      </w:r>
      <w:r w:rsidRPr="00FA4B99">
        <w:rPr>
          <w:noProof/>
          <w:color w:val="000000" w:themeColor="text1"/>
          <w:lang w:val="mn-MN"/>
        </w:rPr>
        <w:t>2</w:t>
      </w:r>
      <w:r w:rsidRPr="00FA4B99">
        <w:rPr>
          <w:noProof/>
          <w:color w:val="000000" w:themeColor="text1"/>
          <w:lang w:val="bs-Latn-BA"/>
        </w:rPr>
        <w:t>.1.6.эрүүл мэндийн шалтгаанаар.</w:t>
      </w:r>
    </w:p>
    <w:p w14:paraId="5B3B5C68" w14:textId="77777777" w:rsidR="00696364" w:rsidRPr="00FA4B99" w:rsidRDefault="00696364" w:rsidP="00696364">
      <w:pPr>
        <w:shd w:val="clear" w:color="auto" w:fill="FFFFFF"/>
        <w:spacing w:after="0" w:line="240" w:lineRule="auto"/>
        <w:ind w:firstLine="567"/>
        <w:jc w:val="both"/>
        <w:textAlignment w:val="top"/>
        <w:rPr>
          <w:noProof/>
          <w:color w:val="000000" w:themeColor="text1"/>
          <w:lang w:val="bs-Latn-BA"/>
        </w:rPr>
      </w:pPr>
    </w:p>
    <w:p w14:paraId="0F54ED75" w14:textId="77777777" w:rsidR="00696364" w:rsidRPr="00FA4B99" w:rsidRDefault="00696364" w:rsidP="00696364">
      <w:pPr>
        <w:shd w:val="clear" w:color="auto" w:fill="FFFFFF"/>
        <w:spacing w:after="0" w:line="240" w:lineRule="auto"/>
        <w:ind w:firstLine="709"/>
        <w:jc w:val="both"/>
        <w:textAlignment w:val="top"/>
        <w:rPr>
          <w:noProof/>
          <w:color w:val="000000" w:themeColor="text1"/>
          <w:lang w:val="bs-Latn-BA"/>
        </w:rPr>
      </w:pPr>
      <w:r w:rsidRPr="00FA4B99">
        <w:rPr>
          <w:noProof/>
          <w:color w:val="000000" w:themeColor="text1"/>
          <w:lang w:val="bs-Latn-BA"/>
        </w:rPr>
        <w:t>3</w:t>
      </w:r>
      <w:r w:rsidRPr="00FA4B99">
        <w:rPr>
          <w:noProof/>
          <w:color w:val="000000" w:themeColor="text1"/>
          <w:lang w:val="mn-MN"/>
        </w:rPr>
        <w:t>2</w:t>
      </w:r>
      <w:r w:rsidRPr="00FA4B99">
        <w:rPr>
          <w:noProof/>
          <w:color w:val="000000" w:themeColor="text1"/>
          <w:lang w:val="bs-Latn-BA"/>
        </w:rPr>
        <w:t>.2.Энэ хуулийн 3</w:t>
      </w:r>
      <w:r w:rsidRPr="00FA4B99">
        <w:rPr>
          <w:noProof/>
          <w:color w:val="000000" w:themeColor="text1"/>
          <w:lang w:val="mn-MN"/>
        </w:rPr>
        <w:t>2</w:t>
      </w:r>
      <w:r w:rsidRPr="00FA4B99">
        <w:rPr>
          <w:noProof/>
          <w:color w:val="000000" w:themeColor="text1"/>
          <w:lang w:val="bs-Latn-BA"/>
        </w:rPr>
        <w:t>.1-д заасан шүүхийн шийдвэр гүйцэтгэх байгууллагын алба хаагчийг шилжүүлэн томилох шийдвэрийг хүндэтгэн үзэх шалтгаангүйгээр хүлээн зөвшөөрөөгүй, томилогдсон албан тушаалд очоогүй нь алба хаагчид сахилгын шийтгэл оногдуулах, ажлаас чөлөөлөх үндэслэл болно.</w:t>
      </w:r>
    </w:p>
    <w:p w14:paraId="4826611E" w14:textId="77777777" w:rsidR="00696364" w:rsidRPr="00FA4B99" w:rsidRDefault="00696364" w:rsidP="00696364">
      <w:pPr>
        <w:shd w:val="clear" w:color="auto" w:fill="FFFFFF"/>
        <w:spacing w:after="0" w:line="240" w:lineRule="auto"/>
        <w:ind w:firstLine="709"/>
        <w:jc w:val="both"/>
        <w:textAlignment w:val="top"/>
        <w:rPr>
          <w:noProof/>
          <w:color w:val="000000" w:themeColor="text1"/>
          <w:lang w:val="bs-Latn-BA"/>
        </w:rPr>
      </w:pPr>
    </w:p>
    <w:p w14:paraId="03689DE9" w14:textId="3F3EB985" w:rsidR="00696364" w:rsidRPr="00FA4B99" w:rsidRDefault="00696364" w:rsidP="00696364">
      <w:pPr>
        <w:shd w:val="clear" w:color="auto" w:fill="FFFFFF"/>
        <w:spacing w:after="0" w:line="240" w:lineRule="auto"/>
        <w:ind w:firstLine="709"/>
        <w:jc w:val="both"/>
        <w:textAlignment w:val="top"/>
        <w:rPr>
          <w:noProof/>
          <w:color w:val="000000" w:themeColor="text1"/>
          <w:lang w:val="bs-Latn-BA"/>
        </w:rPr>
      </w:pPr>
      <w:r w:rsidRPr="00FA4B99">
        <w:rPr>
          <w:noProof/>
          <w:color w:val="000000" w:themeColor="text1"/>
          <w:lang w:val="mn-MN"/>
        </w:rPr>
        <w:t>32</w:t>
      </w:r>
      <w:r w:rsidRPr="00FA4B99">
        <w:rPr>
          <w:noProof/>
          <w:color w:val="000000" w:themeColor="text1"/>
          <w:lang w:val="bs-Latn-BA"/>
        </w:rPr>
        <w:t>.5.Шүүхийн шийдвэр гүйцэтгэх байгууллагын алба хаагчийг гэмт хэрэг, зөрчил болон ашиг сонирхлыг зөрчлөөс урьдчилан сэргийлэх, түүний аюулгүй байдлыг хангах зорилгоор албан тушаал бууруулахгүйгээр харьяа байгууллага, салбар нэгжид сэлгэн ажиллуулж болно.</w:t>
      </w:r>
    </w:p>
    <w:p w14:paraId="5F7E973C" w14:textId="77777777" w:rsidR="00696364" w:rsidRPr="00FA4B99" w:rsidRDefault="00696364" w:rsidP="00696364">
      <w:pPr>
        <w:shd w:val="clear" w:color="auto" w:fill="FFFFFF"/>
        <w:spacing w:after="0" w:line="240" w:lineRule="auto"/>
        <w:ind w:firstLine="709"/>
        <w:jc w:val="both"/>
        <w:textAlignment w:val="top"/>
        <w:rPr>
          <w:noProof/>
          <w:color w:val="000000" w:themeColor="text1"/>
          <w:lang w:val="bs-Latn-BA"/>
        </w:rPr>
      </w:pPr>
    </w:p>
    <w:p w14:paraId="167CBD5A" w14:textId="77777777" w:rsidR="00696364" w:rsidRPr="00FA4B99" w:rsidRDefault="00696364" w:rsidP="00696364">
      <w:pPr>
        <w:shd w:val="clear" w:color="auto" w:fill="FFFFFF"/>
        <w:spacing w:after="0" w:line="240" w:lineRule="auto"/>
        <w:ind w:firstLine="709"/>
        <w:jc w:val="both"/>
        <w:textAlignment w:val="top"/>
        <w:rPr>
          <w:noProof/>
          <w:color w:val="000000" w:themeColor="text1"/>
          <w:lang w:val="bs-Latn-BA"/>
        </w:rPr>
      </w:pPr>
      <w:r w:rsidRPr="00FA4B99">
        <w:rPr>
          <w:noProof/>
          <w:color w:val="000000" w:themeColor="text1"/>
          <w:lang w:val="bs-Latn-BA"/>
        </w:rPr>
        <w:t>3</w:t>
      </w:r>
      <w:r w:rsidRPr="00FA4B99">
        <w:rPr>
          <w:noProof/>
          <w:color w:val="000000" w:themeColor="text1"/>
          <w:lang w:val="mn-MN"/>
        </w:rPr>
        <w:t>2</w:t>
      </w:r>
      <w:r w:rsidRPr="00FA4B99">
        <w:rPr>
          <w:noProof/>
          <w:color w:val="000000" w:themeColor="text1"/>
          <w:lang w:val="bs-Latn-BA"/>
        </w:rPr>
        <w:t xml:space="preserve">.4.Иргэний шийдвэр гүйцэтгэгч нийслэлд гурав ба түүнээс дээш жил ажилласан бол түүний хүсэлтийг харгалзан орон нутаг дахь тойрогт сэлгэн ажиллуулж болно. </w:t>
      </w:r>
    </w:p>
    <w:p w14:paraId="4A78F665" w14:textId="77777777" w:rsidR="00696364" w:rsidRPr="00FA4B99" w:rsidRDefault="00696364" w:rsidP="00696364">
      <w:pPr>
        <w:shd w:val="clear" w:color="auto" w:fill="FFFFFF"/>
        <w:spacing w:after="0" w:line="240" w:lineRule="auto"/>
        <w:jc w:val="both"/>
        <w:textAlignment w:val="top"/>
        <w:rPr>
          <w:noProof/>
          <w:color w:val="000000" w:themeColor="text1"/>
          <w:lang w:val="bs-Latn-BA"/>
        </w:rPr>
      </w:pPr>
    </w:p>
    <w:p w14:paraId="1D914C39" w14:textId="77777777" w:rsidR="00696364" w:rsidRPr="00FA4B99" w:rsidRDefault="00696364" w:rsidP="00696364">
      <w:pPr>
        <w:shd w:val="clear" w:color="auto" w:fill="FFFFFF"/>
        <w:spacing w:after="0" w:line="240" w:lineRule="auto"/>
        <w:ind w:firstLine="709"/>
        <w:textAlignment w:val="top"/>
        <w:rPr>
          <w:b/>
          <w:bCs/>
          <w:noProof/>
          <w:color w:val="000000" w:themeColor="text1"/>
          <w:lang w:val="bs-Latn-BA"/>
        </w:rPr>
      </w:pPr>
      <w:r w:rsidRPr="00FA4B99">
        <w:rPr>
          <w:b/>
          <w:bCs/>
          <w:noProof/>
          <w:color w:val="000000" w:themeColor="text1"/>
          <w:lang w:val="bs-Latn-BA"/>
        </w:rPr>
        <w:t>3</w:t>
      </w:r>
      <w:r w:rsidRPr="00FA4B99">
        <w:rPr>
          <w:b/>
          <w:bCs/>
          <w:noProof/>
          <w:color w:val="000000" w:themeColor="text1"/>
          <w:lang w:val="mn-MN"/>
        </w:rPr>
        <w:t>3</w:t>
      </w:r>
      <w:r w:rsidRPr="00FA4B99">
        <w:rPr>
          <w:b/>
          <w:bCs/>
          <w:noProof/>
          <w:color w:val="000000" w:themeColor="text1"/>
          <w:lang w:val="bs-Latn-BA"/>
        </w:rPr>
        <w:t xml:space="preserve"> дугаар зүйл.Албан тушаал дэвшүүлэх, бууруулах</w:t>
      </w:r>
    </w:p>
    <w:p w14:paraId="6A25DDC7" w14:textId="77777777" w:rsidR="00696364" w:rsidRPr="00FA4B99" w:rsidRDefault="00696364" w:rsidP="00696364">
      <w:pPr>
        <w:shd w:val="clear" w:color="auto" w:fill="FFFFFF"/>
        <w:spacing w:after="0" w:line="240" w:lineRule="auto"/>
        <w:ind w:firstLine="567"/>
        <w:textAlignment w:val="top"/>
        <w:rPr>
          <w:b/>
          <w:bCs/>
          <w:noProof/>
          <w:color w:val="000000" w:themeColor="text1"/>
          <w:lang w:val="bs-Latn-BA"/>
        </w:rPr>
      </w:pPr>
    </w:p>
    <w:p w14:paraId="49BA088A" w14:textId="77777777" w:rsidR="00696364" w:rsidRPr="00FA4B99" w:rsidRDefault="00696364" w:rsidP="00696364">
      <w:pPr>
        <w:spacing w:after="0" w:line="240" w:lineRule="auto"/>
        <w:ind w:firstLine="709"/>
        <w:jc w:val="both"/>
        <w:textAlignment w:val="top"/>
        <w:rPr>
          <w:noProof/>
          <w:color w:val="000000" w:themeColor="text1"/>
          <w:lang w:val="bs-Latn-BA"/>
        </w:rPr>
      </w:pPr>
      <w:r w:rsidRPr="00FA4B99">
        <w:rPr>
          <w:noProof/>
          <w:color w:val="000000" w:themeColor="text1"/>
          <w:lang w:val="bs-Latn-BA"/>
        </w:rPr>
        <w:t>3</w:t>
      </w:r>
      <w:r w:rsidRPr="00FA4B99">
        <w:rPr>
          <w:noProof/>
          <w:color w:val="000000" w:themeColor="text1"/>
          <w:lang w:val="mn-MN"/>
        </w:rPr>
        <w:t>3</w:t>
      </w:r>
      <w:r w:rsidRPr="00FA4B99">
        <w:rPr>
          <w:noProof/>
          <w:color w:val="000000" w:themeColor="text1"/>
          <w:lang w:val="bs-Latn-BA"/>
        </w:rPr>
        <w:t>.1.Шүүхийн шийдвэр гүйцэтгэх байгууллагад ажилласан хугацаа, үйл ажиллагааны үр дүн, мэргэшлийн түвшингийн үнэлгээг харгалзан албан тушаал дэвшүүлж, бууруулна.</w:t>
      </w:r>
    </w:p>
    <w:p w14:paraId="00E66988" w14:textId="77777777" w:rsidR="00696364" w:rsidRPr="00FA4B99" w:rsidRDefault="00696364" w:rsidP="00696364">
      <w:pPr>
        <w:spacing w:after="0" w:line="240" w:lineRule="auto"/>
        <w:ind w:firstLine="709"/>
        <w:jc w:val="both"/>
        <w:textAlignment w:val="top"/>
        <w:rPr>
          <w:b/>
          <w:bCs/>
          <w:noProof/>
          <w:color w:val="000000" w:themeColor="text1"/>
          <w:lang w:val="bs-Latn-BA"/>
        </w:rPr>
      </w:pPr>
    </w:p>
    <w:p w14:paraId="226B4041" w14:textId="5134FC91" w:rsidR="00696364" w:rsidRPr="00FA4B99" w:rsidRDefault="00696364" w:rsidP="00696364">
      <w:pPr>
        <w:shd w:val="clear" w:color="auto" w:fill="FFFFFF"/>
        <w:spacing w:after="0" w:line="240" w:lineRule="auto"/>
        <w:ind w:firstLine="709"/>
        <w:jc w:val="both"/>
        <w:textAlignment w:val="top"/>
        <w:rPr>
          <w:noProof/>
          <w:color w:val="000000" w:themeColor="text1"/>
          <w:lang w:val="bs-Latn-BA"/>
        </w:rPr>
      </w:pPr>
      <w:r w:rsidRPr="00FA4B99">
        <w:rPr>
          <w:noProof/>
          <w:color w:val="000000" w:themeColor="text1"/>
          <w:lang w:val="bs-Latn-BA"/>
        </w:rPr>
        <w:t>3</w:t>
      </w:r>
      <w:r w:rsidRPr="00FA4B99">
        <w:rPr>
          <w:noProof/>
          <w:color w:val="000000" w:themeColor="text1"/>
          <w:lang w:val="mn-MN"/>
        </w:rPr>
        <w:t>3</w:t>
      </w:r>
      <w:r w:rsidRPr="00FA4B99">
        <w:rPr>
          <w:noProof/>
          <w:color w:val="000000" w:themeColor="text1"/>
          <w:lang w:val="bs-Latn-BA"/>
        </w:rPr>
        <w:t>.2.</w:t>
      </w:r>
      <w:r w:rsidRPr="00FA4B99">
        <w:rPr>
          <w:noProof/>
          <w:color w:val="000000" w:themeColor="text1"/>
          <w:shd w:val="clear" w:color="auto" w:fill="FFFFFF"/>
          <w:lang w:val="bs-Latn-BA"/>
        </w:rPr>
        <w:t xml:space="preserve">Шүүхийн </w:t>
      </w:r>
      <w:r w:rsidRPr="00FA4B99">
        <w:rPr>
          <w:noProof/>
          <w:color w:val="000000" w:themeColor="text1"/>
          <w:lang w:val="bs-Latn-BA"/>
        </w:rPr>
        <w:t>шийдвэр гүйцэтгэх байгууллагын алба хаагчийг албан тушаал дэвшүүлэх, бууруулах, өөр албан тушаалд шилжүүлэн томилох журмыг шүүхийн шийдвэр гүйцэтгэх төв байгууллагын дарга батална.</w:t>
      </w:r>
    </w:p>
    <w:p w14:paraId="078CB9C9" w14:textId="77777777" w:rsidR="00696364" w:rsidRPr="00FA4B99" w:rsidRDefault="00696364" w:rsidP="00696364">
      <w:pPr>
        <w:shd w:val="clear" w:color="auto" w:fill="FFFFFF"/>
        <w:spacing w:after="0" w:line="240" w:lineRule="auto"/>
        <w:ind w:firstLine="709"/>
        <w:jc w:val="both"/>
        <w:textAlignment w:val="top"/>
        <w:rPr>
          <w:noProof/>
          <w:color w:val="000000" w:themeColor="text1"/>
          <w:lang w:val="bs-Latn-BA"/>
        </w:rPr>
      </w:pPr>
    </w:p>
    <w:p w14:paraId="3CC00D87" w14:textId="77777777" w:rsidR="00696364" w:rsidRPr="00FA4B99" w:rsidRDefault="00696364" w:rsidP="00696364">
      <w:pPr>
        <w:shd w:val="clear" w:color="auto" w:fill="FFFFFF"/>
        <w:spacing w:after="0" w:line="240" w:lineRule="auto"/>
        <w:ind w:firstLine="709"/>
        <w:jc w:val="both"/>
        <w:textAlignment w:val="top"/>
        <w:rPr>
          <w:b/>
          <w:bCs/>
          <w:noProof/>
          <w:color w:val="000000" w:themeColor="text1"/>
          <w:lang w:val="bs-Latn-BA"/>
        </w:rPr>
      </w:pPr>
      <w:r w:rsidRPr="00FA4B99">
        <w:rPr>
          <w:noProof/>
          <w:color w:val="000000" w:themeColor="text1"/>
          <w:lang w:val="bs-Latn-BA"/>
        </w:rPr>
        <w:t>3</w:t>
      </w:r>
      <w:r w:rsidRPr="00FA4B99">
        <w:rPr>
          <w:noProof/>
          <w:color w:val="000000" w:themeColor="text1"/>
          <w:lang w:val="mn-MN"/>
        </w:rPr>
        <w:t>3</w:t>
      </w:r>
      <w:r w:rsidRPr="00FA4B99">
        <w:rPr>
          <w:noProof/>
          <w:color w:val="000000" w:themeColor="text1"/>
          <w:lang w:val="bs-Latn-BA"/>
        </w:rPr>
        <w:t>.3.Энэ хуулийн 3</w:t>
      </w:r>
      <w:r w:rsidRPr="00FA4B99">
        <w:rPr>
          <w:noProof/>
          <w:color w:val="000000" w:themeColor="text1"/>
          <w:lang w:val="mn-MN"/>
        </w:rPr>
        <w:t>3</w:t>
      </w:r>
      <w:r w:rsidRPr="00FA4B99">
        <w:rPr>
          <w:noProof/>
          <w:color w:val="000000" w:themeColor="text1"/>
          <w:lang w:val="bs-Latn-BA"/>
        </w:rPr>
        <w:t>.1-д заасан алба хаагчийг дараах тохиолдолд захиргааны санаачилгаар албан тушаал бууруулах, өөр албан тушаалд шилжүүлэн томилж болно</w:t>
      </w:r>
      <w:r w:rsidRPr="00FA4B99">
        <w:rPr>
          <w:b/>
          <w:bCs/>
          <w:noProof/>
          <w:color w:val="000000" w:themeColor="text1"/>
          <w:lang w:val="bs-Latn-BA"/>
        </w:rPr>
        <w:t xml:space="preserve">. </w:t>
      </w:r>
    </w:p>
    <w:p w14:paraId="2ED3CA66" w14:textId="77777777" w:rsidR="00696364" w:rsidRPr="00FA4B99" w:rsidRDefault="00696364" w:rsidP="00696364">
      <w:pPr>
        <w:shd w:val="clear" w:color="auto" w:fill="FFFFFF"/>
        <w:spacing w:after="0" w:line="240" w:lineRule="auto"/>
        <w:ind w:firstLine="567"/>
        <w:jc w:val="both"/>
        <w:textAlignment w:val="top"/>
        <w:rPr>
          <w:noProof/>
          <w:color w:val="000000" w:themeColor="text1"/>
          <w:lang w:val="bs-Latn-BA"/>
        </w:rPr>
      </w:pPr>
    </w:p>
    <w:p w14:paraId="0E087ED4" w14:textId="77777777" w:rsidR="00696364" w:rsidRPr="00FA4B99" w:rsidRDefault="00696364" w:rsidP="00696364">
      <w:pPr>
        <w:spacing w:after="0" w:line="240" w:lineRule="auto"/>
        <w:ind w:firstLine="1418"/>
        <w:jc w:val="both"/>
        <w:textAlignment w:val="top"/>
        <w:rPr>
          <w:noProof/>
          <w:color w:val="000000" w:themeColor="text1"/>
          <w:lang w:val="bs-Latn-BA"/>
        </w:rPr>
      </w:pPr>
      <w:r w:rsidRPr="00FA4B99">
        <w:rPr>
          <w:noProof/>
          <w:color w:val="000000" w:themeColor="text1"/>
          <w:lang w:val="bs-Latn-BA"/>
        </w:rPr>
        <w:tab/>
        <w:t>3</w:t>
      </w:r>
      <w:r w:rsidRPr="00FA4B99">
        <w:rPr>
          <w:noProof/>
          <w:color w:val="000000" w:themeColor="text1"/>
          <w:lang w:val="mn-MN"/>
        </w:rPr>
        <w:t>3</w:t>
      </w:r>
      <w:r w:rsidRPr="00FA4B99">
        <w:rPr>
          <w:noProof/>
          <w:color w:val="000000" w:themeColor="text1"/>
          <w:lang w:val="bs-Latn-BA"/>
        </w:rPr>
        <w:t>.3.1.энэ хуульд заасны дагуу албан тушаал бууруулах сахилгын шийтгэл оногдуулсан;</w:t>
      </w:r>
    </w:p>
    <w:p w14:paraId="76F64156" w14:textId="77777777" w:rsidR="00696364" w:rsidRPr="00FA4B99" w:rsidRDefault="00696364" w:rsidP="00696364">
      <w:pPr>
        <w:spacing w:after="0" w:line="240" w:lineRule="auto"/>
        <w:ind w:firstLine="1418"/>
        <w:jc w:val="both"/>
        <w:textAlignment w:val="top"/>
        <w:rPr>
          <w:noProof/>
          <w:color w:val="000000" w:themeColor="text1"/>
          <w:lang w:val="bs-Latn-BA"/>
        </w:rPr>
      </w:pPr>
    </w:p>
    <w:p w14:paraId="60357487" w14:textId="77777777" w:rsidR="00696364" w:rsidRPr="00FA4B99" w:rsidRDefault="00696364" w:rsidP="00696364">
      <w:pPr>
        <w:spacing w:after="0" w:line="240" w:lineRule="auto"/>
        <w:ind w:firstLine="1418"/>
        <w:jc w:val="both"/>
        <w:textAlignment w:val="top"/>
        <w:rPr>
          <w:noProof/>
          <w:color w:val="000000" w:themeColor="text1"/>
          <w:lang w:val="bs-Latn-BA"/>
        </w:rPr>
      </w:pPr>
      <w:r w:rsidRPr="00FA4B99">
        <w:rPr>
          <w:noProof/>
          <w:color w:val="000000" w:themeColor="text1"/>
          <w:lang w:val="bs-Latn-BA"/>
        </w:rPr>
        <w:t>3</w:t>
      </w:r>
      <w:r w:rsidRPr="00FA4B99">
        <w:rPr>
          <w:noProof/>
          <w:color w:val="000000" w:themeColor="text1"/>
          <w:lang w:val="mn-MN"/>
        </w:rPr>
        <w:t>3</w:t>
      </w:r>
      <w:r w:rsidRPr="00FA4B99">
        <w:rPr>
          <w:noProof/>
          <w:color w:val="000000" w:themeColor="text1"/>
          <w:lang w:val="bs-Latn-BA"/>
        </w:rPr>
        <w:t>.3.2.албан тушаалын үүрэгтээ тэнцэхгүй тухай эрүүл мэндийн болон эрх бүхий байгууллагын дүгнэлт гарсан;</w:t>
      </w:r>
    </w:p>
    <w:p w14:paraId="7DC45BA5" w14:textId="77777777" w:rsidR="00696364" w:rsidRPr="00FA4B99" w:rsidRDefault="00696364" w:rsidP="00696364">
      <w:pPr>
        <w:spacing w:after="0" w:line="240" w:lineRule="auto"/>
        <w:ind w:firstLine="1418"/>
        <w:jc w:val="both"/>
        <w:textAlignment w:val="top"/>
        <w:rPr>
          <w:noProof/>
          <w:color w:val="000000" w:themeColor="text1"/>
          <w:lang w:val="bs-Latn-BA"/>
        </w:rPr>
      </w:pPr>
    </w:p>
    <w:p w14:paraId="70FCCBC3" w14:textId="77777777" w:rsidR="00696364" w:rsidRPr="00FA4B99" w:rsidRDefault="00696364" w:rsidP="00696364">
      <w:pPr>
        <w:spacing w:after="0" w:line="240" w:lineRule="auto"/>
        <w:ind w:firstLine="1418"/>
        <w:jc w:val="both"/>
        <w:textAlignment w:val="top"/>
        <w:rPr>
          <w:noProof/>
          <w:color w:val="000000" w:themeColor="text1"/>
          <w:lang w:val="bs-Latn-BA"/>
        </w:rPr>
      </w:pPr>
      <w:r w:rsidRPr="00FA4B99">
        <w:rPr>
          <w:noProof/>
          <w:color w:val="000000" w:themeColor="text1"/>
          <w:lang w:val="bs-Latn-BA"/>
        </w:rPr>
        <w:t>3</w:t>
      </w:r>
      <w:r w:rsidRPr="00FA4B99">
        <w:rPr>
          <w:noProof/>
          <w:color w:val="000000" w:themeColor="text1"/>
          <w:lang w:val="mn-MN"/>
        </w:rPr>
        <w:t>3</w:t>
      </w:r>
      <w:r w:rsidRPr="00FA4B99">
        <w:rPr>
          <w:noProof/>
          <w:color w:val="000000" w:themeColor="text1"/>
          <w:lang w:val="bs-Latn-BA"/>
        </w:rPr>
        <w:t>.3.3.ажлын байр /албан тушаал/-ын тодорхойлолтод заасан зорилго, зорилтоо хангалтгүй биелүүлсэн;</w:t>
      </w:r>
    </w:p>
    <w:p w14:paraId="2D21FDBD" w14:textId="77777777" w:rsidR="00696364" w:rsidRPr="00FA4B99" w:rsidRDefault="00696364" w:rsidP="00696364">
      <w:pPr>
        <w:spacing w:after="0" w:line="240" w:lineRule="auto"/>
        <w:ind w:firstLine="1418"/>
        <w:jc w:val="both"/>
        <w:textAlignment w:val="top"/>
        <w:rPr>
          <w:noProof/>
          <w:color w:val="000000" w:themeColor="text1"/>
          <w:lang w:val="bs-Latn-BA"/>
        </w:rPr>
      </w:pPr>
    </w:p>
    <w:p w14:paraId="0C1005EB" w14:textId="77777777" w:rsidR="00696364" w:rsidRPr="00FA4B99" w:rsidRDefault="00696364" w:rsidP="00696364">
      <w:pPr>
        <w:spacing w:after="0" w:line="240" w:lineRule="auto"/>
        <w:ind w:firstLine="1418"/>
        <w:jc w:val="both"/>
        <w:textAlignment w:val="top"/>
        <w:rPr>
          <w:noProof/>
          <w:color w:val="000000" w:themeColor="text1"/>
          <w:lang w:val="bs-Latn-BA"/>
        </w:rPr>
      </w:pPr>
      <w:r w:rsidRPr="00FA4B99">
        <w:rPr>
          <w:noProof/>
          <w:color w:val="000000" w:themeColor="text1"/>
          <w:lang w:val="bs-Latn-BA"/>
        </w:rPr>
        <w:t>3</w:t>
      </w:r>
      <w:r w:rsidRPr="00FA4B99">
        <w:rPr>
          <w:noProof/>
          <w:color w:val="000000" w:themeColor="text1"/>
          <w:lang w:val="mn-MN"/>
        </w:rPr>
        <w:t>3</w:t>
      </w:r>
      <w:r w:rsidRPr="00FA4B99">
        <w:rPr>
          <w:noProof/>
          <w:color w:val="000000" w:themeColor="text1"/>
          <w:lang w:val="bs-Latn-BA"/>
        </w:rPr>
        <w:t>.3.4.үйл ажиллагааны үр дүн, мэргэшлийн түвшин нь тухайн албан тушаал эрхлэх шаардлага хангахгүй болсон.</w:t>
      </w:r>
    </w:p>
    <w:p w14:paraId="5DBFBC12" w14:textId="77777777" w:rsidR="00696364" w:rsidRPr="00FA4B99" w:rsidRDefault="00696364" w:rsidP="00696364">
      <w:pPr>
        <w:shd w:val="clear" w:color="auto" w:fill="FFFFFF"/>
        <w:spacing w:after="0" w:line="240" w:lineRule="auto"/>
        <w:ind w:firstLine="567"/>
        <w:jc w:val="both"/>
        <w:textAlignment w:val="top"/>
        <w:rPr>
          <w:noProof/>
          <w:color w:val="000000" w:themeColor="text1"/>
          <w:lang w:val="bs-Latn-BA"/>
        </w:rPr>
      </w:pPr>
    </w:p>
    <w:p w14:paraId="1F9EE51E" w14:textId="77777777" w:rsidR="00696364" w:rsidRPr="00FA4B99" w:rsidRDefault="00696364" w:rsidP="00696364">
      <w:pPr>
        <w:shd w:val="clear" w:color="auto" w:fill="FFFFFF"/>
        <w:spacing w:after="0" w:line="240" w:lineRule="auto"/>
        <w:ind w:firstLine="709"/>
        <w:textAlignment w:val="top"/>
        <w:rPr>
          <w:b/>
          <w:bCs/>
          <w:noProof/>
          <w:color w:val="000000" w:themeColor="text1"/>
          <w:lang w:val="bs-Latn-BA"/>
        </w:rPr>
      </w:pPr>
      <w:r w:rsidRPr="00FA4B99">
        <w:rPr>
          <w:b/>
          <w:bCs/>
          <w:noProof/>
          <w:color w:val="000000" w:themeColor="text1"/>
          <w:lang w:val="bs-Latn-BA"/>
        </w:rPr>
        <w:t>3</w:t>
      </w:r>
      <w:r w:rsidRPr="00FA4B99">
        <w:rPr>
          <w:b/>
          <w:bCs/>
          <w:noProof/>
          <w:color w:val="000000" w:themeColor="text1"/>
          <w:lang w:val="mn-MN"/>
        </w:rPr>
        <w:t>4</w:t>
      </w:r>
      <w:r w:rsidRPr="00FA4B99">
        <w:rPr>
          <w:b/>
          <w:bCs/>
          <w:noProof/>
          <w:color w:val="000000" w:themeColor="text1"/>
          <w:lang w:val="bs-Latn-BA"/>
        </w:rPr>
        <w:t xml:space="preserve"> д</w:t>
      </w:r>
      <w:r w:rsidRPr="00FA4B99">
        <w:rPr>
          <w:b/>
          <w:bCs/>
          <w:noProof/>
          <w:color w:val="000000" w:themeColor="text1"/>
          <w:lang w:val="mn-MN"/>
        </w:rPr>
        <w:t>үгээ</w:t>
      </w:r>
      <w:r w:rsidRPr="00FA4B99">
        <w:rPr>
          <w:b/>
          <w:bCs/>
          <w:noProof/>
          <w:color w:val="000000" w:themeColor="text1"/>
          <w:lang w:val="bs-Latn-BA"/>
        </w:rPr>
        <w:t>р зүйл.Албанаас халах</w:t>
      </w:r>
    </w:p>
    <w:p w14:paraId="2DC87CED" w14:textId="77777777" w:rsidR="00696364" w:rsidRPr="00FA4B99" w:rsidRDefault="00696364" w:rsidP="00696364">
      <w:pPr>
        <w:shd w:val="clear" w:color="auto" w:fill="FFFFFF"/>
        <w:spacing w:after="0" w:line="240" w:lineRule="auto"/>
        <w:ind w:firstLine="567"/>
        <w:textAlignment w:val="top"/>
        <w:rPr>
          <w:b/>
          <w:bCs/>
          <w:noProof/>
          <w:color w:val="000000" w:themeColor="text1"/>
          <w:lang w:val="bs-Latn-BA"/>
        </w:rPr>
      </w:pPr>
    </w:p>
    <w:p w14:paraId="7F6D5F71" w14:textId="7C0C481B" w:rsidR="00696364" w:rsidRPr="00FA4B99" w:rsidRDefault="00696364" w:rsidP="00696364">
      <w:pPr>
        <w:shd w:val="clear" w:color="auto" w:fill="FFFFFF"/>
        <w:spacing w:after="0" w:line="240" w:lineRule="auto"/>
        <w:ind w:firstLine="709"/>
        <w:jc w:val="both"/>
        <w:textAlignment w:val="top"/>
        <w:rPr>
          <w:noProof/>
          <w:color w:val="000000" w:themeColor="text1"/>
          <w:lang w:val="bs-Latn-BA"/>
        </w:rPr>
      </w:pPr>
      <w:r w:rsidRPr="00FA4B99">
        <w:rPr>
          <w:noProof/>
          <w:color w:val="000000" w:themeColor="text1"/>
          <w:lang w:val="bs-Latn-BA"/>
        </w:rPr>
        <w:t>3</w:t>
      </w:r>
      <w:r w:rsidRPr="00FA4B99">
        <w:rPr>
          <w:noProof/>
          <w:color w:val="000000" w:themeColor="text1"/>
          <w:lang w:val="mn-MN"/>
        </w:rPr>
        <w:t>4</w:t>
      </w:r>
      <w:r w:rsidRPr="00FA4B99">
        <w:rPr>
          <w:noProof/>
          <w:color w:val="000000" w:themeColor="text1"/>
          <w:lang w:val="bs-Latn-BA"/>
        </w:rPr>
        <w:t>.1.Шүүхийн шийдвэр гүйцэтгэх байгууллагын алба хаагчийг дараах тохиолдолд албанаас хална:</w:t>
      </w:r>
    </w:p>
    <w:p w14:paraId="21F37FF8" w14:textId="77777777" w:rsidR="00696364" w:rsidRPr="00FA4B99" w:rsidRDefault="00696364" w:rsidP="00696364">
      <w:pPr>
        <w:shd w:val="clear" w:color="auto" w:fill="FFFFFF"/>
        <w:spacing w:after="0" w:line="240" w:lineRule="auto"/>
        <w:ind w:firstLine="567"/>
        <w:jc w:val="both"/>
        <w:textAlignment w:val="top"/>
        <w:rPr>
          <w:noProof/>
          <w:color w:val="000000" w:themeColor="text1"/>
          <w:lang w:val="bs-Latn-BA"/>
        </w:rPr>
      </w:pPr>
    </w:p>
    <w:p w14:paraId="158101C5" w14:textId="77777777" w:rsidR="00696364" w:rsidRPr="00FA4B99" w:rsidRDefault="00696364" w:rsidP="00696364">
      <w:pPr>
        <w:shd w:val="clear" w:color="auto" w:fill="FFFFFF"/>
        <w:spacing w:after="0" w:line="240" w:lineRule="auto"/>
        <w:ind w:firstLine="1418"/>
        <w:jc w:val="both"/>
        <w:textAlignment w:val="top"/>
        <w:rPr>
          <w:noProof/>
          <w:color w:val="000000" w:themeColor="text1"/>
          <w:lang w:val="bs-Latn-BA"/>
        </w:rPr>
      </w:pPr>
      <w:r w:rsidRPr="00FA4B99">
        <w:rPr>
          <w:noProof/>
          <w:color w:val="000000" w:themeColor="text1"/>
          <w:lang w:val="bs-Latn-BA"/>
        </w:rPr>
        <w:t>3</w:t>
      </w:r>
      <w:r w:rsidRPr="00FA4B99">
        <w:rPr>
          <w:noProof/>
          <w:color w:val="000000" w:themeColor="text1"/>
          <w:lang w:val="mn-MN"/>
        </w:rPr>
        <w:t>4</w:t>
      </w:r>
      <w:r w:rsidRPr="00FA4B99">
        <w:rPr>
          <w:noProof/>
          <w:color w:val="000000" w:themeColor="text1"/>
          <w:lang w:val="bs-Latn-BA"/>
        </w:rPr>
        <w:t>.1.1.өргөсөн тангараг, сахилга, ёс зүйн дүрмийг ноцтой зөрчсөн;</w:t>
      </w:r>
    </w:p>
    <w:p w14:paraId="112DB0A5" w14:textId="77777777" w:rsidR="00696364" w:rsidRPr="00FA4B99" w:rsidRDefault="00696364" w:rsidP="00696364">
      <w:pPr>
        <w:shd w:val="clear" w:color="auto" w:fill="FFFFFF"/>
        <w:spacing w:after="0" w:line="240" w:lineRule="auto"/>
        <w:ind w:firstLine="1418"/>
        <w:jc w:val="both"/>
        <w:textAlignment w:val="top"/>
        <w:rPr>
          <w:noProof/>
          <w:color w:val="000000" w:themeColor="text1"/>
          <w:lang w:val="bs-Latn-BA"/>
        </w:rPr>
      </w:pPr>
      <w:r w:rsidRPr="00FA4B99">
        <w:rPr>
          <w:noProof/>
          <w:color w:val="000000" w:themeColor="text1"/>
          <w:lang w:val="bs-Latn-BA"/>
        </w:rPr>
        <w:t>3</w:t>
      </w:r>
      <w:r w:rsidRPr="00FA4B99">
        <w:rPr>
          <w:noProof/>
          <w:color w:val="000000" w:themeColor="text1"/>
          <w:lang w:val="mn-MN"/>
        </w:rPr>
        <w:t>4</w:t>
      </w:r>
      <w:r w:rsidRPr="00FA4B99">
        <w:rPr>
          <w:noProof/>
          <w:color w:val="000000" w:themeColor="text1"/>
          <w:lang w:val="bs-Latn-BA"/>
        </w:rPr>
        <w:t>.1.2.гэмт хэрэг үйлдсэн нь нотлогдож, шүүхийн шийдвэр хуулийн хүчин төгөлдөр болсон;</w:t>
      </w:r>
    </w:p>
    <w:p w14:paraId="20DE67C2" w14:textId="77777777" w:rsidR="00696364" w:rsidRPr="00FA4B99" w:rsidRDefault="00696364" w:rsidP="00696364">
      <w:pPr>
        <w:shd w:val="clear" w:color="auto" w:fill="FFFFFF"/>
        <w:spacing w:after="0" w:line="240" w:lineRule="auto"/>
        <w:ind w:firstLine="1418"/>
        <w:jc w:val="both"/>
        <w:textAlignment w:val="top"/>
        <w:rPr>
          <w:noProof/>
          <w:color w:val="000000" w:themeColor="text1"/>
          <w:lang w:val="bs-Latn-BA"/>
        </w:rPr>
      </w:pPr>
    </w:p>
    <w:p w14:paraId="0F3F51B3" w14:textId="69746431" w:rsidR="00696364" w:rsidRDefault="00696364" w:rsidP="00696364">
      <w:pPr>
        <w:shd w:val="clear" w:color="auto" w:fill="FFFFFF"/>
        <w:spacing w:after="0" w:line="240" w:lineRule="auto"/>
        <w:ind w:firstLine="1418"/>
        <w:jc w:val="both"/>
        <w:textAlignment w:val="top"/>
        <w:rPr>
          <w:noProof/>
          <w:color w:val="000000" w:themeColor="text1"/>
          <w:shd w:val="clear" w:color="auto" w:fill="FFFFFF"/>
          <w:lang w:val="bs-Latn-BA"/>
        </w:rPr>
      </w:pPr>
      <w:r w:rsidRPr="00FA4B99">
        <w:rPr>
          <w:noProof/>
          <w:color w:val="000000" w:themeColor="text1"/>
          <w:shd w:val="clear" w:color="auto" w:fill="FFFFFF"/>
          <w:lang w:val="bs-Latn-BA"/>
        </w:rPr>
        <w:t>3</w:t>
      </w:r>
      <w:r w:rsidRPr="00FA4B99">
        <w:rPr>
          <w:noProof/>
          <w:color w:val="000000" w:themeColor="text1"/>
          <w:shd w:val="clear" w:color="auto" w:fill="FFFFFF"/>
          <w:lang w:val="mn-MN"/>
        </w:rPr>
        <w:t>4</w:t>
      </w:r>
      <w:r w:rsidRPr="00FA4B99">
        <w:rPr>
          <w:noProof/>
          <w:color w:val="000000" w:themeColor="text1"/>
          <w:shd w:val="clear" w:color="auto" w:fill="FFFFFF"/>
          <w:lang w:val="bs-Latn-BA"/>
        </w:rPr>
        <w:t>.1.3.алба хаагчид тавигдах шаардлагыг хангаагүй болох нь илэрсэн;</w:t>
      </w:r>
    </w:p>
    <w:p w14:paraId="5E3AA76A" w14:textId="77777777" w:rsidR="00F216AB" w:rsidRPr="00FA4B99" w:rsidRDefault="00F216AB" w:rsidP="00696364">
      <w:pPr>
        <w:shd w:val="clear" w:color="auto" w:fill="FFFFFF"/>
        <w:spacing w:after="0" w:line="240" w:lineRule="auto"/>
        <w:ind w:firstLine="1418"/>
        <w:jc w:val="both"/>
        <w:textAlignment w:val="top"/>
        <w:rPr>
          <w:noProof/>
          <w:color w:val="000000" w:themeColor="text1"/>
          <w:shd w:val="clear" w:color="auto" w:fill="FFFFFF"/>
          <w:lang w:val="bs-Latn-BA"/>
        </w:rPr>
      </w:pPr>
    </w:p>
    <w:p w14:paraId="0B2DF9CD" w14:textId="77777777" w:rsidR="00696364" w:rsidRPr="00FA4B99" w:rsidRDefault="00696364" w:rsidP="00696364">
      <w:pPr>
        <w:shd w:val="clear" w:color="auto" w:fill="FFFFFF"/>
        <w:spacing w:after="0" w:line="240" w:lineRule="auto"/>
        <w:ind w:firstLine="1418"/>
        <w:jc w:val="both"/>
        <w:textAlignment w:val="top"/>
        <w:rPr>
          <w:noProof/>
          <w:color w:val="000000" w:themeColor="text1"/>
          <w:lang w:val="bs-Latn-BA"/>
        </w:rPr>
      </w:pPr>
      <w:r w:rsidRPr="00FA4B99">
        <w:rPr>
          <w:noProof/>
          <w:color w:val="000000" w:themeColor="text1"/>
          <w:lang w:val="bs-Latn-BA"/>
        </w:rPr>
        <w:t>3</w:t>
      </w:r>
      <w:r w:rsidRPr="00FA4B99">
        <w:rPr>
          <w:noProof/>
          <w:color w:val="000000" w:themeColor="text1"/>
          <w:lang w:val="mn-MN"/>
        </w:rPr>
        <w:t>4</w:t>
      </w:r>
      <w:r w:rsidRPr="00FA4B99">
        <w:rPr>
          <w:noProof/>
          <w:color w:val="000000" w:themeColor="text1"/>
          <w:lang w:val="bs-Latn-BA"/>
        </w:rPr>
        <w:t>.1.4.Монгол Улсын харьяатаас гарсан, иргэний давхар харьяалалтай нь илэрсэн.</w:t>
      </w:r>
    </w:p>
    <w:p w14:paraId="7DD4E2AB" w14:textId="77777777" w:rsidR="00696364" w:rsidRPr="00FA4B99" w:rsidRDefault="00696364" w:rsidP="00696364">
      <w:pPr>
        <w:shd w:val="clear" w:color="auto" w:fill="FFFFFF"/>
        <w:spacing w:after="0" w:line="240" w:lineRule="auto"/>
        <w:ind w:firstLine="1418"/>
        <w:jc w:val="both"/>
        <w:textAlignment w:val="top"/>
        <w:rPr>
          <w:b/>
          <w:bCs/>
          <w:noProof/>
          <w:color w:val="000000" w:themeColor="text1"/>
          <w:lang w:val="bs-Latn-BA"/>
        </w:rPr>
      </w:pPr>
    </w:p>
    <w:p w14:paraId="6B08B8F9" w14:textId="77777777" w:rsidR="00696364" w:rsidRPr="00FA4B99" w:rsidRDefault="00696364" w:rsidP="00696364">
      <w:pPr>
        <w:shd w:val="clear" w:color="auto" w:fill="FFFFFF"/>
        <w:spacing w:after="0" w:line="240" w:lineRule="auto"/>
        <w:ind w:firstLine="709"/>
        <w:jc w:val="both"/>
        <w:textAlignment w:val="top"/>
        <w:rPr>
          <w:b/>
          <w:bCs/>
          <w:noProof/>
          <w:color w:val="000000" w:themeColor="text1"/>
          <w:lang w:val="bs-Latn-BA"/>
        </w:rPr>
      </w:pPr>
      <w:r w:rsidRPr="00FA4B99">
        <w:rPr>
          <w:b/>
          <w:bCs/>
          <w:noProof/>
          <w:color w:val="000000" w:themeColor="text1"/>
          <w:lang w:val="bs-Latn-BA"/>
        </w:rPr>
        <w:t>3</w:t>
      </w:r>
      <w:r w:rsidRPr="00FA4B99">
        <w:rPr>
          <w:b/>
          <w:bCs/>
          <w:noProof/>
          <w:color w:val="000000" w:themeColor="text1"/>
          <w:lang w:val="mn-MN"/>
        </w:rPr>
        <w:t>5</w:t>
      </w:r>
      <w:r w:rsidRPr="00FA4B99">
        <w:rPr>
          <w:b/>
          <w:bCs/>
          <w:noProof/>
          <w:color w:val="000000" w:themeColor="text1"/>
          <w:lang w:val="bs-Latn-BA"/>
        </w:rPr>
        <w:t xml:space="preserve"> д</w:t>
      </w:r>
      <w:r w:rsidRPr="00FA4B99">
        <w:rPr>
          <w:b/>
          <w:bCs/>
          <w:noProof/>
          <w:color w:val="000000" w:themeColor="text1"/>
          <w:lang w:val="mn-MN"/>
        </w:rPr>
        <w:t>угаа</w:t>
      </w:r>
      <w:r w:rsidRPr="00FA4B99">
        <w:rPr>
          <w:b/>
          <w:bCs/>
          <w:noProof/>
          <w:color w:val="000000" w:themeColor="text1"/>
          <w:lang w:val="bs-Latn-BA"/>
        </w:rPr>
        <w:t>р зүйл.Шүүхийн шийдвэр гүйцэтгэх байгууллагын алба</w:t>
      </w:r>
    </w:p>
    <w:p w14:paraId="48AD163A" w14:textId="77777777" w:rsidR="00696364" w:rsidRPr="00FA4B99" w:rsidRDefault="00696364" w:rsidP="00696364">
      <w:pPr>
        <w:shd w:val="clear" w:color="auto" w:fill="FFFFFF"/>
        <w:spacing w:after="0" w:line="240" w:lineRule="auto"/>
        <w:ind w:left="2880" w:firstLine="720"/>
        <w:jc w:val="both"/>
        <w:textAlignment w:val="top"/>
        <w:rPr>
          <w:b/>
          <w:bCs/>
          <w:noProof/>
          <w:color w:val="000000" w:themeColor="text1"/>
          <w:lang w:val="bs-Latn-BA"/>
        </w:rPr>
      </w:pPr>
      <w:r w:rsidRPr="00FA4B99">
        <w:rPr>
          <w:b/>
          <w:bCs/>
          <w:noProof/>
          <w:color w:val="000000" w:themeColor="text1"/>
          <w:lang w:val="bs-Latn-BA"/>
        </w:rPr>
        <w:t xml:space="preserve"> хаагчийн цол, дүрэмт хувцас</w:t>
      </w:r>
    </w:p>
    <w:p w14:paraId="333A8CF5" w14:textId="77777777" w:rsidR="00696364" w:rsidRPr="00FA4B99" w:rsidRDefault="00696364" w:rsidP="00696364">
      <w:pPr>
        <w:shd w:val="clear" w:color="auto" w:fill="FFFFFF"/>
        <w:spacing w:after="0" w:line="240" w:lineRule="auto"/>
        <w:ind w:firstLine="567"/>
        <w:jc w:val="both"/>
        <w:textAlignment w:val="top"/>
        <w:rPr>
          <w:b/>
          <w:bCs/>
          <w:noProof/>
          <w:color w:val="000000" w:themeColor="text1"/>
          <w:lang w:val="bs-Latn-BA"/>
        </w:rPr>
      </w:pPr>
    </w:p>
    <w:p w14:paraId="683E5D55" w14:textId="77777777" w:rsidR="00696364" w:rsidRPr="00FA4B99" w:rsidRDefault="00696364" w:rsidP="00696364">
      <w:pPr>
        <w:shd w:val="clear" w:color="auto" w:fill="FFFFFF"/>
        <w:spacing w:after="0" w:line="240" w:lineRule="auto"/>
        <w:ind w:firstLine="709"/>
        <w:jc w:val="both"/>
        <w:textAlignment w:val="top"/>
        <w:rPr>
          <w:noProof/>
          <w:color w:val="000000" w:themeColor="text1"/>
          <w:lang w:val="bs-Latn-BA"/>
        </w:rPr>
      </w:pPr>
      <w:r w:rsidRPr="00FA4B99">
        <w:rPr>
          <w:noProof/>
          <w:color w:val="000000" w:themeColor="text1"/>
          <w:lang w:val="bs-Latn-BA"/>
        </w:rPr>
        <w:t>3</w:t>
      </w:r>
      <w:r w:rsidRPr="00FA4B99">
        <w:rPr>
          <w:noProof/>
          <w:color w:val="000000" w:themeColor="text1"/>
          <w:lang w:val="mn-MN"/>
        </w:rPr>
        <w:t>5</w:t>
      </w:r>
      <w:r w:rsidRPr="00FA4B99">
        <w:rPr>
          <w:noProof/>
          <w:color w:val="000000" w:themeColor="text1"/>
          <w:lang w:val="bs-Latn-BA"/>
        </w:rPr>
        <w:t xml:space="preserve">.1.Шүүхийн шийдвэр гүйцэтгэх байгууллагын дарга, дэд даргад цэргийн дээд цол олгож болно. </w:t>
      </w:r>
    </w:p>
    <w:p w14:paraId="3B8F66E9" w14:textId="77777777" w:rsidR="00696364" w:rsidRPr="00FA4B99" w:rsidRDefault="00696364" w:rsidP="00696364">
      <w:pPr>
        <w:shd w:val="clear" w:color="auto" w:fill="FFFFFF"/>
        <w:spacing w:after="0" w:line="240" w:lineRule="auto"/>
        <w:ind w:firstLine="709"/>
        <w:jc w:val="both"/>
        <w:textAlignment w:val="top"/>
        <w:rPr>
          <w:noProof/>
          <w:color w:val="000000" w:themeColor="text1"/>
          <w:lang w:val="bs-Latn-BA"/>
        </w:rPr>
      </w:pPr>
    </w:p>
    <w:p w14:paraId="076BDB1B" w14:textId="75CF6A23" w:rsidR="00696364" w:rsidRPr="00FA4B99" w:rsidRDefault="00696364" w:rsidP="00696364">
      <w:pPr>
        <w:shd w:val="clear" w:color="auto" w:fill="FFFFFF"/>
        <w:spacing w:after="0" w:line="240" w:lineRule="auto"/>
        <w:ind w:firstLine="709"/>
        <w:jc w:val="both"/>
        <w:textAlignment w:val="top"/>
        <w:rPr>
          <w:noProof/>
          <w:color w:val="000000" w:themeColor="text1"/>
          <w:lang w:val="bs-Latn-BA"/>
        </w:rPr>
      </w:pPr>
      <w:r w:rsidRPr="00FA4B99">
        <w:rPr>
          <w:noProof/>
          <w:color w:val="000000" w:themeColor="text1"/>
          <w:lang w:val="bs-Latn-BA"/>
        </w:rPr>
        <w:t>3</w:t>
      </w:r>
      <w:r w:rsidRPr="00FA4B99">
        <w:rPr>
          <w:noProof/>
          <w:color w:val="000000" w:themeColor="text1"/>
          <w:lang w:val="mn-MN"/>
        </w:rPr>
        <w:t>5</w:t>
      </w:r>
      <w:r w:rsidRPr="00FA4B99">
        <w:rPr>
          <w:noProof/>
          <w:color w:val="000000" w:themeColor="text1"/>
          <w:lang w:val="bs-Latn-BA"/>
        </w:rPr>
        <w:t>.2.</w:t>
      </w:r>
      <w:r w:rsidRPr="00FA4B99">
        <w:rPr>
          <w:noProof/>
          <w:color w:val="000000" w:themeColor="text1"/>
          <w:shd w:val="clear" w:color="auto" w:fill="FFFFFF"/>
          <w:lang w:val="bs-Latn-BA"/>
        </w:rPr>
        <w:t>Иргэний шийдвэр гүйцэтгэх аж</w:t>
      </w:r>
      <w:r w:rsidR="008702DD">
        <w:rPr>
          <w:noProof/>
          <w:color w:val="000000" w:themeColor="text1"/>
          <w:shd w:val="clear" w:color="auto" w:fill="FFFFFF"/>
          <w:lang w:val="bs-Latn-BA"/>
        </w:rPr>
        <w:t>и</w:t>
      </w:r>
      <w:r w:rsidRPr="00FA4B99">
        <w:rPr>
          <w:noProof/>
          <w:color w:val="000000" w:themeColor="text1"/>
          <w:shd w:val="clear" w:color="auto" w:fill="FFFFFF"/>
          <w:lang w:val="bs-Latn-BA"/>
        </w:rPr>
        <w:t xml:space="preserve">ллагаа хариуцсанаас бусад </w:t>
      </w:r>
      <w:r w:rsidRPr="00FA4B99">
        <w:rPr>
          <w:noProof/>
          <w:color w:val="000000" w:themeColor="text1"/>
          <w:lang w:val="bs-Latn-BA"/>
        </w:rPr>
        <w:t>алба хаагч нь цэргийн цол, дүрэмт хувцас хэрэглэнэ.</w:t>
      </w:r>
    </w:p>
    <w:p w14:paraId="4FC141D8" w14:textId="77777777" w:rsidR="00696364" w:rsidRPr="00FA4B99" w:rsidRDefault="00696364" w:rsidP="00696364">
      <w:pPr>
        <w:shd w:val="clear" w:color="auto" w:fill="FFFFFF"/>
        <w:spacing w:after="0" w:line="240" w:lineRule="auto"/>
        <w:ind w:firstLine="709"/>
        <w:jc w:val="both"/>
        <w:textAlignment w:val="top"/>
        <w:rPr>
          <w:noProof/>
          <w:color w:val="000000" w:themeColor="text1"/>
          <w:lang w:val="bs-Latn-BA"/>
        </w:rPr>
      </w:pPr>
    </w:p>
    <w:p w14:paraId="4407EDA9" w14:textId="2BB5AD51" w:rsidR="00696364" w:rsidRPr="00FA4B99" w:rsidRDefault="00696364" w:rsidP="00696364">
      <w:pPr>
        <w:shd w:val="clear" w:color="auto" w:fill="FFFFFF"/>
        <w:spacing w:after="0" w:line="240" w:lineRule="auto"/>
        <w:ind w:firstLine="709"/>
        <w:jc w:val="both"/>
        <w:textAlignment w:val="top"/>
        <w:rPr>
          <w:noProof/>
          <w:color w:val="000000" w:themeColor="text1"/>
          <w:lang w:val="bs-Latn-BA"/>
        </w:rPr>
      </w:pPr>
      <w:r w:rsidRPr="00FA4B99">
        <w:rPr>
          <w:noProof/>
          <w:color w:val="000000" w:themeColor="text1"/>
          <w:lang w:val="bs-Latn-BA"/>
        </w:rPr>
        <w:t>3</w:t>
      </w:r>
      <w:r w:rsidRPr="00FA4B99">
        <w:rPr>
          <w:noProof/>
          <w:color w:val="000000" w:themeColor="text1"/>
          <w:lang w:val="mn-MN"/>
        </w:rPr>
        <w:t>5</w:t>
      </w:r>
      <w:r w:rsidRPr="00FA4B99">
        <w:rPr>
          <w:noProof/>
          <w:color w:val="000000" w:themeColor="text1"/>
          <w:lang w:val="bs-Latn-BA"/>
        </w:rPr>
        <w:t>.3.Шүүхийн шийдвэр гүйцэтгэх төв байгууллага дүрэмт хувцас, тусгай хэрэгслийн үйлдвэртэй бай</w:t>
      </w:r>
      <w:r w:rsidR="00CD2A88">
        <w:rPr>
          <w:noProof/>
          <w:color w:val="000000" w:themeColor="text1"/>
          <w:lang w:val="bs-Latn-BA"/>
        </w:rPr>
        <w:t xml:space="preserve">ж болно. </w:t>
      </w:r>
    </w:p>
    <w:p w14:paraId="7F353F56" w14:textId="77777777" w:rsidR="00696364" w:rsidRPr="00FA4B99" w:rsidRDefault="00696364" w:rsidP="00696364">
      <w:pPr>
        <w:shd w:val="clear" w:color="auto" w:fill="FFFFFF"/>
        <w:spacing w:after="0" w:line="240" w:lineRule="auto"/>
        <w:ind w:firstLine="567"/>
        <w:jc w:val="both"/>
        <w:textAlignment w:val="top"/>
        <w:rPr>
          <w:noProof/>
          <w:color w:val="000000" w:themeColor="text1"/>
          <w:lang w:val="bs-Latn-BA"/>
        </w:rPr>
      </w:pPr>
    </w:p>
    <w:p w14:paraId="38CBC95E" w14:textId="77777777" w:rsidR="00696364" w:rsidRPr="00FA4B99" w:rsidRDefault="00696364" w:rsidP="00696364">
      <w:pPr>
        <w:shd w:val="clear" w:color="auto" w:fill="FFFFFF"/>
        <w:spacing w:after="0" w:line="240" w:lineRule="auto"/>
        <w:ind w:firstLine="709"/>
        <w:jc w:val="both"/>
        <w:textAlignment w:val="top"/>
        <w:rPr>
          <w:noProof/>
          <w:color w:val="000000" w:themeColor="text1"/>
          <w:lang w:val="bs-Latn-BA"/>
        </w:rPr>
      </w:pPr>
      <w:r w:rsidRPr="00FA4B99">
        <w:rPr>
          <w:noProof/>
          <w:color w:val="000000" w:themeColor="text1"/>
          <w:lang w:val="bs-Latn-BA"/>
        </w:rPr>
        <w:t>3</w:t>
      </w:r>
      <w:r w:rsidRPr="00FA4B99">
        <w:rPr>
          <w:noProof/>
          <w:color w:val="000000" w:themeColor="text1"/>
          <w:lang w:val="mn-MN"/>
        </w:rPr>
        <w:t>5</w:t>
      </w:r>
      <w:r w:rsidRPr="00FA4B99">
        <w:rPr>
          <w:noProof/>
          <w:color w:val="000000" w:themeColor="text1"/>
          <w:lang w:val="bs-Latn-BA"/>
        </w:rPr>
        <w:t>.4.Шүүхийн шийдвэр гүйцэтгэх байгууллагын алба хаагч бэлтгэх чиг үүрэг бүхий дээд боловсролын сургалтын байгууллагын алба хаагч, шүүхийн шийдвэр гүйцэтгэх байгууллагын захиалгаар гадаад улсын их, дээд сургуульд суралцаж байгаа сонсогч цэргийн цол, дүрэмт хувцастай байна.</w:t>
      </w:r>
    </w:p>
    <w:p w14:paraId="7CF8F030" w14:textId="77777777" w:rsidR="00696364" w:rsidRPr="00FA4B99" w:rsidRDefault="00696364" w:rsidP="00696364">
      <w:pPr>
        <w:shd w:val="clear" w:color="auto" w:fill="FFFFFF"/>
        <w:spacing w:after="0" w:line="240" w:lineRule="auto"/>
        <w:ind w:firstLine="709"/>
        <w:jc w:val="both"/>
        <w:textAlignment w:val="top"/>
        <w:rPr>
          <w:noProof/>
          <w:color w:val="000000" w:themeColor="text1"/>
          <w:lang w:val="bs-Latn-BA"/>
        </w:rPr>
      </w:pPr>
    </w:p>
    <w:p w14:paraId="752367DB" w14:textId="77777777" w:rsidR="00696364" w:rsidRPr="00FA4B99" w:rsidRDefault="00696364" w:rsidP="00696364">
      <w:pPr>
        <w:shd w:val="clear" w:color="auto" w:fill="FFFFFF"/>
        <w:spacing w:after="0" w:line="240" w:lineRule="auto"/>
        <w:ind w:firstLine="709"/>
        <w:jc w:val="both"/>
        <w:textAlignment w:val="top"/>
        <w:rPr>
          <w:noProof/>
          <w:color w:val="000000" w:themeColor="text1"/>
          <w:shd w:val="clear" w:color="auto" w:fill="FFFFFF"/>
          <w:lang w:val="bs-Latn-BA"/>
        </w:rPr>
      </w:pPr>
      <w:r w:rsidRPr="00FA4B99">
        <w:rPr>
          <w:noProof/>
          <w:color w:val="000000" w:themeColor="text1"/>
          <w:shd w:val="clear" w:color="auto" w:fill="FFFFFF"/>
          <w:lang w:val="bs-Latn-BA"/>
        </w:rPr>
        <w:t>3</w:t>
      </w:r>
      <w:r w:rsidRPr="00FA4B99">
        <w:rPr>
          <w:noProof/>
          <w:color w:val="000000" w:themeColor="text1"/>
          <w:shd w:val="clear" w:color="auto" w:fill="FFFFFF"/>
          <w:lang w:val="mn-MN"/>
        </w:rPr>
        <w:t>5</w:t>
      </w:r>
      <w:r w:rsidRPr="00FA4B99">
        <w:rPr>
          <w:noProof/>
          <w:color w:val="000000" w:themeColor="text1"/>
          <w:shd w:val="clear" w:color="auto" w:fill="FFFFFF"/>
          <w:lang w:val="bs-Latn-BA"/>
        </w:rPr>
        <w:t>.5.Шүүхийн шийдвэр гүйцэтгэх байгууллагын алба хаагчийн дүрэмт хувцасны загвар, хэрэглэх журмыг Монгол Улсын Ерөнхийлөгч, эдэлгээний хугацааг Засгийн газар, хангалтын зааврыг шүүхийн шийдвэр гүйцэтгэх төв  байгууллагын дарга батална.</w:t>
      </w:r>
    </w:p>
    <w:p w14:paraId="6A5437AA" w14:textId="77777777" w:rsidR="00696364" w:rsidRPr="00FA4B99" w:rsidRDefault="00696364" w:rsidP="00696364">
      <w:pPr>
        <w:shd w:val="clear" w:color="auto" w:fill="FFFFFF"/>
        <w:spacing w:after="0" w:line="240" w:lineRule="auto"/>
        <w:ind w:firstLine="709"/>
        <w:jc w:val="both"/>
        <w:textAlignment w:val="top"/>
        <w:rPr>
          <w:noProof/>
          <w:color w:val="000000" w:themeColor="text1"/>
          <w:shd w:val="clear" w:color="auto" w:fill="FFFFFF"/>
          <w:lang w:val="bs-Latn-BA"/>
        </w:rPr>
      </w:pPr>
    </w:p>
    <w:p w14:paraId="3BE85F62" w14:textId="3127BD8C" w:rsidR="00696364" w:rsidRPr="00FA4B99" w:rsidRDefault="00696364" w:rsidP="00696364">
      <w:pPr>
        <w:shd w:val="clear" w:color="auto" w:fill="FFFFFF"/>
        <w:spacing w:after="0" w:line="240" w:lineRule="auto"/>
        <w:ind w:firstLine="709"/>
        <w:jc w:val="both"/>
        <w:textAlignment w:val="top"/>
        <w:rPr>
          <w:noProof/>
          <w:color w:val="000000" w:themeColor="text1"/>
          <w:lang w:val="bs-Latn-BA"/>
        </w:rPr>
      </w:pPr>
      <w:r w:rsidRPr="00FA4B99">
        <w:rPr>
          <w:noProof/>
          <w:color w:val="000000" w:themeColor="text1"/>
          <w:shd w:val="clear" w:color="auto" w:fill="FFFFFF"/>
          <w:lang w:val="bs-Latn-BA"/>
        </w:rPr>
        <w:t>3</w:t>
      </w:r>
      <w:r w:rsidRPr="00FA4B99">
        <w:rPr>
          <w:noProof/>
          <w:color w:val="000000" w:themeColor="text1"/>
          <w:shd w:val="clear" w:color="auto" w:fill="FFFFFF"/>
          <w:lang w:val="mn-MN"/>
        </w:rPr>
        <w:t>5</w:t>
      </w:r>
      <w:r w:rsidRPr="00FA4B99">
        <w:rPr>
          <w:noProof/>
          <w:color w:val="000000" w:themeColor="text1"/>
          <w:shd w:val="clear" w:color="auto" w:fill="FFFFFF"/>
          <w:lang w:val="bs-Latn-BA"/>
        </w:rPr>
        <w:t>.6.Хуульд зааснаас бусад тохиолдолд шүүхийн шийдвэр гүйцэтгэх байгууллагын дүрэмт хувцсыг иргэн, байгууллага хэрэглэхийг хориглоно.</w:t>
      </w:r>
    </w:p>
    <w:p w14:paraId="5C9FF849" w14:textId="77777777" w:rsidR="00696364" w:rsidRPr="00FA4B99" w:rsidRDefault="00696364" w:rsidP="00696364">
      <w:pPr>
        <w:shd w:val="clear" w:color="auto" w:fill="FFFFFF"/>
        <w:spacing w:after="0" w:line="240" w:lineRule="auto"/>
        <w:ind w:firstLine="709"/>
        <w:jc w:val="both"/>
        <w:textAlignment w:val="top"/>
        <w:rPr>
          <w:noProof/>
          <w:color w:val="000000" w:themeColor="text1"/>
          <w:lang w:val="bs-Latn-BA"/>
        </w:rPr>
      </w:pPr>
    </w:p>
    <w:p w14:paraId="0004DF84" w14:textId="77777777" w:rsidR="00696364" w:rsidRPr="00FA4B99" w:rsidRDefault="00696364" w:rsidP="00696364">
      <w:pPr>
        <w:shd w:val="clear" w:color="auto" w:fill="FFFFFF"/>
        <w:spacing w:after="0" w:line="240" w:lineRule="auto"/>
        <w:ind w:firstLine="709"/>
        <w:jc w:val="both"/>
        <w:textAlignment w:val="top"/>
        <w:rPr>
          <w:b/>
          <w:bCs/>
          <w:noProof/>
          <w:color w:val="000000" w:themeColor="text1"/>
          <w:lang w:val="bs-Latn-BA"/>
        </w:rPr>
      </w:pPr>
      <w:r w:rsidRPr="00FA4B99">
        <w:rPr>
          <w:b/>
          <w:bCs/>
          <w:noProof/>
          <w:color w:val="000000" w:themeColor="text1"/>
          <w:lang w:val="bs-Latn-BA"/>
        </w:rPr>
        <w:t>3</w:t>
      </w:r>
      <w:r w:rsidRPr="00FA4B99">
        <w:rPr>
          <w:b/>
          <w:bCs/>
          <w:noProof/>
          <w:color w:val="000000" w:themeColor="text1"/>
          <w:lang w:val="mn-MN"/>
        </w:rPr>
        <w:t>6</w:t>
      </w:r>
      <w:r w:rsidRPr="00FA4B99">
        <w:rPr>
          <w:b/>
          <w:bCs/>
          <w:noProof/>
          <w:color w:val="000000" w:themeColor="text1"/>
          <w:lang w:val="bs-Latn-BA"/>
        </w:rPr>
        <w:t xml:space="preserve"> дугаар зүйл.Цол, дүрэмт хувцас, үнэмлэх, таних тэмдэг,</w:t>
      </w:r>
    </w:p>
    <w:p w14:paraId="55FF7A02" w14:textId="77777777" w:rsidR="00696364" w:rsidRPr="00FA4B99" w:rsidRDefault="00696364" w:rsidP="00696364">
      <w:pPr>
        <w:shd w:val="clear" w:color="auto" w:fill="FFFFFF"/>
        <w:spacing w:after="0" w:line="240" w:lineRule="auto"/>
        <w:ind w:left="2160" w:firstLine="720"/>
        <w:jc w:val="both"/>
        <w:textAlignment w:val="top"/>
        <w:rPr>
          <w:b/>
          <w:bCs/>
          <w:noProof/>
          <w:color w:val="000000" w:themeColor="text1"/>
          <w:lang w:val="bs-Latn-BA"/>
        </w:rPr>
      </w:pPr>
      <w:r w:rsidRPr="00FA4B99">
        <w:rPr>
          <w:b/>
          <w:bCs/>
          <w:noProof/>
          <w:color w:val="000000" w:themeColor="text1"/>
          <w:lang w:val="bs-Latn-BA"/>
        </w:rPr>
        <w:t xml:space="preserve"> хувийн дугаар бүхий тэмдгийг хураан </w:t>
      </w:r>
    </w:p>
    <w:p w14:paraId="44F87B44" w14:textId="77777777" w:rsidR="00696364" w:rsidRPr="00FA4B99" w:rsidRDefault="00696364" w:rsidP="00696364">
      <w:pPr>
        <w:shd w:val="clear" w:color="auto" w:fill="FFFFFF"/>
        <w:spacing w:after="0" w:line="240" w:lineRule="auto"/>
        <w:ind w:left="3261" w:firstLine="720"/>
        <w:jc w:val="both"/>
        <w:textAlignment w:val="top"/>
        <w:rPr>
          <w:b/>
          <w:bCs/>
          <w:noProof/>
          <w:color w:val="000000" w:themeColor="text1"/>
          <w:lang w:val="bs-Latn-BA"/>
        </w:rPr>
      </w:pPr>
      <w:r w:rsidRPr="00FA4B99">
        <w:rPr>
          <w:b/>
          <w:bCs/>
          <w:noProof/>
          <w:color w:val="000000" w:themeColor="text1"/>
          <w:lang w:val="bs-Latn-BA"/>
        </w:rPr>
        <w:t>авах, хадгалуулах</w:t>
      </w:r>
    </w:p>
    <w:p w14:paraId="0B9DAD8F" w14:textId="77777777" w:rsidR="00696364" w:rsidRPr="00FA4B99" w:rsidRDefault="00696364" w:rsidP="00696364">
      <w:pPr>
        <w:shd w:val="clear" w:color="auto" w:fill="FFFFFF"/>
        <w:spacing w:after="0" w:line="240" w:lineRule="auto"/>
        <w:ind w:left="3261" w:firstLine="720"/>
        <w:jc w:val="both"/>
        <w:textAlignment w:val="top"/>
        <w:rPr>
          <w:b/>
          <w:bCs/>
          <w:noProof/>
          <w:color w:val="000000" w:themeColor="text1"/>
          <w:lang w:val="bs-Latn-BA"/>
        </w:rPr>
      </w:pPr>
    </w:p>
    <w:p w14:paraId="3B17EFDC" w14:textId="26F5A749" w:rsidR="00696364" w:rsidRPr="00FA4B99" w:rsidRDefault="00696364" w:rsidP="00696364">
      <w:pPr>
        <w:shd w:val="clear" w:color="auto" w:fill="FFFFFF"/>
        <w:spacing w:after="0" w:line="240" w:lineRule="auto"/>
        <w:ind w:firstLine="709"/>
        <w:jc w:val="both"/>
        <w:textAlignment w:val="top"/>
        <w:rPr>
          <w:noProof/>
          <w:color w:val="000000" w:themeColor="text1"/>
          <w:lang w:val="bs-Latn-BA"/>
        </w:rPr>
      </w:pPr>
      <w:r w:rsidRPr="00FA4B99">
        <w:rPr>
          <w:noProof/>
          <w:color w:val="000000" w:themeColor="text1"/>
          <w:lang w:val="bs-Latn-BA"/>
        </w:rPr>
        <w:t>3</w:t>
      </w:r>
      <w:r w:rsidRPr="00FA4B99">
        <w:rPr>
          <w:noProof/>
          <w:color w:val="000000" w:themeColor="text1"/>
          <w:lang w:val="mn-MN"/>
        </w:rPr>
        <w:t>6</w:t>
      </w:r>
      <w:r w:rsidRPr="00FA4B99">
        <w:rPr>
          <w:noProof/>
          <w:color w:val="000000" w:themeColor="text1"/>
          <w:lang w:val="bs-Latn-BA"/>
        </w:rPr>
        <w:t>.1.Шүүхийн шийдвэр гүйцэтгэх байгууллагаас халагдсан, чөлөөлөгдсөн, өөр ажилд томилогдсон, сонгогдсон тохиолдолд түүний цол, дүрэмт хувцас, үнэмлэх, таних тэмдэг, хувийн дугаар бүхий тэмдэг, галт зэвсэг, тусгай хэрэгслийг хураан авна.</w:t>
      </w:r>
    </w:p>
    <w:p w14:paraId="2059AB82" w14:textId="77777777" w:rsidR="00696364" w:rsidRPr="00FA4B99" w:rsidRDefault="00696364" w:rsidP="00696364">
      <w:pPr>
        <w:shd w:val="clear" w:color="auto" w:fill="FFFFFF"/>
        <w:spacing w:after="0" w:line="240" w:lineRule="auto"/>
        <w:ind w:firstLine="709"/>
        <w:jc w:val="both"/>
        <w:textAlignment w:val="top"/>
        <w:rPr>
          <w:noProof/>
          <w:color w:val="000000" w:themeColor="text1"/>
          <w:lang w:val="bs-Latn-BA"/>
        </w:rPr>
      </w:pPr>
    </w:p>
    <w:p w14:paraId="2B1552E0" w14:textId="77777777" w:rsidR="00696364" w:rsidRPr="00FA4B99" w:rsidRDefault="00696364" w:rsidP="00696364">
      <w:pPr>
        <w:shd w:val="clear" w:color="auto" w:fill="FFFFFF"/>
        <w:spacing w:after="0" w:line="240" w:lineRule="auto"/>
        <w:ind w:firstLine="709"/>
        <w:jc w:val="both"/>
        <w:textAlignment w:val="top"/>
        <w:rPr>
          <w:noProof/>
          <w:color w:val="000000" w:themeColor="text1"/>
          <w:lang w:val="bs-Latn-BA"/>
        </w:rPr>
      </w:pPr>
      <w:r w:rsidRPr="00FA4B99">
        <w:rPr>
          <w:noProof/>
          <w:color w:val="000000" w:themeColor="text1"/>
          <w:lang w:val="bs-Latn-BA"/>
        </w:rPr>
        <w:t>3</w:t>
      </w:r>
      <w:r w:rsidRPr="00FA4B99">
        <w:rPr>
          <w:noProof/>
          <w:color w:val="000000" w:themeColor="text1"/>
          <w:lang w:val="mn-MN"/>
        </w:rPr>
        <w:t>6</w:t>
      </w:r>
      <w:r w:rsidRPr="00FA4B99">
        <w:rPr>
          <w:noProof/>
          <w:color w:val="000000" w:themeColor="text1"/>
          <w:lang w:val="bs-Latn-BA"/>
        </w:rPr>
        <w:t>.2.Энэ хуулийн 3</w:t>
      </w:r>
      <w:r w:rsidRPr="00FA4B99">
        <w:rPr>
          <w:noProof/>
          <w:color w:val="000000" w:themeColor="text1"/>
          <w:lang w:val="mn-MN"/>
        </w:rPr>
        <w:t>6</w:t>
      </w:r>
      <w:r w:rsidRPr="00FA4B99">
        <w:rPr>
          <w:noProof/>
          <w:color w:val="000000" w:themeColor="text1"/>
          <w:lang w:val="bs-Latn-BA"/>
        </w:rPr>
        <w:t>.1-д заасан алба хаагч биеийн эрүүл мэндийн байдлаар үүрэгт ажлаа гүйцэтгэх боломжгүй болсон, тэтгэвэр тогтоолгох насанд хүрсэн, алба хаах насны дээд хязгаарт хүрсэн үндэслэлээр албанаас бэлтгэлээр чөлөөлөгдсөн бол ёслолын дүрэмт хувцас, цолыг түүнд хадгалуулна.</w:t>
      </w:r>
    </w:p>
    <w:p w14:paraId="6C191B23" w14:textId="77777777" w:rsidR="00696364" w:rsidRPr="00FA4B99" w:rsidRDefault="00696364" w:rsidP="00696364">
      <w:pPr>
        <w:shd w:val="clear" w:color="auto" w:fill="FFFFFF"/>
        <w:spacing w:after="0" w:line="240" w:lineRule="auto"/>
        <w:ind w:firstLine="567"/>
        <w:jc w:val="both"/>
        <w:textAlignment w:val="top"/>
        <w:rPr>
          <w:noProof/>
          <w:color w:val="000000" w:themeColor="text1"/>
          <w:lang w:val="bs-Latn-BA"/>
        </w:rPr>
      </w:pPr>
    </w:p>
    <w:p w14:paraId="1A32FDA9" w14:textId="77777777" w:rsidR="00696364" w:rsidRPr="00FA4B99" w:rsidRDefault="00696364" w:rsidP="00696364">
      <w:pPr>
        <w:shd w:val="clear" w:color="auto" w:fill="FFFFFF"/>
        <w:spacing w:after="0" w:line="240" w:lineRule="auto"/>
        <w:ind w:firstLine="709"/>
        <w:jc w:val="both"/>
        <w:textAlignment w:val="top"/>
        <w:rPr>
          <w:b/>
          <w:bCs/>
          <w:noProof/>
          <w:color w:val="000000" w:themeColor="text1"/>
          <w:lang w:val="bs-Latn-BA"/>
        </w:rPr>
      </w:pPr>
      <w:r w:rsidRPr="00FA4B99">
        <w:rPr>
          <w:b/>
          <w:bCs/>
          <w:noProof/>
          <w:color w:val="000000" w:themeColor="text1"/>
          <w:lang w:val="bs-Latn-BA"/>
        </w:rPr>
        <w:t>3</w:t>
      </w:r>
      <w:r w:rsidRPr="00FA4B99">
        <w:rPr>
          <w:b/>
          <w:bCs/>
          <w:noProof/>
          <w:color w:val="000000" w:themeColor="text1"/>
          <w:lang w:val="mn-MN"/>
        </w:rPr>
        <w:t>7</w:t>
      </w:r>
      <w:r w:rsidRPr="00FA4B99">
        <w:rPr>
          <w:b/>
          <w:bCs/>
          <w:noProof/>
          <w:color w:val="000000" w:themeColor="text1"/>
          <w:lang w:val="bs-Latn-BA"/>
        </w:rPr>
        <w:t xml:space="preserve"> дугаар зүйл.Шүүхийн шийдвэр гүйцэтгэх байгууллагын алба</w:t>
      </w:r>
    </w:p>
    <w:p w14:paraId="3139FE42" w14:textId="24F98677" w:rsidR="00696364" w:rsidRPr="00FA4B99" w:rsidRDefault="00696364" w:rsidP="00D41028">
      <w:pPr>
        <w:shd w:val="clear" w:color="auto" w:fill="FFFFFF"/>
        <w:spacing w:after="0" w:line="240" w:lineRule="auto"/>
        <w:ind w:left="2160" w:firstLine="720"/>
        <w:jc w:val="both"/>
        <w:textAlignment w:val="top"/>
        <w:rPr>
          <w:b/>
          <w:bCs/>
          <w:noProof/>
          <w:color w:val="000000" w:themeColor="text1"/>
          <w:lang w:val="bs-Latn-BA"/>
        </w:rPr>
      </w:pPr>
      <w:r w:rsidRPr="00FA4B99">
        <w:rPr>
          <w:b/>
          <w:bCs/>
          <w:noProof/>
          <w:color w:val="000000" w:themeColor="text1"/>
          <w:lang w:val="bs-Latn-BA"/>
        </w:rPr>
        <w:t xml:space="preserve">   </w:t>
      </w:r>
      <w:r w:rsidRPr="00D41028">
        <w:rPr>
          <w:b/>
          <w:bCs/>
          <w:noProof/>
          <w:color w:val="000000" w:themeColor="text1"/>
          <w:lang w:val="bs-Latn-BA"/>
        </w:rPr>
        <w:t xml:space="preserve">хаагчид </w:t>
      </w:r>
      <w:r w:rsidR="00842ECF" w:rsidRPr="00D41028">
        <w:rPr>
          <w:b/>
          <w:bCs/>
          <w:noProof/>
          <w:color w:val="000000" w:themeColor="text1"/>
          <w:lang w:val="bs-Latn-BA"/>
        </w:rPr>
        <w:t>ногдуулах сахилгын шийтгэл</w:t>
      </w:r>
    </w:p>
    <w:p w14:paraId="18DBF6DB" w14:textId="77777777" w:rsidR="00696364" w:rsidRPr="00FA4B99" w:rsidRDefault="00696364" w:rsidP="00696364">
      <w:pPr>
        <w:shd w:val="clear" w:color="auto" w:fill="FFFFFF"/>
        <w:spacing w:after="0" w:line="240" w:lineRule="auto"/>
        <w:ind w:firstLine="709"/>
        <w:jc w:val="both"/>
        <w:textAlignment w:val="top"/>
        <w:rPr>
          <w:b/>
          <w:bCs/>
          <w:noProof/>
          <w:color w:val="000000" w:themeColor="text1"/>
          <w:lang w:val="bs-Latn-BA"/>
        </w:rPr>
      </w:pPr>
    </w:p>
    <w:p w14:paraId="4999F0F9" w14:textId="0639A3DB" w:rsidR="00696364" w:rsidRPr="00FA4B99" w:rsidRDefault="00696364" w:rsidP="00696364">
      <w:pPr>
        <w:spacing w:after="0" w:line="240" w:lineRule="auto"/>
        <w:ind w:firstLine="709"/>
        <w:jc w:val="both"/>
        <w:textAlignment w:val="top"/>
        <w:rPr>
          <w:noProof/>
          <w:color w:val="000000" w:themeColor="text1"/>
          <w:lang w:val="bs-Latn-BA"/>
        </w:rPr>
      </w:pPr>
      <w:r w:rsidRPr="00FA4B99">
        <w:rPr>
          <w:noProof/>
          <w:color w:val="000000" w:themeColor="text1"/>
          <w:lang w:val="bs-Latn-BA" w:bidi="mn-Mong-CN"/>
        </w:rPr>
        <w:t>3</w:t>
      </w:r>
      <w:r w:rsidRPr="00FA4B99">
        <w:rPr>
          <w:noProof/>
          <w:color w:val="000000" w:themeColor="text1"/>
          <w:lang w:val="mn-MN" w:bidi="mn-Mong-CN"/>
        </w:rPr>
        <w:t>7</w:t>
      </w:r>
      <w:r w:rsidRPr="00FA4B99">
        <w:rPr>
          <w:noProof/>
          <w:color w:val="000000" w:themeColor="text1"/>
          <w:lang w:val="bs-Latn-BA"/>
        </w:rPr>
        <w:t>.1.Шүүхийн шийдвэр гүйцэтгэх байгууллагын  алба хаагч нь үйл ажиллагаандаа шүүхийн шийдвэр гүйцэтгэх төв байгууллагаас тогтоосон олон нийттэй харилцах, хууль хэрэгжүүлэхэд баримтлах ёс зүй, сахилгын дүрмийг мөрдөж ажиллана.</w:t>
      </w:r>
    </w:p>
    <w:p w14:paraId="31BE49E3" w14:textId="77777777" w:rsidR="00696364" w:rsidRPr="00FA4B99" w:rsidRDefault="00696364" w:rsidP="00696364">
      <w:pPr>
        <w:spacing w:after="0" w:line="240" w:lineRule="auto"/>
        <w:ind w:firstLine="709"/>
        <w:jc w:val="both"/>
        <w:textAlignment w:val="top"/>
        <w:rPr>
          <w:noProof/>
          <w:color w:val="000000" w:themeColor="text1"/>
          <w:lang w:val="bs-Latn-BA"/>
        </w:rPr>
      </w:pPr>
    </w:p>
    <w:p w14:paraId="6C25639A" w14:textId="4C6B9A3B" w:rsidR="00696364" w:rsidRPr="00FA4B99" w:rsidRDefault="00696364" w:rsidP="00696364">
      <w:pPr>
        <w:shd w:val="clear" w:color="auto" w:fill="FFFFFF"/>
        <w:spacing w:after="0" w:line="240" w:lineRule="auto"/>
        <w:ind w:firstLine="709"/>
        <w:jc w:val="both"/>
        <w:textAlignment w:val="top"/>
        <w:rPr>
          <w:noProof/>
          <w:color w:val="000000" w:themeColor="text1"/>
          <w:lang w:val="bs-Latn-BA"/>
        </w:rPr>
      </w:pPr>
      <w:r w:rsidRPr="00FA4B99">
        <w:rPr>
          <w:noProof/>
          <w:color w:val="000000" w:themeColor="text1"/>
          <w:lang w:val="bs-Latn-BA"/>
        </w:rPr>
        <w:t>3</w:t>
      </w:r>
      <w:r w:rsidRPr="00FA4B99">
        <w:rPr>
          <w:noProof/>
          <w:color w:val="000000" w:themeColor="text1"/>
          <w:lang w:val="mn-MN"/>
        </w:rPr>
        <w:t>7</w:t>
      </w:r>
      <w:r w:rsidRPr="00FA4B99">
        <w:rPr>
          <w:noProof/>
          <w:color w:val="000000" w:themeColor="text1"/>
          <w:lang w:val="bs-Latn-BA"/>
        </w:rPr>
        <w:t>.2.Шүүхийн шийдвэр гүйцэтгэх байгууллагын алба хаагчийн ёс зүй, сахилгын дүрмийг шүүхийн шийдвэр гүйцэтгэх төв байгууллагын дарга батална.</w:t>
      </w:r>
    </w:p>
    <w:p w14:paraId="716AF87D" w14:textId="77777777" w:rsidR="00696364" w:rsidRPr="00FA4B99" w:rsidRDefault="00696364" w:rsidP="00696364">
      <w:pPr>
        <w:spacing w:after="0" w:line="240" w:lineRule="auto"/>
        <w:ind w:firstLine="709"/>
        <w:jc w:val="both"/>
        <w:textAlignment w:val="top"/>
        <w:rPr>
          <w:noProof/>
          <w:color w:val="000000" w:themeColor="text1"/>
          <w:lang w:val="bs-Latn-BA"/>
        </w:rPr>
      </w:pPr>
    </w:p>
    <w:p w14:paraId="2FCBC2D4" w14:textId="77777777" w:rsidR="00696364" w:rsidRPr="00FA4B99" w:rsidRDefault="00696364" w:rsidP="00696364">
      <w:pPr>
        <w:spacing w:after="0" w:line="240" w:lineRule="auto"/>
        <w:ind w:firstLine="709"/>
        <w:jc w:val="both"/>
        <w:textAlignment w:val="top"/>
        <w:rPr>
          <w:noProof/>
          <w:color w:val="000000" w:themeColor="text1"/>
          <w:lang w:val="bs-Latn-BA"/>
        </w:rPr>
      </w:pPr>
      <w:r w:rsidRPr="00FA4B99">
        <w:rPr>
          <w:noProof/>
          <w:color w:val="000000" w:themeColor="text1"/>
          <w:lang w:val="bs-Latn-BA"/>
        </w:rPr>
        <w:t>3</w:t>
      </w:r>
      <w:r w:rsidRPr="00FA4B99">
        <w:rPr>
          <w:noProof/>
          <w:color w:val="000000" w:themeColor="text1"/>
          <w:lang w:val="mn-MN"/>
        </w:rPr>
        <w:t>7</w:t>
      </w:r>
      <w:r w:rsidRPr="00FA4B99">
        <w:rPr>
          <w:noProof/>
          <w:color w:val="000000" w:themeColor="text1"/>
          <w:lang w:val="bs-Latn-BA"/>
        </w:rPr>
        <w:t>.3.Төрийн албаны тухай хууль, энэ хууль, ёс зүй, сахилгын дүрмийг зөрчсөн алба хаагчид эрх бүхий албан тушаалтан Төрийн албаны тухай хуульд зааснаас гадна дараах сахилгын шийтгэл ногдуулна:</w:t>
      </w:r>
    </w:p>
    <w:p w14:paraId="36FE1CC0" w14:textId="77777777" w:rsidR="00696364" w:rsidRPr="00FA4B99" w:rsidRDefault="00696364" w:rsidP="00696364">
      <w:pPr>
        <w:shd w:val="clear" w:color="auto" w:fill="FFFFFF"/>
        <w:spacing w:after="0" w:line="240" w:lineRule="auto"/>
        <w:ind w:firstLine="567"/>
        <w:jc w:val="both"/>
        <w:textAlignment w:val="top"/>
        <w:rPr>
          <w:noProof/>
          <w:color w:val="000000" w:themeColor="text1"/>
          <w:lang w:val="bs-Latn-BA"/>
        </w:rPr>
      </w:pPr>
    </w:p>
    <w:p w14:paraId="4DA1D481" w14:textId="77777777" w:rsidR="00696364" w:rsidRPr="00FA4B99" w:rsidRDefault="00696364" w:rsidP="00696364">
      <w:pPr>
        <w:shd w:val="clear" w:color="auto" w:fill="FFFFFF"/>
        <w:spacing w:after="0" w:line="240" w:lineRule="auto"/>
        <w:ind w:firstLine="1418"/>
        <w:jc w:val="both"/>
        <w:textAlignment w:val="top"/>
        <w:rPr>
          <w:noProof/>
          <w:color w:val="000000" w:themeColor="text1"/>
          <w:lang w:val="bs-Latn-BA"/>
        </w:rPr>
      </w:pPr>
      <w:r w:rsidRPr="00FA4B99">
        <w:rPr>
          <w:noProof/>
          <w:color w:val="000000" w:themeColor="text1"/>
          <w:lang w:val="bs-Latn-BA"/>
        </w:rPr>
        <w:t>3</w:t>
      </w:r>
      <w:r w:rsidRPr="00FA4B99">
        <w:rPr>
          <w:noProof/>
          <w:color w:val="000000" w:themeColor="text1"/>
          <w:lang w:val="mn-MN"/>
        </w:rPr>
        <w:t>7</w:t>
      </w:r>
      <w:r w:rsidRPr="00FA4B99">
        <w:rPr>
          <w:noProof/>
          <w:color w:val="000000" w:themeColor="text1"/>
          <w:lang w:val="bs-Latn-BA"/>
        </w:rPr>
        <w:t>.3.1.цолны мөнгийг 3 сар хүртэл хугацаагаар хасах;</w:t>
      </w:r>
    </w:p>
    <w:p w14:paraId="54624223" w14:textId="77777777" w:rsidR="00696364" w:rsidRPr="00FA4B99" w:rsidRDefault="00696364" w:rsidP="00696364">
      <w:pPr>
        <w:shd w:val="clear" w:color="auto" w:fill="FFFFFF"/>
        <w:spacing w:after="0" w:line="240" w:lineRule="auto"/>
        <w:ind w:firstLine="1418"/>
        <w:jc w:val="both"/>
        <w:textAlignment w:val="top"/>
        <w:rPr>
          <w:noProof/>
          <w:color w:val="000000" w:themeColor="text1"/>
          <w:lang w:val="bs-Latn-BA"/>
        </w:rPr>
      </w:pPr>
      <w:r w:rsidRPr="00FA4B99">
        <w:rPr>
          <w:noProof/>
          <w:color w:val="000000" w:themeColor="text1"/>
          <w:lang w:val="bs-Latn-BA"/>
        </w:rPr>
        <w:t>3</w:t>
      </w:r>
      <w:r w:rsidRPr="00FA4B99">
        <w:rPr>
          <w:noProof/>
          <w:color w:val="000000" w:themeColor="text1"/>
          <w:lang w:val="mn-MN"/>
        </w:rPr>
        <w:t>7</w:t>
      </w:r>
      <w:r w:rsidRPr="00FA4B99">
        <w:rPr>
          <w:noProof/>
          <w:color w:val="000000" w:themeColor="text1"/>
          <w:lang w:val="bs-Latn-BA"/>
        </w:rPr>
        <w:t>.3.2.цол бууруулах;</w:t>
      </w:r>
    </w:p>
    <w:p w14:paraId="58901A6C" w14:textId="77777777" w:rsidR="00696364" w:rsidRPr="00FA4B99" w:rsidRDefault="00696364" w:rsidP="00696364">
      <w:pPr>
        <w:shd w:val="clear" w:color="auto" w:fill="FFFFFF"/>
        <w:spacing w:after="0" w:line="240" w:lineRule="auto"/>
        <w:ind w:firstLine="1418"/>
        <w:jc w:val="both"/>
        <w:textAlignment w:val="top"/>
        <w:rPr>
          <w:noProof/>
          <w:color w:val="000000" w:themeColor="text1"/>
          <w:lang w:val="bs-Latn-BA"/>
        </w:rPr>
      </w:pPr>
      <w:r w:rsidRPr="00FA4B99">
        <w:rPr>
          <w:noProof/>
          <w:color w:val="000000" w:themeColor="text1"/>
          <w:lang w:val="bs-Latn-BA"/>
        </w:rPr>
        <w:t>3</w:t>
      </w:r>
      <w:r w:rsidRPr="00FA4B99">
        <w:rPr>
          <w:noProof/>
          <w:color w:val="000000" w:themeColor="text1"/>
          <w:lang w:val="mn-MN"/>
        </w:rPr>
        <w:t>7</w:t>
      </w:r>
      <w:r w:rsidRPr="00FA4B99">
        <w:rPr>
          <w:noProof/>
          <w:color w:val="000000" w:themeColor="text1"/>
          <w:lang w:val="bs-Latn-BA"/>
        </w:rPr>
        <w:t>.3.3.албан тушаал бууруулах;</w:t>
      </w:r>
    </w:p>
    <w:p w14:paraId="2B5275AE" w14:textId="77777777" w:rsidR="00696364" w:rsidRPr="00FA4B99" w:rsidRDefault="00696364" w:rsidP="00696364">
      <w:pPr>
        <w:spacing w:after="0" w:line="240" w:lineRule="auto"/>
        <w:ind w:firstLine="1418"/>
        <w:jc w:val="both"/>
        <w:textAlignment w:val="top"/>
        <w:rPr>
          <w:noProof/>
          <w:color w:val="000000" w:themeColor="text1"/>
          <w:lang w:val="bs-Latn-BA"/>
        </w:rPr>
      </w:pPr>
      <w:r w:rsidRPr="00FA4B99">
        <w:rPr>
          <w:noProof/>
          <w:color w:val="000000" w:themeColor="text1"/>
          <w:lang w:val="bs-Latn-BA" w:bidi="mn-Mong-CN"/>
        </w:rPr>
        <w:lastRenderedPageBreak/>
        <w:t>3</w:t>
      </w:r>
      <w:r w:rsidRPr="00FA4B99">
        <w:rPr>
          <w:noProof/>
          <w:color w:val="000000" w:themeColor="text1"/>
          <w:lang w:val="mn-MN" w:bidi="mn-Mong-CN"/>
        </w:rPr>
        <w:t>7</w:t>
      </w:r>
      <w:r w:rsidRPr="00FA4B99">
        <w:rPr>
          <w:noProof/>
          <w:color w:val="000000" w:themeColor="text1"/>
          <w:lang w:val="bs-Latn-BA"/>
        </w:rPr>
        <w:t>.3.4.шүүхийн шийдвэр гүйцэтгэх байгууллагад 1 жилийн хугацаанд эргэж орох эрхгүйгээр халах.</w:t>
      </w:r>
    </w:p>
    <w:p w14:paraId="157962E3" w14:textId="77777777" w:rsidR="00696364" w:rsidRPr="00FA4B99" w:rsidRDefault="00696364" w:rsidP="00696364">
      <w:pPr>
        <w:spacing w:after="0" w:line="240" w:lineRule="auto"/>
        <w:ind w:firstLine="1418"/>
        <w:jc w:val="both"/>
        <w:textAlignment w:val="top"/>
        <w:rPr>
          <w:noProof/>
          <w:color w:val="000000" w:themeColor="text1"/>
          <w:lang w:val="bs-Latn-BA"/>
        </w:rPr>
      </w:pPr>
    </w:p>
    <w:p w14:paraId="6CD36DA9" w14:textId="77777777" w:rsidR="00696364" w:rsidRPr="00FA4B99" w:rsidRDefault="00696364" w:rsidP="00696364">
      <w:pPr>
        <w:spacing w:after="0" w:line="240" w:lineRule="auto"/>
        <w:ind w:firstLine="1418"/>
        <w:jc w:val="both"/>
        <w:textAlignment w:val="top"/>
        <w:rPr>
          <w:noProof/>
          <w:color w:val="000000" w:themeColor="text1"/>
          <w:lang w:val="bs-Latn-BA"/>
        </w:rPr>
      </w:pPr>
      <w:r w:rsidRPr="00FA4B99">
        <w:rPr>
          <w:noProof/>
          <w:color w:val="000000" w:themeColor="text1"/>
          <w:lang w:val="bs-Latn-BA"/>
        </w:rPr>
        <w:t>3</w:t>
      </w:r>
      <w:r w:rsidRPr="00FA4B99">
        <w:rPr>
          <w:noProof/>
          <w:color w:val="000000" w:themeColor="text1"/>
          <w:lang w:val="mn-MN"/>
        </w:rPr>
        <w:t>7</w:t>
      </w:r>
      <w:r w:rsidRPr="00FA4B99">
        <w:rPr>
          <w:noProof/>
          <w:color w:val="000000" w:themeColor="text1"/>
          <w:lang w:val="bs-Latn-BA"/>
        </w:rPr>
        <w:t xml:space="preserve">.4.Иргэний шийдвэр гүйцэтгэгчийн ёс зүйн зөрчлийг Иргэний болон захиргааны шүүхийн шийдвэр гүйцэтгэх тухай хуульд заасан үндэслэл, журмын дагуу шийдвэрлэнэ. </w:t>
      </w:r>
    </w:p>
    <w:p w14:paraId="0622EC60" w14:textId="77777777" w:rsidR="00696364" w:rsidRPr="00FA4B99" w:rsidRDefault="00696364" w:rsidP="00696364">
      <w:pPr>
        <w:shd w:val="clear" w:color="auto" w:fill="FFFFFF"/>
        <w:spacing w:after="0" w:line="240" w:lineRule="auto"/>
        <w:ind w:firstLine="1418"/>
        <w:jc w:val="both"/>
        <w:textAlignment w:val="top"/>
        <w:rPr>
          <w:noProof/>
          <w:color w:val="000000" w:themeColor="text1"/>
          <w:lang w:val="bs-Latn-BA"/>
        </w:rPr>
      </w:pPr>
    </w:p>
    <w:p w14:paraId="04D2DBA5" w14:textId="06EFF0A9" w:rsidR="00696364" w:rsidRPr="00FA4B99" w:rsidRDefault="00696364" w:rsidP="00696364">
      <w:pPr>
        <w:shd w:val="clear" w:color="auto" w:fill="FFFFFF"/>
        <w:spacing w:after="0" w:line="240" w:lineRule="auto"/>
        <w:ind w:firstLine="709"/>
        <w:jc w:val="both"/>
        <w:textAlignment w:val="top"/>
        <w:rPr>
          <w:noProof/>
          <w:color w:val="000000" w:themeColor="text1"/>
          <w:lang w:val="bs-Latn-BA"/>
        </w:rPr>
      </w:pPr>
      <w:r w:rsidRPr="00FA4B99">
        <w:rPr>
          <w:noProof/>
          <w:color w:val="000000" w:themeColor="text1"/>
          <w:lang w:val="bs-Latn-BA"/>
        </w:rPr>
        <w:t>3</w:t>
      </w:r>
      <w:r w:rsidRPr="00FA4B99">
        <w:rPr>
          <w:noProof/>
          <w:color w:val="000000" w:themeColor="text1"/>
          <w:lang w:val="mn-MN"/>
        </w:rPr>
        <w:t>7</w:t>
      </w:r>
      <w:r w:rsidRPr="00FA4B99">
        <w:rPr>
          <w:noProof/>
          <w:color w:val="000000" w:themeColor="text1"/>
          <w:lang w:val="bs-Latn-BA"/>
        </w:rPr>
        <w:t xml:space="preserve">.4.Энэ хуулийн </w:t>
      </w:r>
      <w:r w:rsidR="008702DD" w:rsidRPr="008702DD">
        <w:rPr>
          <w:noProof/>
          <w:color w:val="000000" w:themeColor="text1"/>
          <w:lang w:val="mn-MN"/>
        </w:rPr>
        <w:t xml:space="preserve">37.3.2, 37.3.3, </w:t>
      </w:r>
      <w:r w:rsidR="00907058" w:rsidRPr="008702DD">
        <w:rPr>
          <w:noProof/>
          <w:color w:val="000000" w:themeColor="text1"/>
          <w:lang w:val="bs-Latn-BA"/>
        </w:rPr>
        <w:t>37.3.4-</w:t>
      </w:r>
      <w:r w:rsidR="00907058" w:rsidRPr="008702DD">
        <w:rPr>
          <w:noProof/>
          <w:color w:val="000000" w:themeColor="text1"/>
        </w:rPr>
        <w:t>т</w:t>
      </w:r>
      <w:r w:rsidR="00907058" w:rsidRPr="008702DD">
        <w:rPr>
          <w:noProof/>
          <w:color w:val="000000" w:themeColor="text1"/>
          <w:lang w:val="bs-Latn-BA"/>
        </w:rPr>
        <w:t xml:space="preserve"> </w:t>
      </w:r>
      <w:r w:rsidRPr="008702DD">
        <w:rPr>
          <w:noProof/>
          <w:color w:val="000000" w:themeColor="text1"/>
          <w:lang w:val="bs-Latn-BA"/>
        </w:rPr>
        <w:t>з</w:t>
      </w:r>
      <w:r w:rsidRPr="00F216AB">
        <w:rPr>
          <w:noProof/>
          <w:color w:val="000000" w:themeColor="text1"/>
          <w:lang w:val="bs-Latn-BA"/>
        </w:rPr>
        <w:t>ааснаас</w:t>
      </w:r>
      <w:r w:rsidRPr="00FA4B99">
        <w:rPr>
          <w:noProof/>
          <w:color w:val="000000" w:themeColor="text1"/>
          <w:lang w:val="bs-Latn-BA"/>
        </w:rPr>
        <w:t xml:space="preserve"> бусад сахилгын шийтгэлийг харьяа алба, хорих байгууллага, шүүхийн шийдвэр гүйцэтгэх газар, хэлтэс, салбар нэгжийн дарга ногдуулна.</w:t>
      </w:r>
    </w:p>
    <w:p w14:paraId="28410855" w14:textId="77777777" w:rsidR="00696364" w:rsidRPr="00FA4B99" w:rsidRDefault="00696364" w:rsidP="00696364">
      <w:pPr>
        <w:shd w:val="clear" w:color="auto" w:fill="FFFFFF"/>
        <w:spacing w:after="0" w:line="240" w:lineRule="auto"/>
        <w:ind w:firstLine="709"/>
        <w:jc w:val="both"/>
        <w:textAlignment w:val="top"/>
        <w:rPr>
          <w:noProof/>
          <w:color w:val="000000" w:themeColor="text1"/>
          <w:lang w:val="bs-Latn-BA"/>
        </w:rPr>
      </w:pPr>
    </w:p>
    <w:p w14:paraId="61E971FA" w14:textId="77777777" w:rsidR="00696364" w:rsidRPr="00FA4B99" w:rsidRDefault="00696364" w:rsidP="00696364">
      <w:pPr>
        <w:shd w:val="clear" w:color="auto" w:fill="FFFFFF"/>
        <w:spacing w:after="0" w:line="240" w:lineRule="auto"/>
        <w:ind w:firstLine="709"/>
        <w:jc w:val="both"/>
        <w:textAlignment w:val="top"/>
        <w:rPr>
          <w:noProof/>
          <w:color w:val="000000" w:themeColor="text1"/>
          <w:lang w:val="bs-Latn-BA"/>
        </w:rPr>
      </w:pPr>
      <w:r w:rsidRPr="00FA4B99">
        <w:rPr>
          <w:noProof/>
          <w:color w:val="000000" w:themeColor="text1"/>
          <w:lang w:val="bs-Latn-BA"/>
        </w:rPr>
        <w:t>3</w:t>
      </w:r>
      <w:r w:rsidRPr="00FA4B99">
        <w:rPr>
          <w:noProof/>
          <w:color w:val="000000" w:themeColor="text1"/>
          <w:lang w:val="mn-MN"/>
        </w:rPr>
        <w:t>7</w:t>
      </w:r>
      <w:r w:rsidRPr="00FA4B99">
        <w:rPr>
          <w:noProof/>
          <w:color w:val="000000" w:themeColor="text1"/>
          <w:lang w:val="bs-Latn-BA"/>
        </w:rPr>
        <w:t>.5.Энэ хуулийн 3</w:t>
      </w:r>
      <w:r w:rsidRPr="00FA4B99">
        <w:rPr>
          <w:noProof/>
          <w:color w:val="000000" w:themeColor="text1"/>
          <w:lang w:val="mn-MN"/>
        </w:rPr>
        <w:t>7</w:t>
      </w:r>
      <w:r w:rsidRPr="00FA4B99">
        <w:rPr>
          <w:noProof/>
          <w:color w:val="000000" w:themeColor="text1"/>
          <w:lang w:val="bs-Latn-BA"/>
        </w:rPr>
        <w:t>.3-т заасан сахилгын шийтгэлийг заавал дэс дарааллан хэрэглэхийг шаардахгүй.</w:t>
      </w:r>
    </w:p>
    <w:p w14:paraId="53C68080" w14:textId="77777777" w:rsidR="00696364" w:rsidRPr="00FA4B99" w:rsidRDefault="00696364" w:rsidP="00696364">
      <w:pPr>
        <w:shd w:val="clear" w:color="auto" w:fill="FFFFFF"/>
        <w:spacing w:after="0" w:line="240" w:lineRule="auto"/>
        <w:ind w:firstLine="709"/>
        <w:jc w:val="both"/>
        <w:textAlignment w:val="top"/>
        <w:rPr>
          <w:b/>
          <w:bCs/>
          <w:noProof/>
          <w:color w:val="000000" w:themeColor="text1"/>
          <w:lang w:val="bs-Latn-BA"/>
        </w:rPr>
      </w:pPr>
    </w:p>
    <w:p w14:paraId="013C91EF" w14:textId="77777777" w:rsidR="00696364" w:rsidRPr="00FA4B99" w:rsidRDefault="00696364" w:rsidP="00696364">
      <w:pPr>
        <w:spacing w:after="0" w:line="240" w:lineRule="auto"/>
        <w:ind w:firstLine="709"/>
        <w:jc w:val="both"/>
        <w:textAlignment w:val="top"/>
        <w:rPr>
          <w:noProof/>
          <w:color w:val="000000" w:themeColor="text1"/>
          <w:lang w:val="bs-Latn-BA"/>
        </w:rPr>
      </w:pPr>
      <w:r w:rsidRPr="00FA4B99">
        <w:rPr>
          <w:noProof/>
          <w:color w:val="000000" w:themeColor="text1"/>
          <w:lang w:val="bs-Latn-BA" w:bidi="mn-Mong-CN"/>
        </w:rPr>
        <w:t>3</w:t>
      </w:r>
      <w:r w:rsidRPr="00FA4B99">
        <w:rPr>
          <w:noProof/>
          <w:color w:val="000000" w:themeColor="text1"/>
          <w:lang w:val="mn-MN" w:bidi="mn-Mong-CN"/>
        </w:rPr>
        <w:t>7</w:t>
      </w:r>
      <w:r w:rsidRPr="00FA4B99">
        <w:rPr>
          <w:noProof/>
          <w:color w:val="000000" w:themeColor="text1"/>
          <w:lang w:val="bs-Latn-BA"/>
        </w:rPr>
        <w:t>.6.Шүүхийн шийдвэр гүйцэтгэх байгууллагын алба хаагчийн мөрдөх ёс зүй, сахилгын дүрэм нь алба хаагчийн хувьд Монгол Улсын нутаг дэвсгэр, хилийн чанадад нэгэн адил үйлчилнэ.</w:t>
      </w:r>
    </w:p>
    <w:p w14:paraId="0BB732BA" w14:textId="77777777" w:rsidR="00696364" w:rsidRPr="00FA4B99" w:rsidRDefault="00696364" w:rsidP="00696364">
      <w:pPr>
        <w:spacing w:after="0" w:line="240" w:lineRule="auto"/>
        <w:ind w:firstLine="709"/>
        <w:jc w:val="both"/>
        <w:textAlignment w:val="top"/>
        <w:rPr>
          <w:noProof/>
          <w:color w:val="000000" w:themeColor="text1"/>
          <w:lang w:val="bs-Latn-BA"/>
        </w:rPr>
      </w:pPr>
    </w:p>
    <w:p w14:paraId="0E21C631" w14:textId="77777777" w:rsidR="00696364" w:rsidRPr="00FA4B99" w:rsidRDefault="00696364" w:rsidP="00696364">
      <w:pPr>
        <w:spacing w:after="0" w:line="240" w:lineRule="auto"/>
        <w:ind w:firstLine="709"/>
        <w:jc w:val="both"/>
        <w:textAlignment w:val="top"/>
        <w:rPr>
          <w:noProof/>
          <w:color w:val="000000" w:themeColor="text1"/>
          <w:lang w:val="bs-Latn-BA"/>
        </w:rPr>
      </w:pPr>
      <w:r w:rsidRPr="00FA4B99">
        <w:rPr>
          <w:noProof/>
          <w:color w:val="000000" w:themeColor="text1"/>
          <w:lang w:val="bs-Latn-BA" w:bidi="mn-Mong-CN"/>
        </w:rPr>
        <w:t>3</w:t>
      </w:r>
      <w:r w:rsidRPr="00FA4B99">
        <w:rPr>
          <w:noProof/>
          <w:color w:val="000000" w:themeColor="text1"/>
          <w:lang w:val="mn-MN" w:bidi="mn-Mong-CN"/>
        </w:rPr>
        <w:t>7</w:t>
      </w:r>
      <w:r w:rsidRPr="00FA4B99">
        <w:rPr>
          <w:noProof/>
          <w:color w:val="000000" w:themeColor="text1"/>
          <w:lang w:val="bs-Latn-BA"/>
        </w:rPr>
        <w:t xml:space="preserve">.7.Энэ хуулийн </w:t>
      </w:r>
      <w:r w:rsidRPr="00FA4B99">
        <w:rPr>
          <w:noProof/>
          <w:color w:val="000000" w:themeColor="text1"/>
          <w:lang w:val="bs-Latn-BA" w:bidi="mn-Mong-CN"/>
        </w:rPr>
        <w:t>3</w:t>
      </w:r>
      <w:r w:rsidRPr="00FA4B99">
        <w:rPr>
          <w:noProof/>
          <w:color w:val="000000" w:themeColor="text1"/>
          <w:lang w:val="mn-MN" w:bidi="mn-Mong-CN"/>
        </w:rPr>
        <w:t>7</w:t>
      </w:r>
      <w:r w:rsidRPr="00FA4B99">
        <w:rPr>
          <w:noProof/>
          <w:color w:val="000000" w:themeColor="text1"/>
          <w:lang w:val="bs-Latn-BA"/>
        </w:rPr>
        <w:t>.3-т заасан шийтгэл хүлээсэн алба хаагч тогтоосон хугацаанд хувийн зардлаар ёс зүйн сургалтад хамрагдах үүрэгтэй. Энэ хугацаанд байгууллага цалингүй чөлөө олгоно.</w:t>
      </w:r>
    </w:p>
    <w:p w14:paraId="40BD02C1" w14:textId="77777777" w:rsidR="00696364" w:rsidRPr="00FA4B99" w:rsidRDefault="00696364" w:rsidP="00696364">
      <w:pPr>
        <w:spacing w:after="0" w:line="240" w:lineRule="auto"/>
        <w:ind w:firstLine="709"/>
        <w:jc w:val="both"/>
        <w:textAlignment w:val="top"/>
        <w:rPr>
          <w:b/>
          <w:bCs/>
          <w:noProof/>
          <w:color w:val="000000" w:themeColor="text1"/>
          <w:lang w:val="bs-Latn-BA" w:bidi="mn-Mong-CN"/>
        </w:rPr>
      </w:pPr>
    </w:p>
    <w:p w14:paraId="2E1F8A1B" w14:textId="77777777" w:rsidR="00696364" w:rsidRPr="00FA4B99" w:rsidRDefault="00696364" w:rsidP="00696364">
      <w:pPr>
        <w:spacing w:after="0" w:line="240" w:lineRule="auto"/>
        <w:ind w:firstLine="709"/>
        <w:jc w:val="both"/>
        <w:textAlignment w:val="top"/>
        <w:rPr>
          <w:noProof/>
          <w:color w:val="000000" w:themeColor="text1"/>
          <w:lang w:val="bs-Latn-BA"/>
        </w:rPr>
      </w:pPr>
      <w:r w:rsidRPr="00FA4B99">
        <w:rPr>
          <w:noProof/>
          <w:color w:val="000000" w:themeColor="text1"/>
          <w:lang w:val="bs-Latn-BA" w:bidi="mn-Mong-CN"/>
        </w:rPr>
        <w:t>3</w:t>
      </w:r>
      <w:r w:rsidRPr="00FA4B99">
        <w:rPr>
          <w:noProof/>
          <w:color w:val="000000" w:themeColor="text1"/>
          <w:lang w:val="mn-MN" w:bidi="mn-Mong-CN"/>
        </w:rPr>
        <w:t>7</w:t>
      </w:r>
      <w:r w:rsidRPr="00FA4B99">
        <w:rPr>
          <w:noProof/>
          <w:color w:val="000000" w:themeColor="text1"/>
          <w:lang w:val="bs-Latn-BA"/>
        </w:rPr>
        <w:t>.8.Хуульд өөрөөр заагаагүй бол сахилгын шийтгэл хүлээсэн өдрөөс хойш 1 жилийн дотор сахилгын шийтгэл дахин хүлээгээгүй бол сахилгын шийтгэлгүйд тооцно. Энэ хугацаанд сахилгын шийтгэл хүлээсэн алба хаагчийн байгуулсан онцгой гавьяа, гаргасан зөрчлийн шинж чанар зэргийг харгалзан сахилгын шийтгэл ногдуулсан албан тушаалтны шийдвэрээр хугацаанаас өмнө сахилгын шийтгэлгүйд тооцож болно.</w:t>
      </w:r>
    </w:p>
    <w:p w14:paraId="0B0203D4" w14:textId="77777777" w:rsidR="00696364" w:rsidRPr="00FA4B99" w:rsidRDefault="00696364" w:rsidP="00696364">
      <w:pPr>
        <w:spacing w:after="0" w:line="240" w:lineRule="auto"/>
        <w:ind w:firstLine="709"/>
        <w:jc w:val="both"/>
        <w:textAlignment w:val="top"/>
        <w:rPr>
          <w:noProof/>
          <w:color w:val="000000" w:themeColor="text1"/>
          <w:lang w:val="bs-Latn-BA"/>
        </w:rPr>
      </w:pPr>
    </w:p>
    <w:p w14:paraId="6759A392" w14:textId="77777777" w:rsidR="00696364" w:rsidRPr="00FA4B99" w:rsidRDefault="00696364" w:rsidP="00696364">
      <w:pPr>
        <w:spacing w:after="0" w:line="240" w:lineRule="auto"/>
        <w:ind w:firstLine="709"/>
        <w:jc w:val="both"/>
        <w:rPr>
          <w:b/>
          <w:bCs/>
          <w:noProof/>
          <w:color w:val="000000" w:themeColor="text1"/>
          <w:lang w:val="bs-Latn-BA"/>
        </w:rPr>
      </w:pPr>
      <w:r w:rsidRPr="00FA4B99">
        <w:rPr>
          <w:b/>
          <w:bCs/>
          <w:noProof/>
          <w:color w:val="000000" w:themeColor="text1"/>
          <w:lang w:val="bs-Latn-BA"/>
        </w:rPr>
        <w:t>3</w:t>
      </w:r>
      <w:r w:rsidRPr="00FA4B99">
        <w:rPr>
          <w:b/>
          <w:bCs/>
          <w:noProof/>
          <w:color w:val="000000" w:themeColor="text1"/>
          <w:lang w:val="mn-MN"/>
        </w:rPr>
        <w:t>8</w:t>
      </w:r>
      <w:r w:rsidRPr="00FA4B99">
        <w:rPr>
          <w:b/>
          <w:bCs/>
          <w:noProof/>
          <w:color w:val="000000" w:themeColor="text1"/>
          <w:lang w:val="bs-Latn-BA"/>
        </w:rPr>
        <w:t xml:space="preserve"> дугаар зүйл.Шүүхийн шийдвэр гүйцэтгэх байгууллагын алба</w:t>
      </w:r>
    </w:p>
    <w:p w14:paraId="74E503C8" w14:textId="77777777" w:rsidR="00696364" w:rsidRPr="00FA4B99" w:rsidRDefault="00696364" w:rsidP="00696364">
      <w:pPr>
        <w:spacing w:after="0" w:line="240" w:lineRule="auto"/>
        <w:ind w:left="2160" w:firstLine="720"/>
        <w:jc w:val="both"/>
        <w:rPr>
          <w:b/>
          <w:bCs/>
          <w:noProof/>
          <w:color w:val="000000" w:themeColor="text1"/>
          <w:lang w:val="bs-Latn-BA"/>
        </w:rPr>
      </w:pPr>
      <w:r w:rsidRPr="00FA4B99">
        <w:rPr>
          <w:b/>
          <w:bCs/>
          <w:noProof/>
          <w:color w:val="000000" w:themeColor="text1"/>
          <w:lang w:val="bs-Latn-BA"/>
        </w:rPr>
        <w:t xml:space="preserve">     хаагчийн бүрэн эрхийг түдгэлзүүлэх</w:t>
      </w:r>
    </w:p>
    <w:p w14:paraId="10CF1781" w14:textId="77777777" w:rsidR="00696364" w:rsidRPr="00FA4B99" w:rsidRDefault="00696364" w:rsidP="00696364">
      <w:pPr>
        <w:spacing w:after="0" w:line="240" w:lineRule="auto"/>
        <w:ind w:firstLine="709"/>
        <w:rPr>
          <w:b/>
          <w:bCs/>
          <w:noProof/>
          <w:color w:val="000000" w:themeColor="text1"/>
          <w:lang w:val="bs-Latn-BA"/>
        </w:rPr>
      </w:pPr>
    </w:p>
    <w:p w14:paraId="73C56F79" w14:textId="5E0A120A" w:rsidR="00696364" w:rsidRPr="00FA4B99" w:rsidRDefault="00696364" w:rsidP="00696364">
      <w:pPr>
        <w:shd w:val="clear" w:color="auto" w:fill="FFFFFF"/>
        <w:spacing w:after="0" w:line="240" w:lineRule="auto"/>
        <w:ind w:firstLine="709"/>
        <w:jc w:val="both"/>
        <w:rPr>
          <w:noProof/>
          <w:color w:val="000000" w:themeColor="text1"/>
          <w:lang w:val="bs-Latn-BA"/>
        </w:rPr>
      </w:pPr>
      <w:r w:rsidRPr="00FA4B99">
        <w:rPr>
          <w:noProof/>
          <w:color w:val="000000" w:themeColor="text1"/>
          <w:lang w:val="bs-Latn-BA"/>
        </w:rPr>
        <w:t>3</w:t>
      </w:r>
      <w:r w:rsidRPr="00FA4B99">
        <w:rPr>
          <w:noProof/>
          <w:color w:val="000000" w:themeColor="text1"/>
          <w:lang w:val="mn-MN"/>
        </w:rPr>
        <w:t>8</w:t>
      </w:r>
      <w:r w:rsidRPr="00FA4B99">
        <w:rPr>
          <w:noProof/>
          <w:color w:val="000000" w:themeColor="text1"/>
          <w:lang w:val="bs-Latn-BA"/>
        </w:rPr>
        <w:t xml:space="preserve">.1.Гэмт хэрэг, зөрчил болон ёс зүй, сахилгын зөрчилд холбогдсон шүүхийн шийдвэр гүйцэтгэх байгууллагын алба хаагчийн бүрэн эрхийг уг </w:t>
      </w:r>
      <w:r w:rsidR="00D41028">
        <w:rPr>
          <w:noProof/>
          <w:color w:val="000000" w:themeColor="text1"/>
          <w:lang w:val="bs-Latn-BA"/>
        </w:rPr>
        <w:t xml:space="preserve">дараах үндэслэлээр </w:t>
      </w:r>
      <w:r w:rsidRPr="00FA4B99">
        <w:rPr>
          <w:noProof/>
          <w:color w:val="000000" w:themeColor="text1"/>
          <w:lang w:val="bs-Latn-BA"/>
        </w:rPr>
        <w:t>түр түдгэлзүүлж болно:</w:t>
      </w:r>
    </w:p>
    <w:p w14:paraId="78527D53" w14:textId="77777777" w:rsidR="00696364" w:rsidRPr="00FA4B99" w:rsidRDefault="00696364" w:rsidP="00696364">
      <w:pPr>
        <w:shd w:val="clear" w:color="auto" w:fill="FFFFFF"/>
        <w:spacing w:after="0" w:line="240" w:lineRule="auto"/>
        <w:ind w:firstLine="709"/>
        <w:jc w:val="both"/>
        <w:rPr>
          <w:noProof/>
          <w:color w:val="000000" w:themeColor="text1"/>
          <w:lang w:val="bs-Latn-BA"/>
        </w:rPr>
      </w:pPr>
    </w:p>
    <w:p w14:paraId="59A3E539" w14:textId="4D7FAD3F" w:rsidR="00696364" w:rsidRPr="00FA4B99" w:rsidRDefault="00696364" w:rsidP="00D41028">
      <w:pPr>
        <w:shd w:val="clear" w:color="auto" w:fill="FFFFFF"/>
        <w:spacing w:after="0" w:line="240" w:lineRule="auto"/>
        <w:ind w:firstLine="1418"/>
        <w:jc w:val="both"/>
        <w:rPr>
          <w:noProof/>
          <w:color w:val="000000" w:themeColor="text1"/>
          <w:lang w:val="bs-Latn-BA"/>
        </w:rPr>
      </w:pPr>
      <w:r w:rsidRPr="00FA4B99">
        <w:rPr>
          <w:noProof/>
          <w:color w:val="000000" w:themeColor="text1"/>
          <w:lang w:val="bs-Latn-BA"/>
        </w:rPr>
        <w:t>3</w:t>
      </w:r>
      <w:r w:rsidRPr="00FA4B99">
        <w:rPr>
          <w:noProof/>
          <w:color w:val="000000" w:themeColor="text1"/>
          <w:lang w:val="mn-MN"/>
        </w:rPr>
        <w:t>8</w:t>
      </w:r>
      <w:r w:rsidRPr="00FA4B99">
        <w:rPr>
          <w:noProof/>
          <w:color w:val="000000" w:themeColor="text1"/>
          <w:lang w:val="bs-Latn-BA"/>
        </w:rPr>
        <w:t>.1.1.</w:t>
      </w:r>
      <w:r w:rsidR="00D41028">
        <w:rPr>
          <w:noProof/>
          <w:color w:val="000000" w:themeColor="text1"/>
          <w:lang w:val="bs-Latn-BA"/>
        </w:rPr>
        <w:t>шүүхийн</w:t>
      </w:r>
      <w:r w:rsidRPr="00FA4B99">
        <w:rPr>
          <w:noProof/>
          <w:color w:val="000000" w:themeColor="text1"/>
          <w:lang w:val="bs-Latn-BA"/>
        </w:rPr>
        <w:t xml:space="preserve"> шийдвэр;</w:t>
      </w:r>
    </w:p>
    <w:p w14:paraId="7F9D935F" w14:textId="77777777" w:rsidR="00696364" w:rsidRPr="00FA4B99" w:rsidRDefault="00696364" w:rsidP="00696364">
      <w:pPr>
        <w:shd w:val="clear" w:color="auto" w:fill="FFFFFF"/>
        <w:spacing w:after="0" w:line="240" w:lineRule="auto"/>
        <w:ind w:firstLine="1418"/>
        <w:jc w:val="both"/>
        <w:rPr>
          <w:noProof/>
          <w:color w:val="000000" w:themeColor="text1"/>
          <w:lang w:val="bs-Latn-BA"/>
        </w:rPr>
      </w:pPr>
      <w:r w:rsidRPr="00FA4B99">
        <w:rPr>
          <w:noProof/>
          <w:color w:val="000000" w:themeColor="text1"/>
          <w:lang w:val="bs-Latn-BA"/>
        </w:rPr>
        <w:t>3</w:t>
      </w:r>
      <w:r w:rsidRPr="00FA4B99">
        <w:rPr>
          <w:noProof/>
          <w:color w:val="000000" w:themeColor="text1"/>
          <w:lang w:val="mn-MN"/>
        </w:rPr>
        <w:t>8</w:t>
      </w:r>
      <w:r w:rsidRPr="00FA4B99">
        <w:rPr>
          <w:noProof/>
          <w:color w:val="000000" w:themeColor="text1"/>
          <w:lang w:val="bs-Latn-BA"/>
        </w:rPr>
        <w:t>.1.2.алба хаагч үргэлжлүүлэн албан үүргээ гүйцэтгэх нь шалгалтын ажиллагаанд сөргөөр нөлөөлж болзошгүй тухай санал, дүгнэлтийг дотоод хяналт шалгалт хариуцсан нэгж, алба хаагчаас ирүүлсэн.</w:t>
      </w:r>
    </w:p>
    <w:p w14:paraId="5B2B9148" w14:textId="77777777" w:rsidR="00696364" w:rsidRPr="00FA4B99" w:rsidRDefault="00696364" w:rsidP="00696364">
      <w:pPr>
        <w:shd w:val="clear" w:color="auto" w:fill="FFFFFF"/>
        <w:spacing w:after="0" w:line="240" w:lineRule="auto"/>
        <w:ind w:firstLine="1418"/>
        <w:jc w:val="both"/>
        <w:rPr>
          <w:noProof/>
          <w:color w:val="000000" w:themeColor="text1"/>
          <w:lang w:val="bs-Latn-BA"/>
        </w:rPr>
      </w:pPr>
    </w:p>
    <w:p w14:paraId="3171550B" w14:textId="77777777" w:rsidR="00696364" w:rsidRPr="00FA4B99" w:rsidRDefault="00696364" w:rsidP="00696364">
      <w:pPr>
        <w:shd w:val="clear" w:color="auto" w:fill="FFFFFF"/>
        <w:spacing w:after="0" w:line="240" w:lineRule="auto"/>
        <w:ind w:firstLine="709"/>
        <w:jc w:val="both"/>
        <w:rPr>
          <w:noProof/>
          <w:color w:val="000000" w:themeColor="text1"/>
          <w:lang w:val="bs-Latn-BA"/>
        </w:rPr>
      </w:pPr>
      <w:r w:rsidRPr="00FA4B99">
        <w:rPr>
          <w:noProof/>
          <w:color w:val="000000" w:themeColor="text1"/>
          <w:lang w:val="bs-Latn-BA"/>
        </w:rPr>
        <w:t>3</w:t>
      </w:r>
      <w:r w:rsidRPr="00FA4B99">
        <w:rPr>
          <w:noProof/>
          <w:color w:val="000000" w:themeColor="text1"/>
          <w:lang w:val="mn-MN"/>
        </w:rPr>
        <w:t>8</w:t>
      </w:r>
      <w:r w:rsidRPr="00FA4B99">
        <w:rPr>
          <w:noProof/>
          <w:color w:val="000000" w:themeColor="text1"/>
          <w:lang w:val="bs-Latn-BA"/>
        </w:rPr>
        <w:t>.2.Шүүхийн шийдвэр гүйцэтгэх байгууллагын алба хаагчийн албан тушаалын бүрэн эрхийг түдгэлзүүлсэн тохиолдолд цол, дүрэмт хувцас хэрэглэхийг хориглож, албаны үнэмлэх, таних тэмдэг, галт зэвсэг, тусгай хэрэгслийг түр хураан авна.</w:t>
      </w:r>
    </w:p>
    <w:p w14:paraId="63D85153" w14:textId="77777777" w:rsidR="00696364" w:rsidRPr="00FA4B99" w:rsidRDefault="00696364" w:rsidP="00696364">
      <w:pPr>
        <w:shd w:val="clear" w:color="auto" w:fill="FFFFFF"/>
        <w:spacing w:after="0" w:line="240" w:lineRule="auto"/>
        <w:ind w:firstLine="709"/>
        <w:jc w:val="both"/>
        <w:rPr>
          <w:noProof/>
          <w:color w:val="000000" w:themeColor="text1"/>
          <w:lang w:val="bs-Latn-BA"/>
        </w:rPr>
      </w:pPr>
    </w:p>
    <w:p w14:paraId="7CB4BE2E" w14:textId="77777777" w:rsidR="00696364" w:rsidRPr="00FA4B99" w:rsidRDefault="00696364" w:rsidP="00696364">
      <w:pPr>
        <w:shd w:val="clear" w:color="auto" w:fill="FFFFFF"/>
        <w:spacing w:after="0" w:line="240" w:lineRule="auto"/>
        <w:ind w:firstLine="709"/>
        <w:jc w:val="both"/>
        <w:rPr>
          <w:noProof/>
          <w:color w:val="000000" w:themeColor="text1"/>
          <w:lang w:val="bs-Latn-BA"/>
        </w:rPr>
      </w:pPr>
      <w:r w:rsidRPr="00FA4B99">
        <w:rPr>
          <w:noProof/>
          <w:color w:val="000000" w:themeColor="text1"/>
          <w:lang w:val="bs-Latn-BA"/>
        </w:rPr>
        <w:lastRenderedPageBreak/>
        <w:t>3</w:t>
      </w:r>
      <w:r w:rsidRPr="00FA4B99">
        <w:rPr>
          <w:noProof/>
          <w:color w:val="000000" w:themeColor="text1"/>
          <w:lang w:val="mn-MN"/>
        </w:rPr>
        <w:t>8</w:t>
      </w:r>
      <w:r w:rsidRPr="00FA4B99">
        <w:rPr>
          <w:noProof/>
          <w:color w:val="000000" w:themeColor="text1"/>
          <w:lang w:val="bs-Latn-BA"/>
        </w:rPr>
        <w:t xml:space="preserve">.3.Энэ хуулийн </w:t>
      </w:r>
      <w:r w:rsidRPr="00FA4B99">
        <w:rPr>
          <w:noProof/>
          <w:color w:val="000000" w:themeColor="text1"/>
          <w:lang w:val="mn-MN"/>
        </w:rPr>
        <w:t>38</w:t>
      </w:r>
      <w:r w:rsidRPr="00FA4B99">
        <w:rPr>
          <w:noProof/>
          <w:color w:val="000000" w:themeColor="text1"/>
          <w:lang w:val="bs-Latn-BA"/>
        </w:rPr>
        <w:t>.1-д заасан үндэслэлээр бүрэн эрх нь түдгэлзсэн алба хаагчийн гэм буруугүй нь тогтоогдсон бол бүрэн эрхийг түдгэлзүүлсэн хугацааг ажилласан хугацаанд оруулан тооцож, энэ хугацааны цалин хөлсийг нөхөн олгоно.</w:t>
      </w:r>
    </w:p>
    <w:p w14:paraId="3CF0F388" w14:textId="77777777" w:rsidR="00696364" w:rsidRPr="00FA4B99" w:rsidRDefault="00696364" w:rsidP="00696364">
      <w:pPr>
        <w:spacing w:after="0" w:line="240" w:lineRule="auto"/>
        <w:ind w:firstLine="709"/>
        <w:jc w:val="both"/>
        <w:textAlignment w:val="top"/>
        <w:rPr>
          <w:noProof/>
          <w:color w:val="000000" w:themeColor="text1"/>
          <w:lang w:val="bs-Latn-BA"/>
        </w:rPr>
      </w:pPr>
    </w:p>
    <w:p w14:paraId="02BB75F6" w14:textId="77777777" w:rsidR="00696364" w:rsidRPr="00FA4B99" w:rsidRDefault="00696364" w:rsidP="00696364">
      <w:pPr>
        <w:shd w:val="clear" w:color="auto" w:fill="FFFFFF"/>
        <w:spacing w:after="0" w:line="240" w:lineRule="auto"/>
        <w:ind w:firstLine="709"/>
        <w:jc w:val="both"/>
        <w:textAlignment w:val="top"/>
        <w:rPr>
          <w:b/>
          <w:bCs/>
          <w:noProof/>
          <w:color w:val="000000" w:themeColor="text1"/>
          <w:lang w:val="bs-Latn-BA"/>
        </w:rPr>
      </w:pPr>
      <w:r w:rsidRPr="00FA4B99">
        <w:rPr>
          <w:b/>
          <w:bCs/>
          <w:noProof/>
          <w:color w:val="000000" w:themeColor="text1"/>
          <w:lang w:val="bs-Latn-BA"/>
        </w:rPr>
        <w:t>3</w:t>
      </w:r>
      <w:r w:rsidRPr="00FA4B99">
        <w:rPr>
          <w:b/>
          <w:bCs/>
          <w:noProof/>
          <w:color w:val="000000" w:themeColor="text1"/>
          <w:lang w:val="mn-MN"/>
        </w:rPr>
        <w:t>9</w:t>
      </w:r>
      <w:r w:rsidRPr="00FA4B99">
        <w:rPr>
          <w:b/>
          <w:bCs/>
          <w:noProof/>
          <w:color w:val="000000" w:themeColor="text1"/>
          <w:lang w:val="bs-Latn-BA"/>
        </w:rPr>
        <w:t xml:space="preserve"> д</w:t>
      </w:r>
      <w:r w:rsidRPr="00FA4B99">
        <w:rPr>
          <w:b/>
          <w:bCs/>
          <w:noProof/>
          <w:color w:val="000000" w:themeColor="text1"/>
          <w:lang w:val="mn-MN"/>
        </w:rPr>
        <w:t>үгээ</w:t>
      </w:r>
      <w:r w:rsidRPr="00FA4B99">
        <w:rPr>
          <w:b/>
          <w:bCs/>
          <w:noProof/>
          <w:color w:val="000000" w:themeColor="text1"/>
          <w:lang w:val="bs-Latn-BA"/>
        </w:rPr>
        <w:t xml:space="preserve">р зүйл.Шүүхийн шийдвэр гүйцэтгэх байгууллагын алба </w:t>
      </w:r>
    </w:p>
    <w:p w14:paraId="6CA911C4" w14:textId="77777777" w:rsidR="00696364" w:rsidRPr="00FA4B99" w:rsidRDefault="00696364" w:rsidP="00696364">
      <w:pPr>
        <w:shd w:val="clear" w:color="auto" w:fill="FFFFFF"/>
        <w:spacing w:after="0" w:line="240" w:lineRule="auto"/>
        <w:ind w:left="2160" w:firstLine="720"/>
        <w:jc w:val="both"/>
        <w:textAlignment w:val="top"/>
        <w:rPr>
          <w:b/>
          <w:bCs/>
          <w:noProof/>
          <w:color w:val="000000" w:themeColor="text1"/>
          <w:lang w:val="bs-Latn-BA"/>
        </w:rPr>
      </w:pPr>
      <w:r w:rsidRPr="00FA4B99">
        <w:rPr>
          <w:b/>
          <w:bCs/>
          <w:noProof/>
          <w:color w:val="000000" w:themeColor="text1"/>
          <w:lang w:val="bs-Latn-BA"/>
        </w:rPr>
        <w:t xml:space="preserve">хаагчийн үйл ажиллагаа, мэргэшлийн түвшинг </w:t>
      </w:r>
    </w:p>
    <w:p w14:paraId="2D1B7D46" w14:textId="3DF02C88" w:rsidR="00696364" w:rsidRPr="00FA4B99" w:rsidRDefault="00696364" w:rsidP="00696364">
      <w:pPr>
        <w:shd w:val="clear" w:color="auto" w:fill="FFFFFF"/>
        <w:spacing w:after="0" w:line="240" w:lineRule="auto"/>
        <w:ind w:left="4320" w:firstLine="720"/>
        <w:jc w:val="both"/>
        <w:textAlignment w:val="top"/>
        <w:rPr>
          <w:b/>
          <w:bCs/>
          <w:noProof/>
          <w:color w:val="000000" w:themeColor="text1"/>
          <w:lang w:val="bs-Latn-BA"/>
        </w:rPr>
      </w:pPr>
      <w:r w:rsidRPr="00FA4B99">
        <w:rPr>
          <w:b/>
          <w:bCs/>
          <w:noProof/>
          <w:color w:val="000000" w:themeColor="text1"/>
          <w:lang w:val="bs-Latn-BA"/>
        </w:rPr>
        <w:t>үнэлэх</w:t>
      </w:r>
    </w:p>
    <w:p w14:paraId="12A1B495" w14:textId="77777777" w:rsidR="00696364" w:rsidRPr="00FA4B99" w:rsidRDefault="00696364" w:rsidP="00696364">
      <w:pPr>
        <w:shd w:val="clear" w:color="auto" w:fill="FFFFFF"/>
        <w:spacing w:after="0" w:line="240" w:lineRule="auto"/>
        <w:ind w:firstLine="567"/>
        <w:jc w:val="both"/>
        <w:textAlignment w:val="top"/>
        <w:rPr>
          <w:b/>
          <w:bCs/>
          <w:noProof/>
          <w:color w:val="000000" w:themeColor="text1"/>
          <w:lang w:val="bs-Latn-BA"/>
        </w:rPr>
      </w:pPr>
    </w:p>
    <w:p w14:paraId="60997CE9" w14:textId="77777777" w:rsidR="00696364" w:rsidRPr="00FA4B99" w:rsidRDefault="00696364" w:rsidP="00696364">
      <w:pPr>
        <w:shd w:val="clear" w:color="auto" w:fill="FFFFFF"/>
        <w:spacing w:after="0" w:line="240" w:lineRule="auto"/>
        <w:ind w:firstLine="709"/>
        <w:jc w:val="both"/>
        <w:textAlignment w:val="top"/>
        <w:rPr>
          <w:noProof/>
          <w:color w:val="000000" w:themeColor="text1"/>
          <w:lang w:val="bs-Latn-BA"/>
        </w:rPr>
      </w:pPr>
      <w:r w:rsidRPr="00FA4B99">
        <w:rPr>
          <w:noProof/>
          <w:color w:val="000000" w:themeColor="text1"/>
          <w:lang w:val="bs-Latn-BA"/>
        </w:rPr>
        <w:t>3</w:t>
      </w:r>
      <w:r w:rsidRPr="00FA4B99">
        <w:rPr>
          <w:noProof/>
          <w:color w:val="000000" w:themeColor="text1"/>
          <w:lang w:val="mn-MN"/>
        </w:rPr>
        <w:t>9</w:t>
      </w:r>
      <w:r w:rsidRPr="00FA4B99">
        <w:rPr>
          <w:noProof/>
          <w:color w:val="000000" w:themeColor="text1"/>
          <w:lang w:val="bs-Latn-BA"/>
        </w:rPr>
        <w:t>.1.Шүүхийн шийдвэр гүйцэтгэх байгууллагын алба хаагчийн үйл ажиллагааны үр дүнг Төрийн албаны тухай хуульд заасны дагуу үнэлж дүгнэнэ.</w:t>
      </w:r>
    </w:p>
    <w:p w14:paraId="7B59ED1A" w14:textId="77777777" w:rsidR="00696364" w:rsidRPr="00FA4B99" w:rsidRDefault="00696364" w:rsidP="00696364">
      <w:pPr>
        <w:shd w:val="clear" w:color="auto" w:fill="FFFFFF"/>
        <w:spacing w:after="0" w:line="240" w:lineRule="auto"/>
        <w:ind w:firstLine="709"/>
        <w:jc w:val="both"/>
        <w:textAlignment w:val="top"/>
        <w:rPr>
          <w:noProof/>
          <w:color w:val="000000" w:themeColor="text1"/>
          <w:lang w:val="bs-Latn-BA"/>
        </w:rPr>
      </w:pPr>
    </w:p>
    <w:p w14:paraId="43EA0551" w14:textId="13A85AD3" w:rsidR="00696364" w:rsidRPr="00FA4B99" w:rsidRDefault="00696364" w:rsidP="00696364">
      <w:pPr>
        <w:shd w:val="clear" w:color="auto" w:fill="FFFFFF"/>
        <w:spacing w:after="0" w:line="240" w:lineRule="auto"/>
        <w:ind w:firstLine="709"/>
        <w:jc w:val="both"/>
        <w:textAlignment w:val="top"/>
        <w:rPr>
          <w:noProof/>
          <w:color w:val="000000" w:themeColor="text1"/>
          <w:lang w:val="bs-Latn-BA"/>
        </w:rPr>
      </w:pPr>
      <w:r w:rsidRPr="00FA4B99">
        <w:rPr>
          <w:noProof/>
          <w:color w:val="000000" w:themeColor="text1"/>
          <w:lang w:val="bs-Latn-BA"/>
        </w:rPr>
        <w:t>3</w:t>
      </w:r>
      <w:r w:rsidRPr="00FA4B99">
        <w:rPr>
          <w:noProof/>
          <w:color w:val="000000" w:themeColor="text1"/>
          <w:lang w:val="mn-MN"/>
        </w:rPr>
        <w:t>9</w:t>
      </w:r>
      <w:r w:rsidRPr="00FA4B99">
        <w:rPr>
          <w:noProof/>
          <w:color w:val="000000" w:themeColor="text1"/>
          <w:lang w:val="bs-Latn-BA"/>
        </w:rPr>
        <w:t>.2.Шүүхийн шийдвэр гүйцэтгэх байгууллагын алба хаагчийн мэргэшлийн түвшинг үнэлэх, зэрэг олгох журмыг хууль зүйн асуудал эрхэлсэн Засгийн газрын гишүүн батална.</w:t>
      </w:r>
      <w:r w:rsidR="00BF591B">
        <w:rPr>
          <w:noProof/>
          <w:color w:val="000000" w:themeColor="text1"/>
          <w:lang w:val="bs-Latn-BA"/>
        </w:rPr>
        <w:t xml:space="preserve"> </w:t>
      </w:r>
    </w:p>
    <w:p w14:paraId="03DACC78" w14:textId="77777777" w:rsidR="00696364" w:rsidRPr="00FA4B99" w:rsidRDefault="00696364" w:rsidP="00696364">
      <w:pPr>
        <w:shd w:val="clear" w:color="auto" w:fill="FFFFFF"/>
        <w:spacing w:after="0" w:line="240" w:lineRule="auto"/>
        <w:ind w:firstLine="709"/>
        <w:jc w:val="both"/>
        <w:textAlignment w:val="top"/>
        <w:rPr>
          <w:b/>
          <w:bCs/>
          <w:noProof/>
          <w:color w:val="000000" w:themeColor="text1"/>
          <w:lang w:val="bs-Latn-BA"/>
        </w:rPr>
      </w:pPr>
    </w:p>
    <w:p w14:paraId="7BE2DB7A" w14:textId="77777777" w:rsidR="00696364" w:rsidRPr="00FA4B99" w:rsidRDefault="00696364" w:rsidP="00696364">
      <w:pPr>
        <w:shd w:val="clear" w:color="auto" w:fill="FFFFFF"/>
        <w:spacing w:after="0" w:line="240" w:lineRule="auto"/>
        <w:ind w:firstLine="709"/>
        <w:jc w:val="both"/>
        <w:textAlignment w:val="top"/>
        <w:rPr>
          <w:noProof/>
          <w:color w:val="000000" w:themeColor="text1"/>
          <w:lang w:val="bs-Latn-BA"/>
        </w:rPr>
      </w:pPr>
      <w:r w:rsidRPr="00FA4B99">
        <w:rPr>
          <w:noProof/>
          <w:color w:val="000000" w:themeColor="text1"/>
          <w:lang w:val="bs-Latn-BA"/>
        </w:rPr>
        <w:t>3</w:t>
      </w:r>
      <w:r w:rsidRPr="00FA4B99">
        <w:rPr>
          <w:noProof/>
          <w:color w:val="000000" w:themeColor="text1"/>
          <w:lang w:val="mn-MN"/>
        </w:rPr>
        <w:t>9</w:t>
      </w:r>
      <w:r w:rsidRPr="00FA4B99">
        <w:rPr>
          <w:noProof/>
          <w:color w:val="000000" w:themeColor="text1"/>
          <w:lang w:val="bs-Latn-BA"/>
        </w:rPr>
        <w:t>.3.Шүүхийн шийдвэр гүйцэтгэх байгууллагын дарга нь үйл ажиллагаа, мэргэшлийн түвшингийн үнэлгээний үр дүнг харгалзан алба хаагчийг зохих шатны сургалтад хамруулах, цалингийн нэмэгдлийг тогтоох, албан тушаал дэвшүүлэх, бууруулах асуудлыг шийдвэрлэнэ.</w:t>
      </w:r>
    </w:p>
    <w:p w14:paraId="490AC6E3" w14:textId="77777777" w:rsidR="00696364" w:rsidRPr="00FA4B99" w:rsidRDefault="00696364" w:rsidP="00696364">
      <w:pPr>
        <w:shd w:val="clear" w:color="auto" w:fill="FFFFFF"/>
        <w:spacing w:after="0" w:line="240" w:lineRule="auto"/>
        <w:ind w:firstLine="709"/>
        <w:jc w:val="both"/>
        <w:textAlignment w:val="top"/>
        <w:rPr>
          <w:noProof/>
          <w:color w:val="000000" w:themeColor="text1"/>
          <w:lang w:val="bs-Latn-BA"/>
        </w:rPr>
      </w:pPr>
    </w:p>
    <w:p w14:paraId="3D7CDE23" w14:textId="77777777" w:rsidR="00696364" w:rsidRPr="00FA4B99" w:rsidRDefault="00696364" w:rsidP="00696364">
      <w:pPr>
        <w:shd w:val="clear" w:color="auto" w:fill="FFFFFF"/>
        <w:spacing w:after="0" w:line="240" w:lineRule="auto"/>
        <w:ind w:firstLine="709"/>
        <w:jc w:val="both"/>
        <w:textAlignment w:val="top"/>
        <w:rPr>
          <w:b/>
          <w:noProof/>
          <w:color w:val="000000" w:themeColor="text1"/>
          <w:lang w:val="bs-Latn-BA"/>
        </w:rPr>
      </w:pPr>
      <w:r w:rsidRPr="00FA4B99">
        <w:rPr>
          <w:b/>
          <w:noProof/>
          <w:color w:val="000000" w:themeColor="text1"/>
          <w:lang w:val="mn-MN"/>
        </w:rPr>
        <w:t>40</w:t>
      </w:r>
      <w:r w:rsidRPr="00FA4B99">
        <w:rPr>
          <w:b/>
          <w:noProof/>
          <w:color w:val="000000" w:themeColor="text1"/>
          <w:lang w:val="bs-Latn-BA"/>
        </w:rPr>
        <w:t xml:space="preserve"> дүгээр зүйл.Шүүхийн шийдвэр гүйцэтгэх байгууллагын алба</w:t>
      </w:r>
    </w:p>
    <w:p w14:paraId="7A62BF3A" w14:textId="77777777" w:rsidR="00696364" w:rsidRPr="00FA4B99" w:rsidRDefault="00696364" w:rsidP="00696364">
      <w:pPr>
        <w:shd w:val="clear" w:color="auto" w:fill="FFFFFF"/>
        <w:spacing w:after="0" w:line="240" w:lineRule="auto"/>
        <w:ind w:left="2160" w:firstLine="720"/>
        <w:jc w:val="both"/>
        <w:textAlignment w:val="top"/>
        <w:rPr>
          <w:b/>
          <w:noProof/>
          <w:color w:val="000000" w:themeColor="text1"/>
          <w:lang w:val="bs-Latn-BA"/>
        </w:rPr>
      </w:pPr>
      <w:r w:rsidRPr="00FA4B99">
        <w:rPr>
          <w:b/>
          <w:noProof/>
          <w:color w:val="000000" w:themeColor="text1"/>
          <w:lang w:val="bs-Latn-BA"/>
        </w:rPr>
        <w:t xml:space="preserve">        хаагчийн алба хаах хугацааг сунгах</w:t>
      </w:r>
    </w:p>
    <w:p w14:paraId="394EFE18" w14:textId="77777777" w:rsidR="00696364" w:rsidRPr="00FA4B99" w:rsidRDefault="00696364" w:rsidP="00696364">
      <w:pPr>
        <w:shd w:val="clear" w:color="auto" w:fill="FFFFFF"/>
        <w:spacing w:after="0" w:line="240" w:lineRule="auto"/>
        <w:ind w:firstLine="567"/>
        <w:jc w:val="both"/>
        <w:textAlignment w:val="top"/>
        <w:rPr>
          <w:bCs/>
          <w:noProof/>
          <w:color w:val="000000" w:themeColor="text1"/>
          <w:lang w:val="bs-Latn-BA"/>
        </w:rPr>
      </w:pPr>
    </w:p>
    <w:p w14:paraId="2676B975" w14:textId="023B7CCB" w:rsidR="00696364" w:rsidRPr="00FA4B99" w:rsidRDefault="00696364" w:rsidP="00696364">
      <w:pPr>
        <w:shd w:val="clear" w:color="auto" w:fill="FFFFFF"/>
        <w:spacing w:after="0" w:line="240" w:lineRule="auto"/>
        <w:ind w:firstLine="709"/>
        <w:jc w:val="both"/>
        <w:textAlignment w:val="top"/>
        <w:rPr>
          <w:bCs/>
          <w:noProof/>
          <w:color w:val="000000" w:themeColor="text1"/>
          <w:lang w:val="bs-Latn-BA"/>
        </w:rPr>
      </w:pPr>
      <w:r w:rsidRPr="00FA4B99">
        <w:rPr>
          <w:bCs/>
          <w:noProof/>
          <w:color w:val="000000" w:themeColor="text1"/>
          <w:lang w:val="mn-MN"/>
        </w:rPr>
        <w:t>40</w:t>
      </w:r>
      <w:r w:rsidRPr="00FA4B99">
        <w:rPr>
          <w:bCs/>
          <w:noProof/>
          <w:color w:val="000000" w:themeColor="text1"/>
          <w:lang w:val="bs-Latn-BA"/>
        </w:rPr>
        <w:t>.1.</w:t>
      </w:r>
      <w:r w:rsidRPr="00FA4B99">
        <w:rPr>
          <w:noProof/>
          <w:color w:val="000000" w:themeColor="text1"/>
          <w:shd w:val="clear" w:color="auto" w:fill="FFFFFF"/>
          <w:lang w:val="bs-Latn-BA"/>
        </w:rPr>
        <w:t>Ш</w:t>
      </w:r>
      <w:r w:rsidRPr="00FA4B99">
        <w:rPr>
          <w:bCs/>
          <w:noProof/>
          <w:color w:val="000000" w:themeColor="text1"/>
          <w:lang w:val="bs-Latn-BA"/>
        </w:rPr>
        <w:t>үүхийн шийдвэр гүйцэтгэх байгууллагын алба хаагч Цэргийн алба хаагчийн тэтгэвэр тэтгэмжийн тухай хуульд заасны дагуу тэтгэвэр тогтоолгож, тэтгэмж авна.</w:t>
      </w:r>
    </w:p>
    <w:p w14:paraId="33B59612" w14:textId="77777777" w:rsidR="00696364" w:rsidRPr="00FA4B99" w:rsidRDefault="00696364" w:rsidP="00696364">
      <w:pPr>
        <w:shd w:val="clear" w:color="auto" w:fill="FFFFFF"/>
        <w:spacing w:after="0" w:line="240" w:lineRule="auto"/>
        <w:ind w:firstLine="567"/>
        <w:jc w:val="both"/>
        <w:textAlignment w:val="top"/>
        <w:rPr>
          <w:bCs/>
          <w:noProof/>
          <w:color w:val="000000" w:themeColor="text1"/>
          <w:lang w:val="bs-Latn-BA"/>
        </w:rPr>
      </w:pPr>
    </w:p>
    <w:p w14:paraId="584AFED7" w14:textId="110FAA92" w:rsidR="00696364" w:rsidRPr="00FA4B99" w:rsidRDefault="00696364" w:rsidP="00696364">
      <w:pPr>
        <w:shd w:val="clear" w:color="auto" w:fill="FFFFFF"/>
        <w:spacing w:after="0" w:line="240" w:lineRule="auto"/>
        <w:ind w:firstLine="709"/>
        <w:jc w:val="both"/>
        <w:textAlignment w:val="top"/>
        <w:rPr>
          <w:bCs/>
          <w:noProof/>
          <w:color w:val="000000" w:themeColor="text1"/>
          <w:lang w:val="bs-Latn-BA"/>
        </w:rPr>
      </w:pPr>
      <w:r w:rsidRPr="00FA4B99">
        <w:rPr>
          <w:bCs/>
          <w:noProof/>
          <w:color w:val="000000" w:themeColor="text1"/>
          <w:lang w:val="mn-MN"/>
        </w:rPr>
        <w:t>40</w:t>
      </w:r>
      <w:r w:rsidRPr="00FA4B99">
        <w:rPr>
          <w:bCs/>
          <w:noProof/>
          <w:color w:val="000000" w:themeColor="text1"/>
          <w:lang w:val="bs-Latn-BA"/>
        </w:rPr>
        <w:t>.2.</w:t>
      </w:r>
      <w:r w:rsidRPr="00FA4B99">
        <w:rPr>
          <w:noProof/>
          <w:color w:val="000000" w:themeColor="text1"/>
          <w:shd w:val="clear" w:color="auto" w:fill="FFFFFF"/>
          <w:lang w:val="bs-Latn-BA"/>
        </w:rPr>
        <w:t>Шүүхийн шийдвэр гүйцэтгэх байгууллагын алба хаагчийн а</w:t>
      </w:r>
      <w:r w:rsidRPr="00FA4B99">
        <w:rPr>
          <w:bCs/>
          <w:noProof/>
          <w:color w:val="000000" w:themeColor="text1"/>
          <w:lang w:val="bs-Latn-BA"/>
        </w:rPr>
        <w:t xml:space="preserve">лба хаах насны дээд хязгаарт хүрсэн шүүхийн шийдвэр гүйцэтгэх байгууллагын алба хаагчийн алба хаах хугацааг Цэргийн албаны тухай хуульд заасны дагуу шийдвэрлэнэ. </w:t>
      </w:r>
    </w:p>
    <w:p w14:paraId="501F50D3" w14:textId="77777777" w:rsidR="00696364" w:rsidRPr="00FA4B99" w:rsidRDefault="00696364" w:rsidP="00696364">
      <w:pPr>
        <w:shd w:val="clear" w:color="auto" w:fill="FFFFFF"/>
        <w:spacing w:after="0" w:line="240" w:lineRule="auto"/>
        <w:ind w:firstLine="567"/>
        <w:jc w:val="both"/>
        <w:textAlignment w:val="top"/>
        <w:rPr>
          <w:noProof/>
          <w:color w:val="000000" w:themeColor="text1"/>
          <w:lang w:val="bs-Latn-BA"/>
        </w:rPr>
      </w:pPr>
    </w:p>
    <w:p w14:paraId="5C6C9CDF" w14:textId="77777777" w:rsidR="00696364" w:rsidRPr="00FA4B99" w:rsidRDefault="00696364" w:rsidP="00696364">
      <w:pPr>
        <w:shd w:val="clear" w:color="auto" w:fill="FFFFFF"/>
        <w:spacing w:after="0" w:line="240" w:lineRule="auto"/>
        <w:ind w:firstLine="709"/>
        <w:jc w:val="both"/>
        <w:textAlignment w:val="top"/>
        <w:rPr>
          <w:noProof/>
          <w:color w:val="000000" w:themeColor="text1"/>
          <w:lang w:val="bs-Latn-BA"/>
        </w:rPr>
      </w:pPr>
      <w:r w:rsidRPr="00FA4B99">
        <w:rPr>
          <w:noProof/>
          <w:color w:val="000000" w:themeColor="text1"/>
          <w:lang w:val="mn-MN"/>
        </w:rPr>
        <w:t>40</w:t>
      </w:r>
      <w:r w:rsidRPr="00FA4B99">
        <w:rPr>
          <w:noProof/>
          <w:color w:val="000000" w:themeColor="text1"/>
          <w:lang w:val="bs-Latn-BA"/>
        </w:rPr>
        <w:t xml:space="preserve">.3.Шүүхийн шийдвэр гүйцэтгэх байгууллагын алба хаагч алба хаах насны дээд хязгаарт хүрмэгц албанаас чөлөөлөгдөх, сунгуулах тухай хүсэлтээ насны дээд хязгаарт хүрэх хугацаа болохоос 3 сарын өмнө гаргаагүй нь түүнийг захиргааны санаачилгаар албанаас чөлөөлөхөд саад болохгүй. </w:t>
      </w:r>
    </w:p>
    <w:p w14:paraId="4DCAF845" w14:textId="77777777" w:rsidR="00696364" w:rsidRPr="00FA4B99" w:rsidRDefault="00696364" w:rsidP="00696364">
      <w:pPr>
        <w:shd w:val="clear" w:color="auto" w:fill="FFFFFF"/>
        <w:spacing w:after="0" w:line="240" w:lineRule="auto"/>
        <w:ind w:firstLine="709"/>
        <w:jc w:val="both"/>
        <w:textAlignment w:val="top"/>
        <w:rPr>
          <w:noProof/>
          <w:color w:val="000000" w:themeColor="text1"/>
          <w:lang w:val="bs-Latn-BA"/>
        </w:rPr>
      </w:pPr>
    </w:p>
    <w:p w14:paraId="7EA3400F" w14:textId="77777777" w:rsidR="00696364" w:rsidRPr="00FA4B99" w:rsidRDefault="00696364" w:rsidP="00696364">
      <w:pPr>
        <w:shd w:val="clear" w:color="auto" w:fill="FFFFFF"/>
        <w:spacing w:after="0" w:line="240" w:lineRule="auto"/>
        <w:ind w:firstLine="709"/>
        <w:jc w:val="both"/>
        <w:textAlignment w:val="top"/>
        <w:rPr>
          <w:noProof/>
          <w:color w:val="000000" w:themeColor="text1"/>
          <w:lang w:val="bs-Latn-BA"/>
        </w:rPr>
      </w:pPr>
      <w:r w:rsidRPr="00FA4B99">
        <w:rPr>
          <w:noProof/>
          <w:color w:val="000000" w:themeColor="text1"/>
          <w:lang w:val="mn-MN"/>
        </w:rPr>
        <w:t>40</w:t>
      </w:r>
      <w:r w:rsidRPr="00FA4B99">
        <w:rPr>
          <w:noProof/>
          <w:color w:val="000000" w:themeColor="text1"/>
          <w:lang w:val="bs-Latn-BA"/>
        </w:rPr>
        <w:t>.4.Шүүхийн шийдвэр гүйцэтгэх төв байгууллага нь насны дээд хязгаарт хүрч албанаас чөлөөлөгдсөн иргэнийг шүүхийн шийдвэр гүйцэтгэх байгууллагын үйл ажиллагаанд туслах үүрэг бүхий ажилд гэрээгээр ажиллуулж болно.</w:t>
      </w:r>
    </w:p>
    <w:p w14:paraId="57DD8D36" w14:textId="77777777" w:rsidR="00696364" w:rsidRPr="00FA4B99" w:rsidRDefault="00696364" w:rsidP="00696364">
      <w:pPr>
        <w:spacing w:after="0" w:line="240" w:lineRule="auto"/>
        <w:jc w:val="both"/>
        <w:rPr>
          <w:rFonts w:eastAsia="Times New Roman"/>
          <w:b/>
          <w:bCs/>
          <w:noProof/>
          <w:color w:val="000000" w:themeColor="text1"/>
          <w:shd w:val="clear" w:color="auto" w:fill="FFFFFF"/>
          <w:lang w:val="bs-Latn-BA"/>
        </w:rPr>
      </w:pPr>
    </w:p>
    <w:p w14:paraId="697F43EE" w14:textId="77777777" w:rsidR="00696364" w:rsidRPr="00FA4B99" w:rsidRDefault="00696364" w:rsidP="00696364">
      <w:pPr>
        <w:pStyle w:val="NormalWeb"/>
        <w:shd w:val="clear" w:color="auto" w:fill="FFFFFF"/>
        <w:spacing w:before="0" w:beforeAutospacing="0" w:after="0" w:afterAutospacing="0"/>
        <w:ind w:firstLine="567"/>
        <w:jc w:val="center"/>
        <w:rPr>
          <w:rFonts w:ascii="Arial" w:hAnsi="Arial" w:cs="Arial"/>
          <w:b/>
          <w:bCs/>
          <w:caps/>
          <w:noProof/>
          <w:color w:val="000000" w:themeColor="text1"/>
          <w:lang w:val="bs-Latn-BA"/>
        </w:rPr>
      </w:pPr>
      <w:r w:rsidRPr="00FA4B99">
        <w:rPr>
          <w:rFonts w:ascii="Arial" w:hAnsi="Arial" w:cs="Arial"/>
          <w:b/>
          <w:bCs/>
          <w:caps/>
          <w:noProof/>
          <w:color w:val="000000" w:themeColor="text1"/>
          <w:lang w:val="bs-Latn-BA"/>
        </w:rPr>
        <w:t>ЗУРГАДУГААР БҮЛЭГ</w:t>
      </w:r>
    </w:p>
    <w:p w14:paraId="78D4E68F" w14:textId="21740211" w:rsidR="00696364" w:rsidRPr="00FA4B99" w:rsidRDefault="00696364" w:rsidP="009C3B43">
      <w:pPr>
        <w:pStyle w:val="NormalWeb"/>
        <w:shd w:val="clear" w:color="auto" w:fill="FFFFFF"/>
        <w:spacing w:before="0" w:beforeAutospacing="0" w:after="0" w:afterAutospacing="0"/>
        <w:jc w:val="center"/>
        <w:rPr>
          <w:rFonts w:ascii="Arial" w:hAnsi="Arial" w:cs="Arial"/>
          <w:b/>
          <w:bCs/>
          <w:noProof/>
          <w:color w:val="000000" w:themeColor="text1"/>
          <w:lang w:val="bs-Latn-BA"/>
        </w:rPr>
      </w:pPr>
      <w:r w:rsidRPr="00FA4B99">
        <w:rPr>
          <w:rFonts w:ascii="Arial" w:hAnsi="Arial" w:cs="Arial"/>
          <w:b/>
          <w:bCs/>
          <w:noProof/>
          <w:color w:val="000000" w:themeColor="text1"/>
          <w:lang w:val="bs-Latn-BA"/>
        </w:rPr>
        <w:t>ШҮҮХИЙН ШИЙДВЭР ГҮЙЦЭТГЭХ БАЙГУУЛЛАГЫН ТӨСӨВ, ДАНС БҮРТГЭЛ</w:t>
      </w:r>
    </w:p>
    <w:p w14:paraId="1A9DFCD4" w14:textId="77777777" w:rsidR="00696364" w:rsidRPr="00FA4B99" w:rsidRDefault="00696364" w:rsidP="00696364">
      <w:pPr>
        <w:pStyle w:val="NormalWeb"/>
        <w:shd w:val="clear" w:color="auto" w:fill="FFFFFF"/>
        <w:spacing w:before="0" w:beforeAutospacing="0" w:after="0" w:afterAutospacing="0"/>
        <w:jc w:val="center"/>
        <w:rPr>
          <w:rFonts w:ascii="Arial" w:hAnsi="Arial" w:cs="Arial"/>
          <w:b/>
          <w:bCs/>
          <w:noProof/>
          <w:color w:val="000000" w:themeColor="text1"/>
          <w:lang w:val="bs-Latn-BA"/>
        </w:rPr>
      </w:pPr>
    </w:p>
    <w:p w14:paraId="39F914AD" w14:textId="77777777" w:rsidR="00696364" w:rsidRPr="00FA4B99" w:rsidRDefault="00696364" w:rsidP="00696364">
      <w:pPr>
        <w:pStyle w:val="NormalWeb"/>
        <w:spacing w:before="0" w:beforeAutospacing="0" w:after="0" w:afterAutospacing="0"/>
        <w:ind w:firstLine="709"/>
        <w:jc w:val="both"/>
        <w:rPr>
          <w:rFonts w:ascii="Arial" w:hAnsi="Arial" w:cs="Arial"/>
          <w:b/>
          <w:bCs/>
          <w:noProof/>
          <w:color w:val="000000" w:themeColor="text1"/>
          <w:lang w:val="bs-Latn-BA"/>
        </w:rPr>
      </w:pPr>
      <w:r w:rsidRPr="00FA4B99">
        <w:rPr>
          <w:rFonts w:ascii="Arial" w:hAnsi="Arial" w:cs="Arial"/>
          <w:b/>
          <w:bCs/>
          <w:noProof/>
          <w:color w:val="000000" w:themeColor="text1"/>
          <w:lang w:val="bs-Latn-BA"/>
        </w:rPr>
        <w:t>4</w:t>
      </w:r>
      <w:r w:rsidRPr="00FA4B99">
        <w:rPr>
          <w:rFonts w:ascii="Arial" w:hAnsi="Arial" w:cs="Arial"/>
          <w:b/>
          <w:bCs/>
          <w:noProof/>
          <w:color w:val="000000" w:themeColor="text1"/>
          <w:lang w:val="mn-MN"/>
        </w:rPr>
        <w:t>1</w:t>
      </w:r>
      <w:r w:rsidRPr="00FA4B99">
        <w:rPr>
          <w:rFonts w:ascii="Arial" w:hAnsi="Arial" w:cs="Arial"/>
          <w:b/>
          <w:bCs/>
          <w:noProof/>
          <w:color w:val="000000" w:themeColor="text1"/>
          <w:lang w:val="bs-Latn-BA"/>
        </w:rPr>
        <w:t xml:space="preserve"> дүгээр зүйл.Шүүхийн шийдвэр гүйцэтгэх байгууллагын төсөв</w:t>
      </w:r>
    </w:p>
    <w:p w14:paraId="239B0B83" w14:textId="77777777" w:rsidR="00696364" w:rsidRPr="00FA4B99" w:rsidRDefault="00696364" w:rsidP="00696364">
      <w:pPr>
        <w:pStyle w:val="NormalWeb"/>
        <w:spacing w:before="0" w:beforeAutospacing="0" w:after="0" w:afterAutospacing="0"/>
        <w:ind w:left="2160" w:firstLine="720"/>
        <w:jc w:val="both"/>
        <w:rPr>
          <w:rFonts w:ascii="Arial" w:hAnsi="Arial" w:cs="Arial"/>
          <w:b/>
          <w:bCs/>
          <w:noProof/>
          <w:color w:val="000000" w:themeColor="text1"/>
          <w:lang w:val="bs-Latn-BA"/>
        </w:rPr>
      </w:pPr>
      <w:r w:rsidRPr="00FA4B99">
        <w:rPr>
          <w:rFonts w:ascii="Arial" w:hAnsi="Arial" w:cs="Arial"/>
          <w:b/>
          <w:bCs/>
          <w:noProof/>
          <w:color w:val="000000" w:themeColor="text1"/>
          <w:lang w:val="bs-Latn-BA"/>
        </w:rPr>
        <w:t xml:space="preserve">   санхүүжилт, данс, бүртгэл, тайлан тэнцэл </w:t>
      </w:r>
    </w:p>
    <w:p w14:paraId="0E157231" w14:textId="77777777" w:rsidR="00696364" w:rsidRPr="00FA4B99" w:rsidRDefault="00696364" w:rsidP="00696364">
      <w:pPr>
        <w:pStyle w:val="NormalWeb"/>
        <w:spacing w:before="0" w:beforeAutospacing="0" w:after="0" w:afterAutospacing="0"/>
        <w:ind w:firstLine="709"/>
        <w:jc w:val="both"/>
        <w:rPr>
          <w:rFonts w:ascii="Arial" w:hAnsi="Arial" w:cs="Arial"/>
          <w:b/>
          <w:bCs/>
          <w:noProof/>
          <w:color w:val="000000" w:themeColor="text1"/>
          <w:lang w:val="bs-Latn-BA"/>
        </w:rPr>
      </w:pPr>
      <w:r w:rsidRPr="00FA4B99">
        <w:rPr>
          <w:rFonts w:ascii="Arial" w:hAnsi="Arial" w:cs="Arial"/>
          <w:b/>
          <w:bCs/>
          <w:noProof/>
          <w:color w:val="000000" w:themeColor="text1"/>
          <w:lang w:val="bs-Latn-BA"/>
        </w:rPr>
        <w:t xml:space="preserve"> </w:t>
      </w:r>
    </w:p>
    <w:p w14:paraId="67CA6DDB" w14:textId="2468F613" w:rsidR="00696364" w:rsidRPr="00FA4B99" w:rsidRDefault="00696364" w:rsidP="00696364">
      <w:pPr>
        <w:shd w:val="clear" w:color="auto" w:fill="FFFFFF"/>
        <w:spacing w:after="0" w:line="240" w:lineRule="auto"/>
        <w:ind w:firstLine="709"/>
        <w:jc w:val="both"/>
        <w:textAlignment w:val="top"/>
        <w:rPr>
          <w:strike/>
          <w:noProof/>
          <w:color w:val="000000" w:themeColor="text1"/>
          <w:lang w:val="bs-Latn-BA"/>
        </w:rPr>
      </w:pPr>
      <w:r w:rsidRPr="00FA4B99">
        <w:rPr>
          <w:noProof/>
          <w:color w:val="000000" w:themeColor="text1"/>
          <w:lang w:val="bs-Latn-BA"/>
        </w:rPr>
        <w:lastRenderedPageBreak/>
        <w:t>4</w:t>
      </w:r>
      <w:r w:rsidRPr="00FA4B99">
        <w:rPr>
          <w:noProof/>
          <w:color w:val="000000" w:themeColor="text1"/>
          <w:lang w:val="mn-MN"/>
        </w:rPr>
        <w:t>1</w:t>
      </w:r>
      <w:r w:rsidRPr="00FA4B99">
        <w:rPr>
          <w:noProof/>
          <w:color w:val="000000" w:themeColor="text1"/>
          <w:lang w:val="bs-Latn-BA"/>
        </w:rPr>
        <w:t>.1.Шүүхийн шийдвэр гүйцэтгэх байгууллага нь улсын  төс</w:t>
      </w:r>
      <w:r w:rsidR="00685F24" w:rsidRPr="00FA4B99">
        <w:rPr>
          <w:noProof/>
          <w:color w:val="000000" w:themeColor="text1"/>
          <w:lang w:val="bs-Latn-BA"/>
        </w:rPr>
        <w:t xml:space="preserve">өв, туслах үйл ажиллагааны орлогоос </w:t>
      </w:r>
      <w:r w:rsidRPr="00FA4B99">
        <w:rPr>
          <w:noProof/>
          <w:color w:val="000000" w:themeColor="text1"/>
          <w:lang w:val="bs-Latn-BA"/>
        </w:rPr>
        <w:t xml:space="preserve">санхүүжинэ. </w:t>
      </w:r>
    </w:p>
    <w:p w14:paraId="5BE56344" w14:textId="77777777" w:rsidR="00696364" w:rsidRPr="00FA4B99" w:rsidRDefault="00696364" w:rsidP="00696364">
      <w:pPr>
        <w:shd w:val="clear" w:color="auto" w:fill="FFFFFF"/>
        <w:spacing w:after="0" w:line="240" w:lineRule="auto"/>
        <w:ind w:firstLine="709"/>
        <w:jc w:val="both"/>
        <w:textAlignment w:val="top"/>
        <w:rPr>
          <w:noProof/>
          <w:color w:val="000000" w:themeColor="text1"/>
          <w:lang w:val="bs-Latn-BA"/>
        </w:rPr>
      </w:pPr>
    </w:p>
    <w:p w14:paraId="0A1E1973" w14:textId="77777777" w:rsidR="00696364" w:rsidRPr="00FA4B99" w:rsidRDefault="00696364" w:rsidP="00696364">
      <w:pPr>
        <w:shd w:val="clear" w:color="auto" w:fill="FFFFFF"/>
        <w:spacing w:after="0" w:line="240" w:lineRule="auto"/>
        <w:ind w:firstLine="709"/>
        <w:jc w:val="both"/>
        <w:textAlignment w:val="top"/>
        <w:rPr>
          <w:noProof/>
          <w:color w:val="000000" w:themeColor="text1"/>
          <w:lang w:val="bs-Latn-BA"/>
        </w:rPr>
      </w:pPr>
      <w:r w:rsidRPr="00FA4B99">
        <w:rPr>
          <w:noProof/>
          <w:color w:val="000000" w:themeColor="text1"/>
          <w:lang w:val="bs-Latn-BA"/>
        </w:rPr>
        <w:t>4</w:t>
      </w:r>
      <w:r w:rsidRPr="00FA4B99">
        <w:rPr>
          <w:noProof/>
          <w:color w:val="000000" w:themeColor="text1"/>
          <w:lang w:val="mn-MN"/>
        </w:rPr>
        <w:t>1</w:t>
      </w:r>
      <w:r w:rsidRPr="00FA4B99">
        <w:rPr>
          <w:noProof/>
          <w:color w:val="000000" w:themeColor="text1"/>
          <w:lang w:val="bs-Latn-BA"/>
        </w:rPr>
        <w:t>.2.Шүүхийн шийдвэр гүйцэтгэх төв байгууллага, харьяа алба, хорих анги, шийдвэр гүйцэтгэх газар, хэлтэс нь арилжааны банкинд данстай байна.</w:t>
      </w:r>
    </w:p>
    <w:p w14:paraId="3FC2F9EA" w14:textId="77777777" w:rsidR="00696364" w:rsidRPr="00FA4B99" w:rsidRDefault="00696364" w:rsidP="00696364">
      <w:pPr>
        <w:shd w:val="clear" w:color="auto" w:fill="FFFFFF"/>
        <w:spacing w:after="0" w:line="240" w:lineRule="auto"/>
        <w:ind w:firstLine="709"/>
        <w:jc w:val="both"/>
        <w:textAlignment w:val="top"/>
        <w:rPr>
          <w:noProof/>
          <w:color w:val="000000" w:themeColor="text1"/>
          <w:lang w:val="bs-Latn-BA"/>
        </w:rPr>
      </w:pPr>
    </w:p>
    <w:p w14:paraId="35FA5522" w14:textId="77777777" w:rsidR="00696364" w:rsidRPr="00FA4B99" w:rsidRDefault="00696364" w:rsidP="00696364">
      <w:pPr>
        <w:shd w:val="clear" w:color="auto" w:fill="FFFFFF"/>
        <w:spacing w:after="0" w:line="240" w:lineRule="auto"/>
        <w:ind w:firstLine="709"/>
        <w:jc w:val="both"/>
        <w:textAlignment w:val="top"/>
        <w:rPr>
          <w:noProof/>
          <w:color w:val="000000" w:themeColor="text1"/>
          <w:lang w:val="bs-Latn-BA"/>
        </w:rPr>
      </w:pPr>
      <w:r w:rsidRPr="00FA4B99">
        <w:rPr>
          <w:noProof/>
          <w:color w:val="000000" w:themeColor="text1"/>
          <w:lang w:val="bs-Latn-BA"/>
        </w:rPr>
        <w:t>4</w:t>
      </w:r>
      <w:r w:rsidRPr="00FA4B99">
        <w:rPr>
          <w:noProof/>
          <w:color w:val="000000" w:themeColor="text1"/>
          <w:lang w:val="mn-MN"/>
        </w:rPr>
        <w:t>1</w:t>
      </w:r>
      <w:r w:rsidRPr="00FA4B99">
        <w:rPr>
          <w:noProof/>
          <w:color w:val="000000" w:themeColor="text1"/>
          <w:lang w:val="bs-Latn-BA"/>
        </w:rPr>
        <w:t>.3.Иргэний шийдвэр гүйцэтгэх алба нь энэ хуулийн 4</w:t>
      </w:r>
      <w:r w:rsidRPr="00FA4B99">
        <w:rPr>
          <w:noProof/>
          <w:color w:val="000000" w:themeColor="text1"/>
          <w:lang w:val="mn-MN"/>
        </w:rPr>
        <w:t>1</w:t>
      </w:r>
      <w:r w:rsidRPr="00FA4B99">
        <w:rPr>
          <w:noProof/>
          <w:color w:val="000000" w:themeColor="text1"/>
          <w:lang w:val="bs-Latn-BA"/>
        </w:rPr>
        <w:t>.1-д заасны дагуу улсын  төсвөөс болон Иргэний болон захиргааны хэргийн шүүхийн шийдвэр гүйцэтгэх тухай хуульд заасан урамшууллын 30 хувиас санхүүжинэ.</w:t>
      </w:r>
    </w:p>
    <w:p w14:paraId="5FA0CBFF" w14:textId="77777777" w:rsidR="00696364" w:rsidRPr="00FA4B99" w:rsidRDefault="00696364" w:rsidP="00696364">
      <w:pPr>
        <w:shd w:val="clear" w:color="auto" w:fill="FFFFFF"/>
        <w:spacing w:after="0" w:line="240" w:lineRule="auto"/>
        <w:ind w:firstLine="709"/>
        <w:jc w:val="both"/>
        <w:textAlignment w:val="top"/>
        <w:rPr>
          <w:noProof/>
          <w:color w:val="000000" w:themeColor="text1"/>
          <w:lang w:val="bs-Latn-BA"/>
        </w:rPr>
      </w:pPr>
    </w:p>
    <w:p w14:paraId="36BEDCE4" w14:textId="77777777" w:rsidR="00696364" w:rsidRPr="00FA4B99" w:rsidRDefault="00696364" w:rsidP="00696364">
      <w:pPr>
        <w:shd w:val="clear" w:color="auto" w:fill="FFFFFF"/>
        <w:spacing w:after="0" w:line="240" w:lineRule="auto"/>
        <w:ind w:firstLine="709"/>
        <w:jc w:val="both"/>
        <w:textAlignment w:val="top"/>
        <w:rPr>
          <w:noProof/>
          <w:color w:val="000000" w:themeColor="text1"/>
          <w:lang w:val="bs-Latn-BA"/>
        </w:rPr>
      </w:pPr>
      <w:r w:rsidRPr="00FA4B99">
        <w:rPr>
          <w:noProof/>
          <w:color w:val="000000" w:themeColor="text1"/>
          <w:lang w:val="bs-Latn-BA"/>
        </w:rPr>
        <w:t>4</w:t>
      </w:r>
      <w:r w:rsidRPr="00FA4B99">
        <w:rPr>
          <w:noProof/>
          <w:color w:val="000000" w:themeColor="text1"/>
          <w:lang w:val="mn-MN"/>
        </w:rPr>
        <w:t>1</w:t>
      </w:r>
      <w:r w:rsidRPr="00FA4B99">
        <w:rPr>
          <w:noProof/>
          <w:color w:val="000000" w:themeColor="text1"/>
          <w:lang w:val="bs-Latn-BA"/>
        </w:rPr>
        <w:t>.4.Шүүхийн шийдвэр гүйцэтгэх төв байгууллага арилжааны банканд гадаад төлбөр тооцооны данстай байна.</w:t>
      </w:r>
    </w:p>
    <w:p w14:paraId="532CD5D8" w14:textId="77777777" w:rsidR="00696364" w:rsidRPr="00FA4B99" w:rsidRDefault="00696364" w:rsidP="00696364">
      <w:pPr>
        <w:pStyle w:val="NormalWeb"/>
        <w:shd w:val="clear" w:color="auto" w:fill="FFFFFF"/>
        <w:spacing w:before="0" w:beforeAutospacing="0" w:after="0" w:afterAutospacing="0"/>
        <w:ind w:firstLine="709"/>
        <w:jc w:val="both"/>
        <w:rPr>
          <w:rFonts w:ascii="Arial" w:hAnsi="Arial" w:cs="Arial"/>
          <w:noProof/>
          <w:color w:val="000000" w:themeColor="text1"/>
          <w:lang w:val="bs-Latn-BA"/>
        </w:rPr>
      </w:pPr>
    </w:p>
    <w:p w14:paraId="7A149017" w14:textId="77777777" w:rsidR="00696364" w:rsidRPr="00FA4B99" w:rsidRDefault="00696364" w:rsidP="00696364">
      <w:pPr>
        <w:pStyle w:val="NormalWeb"/>
        <w:shd w:val="clear" w:color="auto" w:fill="FFFFFF"/>
        <w:spacing w:before="0" w:beforeAutospacing="0" w:after="0" w:afterAutospacing="0"/>
        <w:ind w:firstLine="709"/>
        <w:jc w:val="both"/>
        <w:rPr>
          <w:rFonts w:ascii="Arial" w:hAnsi="Arial" w:cs="Arial"/>
          <w:noProof/>
          <w:color w:val="000000" w:themeColor="text1"/>
          <w:lang w:val="bs-Latn-BA"/>
        </w:rPr>
      </w:pPr>
      <w:r w:rsidRPr="00FA4B99">
        <w:rPr>
          <w:rFonts w:ascii="Arial" w:hAnsi="Arial" w:cs="Arial"/>
          <w:noProof/>
          <w:color w:val="000000" w:themeColor="text1"/>
          <w:lang w:val="bs-Latn-BA"/>
        </w:rPr>
        <w:t>4</w:t>
      </w:r>
      <w:r w:rsidRPr="00FA4B99">
        <w:rPr>
          <w:rFonts w:ascii="Arial" w:hAnsi="Arial" w:cs="Arial"/>
          <w:noProof/>
          <w:color w:val="000000" w:themeColor="text1"/>
          <w:lang w:val="mn-MN"/>
        </w:rPr>
        <w:t>1</w:t>
      </w:r>
      <w:r w:rsidRPr="00FA4B99">
        <w:rPr>
          <w:rFonts w:ascii="Arial" w:hAnsi="Arial" w:cs="Arial"/>
          <w:noProof/>
          <w:color w:val="000000" w:themeColor="text1"/>
          <w:lang w:val="bs-Latn-BA"/>
        </w:rPr>
        <w:t>.5.Шүүхийн шийдвэр гүйцэтгэх байгууллагын данс, бүртгэлийн хөтлөлт, тайлан тэнцлийг Нягтлан бодох бүртгэлийн тухай хууль болон бусад хууль тогтоомжид заасан журмын дагуу хөтөлнө.</w:t>
      </w:r>
    </w:p>
    <w:p w14:paraId="01E8AD48" w14:textId="77777777" w:rsidR="00696364" w:rsidRPr="00FA4B99" w:rsidRDefault="00696364" w:rsidP="00696364">
      <w:pPr>
        <w:pStyle w:val="NormalWeb"/>
        <w:shd w:val="clear" w:color="auto" w:fill="FFFFFF"/>
        <w:spacing w:before="0" w:beforeAutospacing="0" w:after="0" w:afterAutospacing="0"/>
        <w:ind w:firstLine="709"/>
        <w:jc w:val="both"/>
        <w:rPr>
          <w:rFonts w:ascii="Arial" w:hAnsi="Arial" w:cs="Arial"/>
          <w:noProof/>
          <w:color w:val="000000" w:themeColor="text1"/>
          <w:lang w:val="bs-Latn-BA"/>
        </w:rPr>
      </w:pPr>
    </w:p>
    <w:p w14:paraId="564C5E6C" w14:textId="77777777" w:rsidR="00696364" w:rsidRPr="00FA4B99" w:rsidRDefault="00696364" w:rsidP="00696364">
      <w:pPr>
        <w:shd w:val="clear" w:color="auto" w:fill="FFFFFF"/>
        <w:spacing w:after="0" w:line="240" w:lineRule="auto"/>
        <w:ind w:firstLine="709"/>
        <w:jc w:val="both"/>
        <w:textAlignment w:val="top"/>
        <w:rPr>
          <w:noProof/>
          <w:color w:val="000000" w:themeColor="text1"/>
          <w:lang w:val="bs-Latn-BA"/>
        </w:rPr>
      </w:pPr>
      <w:r w:rsidRPr="00FA4B99">
        <w:rPr>
          <w:noProof/>
          <w:color w:val="000000" w:themeColor="text1"/>
          <w:lang w:val="bs-Latn-BA"/>
        </w:rPr>
        <w:t>4</w:t>
      </w:r>
      <w:r w:rsidRPr="00FA4B99">
        <w:rPr>
          <w:noProof/>
          <w:color w:val="000000" w:themeColor="text1"/>
          <w:lang w:val="mn-MN"/>
        </w:rPr>
        <w:t>1</w:t>
      </w:r>
      <w:r w:rsidRPr="00FA4B99">
        <w:rPr>
          <w:noProof/>
          <w:color w:val="000000" w:themeColor="text1"/>
          <w:lang w:val="bs-Latn-BA"/>
        </w:rPr>
        <w:t>.6.Шийдвэр гүйцэтгэх ажиллагааны онцлогийг тусгасан данс, бүртгэл, тайлан тэнцлийн тухай журмыг санхүүгийн асуудал эрхэлсэн Засгийн газрын гишүүнтэй зөвшилцөн хууль зүйн асуудал эрхэлсэн Засгийн газрын гишүүн батална.</w:t>
      </w:r>
    </w:p>
    <w:p w14:paraId="4ACF4913" w14:textId="77777777" w:rsidR="00696364" w:rsidRPr="00FA4B99" w:rsidRDefault="00696364" w:rsidP="00696364">
      <w:pPr>
        <w:shd w:val="clear" w:color="auto" w:fill="FFFFFF"/>
        <w:spacing w:after="0" w:line="240" w:lineRule="auto"/>
        <w:ind w:firstLine="709"/>
        <w:jc w:val="both"/>
        <w:textAlignment w:val="top"/>
        <w:rPr>
          <w:noProof/>
          <w:color w:val="000000" w:themeColor="text1"/>
          <w:lang w:val="bs-Latn-BA"/>
        </w:rPr>
      </w:pPr>
    </w:p>
    <w:p w14:paraId="0D3347B4" w14:textId="77777777" w:rsidR="00696364" w:rsidRPr="00FA4B99" w:rsidRDefault="00696364" w:rsidP="00696364">
      <w:pPr>
        <w:shd w:val="clear" w:color="auto" w:fill="FFFFFF"/>
        <w:spacing w:after="0" w:line="240" w:lineRule="auto"/>
        <w:ind w:firstLine="709"/>
        <w:jc w:val="both"/>
        <w:textAlignment w:val="top"/>
        <w:rPr>
          <w:noProof/>
          <w:color w:val="000000" w:themeColor="text1"/>
          <w:lang w:val="bs-Latn-BA"/>
        </w:rPr>
      </w:pPr>
      <w:r w:rsidRPr="00FA4B99">
        <w:rPr>
          <w:noProof/>
          <w:color w:val="000000" w:themeColor="text1"/>
          <w:lang w:val="bs-Latn-BA"/>
        </w:rPr>
        <w:t>4</w:t>
      </w:r>
      <w:r w:rsidRPr="00FA4B99">
        <w:rPr>
          <w:noProof/>
          <w:color w:val="000000" w:themeColor="text1"/>
          <w:lang w:val="mn-MN"/>
        </w:rPr>
        <w:t>1</w:t>
      </w:r>
      <w:r w:rsidRPr="00FA4B99">
        <w:rPr>
          <w:noProof/>
          <w:color w:val="000000" w:themeColor="text1"/>
          <w:lang w:val="bs-Latn-BA"/>
        </w:rPr>
        <w:t xml:space="preserve">.7.Эрүүгийн болон зөрчлийн шийдвэр гүйцэтгэх ажиллагааны зардлыг улсын төсөв болон ялтан этгээдээс, хорих ял эдлүүлэх ажиллагааны зардлыг улсын төсвөөс тус тус санхүүжүүлнэ. </w:t>
      </w:r>
    </w:p>
    <w:p w14:paraId="03528A27" w14:textId="77777777" w:rsidR="00696364" w:rsidRPr="00FA4B99" w:rsidRDefault="00696364" w:rsidP="00696364">
      <w:pPr>
        <w:shd w:val="clear" w:color="auto" w:fill="FFFFFF"/>
        <w:spacing w:after="0" w:line="240" w:lineRule="auto"/>
        <w:ind w:firstLine="709"/>
        <w:jc w:val="both"/>
        <w:textAlignment w:val="top"/>
        <w:rPr>
          <w:b/>
          <w:bCs/>
          <w:noProof/>
          <w:color w:val="000000" w:themeColor="text1"/>
          <w:lang w:val="bs-Latn-BA"/>
        </w:rPr>
      </w:pPr>
    </w:p>
    <w:p w14:paraId="108AB1C5" w14:textId="77777777" w:rsidR="00696364" w:rsidRPr="00FA4B99" w:rsidRDefault="00696364" w:rsidP="00696364">
      <w:pPr>
        <w:shd w:val="clear" w:color="auto" w:fill="FFFFFF"/>
        <w:spacing w:after="0" w:line="240" w:lineRule="auto"/>
        <w:ind w:firstLine="709"/>
        <w:jc w:val="both"/>
        <w:textAlignment w:val="top"/>
        <w:rPr>
          <w:noProof/>
          <w:color w:val="000000" w:themeColor="text1"/>
          <w:lang w:val="bs-Latn-BA"/>
        </w:rPr>
      </w:pPr>
      <w:r w:rsidRPr="00FA4B99">
        <w:rPr>
          <w:noProof/>
          <w:color w:val="000000" w:themeColor="text1"/>
          <w:lang w:val="bs-Latn-BA"/>
        </w:rPr>
        <w:t>4</w:t>
      </w:r>
      <w:r w:rsidRPr="00FA4B99">
        <w:rPr>
          <w:noProof/>
          <w:color w:val="000000" w:themeColor="text1"/>
          <w:lang w:val="mn-MN"/>
        </w:rPr>
        <w:t>1</w:t>
      </w:r>
      <w:r w:rsidRPr="00FA4B99">
        <w:rPr>
          <w:noProof/>
          <w:color w:val="000000" w:themeColor="text1"/>
          <w:lang w:val="bs-Latn-BA"/>
        </w:rPr>
        <w:t>.8.Хорихоос өөр төрлийн ял эдлүүлэх, албадлагын арга хэмжээг хэрэгжүүлэхтэй холбогдон гарах зардлыг ял шийтгүүлсэн, тэнсэх, албадлагын арга хэмжээ авагдсан этгээдээр нөхөн төлүүлнэ.</w:t>
      </w:r>
    </w:p>
    <w:p w14:paraId="33D27D81" w14:textId="77777777" w:rsidR="00696364" w:rsidRPr="00FA4B99" w:rsidRDefault="00696364" w:rsidP="00696364">
      <w:pPr>
        <w:shd w:val="clear" w:color="auto" w:fill="FFFFFF"/>
        <w:spacing w:after="0" w:line="240" w:lineRule="auto"/>
        <w:ind w:firstLine="709"/>
        <w:jc w:val="both"/>
        <w:textAlignment w:val="top"/>
        <w:rPr>
          <w:noProof/>
          <w:color w:val="000000" w:themeColor="text1"/>
          <w:lang w:val="bs-Latn-BA"/>
        </w:rPr>
      </w:pPr>
    </w:p>
    <w:p w14:paraId="2D258B6A" w14:textId="5E5DE2FF" w:rsidR="00696364" w:rsidRPr="00FA4B99" w:rsidRDefault="00696364" w:rsidP="00696364">
      <w:pPr>
        <w:shd w:val="clear" w:color="auto" w:fill="FFFFFF"/>
        <w:spacing w:after="0" w:line="240" w:lineRule="auto"/>
        <w:ind w:firstLine="709"/>
        <w:jc w:val="both"/>
        <w:textAlignment w:val="top"/>
        <w:rPr>
          <w:noProof/>
          <w:color w:val="000000" w:themeColor="text1"/>
          <w:lang w:val="bs-Latn-BA"/>
        </w:rPr>
      </w:pPr>
      <w:r w:rsidRPr="00FA4B99">
        <w:rPr>
          <w:noProof/>
          <w:color w:val="000000" w:themeColor="text1"/>
          <w:lang w:val="bs-Latn-BA"/>
        </w:rPr>
        <w:t>4</w:t>
      </w:r>
      <w:r w:rsidRPr="00FA4B99">
        <w:rPr>
          <w:noProof/>
          <w:color w:val="000000" w:themeColor="text1"/>
          <w:lang w:val="mn-MN"/>
        </w:rPr>
        <w:t>1</w:t>
      </w:r>
      <w:r w:rsidRPr="00FA4B99">
        <w:rPr>
          <w:noProof/>
          <w:color w:val="000000" w:themeColor="text1"/>
          <w:lang w:val="bs-Latn-BA"/>
        </w:rPr>
        <w:t>.</w:t>
      </w:r>
      <w:r w:rsidR="00685F24" w:rsidRPr="00FA4B99">
        <w:rPr>
          <w:noProof/>
          <w:color w:val="000000" w:themeColor="text1"/>
          <w:lang w:val="bs-Latn-BA"/>
        </w:rPr>
        <w:t>9</w:t>
      </w:r>
      <w:r w:rsidRPr="00FA4B99">
        <w:rPr>
          <w:noProof/>
          <w:color w:val="000000" w:themeColor="text1"/>
          <w:lang w:val="bs-Latn-BA"/>
        </w:rPr>
        <w:t xml:space="preserve">.Хоригдлыг иргэн, </w:t>
      </w:r>
      <w:r w:rsidR="00D41028">
        <w:rPr>
          <w:noProof/>
          <w:color w:val="000000" w:themeColor="text1"/>
          <w:lang w:val="bs-Latn-BA"/>
        </w:rPr>
        <w:t>хуулийн этгээдэд</w:t>
      </w:r>
      <w:r w:rsidRPr="00FA4B99">
        <w:rPr>
          <w:noProof/>
          <w:color w:val="000000" w:themeColor="text1"/>
          <w:lang w:val="bs-Latn-BA"/>
        </w:rPr>
        <w:t xml:space="preserve"> гэрээгээр хөдөлмөр эрхлүүлсний орлогоос энэ хуулийн 4</w:t>
      </w:r>
      <w:r w:rsidR="00685F24" w:rsidRPr="00FA4B99">
        <w:rPr>
          <w:noProof/>
          <w:color w:val="000000" w:themeColor="text1"/>
          <w:lang w:val="bs-Latn-BA"/>
        </w:rPr>
        <w:t>1</w:t>
      </w:r>
      <w:r w:rsidRPr="00FA4B99">
        <w:rPr>
          <w:noProof/>
          <w:color w:val="000000" w:themeColor="text1"/>
          <w:lang w:val="bs-Latn-BA"/>
        </w:rPr>
        <w:t xml:space="preserve">.1-д заасан байгууллагын туслах үйл ажиллагааны орлогын санхүүжилтийг бүрдүүлж болно. </w:t>
      </w:r>
    </w:p>
    <w:p w14:paraId="14623B46" w14:textId="77777777" w:rsidR="00696364" w:rsidRPr="00FA4B99" w:rsidRDefault="00696364" w:rsidP="00696364">
      <w:pPr>
        <w:shd w:val="clear" w:color="auto" w:fill="FFFFFF"/>
        <w:spacing w:after="0" w:line="240" w:lineRule="auto"/>
        <w:jc w:val="both"/>
        <w:textAlignment w:val="top"/>
        <w:rPr>
          <w:noProof/>
          <w:color w:val="000000" w:themeColor="text1"/>
          <w:lang w:val="bs-Latn-BA"/>
        </w:rPr>
      </w:pPr>
    </w:p>
    <w:p w14:paraId="1788B723" w14:textId="640E1A2B" w:rsidR="00696364" w:rsidRPr="00FA4B99" w:rsidRDefault="00696364" w:rsidP="00696364">
      <w:pPr>
        <w:shd w:val="clear" w:color="auto" w:fill="FFFFFF"/>
        <w:spacing w:after="0" w:line="240" w:lineRule="auto"/>
        <w:ind w:firstLine="709"/>
        <w:jc w:val="both"/>
        <w:textAlignment w:val="top"/>
        <w:rPr>
          <w:noProof/>
          <w:color w:val="000000" w:themeColor="text1"/>
          <w:lang w:val="bs-Latn-BA"/>
        </w:rPr>
      </w:pPr>
      <w:r w:rsidRPr="00FA4B99">
        <w:rPr>
          <w:noProof/>
          <w:color w:val="000000" w:themeColor="text1"/>
          <w:lang w:val="bs-Latn-BA"/>
        </w:rPr>
        <w:t>4</w:t>
      </w:r>
      <w:r w:rsidRPr="00FA4B99">
        <w:rPr>
          <w:noProof/>
          <w:color w:val="000000" w:themeColor="text1"/>
          <w:lang w:val="mn-MN"/>
        </w:rPr>
        <w:t>1</w:t>
      </w:r>
      <w:r w:rsidRPr="00FA4B99">
        <w:rPr>
          <w:noProof/>
          <w:color w:val="000000" w:themeColor="text1"/>
          <w:lang w:val="bs-Latn-BA"/>
        </w:rPr>
        <w:t>.</w:t>
      </w:r>
      <w:r w:rsidR="00685F24" w:rsidRPr="00FA4B99">
        <w:rPr>
          <w:noProof/>
          <w:color w:val="000000" w:themeColor="text1"/>
          <w:lang w:val="bs-Latn-BA"/>
        </w:rPr>
        <w:t>10</w:t>
      </w:r>
      <w:r w:rsidRPr="00FA4B99">
        <w:rPr>
          <w:noProof/>
          <w:color w:val="000000" w:themeColor="text1"/>
          <w:lang w:val="bs-Latn-BA"/>
        </w:rPr>
        <w:t>.Энэ хуулийн 4</w:t>
      </w:r>
      <w:r w:rsidRPr="00FA4B99">
        <w:rPr>
          <w:noProof/>
          <w:color w:val="000000" w:themeColor="text1"/>
          <w:lang w:val="mn-MN"/>
        </w:rPr>
        <w:t>1</w:t>
      </w:r>
      <w:r w:rsidRPr="00FA4B99">
        <w:rPr>
          <w:noProof/>
          <w:color w:val="000000" w:themeColor="text1"/>
          <w:lang w:val="bs-Latn-BA"/>
        </w:rPr>
        <w:t>.7-</w:t>
      </w:r>
      <w:r w:rsidR="008702DD">
        <w:rPr>
          <w:noProof/>
          <w:color w:val="000000" w:themeColor="text1"/>
          <w:lang w:val="bs-Latn-BA"/>
        </w:rPr>
        <w:t>д</w:t>
      </w:r>
      <w:r w:rsidRPr="00FA4B99">
        <w:rPr>
          <w:noProof/>
          <w:color w:val="000000" w:themeColor="text1"/>
          <w:lang w:val="bs-Latn-BA"/>
        </w:rPr>
        <w:t xml:space="preserve"> заасан зардлыг тооцох, нөхөн төлүүлэх, санхүүжүүлэх, төлбөрөөс чөлөөлөх журмыг Засгийн газар батална.</w:t>
      </w:r>
    </w:p>
    <w:p w14:paraId="72E670DC" w14:textId="77777777" w:rsidR="00696364" w:rsidRPr="00FA4B99" w:rsidRDefault="00696364" w:rsidP="00696364">
      <w:pPr>
        <w:shd w:val="clear" w:color="auto" w:fill="FFFFFF"/>
        <w:spacing w:after="0" w:line="240" w:lineRule="auto"/>
        <w:ind w:firstLine="709"/>
        <w:jc w:val="both"/>
        <w:textAlignment w:val="top"/>
        <w:rPr>
          <w:noProof/>
          <w:color w:val="000000" w:themeColor="text1"/>
          <w:lang w:val="bs-Latn-BA"/>
        </w:rPr>
      </w:pPr>
    </w:p>
    <w:p w14:paraId="06FCDF5E" w14:textId="0E47E867" w:rsidR="00696364" w:rsidRPr="00FA4B99" w:rsidRDefault="00696364" w:rsidP="00696364">
      <w:pPr>
        <w:spacing w:after="0" w:line="240" w:lineRule="auto"/>
        <w:ind w:firstLine="709"/>
        <w:jc w:val="both"/>
        <w:rPr>
          <w:bCs/>
          <w:noProof/>
          <w:color w:val="000000" w:themeColor="text1"/>
          <w:lang w:val="bs-Latn-BA" w:bidi="mn-Mong-CN"/>
        </w:rPr>
      </w:pPr>
      <w:r w:rsidRPr="00FA4B99">
        <w:rPr>
          <w:bCs/>
          <w:noProof/>
          <w:color w:val="000000" w:themeColor="text1"/>
          <w:lang w:val="bs-Latn-BA" w:bidi="mn-Mong-CN"/>
        </w:rPr>
        <w:t>4</w:t>
      </w:r>
      <w:r w:rsidRPr="00FA4B99">
        <w:rPr>
          <w:bCs/>
          <w:noProof/>
          <w:color w:val="000000" w:themeColor="text1"/>
          <w:lang w:val="mn-MN" w:bidi="mn-Mong-CN"/>
        </w:rPr>
        <w:t>1</w:t>
      </w:r>
      <w:r w:rsidRPr="00FA4B99">
        <w:rPr>
          <w:bCs/>
          <w:noProof/>
          <w:color w:val="000000" w:themeColor="text1"/>
          <w:lang w:val="bs-Latn-BA" w:bidi="mn-Mong-CN"/>
        </w:rPr>
        <w:t>.1</w:t>
      </w:r>
      <w:r w:rsidR="00685F24" w:rsidRPr="00FA4B99">
        <w:rPr>
          <w:bCs/>
          <w:noProof/>
          <w:color w:val="000000" w:themeColor="text1"/>
          <w:lang w:val="bs-Latn-BA" w:bidi="mn-Mong-CN"/>
        </w:rPr>
        <w:t>1</w:t>
      </w:r>
      <w:r w:rsidRPr="00FA4B99">
        <w:rPr>
          <w:bCs/>
          <w:noProof/>
          <w:color w:val="000000" w:themeColor="text1"/>
          <w:lang w:val="bs-Latn-BA" w:bidi="mn-Mong-CN"/>
        </w:rPr>
        <w:t>.Энэ хуульд өөөрөөр зааснаас бусад тохиолдолд зөрчлийн, эрүүгийн шийдвэр гүйцэтгэх ажиллагааны бусад зардал болон хорих ял эдлүүлэх ажиллагааны зардлыг улсын төсвөөс санхүүжүүлнэ.</w:t>
      </w:r>
    </w:p>
    <w:p w14:paraId="2E11CDAD" w14:textId="77777777" w:rsidR="00696364" w:rsidRPr="00FA4B99" w:rsidRDefault="00696364" w:rsidP="00696364">
      <w:pPr>
        <w:spacing w:after="0" w:line="240" w:lineRule="auto"/>
        <w:ind w:firstLine="709"/>
        <w:jc w:val="both"/>
        <w:rPr>
          <w:bCs/>
          <w:noProof/>
          <w:color w:val="000000" w:themeColor="text1"/>
          <w:lang w:val="bs-Latn-BA" w:bidi="mn-Mong-CN"/>
        </w:rPr>
      </w:pPr>
    </w:p>
    <w:p w14:paraId="7C0C25FC" w14:textId="77777777" w:rsidR="00696364" w:rsidRPr="00FA4B99" w:rsidRDefault="00696364" w:rsidP="00696364">
      <w:pPr>
        <w:shd w:val="clear" w:color="auto" w:fill="FFFFFF"/>
        <w:spacing w:after="0" w:line="240" w:lineRule="auto"/>
        <w:ind w:left="720" w:hanging="720"/>
        <w:jc w:val="center"/>
        <w:rPr>
          <w:rFonts w:eastAsia="Times New Roman"/>
          <w:b/>
          <w:bCs/>
          <w:noProof/>
          <w:color w:val="000000" w:themeColor="text1"/>
          <w:lang w:val="bs-Latn-BA"/>
        </w:rPr>
      </w:pPr>
      <w:r w:rsidRPr="00FA4B99">
        <w:rPr>
          <w:rFonts w:eastAsia="Times New Roman"/>
          <w:b/>
          <w:bCs/>
          <w:noProof/>
          <w:color w:val="000000" w:themeColor="text1"/>
          <w:lang w:val="bs-Latn-BA"/>
        </w:rPr>
        <w:t>ДОЛДУГААР БҮЛЭГ</w:t>
      </w:r>
    </w:p>
    <w:p w14:paraId="791A20F7" w14:textId="77777777" w:rsidR="00696364" w:rsidRPr="00FA4B99" w:rsidRDefault="00696364" w:rsidP="00696364">
      <w:pPr>
        <w:shd w:val="clear" w:color="auto" w:fill="FFFFFF"/>
        <w:spacing w:after="0" w:line="240" w:lineRule="auto"/>
        <w:jc w:val="center"/>
        <w:rPr>
          <w:rFonts w:eastAsia="Times New Roman"/>
          <w:b/>
          <w:bCs/>
          <w:noProof/>
          <w:color w:val="000000" w:themeColor="text1"/>
          <w:lang w:val="bs-Latn-BA"/>
        </w:rPr>
      </w:pPr>
      <w:r w:rsidRPr="00FA4B99">
        <w:rPr>
          <w:rFonts w:eastAsia="Times New Roman"/>
          <w:b/>
          <w:bCs/>
          <w:noProof/>
          <w:color w:val="000000" w:themeColor="text1"/>
          <w:lang w:val="bs-Latn-BA"/>
        </w:rPr>
        <w:t>БУСАД</w:t>
      </w:r>
      <w:r w:rsidRPr="00FA4B99">
        <w:rPr>
          <w:rFonts w:eastAsia="Times New Roman"/>
          <w:noProof/>
          <w:color w:val="000000" w:themeColor="text1"/>
          <w:lang w:val="bs-Latn-BA"/>
        </w:rPr>
        <w:t xml:space="preserve"> </w:t>
      </w:r>
    </w:p>
    <w:p w14:paraId="7A6F9DA3" w14:textId="77777777" w:rsidR="00696364" w:rsidRPr="00FA4B99" w:rsidRDefault="00696364" w:rsidP="00696364">
      <w:pPr>
        <w:shd w:val="clear" w:color="auto" w:fill="FFFFFF"/>
        <w:spacing w:after="0" w:line="240" w:lineRule="auto"/>
        <w:jc w:val="both"/>
        <w:rPr>
          <w:rFonts w:eastAsia="Times New Roman"/>
          <w:b/>
          <w:bCs/>
          <w:noProof/>
          <w:color w:val="000000" w:themeColor="text1"/>
          <w:lang w:val="bs-Latn-BA"/>
        </w:rPr>
      </w:pPr>
    </w:p>
    <w:p w14:paraId="26FF6470" w14:textId="77777777" w:rsidR="00696364" w:rsidRPr="00FA4B99" w:rsidRDefault="00696364" w:rsidP="00696364">
      <w:pPr>
        <w:spacing w:after="0" w:line="240" w:lineRule="auto"/>
        <w:ind w:firstLine="720"/>
        <w:jc w:val="both"/>
        <w:rPr>
          <w:rFonts w:eastAsia="Times New Roman"/>
          <w:b/>
          <w:bCs/>
          <w:noProof/>
          <w:color w:val="000000" w:themeColor="text1"/>
          <w:kern w:val="0"/>
          <w:lang w:val="mn-MN"/>
          <w14:ligatures w14:val="none"/>
        </w:rPr>
      </w:pPr>
      <w:r w:rsidRPr="00FA4B99">
        <w:rPr>
          <w:rFonts w:eastAsia="Times New Roman"/>
          <w:b/>
          <w:bCs/>
          <w:noProof/>
          <w:color w:val="000000" w:themeColor="text1"/>
          <w:kern w:val="0"/>
          <w:lang w:val="mn-MN"/>
          <w14:ligatures w14:val="none"/>
        </w:rPr>
        <w:t>42 дугаар зүйл.Шүүхийн шийдвэр гүйцэтгэх байгууллагын үйл</w:t>
      </w:r>
    </w:p>
    <w:p w14:paraId="2EBCD7A8" w14:textId="77777777" w:rsidR="00696364" w:rsidRPr="00FA4B99" w:rsidRDefault="00696364" w:rsidP="00696364">
      <w:pPr>
        <w:spacing w:after="0" w:line="240" w:lineRule="auto"/>
        <w:ind w:left="2880" w:firstLine="720"/>
        <w:jc w:val="both"/>
        <w:rPr>
          <w:rFonts w:eastAsia="Times New Roman"/>
          <w:b/>
          <w:bCs/>
          <w:noProof/>
          <w:color w:val="000000" w:themeColor="text1"/>
          <w:kern w:val="0"/>
          <w:lang w:val="mn-MN"/>
          <w14:ligatures w14:val="none"/>
        </w:rPr>
      </w:pPr>
      <w:r w:rsidRPr="00FA4B99">
        <w:rPr>
          <w:rFonts w:eastAsia="Times New Roman"/>
          <w:b/>
          <w:bCs/>
          <w:noProof/>
          <w:color w:val="000000" w:themeColor="text1"/>
          <w:kern w:val="0"/>
          <w:lang w:val="mn-MN"/>
          <w14:ligatures w14:val="none"/>
        </w:rPr>
        <w:t xml:space="preserve"> ажиллагаанд тавих хяналт</w:t>
      </w:r>
    </w:p>
    <w:p w14:paraId="1DAA2000" w14:textId="77777777" w:rsidR="00696364" w:rsidRPr="00FA4B99" w:rsidRDefault="00696364" w:rsidP="00696364">
      <w:pPr>
        <w:shd w:val="clear" w:color="auto" w:fill="FFFFFF"/>
        <w:spacing w:after="0" w:line="240" w:lineRule="auto"/>
        <w:jc w:val="both"/>
        <w:rPr>
          <w:rFonts w:eastAsia="Times New Roman"/>
          <w:noProof/>
          <w:color w:val="000000" w:themeColor="text1"/>
          <w:kern w:val="0"/>
          <w:lang w:val="mn-MN"/>
          <w14:ligatures w14:val="none"/>
        </w:rPr>
      </w:pPr>
    </w:p>
    <w:p w14:paraId="229A5CEB" w14:textId="77777777" w:rsidR="00696364" w:rsidRPr="00FA4B99" w:rsidRDefault="00696364" w:rsidP="00696364">
      <w:pPr>
        <w:shd w:val="clear" w:color="auto" w:fill="FFFFFF"/>
        <w:spacing w:after="0" w:line="240" w:lineRule="auto"/>
        <w:ind w:firstLine="720"/>
        <w:jc w:val="both"/>
        <w:rPr>
          <w:rFonts w:eastAsia="Times New Roman"/>
          <w:noProof/>
          <w:color w:val="000000" w:themeColor="text1"/>
          <w:kern w:val="0"/>
          <w:lang w:val="mn-MN"/>
          <w14:ligatures w14:val="none"/>
        </w:rPr>
      </w:pPr>
      <w:r w:rsidRPr="00FA4B99">
        <w:rPr>
          <w:rFonts w:eastAsia="Times New Roman"/>
          <w:noProof/>
          <w:color w:val="000000" w:themeColor="text1"/>
          <w:kern w:val="0"/>
          <w:lang w:val="mn-MN"/>
          <w14:ligatures w14:val="none"/>
        </w:rPr>
        <w:lastRenderedPageBreak/>
        <w:t>42.1.Хууль зүйн асуудал хариуцсан төрийн захиргааны төв байгууллага хууль тогтоомжид заасны дагуу шүүхийн шийдвэр гүйцэтгэх байгууллагын үйл ажиллагаанд хяналт тавина.</w:t>
      </w:r>
    </w:p>
    <w:p w14:paraId="16EB70B3" w14:textId="77777777" w:rsidR="00696364" w:rsidRPr="00FA4B99" w:rsidRDefault="00696364" w:rsidP="00696364">
      <w:pPr>
        <w:shd w:val="clear" w:color="auto" w:fill="FFFFFF"/>
        <w:spacing w:after="0" w:line="240" w:lineRule="auto"/>
        <w:jc w:val="both"/>
        <w:rPr>
          <w:rFonts w:eastAsia="Times New Roman"/>
          <w:b/>
          <w:bCs/>
          <w:noProof/>
          <w:color w:val="000000" w:themeColor="text1"/>
          <w:lang w:val="mn-MN"/>
        </w:rPr>
      </w:pPr>
    </w:p>
    <w:p w14:paraId="614F47E2" w14:textId="77777777" w:rsidR="00696364" w:rsidRPr="00FA4B99" w:rsidRDefault="00696364" w:rsidP="00696364">
      <w:pPr>
        <w:shd w:val="clear" w:color="auto" w:fill="FFFFFF"/>
        <w:spacing w:after="0" w:line="240" w:lineRule="auto"/>
        <w:ind w:firstLine="720"/>
        <w:jc w:val="both"/>
        <w:rPr>
          <w:rFonts w:eastAsia="Times New Roman"/>
          <w:b/>
          <w:bCs/>
          <w:noProof/>
          <w:color w:val="000000" w:themeColor="text1"/>
          <w:lang w:val="bs-Latn-BA"/>
        </w:rPr>
      </w:pPr>
      <w:r w:rsidRPr="00FA4B99">
        <w:rPr>
          <w:rFonts w:eastAsia="Times New Roman"/>
          <w:b/>
          <w:bCs/>
          <w:noProof/>
          <w:color w:val="000000" w:themeColor="text1"/>
          <w:lang w:val="bs-Latn-BA"/>
        </w:rPr>
        <w:t>4</w:t>
      </w:r>
      <w:r w:rsidRPr="00FA4B99">
        <w:rPr>
          <w:rFonts w:eastAsia="Times New Roman"/>
          <w:b/>
          <w:bCs/>
          <w:noProof/>
          <w:color w:val="000000" w:themeColor="text1"/>
          <w:lang w:val="mn-MN"/>
        </w:rPr>
        <w:t xml:space="preserve">3 </w:t>
      </w:r>
      <w:r w:rsidRPr="00FA4B99">
        <w:rPr>
          <w:rFonts w:eastAsia="Times New Roman"/>
          <w:b/>
          <w:bCs/>
          <w:noProof/>
          <w:color w:val="000000" w:themeColor="text1"/>
          <w:lang w:val="bs-Latn-BA"/>
        </w:rPr>
        <w:t>д</w:t>
      </w:r>
      <w:r w:rsidRPr="00FA4B99">
        <w:rPr>
          <w:rFonts w:eastAsia="Times New Roman"/>
          <w:b/>
          <w:bCs/>
          <w:noProof/>
          <w:color w:val="000000" w:themeColor="text1"/>
          <w:lang w:val="mn-MN"/>
        </w:rPr>
        <w:t>угаа</w:t>
      </w:r>
      <w:r w:rsidRPr="00FA4B99">
        <w:rPr>
          <w:rFonts w:eastAsia="Times New Roman"/>
          <w:b/>
          <w:bCs/>
          <w:noProof/>
          <w:color w:val="000000" w:themeColor="text1"/>
          <w:lang w:val="bs-Latn-BA"/>
        </w:rPr>
        <w:t>р зүйл.Хууль зөрчигчдөд хүлээлгэх хариуцлага</w:t>
      </w:r>
    </w:p>
    <w:p w14:paraId="3985A688" w14:textId="77777777" w:rsidR="00696364" w:rsidRPr="00FA4B99" w:rsidRDefault="00696364" w:rsidP="00696364">
      <w:pPr>
        <w:shd w:val="clear" w:color="auto" w:fill="FFFFFF"/>
        <w:spacing w:after="0" w:line="240" w:lineRule="auto"/>
        <w:jc w:val="both"/>
        <w:rPr>
          <w:rFonts w:eastAsia="Times New Roman"/>
          <w:b/>
          <w:bCs/>
          <w:noProof/>
          <w:color w:val="000000" w:themeColor="text1"/>
          <w:lang w:val="bs-Latn-BA"/>
        </w:rPr>
      </w:pPr>
    </w:p>
    <w:p w14:paraId="57528BCB" w14:textId="77777777" w:rsidR="00696364" w:rsidRPr="00FA4B99" w:rsidRDefault="00696364" w:rsidP="00696364">
      <w:pPr>
        <w:shd w:val="clear" w:color="auto" w:fill="FFFFFF"/>
        <w:spacing w:after="0" w:line="240" w:lineRule="auto"/>
        <w:jc w:val="both"/>
        <w:rPr>
          <w:rFonts w:eastAsia="Times New Roman"/>
          <w:noProof/>
          <w:color w:val="000000" w:themeColor="text1"/>
          <w:lang w:val="bs-Latn-BA"/>
        </w:rPr>
      </w:pPr>
      <w:r w:rsidRPr="00FA4B99">
        <w:rPr>
          <w:rFonts w:eastAsia="Times New Roman"/>
          <w:b/>
          <w:bCs/>
          <w:noProof/>
          <w:color w:val="000000" w:themeColor="text1"/>
          <w:lang w:val="bs-Latn-BA"/>
        </w:rPr>
        <w:tab/>
      </w:r>
      <w:r w:rsidRPr="00FA4B99">
        <w:rPr>
          <w:rFonts w:eastAsia="Times New Roman"/>
          <w:noProof/>
          <w:color w:val="000000" w:themeColor="text1"/>
          <w:lang w:val="bs-Latn-BA"/>
        </w:rPr>
        <w:t>4</w:t>
      </w:r>
      <w:r w:rsidRPr="00FA4B99">
        <w:rPr>
          <w:rFonts w:eastAsia="Times New Roman"/>
          <w:noProof/>
          <w:color w:val="000000" w:themeColor="text1"/>
          <w:lang w:val="mn-MN"/>
        </w:rPr>
        <w:t>3</w:t>
      </w:r>
      <w:r w:rsidRPr="00FA4B99">
        <w:rPr>
          <w:rFonts w:eastAsia="Times New Roman"/>
          <w:noProof/>
          <w:color w:val="000000" w:themeColor="text1"/>
          <w:lang w:val="bs-Latn-BA"/>
        </w:rPr>
        <w:t>.1.Энэ хуулийг зөрчсөн албан тушаалтны үйлдэл нь гэмт хэргийн шинжгүй бол Төрийн албаны тухай хуульд заасан хариуцлага хүлээлгэнэ.</w:t>
      </w:r>
    </w:p>
    <w:p w14:paraId="14C9C32A" w14:textId="77777777" w:rsidR="00696364" w:rsidRPr="00FA4B99" w:rsidRDefault="00696364" w:rsidP="00696364">
      <w:pPr>
        <w:shd w:val="clear" w:color="auto" w:fill="FFFFFF"/>
        <w:spacing w:after="0" w:line="240" w:lineRule="auto"/>
        <w:jc w:val="both"/>
        <w:rPr>
          <w:rFonts w:eastAsia="Times New Roman"/>
          <w:noProof/>
          <w:color w:val="000000" w:themeColor="text1"/>
          <w:lang w:val="bs-Latn-BA"/>
        </w:rPr>
      </w:pPr>
    </w:p>
    <w:p w14:paraId="1B50E2A0" w14:textId="77777777" w:rsidR="00696364" w:rsidRPr="00FA4B99" w:rsidRDefault="00696364" w:rsidP="00696364">
      <w:pPr>
        <w:shd w:val="clear" w:color="auto" w:fill="FFFFFF"/>
        <w:spacing w:after="0" w:line="240" w:lineRule="auto"/>
        <w:jc w:val="both"/>
        <w:rPr>
          <w:rFonts w:eastAsia="Times New Roman"/>
          <w:noProof/>
          <w:color w:val="000000" w:themeColor="text1"/>
          <w:lang w:val="bs-Latn-BA"/>
        </w:rPr>
      </w:pPr>
      <w:r w:rsidRPr="00FA4B99">
        <w:rPr>
          <w:rFonts w:eastAsia="Times New Roman"/>
          <w:noProof/>
          <w:color w:val="000000" w:themeColor="text1"/>
          <w:lang w:val="bs-Latn-BA"/>
        </w:rPr>
        <w:tab/>
        <w:t>4</w:t>
      </w:r>
      <w:r w:rsidRPr="00FA4B99">
        <w:rPr>
          <w:rFonts w:eastAsia="Times New Roman"/>
          <w:noProof/>
          <w:color w:val="000000" w:themeColor="text1"/>
          <w:lang w:val="mn-MN"/>
        </w:rPr>
        <w:t>3</w:t>
      </w:r>
      <w:r w:rsidRPr="00FA4B99">
        <w:rPr>
          <w:rFonts w:eastAsia="Times New Roman"/>
          <w:noProof/>
          <w:color w:val="000000" w:themeColor="text1"/>
          <w:lang w:val="bs-Latn-BA"/>
        </w:rPr>
        <w:t xml:space="preserve">.2.Энэ хуульд өөрөөр заагаагүй бол энэ хуулийг зөрчсөн хүн, хуулийн этгээдэд Эрүүгийн хууль, эсхүл Зөрчлийн тухай хуульд заасан хариуцлага хүлээлгэнэ. </w:t>
      </w:r>
    </w:p>
    <w:p w14:paraId="03010D88" w14:textId="77777777" w:rsidR="00092A90" w:rsidRPr="00FA4B99" w:rsidRDefault="00092A90" w:rsidP="00696364">
      <w:pPr>
        <w:shd w:val="clear" w:color="auto" w:fill="FFFFFF"/>
        <w:spacing w:after="0" w:line="240" w:lineRule="auto"/>
        <w:jc w:val="both"/>
        <w:rPr>
          <w:rFonts w:eastAsia="Times New Roman"/>
          <w:noProof/>
          <w:color w:val="000000" w:themeColor="text1"/>
          <w:lang w:val="bs-Latn-BA"/>
        </w:rPr>
      </w:pPr>
    </w:p>
    <w:p w14:paraId="334F7785" w14:textId="6FE98149" w:rsidR="00092A90" w:rsidRPr="00FA4B99" w:rsidRDefault="00092A90" w:rsidP="00696364">
      <w:pPr>
        <w:shd w:val="clear" w:color="auto" w:fill="FFFFFF"/>
        <w:spacing w:after="0" w:line="240" w:lineRule="auto"/>
        <w:jc w:val="both"/>
        <w:rPr>
          <w:rFonts w:eastAsia="Times New Roman"/>
          <w:b/>
          <w:bCs/>
          <w:noProof/>
          <w:color w:val="000000" w:themeColor="text1"/>
          <w:lang w:val="bs-Latn-BA"/>
        </w:rPr>
      </w:pPr>
      <w:r w:rsidRPr="00FA4B99">
        <w:rPr>
          <w:rFonts w:eastAsia="Times New Roman"/>
          <w:noProof/>
          <w:color w:val="000000" w:themeColor="text1"/>
          <w:lang w:val="bs-Latn-BA"/>
        </w:rPr>
        <w:tab/>
      </w:r>
      <w:r w:rsidRPr="00D41028">
        <w:rPr>
          <w:rFonts w:eastAsia="Times New Roman"/>
          <w:b/>
          <w:bCs/>
          <w:noProof/>
          <w:color w:val="000000" w:themeColor="text1"/>
          <w:lang w:val="bs-Latn-BA"/>
        </w:rPr>
        <w:t>44 дүгээр зүйл.</w:t>
      </w:r>
      <w:r w:rsidR="00842ECF" w:rsidRPr="00D41028">
        <w:rPr>
          <w:rFonts w:eastAsia="Times New Roman"/>
          <w:b/>
          <w:bCs/>
          <w:noProof/>
          <w:color w:val="000000" w:themeColor="text1"/>
          <w:lang w:val="bs-Latn-BA"/>
        </w:rPr>
        <w:t xml:space="preserve">Хуулийг дагаж мөрдөх журмын </w:t>
      </w:r>
      <w:r w:rsidRPr="00D41028">
        <w:rPr>
          <w:rFonts w:eastAsia="Times New Roman"/>
          <w:b/>
          <w:bCs/>
          <w:noProof/>
          <w:color w:val="000000" w:themeColor="text1"/>
          <w:lang w:val="bs-Latn-BA"/>
        </w:rPr>
        <w:t>зохицуулалт</w:t>
      </w:r>
    </w:p>
    <w:p w14:paraId="50E4EBA7" w14:textId="77777777" w:rsidR="00092A90" w:rsidRPr="00FA4B99" w:rsidRDefault="00092A90" w:rsidP="00696364">
      <w:pPr>
        <w:shd w:val="clear" w:color="auto" w:fill="FFFFFF"/>
        <w:spacing w:after="0" w:line="240" w:lineRule="auto"/>
        <w:jc w:val="both"/>
        <w:rPr>
          <w:rFonts w:eastAsia="Times New Roman"/>
          <w:b/>
          <w:bCs/>
          <w:noProof/>
          <w:color w:val="000000" w:themeColor="text1"/>
          <w:lang w:val="bs-Latn-BA"/>
        </w:rPr>
      </w:pPr>
    </w:p>
    <w:p w14:paraId="701C3E61" w14:textId="72C7B907" w:rsidR="00092A90" w:rsidRPr="00FA4B99" w:rsidRDefault="00092A90" w:rsidP="00696364">
      <w:pPr>
        <w:shd w:val="clear" w:color="auto" w:fill="FFFFFF"/>
        <w:spacing w:after="0" w:line="240" w:lineRule="auto"/>
        <w:jc w:val="both"/>
        <w:rPr>
          <w:rFonts w:eastAsia="Times New Roman"/>
          <w:noProof/>
          <w:color w:val="000000" w:themeColor="text1"/>
          <w:lang w:val="bs-Latn-BA"/>
        </w:rPr>
      </w:pPr>
      <w:r w:rsidRPr="00FA4B99">
        <w:rPr>
          <w:rFonts w:eastAsia="Times New Roman"/>
          <w:noProof/>
          <w:color w:val="000000" w:themeColor="text1"/>
          <w:lang w:val="bs-Latn-BA"/>
        </w:rPr>
        <w:tab/>
        <w:t xml:space="preserve">44.1.Энэ хууль батлагдахаас өмнө иргэний шийдвэр гүйцэтгэх албаны алба хаагчаар ажиллаж байсан бөгөөд тэтгэвэрт гарахад таван жил үлдсэн алба хаагч </w:t>
      </w:r>
      <w:r w:rsidR="009C3B43" w:rsidRPr="00FA4B99">
        <w:rPr>
          <w:rFonts w:eastAsia="Times New Roman"/>
          <w:noProof/>
          <w:color w:val="000000" w:themeColor="text1"/>
          <w:lang w:val="bs-Latn-BA"/>
        </w:rPr>
        <w:t xml:space="preserve">энэ хууль батлагдсанаас хойш гурван сарын дотор </w:t>
      </w:r>
      <w:r w:rsidRPr="00FA4B99">
        <w:rPr>
          <w:rFonts w:eastAsia="Times New Roman"/>
          <w:noProof/>
          <w:color w:val="000000" w:themeColor="text1"/>
          <w:lang w:val="bs-Latn-BA"/>
        </w:rPr>
        <w:t>эрүүгийн болон зөрчлийн шийдвэр гүйцэтгэх чиг үүрэгтэй албанд орох</w:t>
      </w:r>
      <w:r w:rsidR="009C3B43" w:rsidRPr="00FA4B99">
        <w:rPr>
          <w:rFonts w:eastAsia="Times New Roman"/>
          <w:noProof/>
          <w:color w:val="000000" w:themeColor="text1"/>
          <w:lang w:val="bs-Latn-BA"/>
        </w:rPr>
        <w:t>оор гаргасан</w:t>
      </w:r>
      <w:r w:rsidRPr="00FA4B99">
        <w:rPr>
          <w:rFonts w:eastAsia="Times New Roman"/>
          <w:noProof/>
          <w:color w:val="000000" w:themeColor="text1"/>
          <w:lang w:val="bs-Latn-BA"/>
        </w:rPr>
        <w:t xml:space="preserve"> хүсэлтийг</w:t>
      </w:r>
      <w:r w:rsidR="009C3B43" w:rsidRPr="00FA4B99">
        <w:rPr>
          <w:rFonts w:eastAsia="Times New Roman"/>
          <w:noProof/>
          <w:color w:val="000000" w:themeColor="text1"/>
          <w:lang w:val="bs-Latn-BA"/>
        </w:rPr>
        <w:t xml:space="preserve"> үндэслэн тухайн алба алба хаагчаар шилжүүлж авна. </w:t>
      </w:r>
    </w:p>
    <w:p w14:paraId="0912C8BA" w14:textId="77777777" w:rsidR="00696364" w:rsidRPr="00FA4B99" w:rsidRDefault="00696364" w:rsidP="00696364">
      <w:pPr>
        <w:shd w:val="clear" w:color="auto" w:fill="FFFFFF"/>
        <w:spacing w:after="0" w:line="240" w:lineRule="auto"/>
        <w:jc w:val="center"/>
        <w:rPr>
          <w:rFonts w:eastAsia="Times New Roman"/>
          <w:b/>
          <w:bCs/>
          <w:noProof/>
          <w:color w:val="000000" w:themeColor="text1"/>
          <w:lang w:val="bs-Latn-BA"/>
        </w:rPr>
      </w:pPr>
    </w:p>
    <w:p w14:paraId="30AB4EAE" w14:textId="33919056" w:rsidR="00696364" w:rsidRPr="00FA4B99" w:rsidRDefault="00696364" w:rsidP="00696364">
      <w:pPr>
        <w:pStyle w:val="Heading31"/>
        <w:shd w:val="clear" w:color="auto" w:fill="auto"/>
        <w:spacing w:before="0" w:after="0" w:line="240" w:lineRule="auto"/>
        <w:ind w:firstLine="720"/>
        <w:jc w:val="both"/>
        <w:rPr>
          <w:rFonts w:ascii="Arial" w:hAnsi="Arial" w:cs="Arial"/>
          <w:noProof/>
          <w:color w:val="000000" w:themeColor="text1"/>
          <w:lang w:val="bs-Latn-BA"/>
        </w:rPr>
      </w:pPr>
      <w:r w:rsidRPr="00FA4B99">
        <w:rPr>
          <w:rFonts w:ascii="Arial" w:hAnsi="Arial" w:cs="Arial"/>
          <w:noProof/>
          <w:color w:val="000000" w:themeColor="text1"/>
          <w:lang w:val="bs-Latn-BA"/>
        </w:rPr>
        <w:t>4</w:t>
      </w:r>
      <w:r w:rsidR="00092A90" w:rsidRPr="00FA4B99">
        <w:rPr>
          <w:rFonts w:ascii="Arial" w:hAnsi="Arial" w:cs="Arial"/>
          <w:noProof/>
          <w:color w:val="000000" w:themeColor="text1"/>
          <w:lang w:val="mn-MN"/>
        </w:rPr>
        <w:t xml:space="preserve">5 </w:t>
      </w:r>
      <w:r w:rsidRPr="00FA4B99">
        <w:rPr>
          <w:rFonts w:ascii="Arial" w:hAnsi="Arial" w:cs="Arial"/>
          <w:noProof/>
          <w:color w:val="000000" w:themeColor="text1"/>
          <w:lang w:val="bs-Latn-BA"/>
        </w:rPr>
        <w:t>д</w:t>
      </w:r>
      <w:r w:rsidR="00092A90" w:rsidRPr="00FA4B99">
        <w:rPr>
          <w:rFonts w:ascii="Arial" w:hAnsi="Arial" w:cs="Arial"/>
          <w:noProof/>
          <w:color w:val="000000" w:themeColor="text1"/>
          <w:lang w:val="bs-Latn-BA"/>
        </w:rPr>
        <w:t>угаа</w:t>
      </w:r>
      <w:r w:rsidRPr="00FA4B99">
        <w:rPr>
          <w:rFonts w:ascii="Arial" w:hAnsi="Arial" w:cs="Arial"/>
          <w:noProof/>
          <w:color w:val="000000" w:themeColor="text1"/>
          <w:lang w:val="bs-Latn-BA"/>
        </w:rPr>
        <w:t>р зүйл.Хууль хүчин төгөлдөр болох</w:t>
      </w:r>
    </w:p>
    <w:p w14:paraId="36F62B26" w14:textId="77777777" w:rsidR="00696364" w:rsidRPr="00FA4B99" w:rsidRDefault="00696364" w:rsidP="00696364">
      <w:pPr>
        <w:spacing w:after="0" w:line="240" w:lineRule="auto"/>
        <w:jc w:val="both"/>
        <w:rPr>
          <w:noProof/>
          <w:color w:val="000000" w:themeColor="text1"/>
          <w:lang w:val="bs-Latn-BA"/>
        </w:rPr>
      </w:pPr>
    </w:p>
    <w:p w14:paraId="1509D34F" w14:textId="0C75E957" w:rsidR="00092A90" w:rsidRPr="00FA4B99" w:rsidRDefault="00696364" w:rsidP="00092A90">
      <w:pPr>
        <w:spacing w:after="0" w:line="240" w:lineRule="auto"/>
        <w:ind w:firstLine="720"/>
        <w:jc w:val="both"/>
        <w:rPr>
          <w:noProof/>
          <w:color w:val="000000" w:themeColor="text1"/>
          <w:lang w:val="bs-Latn-BA"/>
        </w:rPr>
      </w:pPr>
      <w:r w:rsidRPr="00FA4B99">
        <w:rPr>
          <w:noProof/>
          <w:color w:val="000000" w:themeColor="text1"/>
          <w:lang w:val="bs-Latn-BA"/>
        </w:rPr>
        <w:t>4</w:t>
      </w:r>
      <w:r w:rsidR="00092A90" w:rsidRPr="00FA4B99">
        <w:rPr>
          <w:noProof/>
          <w:color w:val="000000" w:themeColor="text1"/>
          <w:lang w:val="mn-MN"/>
        </w:rPr>
        <w:t>5</w:t>
      </w:r>
      <w:r w:rsidRPr="00FA4B99">
        <w:rPr>
          <w:noProof/>
          <w:color w:val="000000" w:themeColor="text1"/>
          <w:lang w:val="bs-Latn-BA"/>
        </w:rPr>
        <w:t>.1.</w:t>
      </w:r>
      <w:bookmarkStart w:id="1" w:name="_Hlk198801902"/>
      <w:r w:rsidRPr="00FA4B99">
        <w:rPr>
          <w:noProof/>
          <w:color w:val="000000" w:themeColor="text1"/>
          <w:lang w:val="bs-Latn-BA"/>
        </w:rPr>
        <w:t xml:space="preserve">Энэ хуулийг 2026 </w:t>
      </w:r>
      <w:r w:rsidRPr="00FA4B99">
        <w:rPr>
          <w:noProof/>
          <w:color w:val="000000" w:themeColor="text1"/>
          <w:lang w:val="mn-MN"/>
        </w:rPr>
        <w:t>оны</w:t>
      </w:r>
      <w:r w:rsidR="00413352">
        <w:rPr>
          <w:noProof/>
          <w:color w:val="000000" w:themeColor="text1"/>
          <w:lang w:val="mn-MN"/>
        </w:rPr>
        <w:t xml:space="preserve"> ...</w:t>
      </w:r>
      <w:r w:rsidRPr="00FA4B99">
        <w:rPr>
          <w:noProof/>
          <w:color w:val="000000" w:themeColor="text1"/>
          <w:lang w:val="mn-MN"/>
        </w:rPr>
        <w:t xml:space="preserve"> д</w:t>
      </w:r>
      <w:r w:rsidR="00413352">
        <w:rPr>
          <w:noProof/>
          <w:color w:val="000000" w:themeColor="text1"/>
          <w:lang w:val="mn-MN"/>
        </w:rPr>
        <w:t>угаа</w:t>
      </w:r>
      <w:r w:rsidRPr="00FA4B99">
        <w:rPr>
          <w:noProof/>
          <w:color w:val="000000" w:themeColor="text1"/>
          <w:lang w:val="mn-MN"/>
        </w:rPr>
        <w:t>р сарын</w:t>
      </w:r>
      <w:r w:rsidR="00413352">
        <w:rPr>
          <w:noProof/>
          <w:color w:val="000000" w:themeColor="text1"/>
          <w:lang w:val="mn-MN"/>
        </w:rPr>
        <w:t xml:space="preserve"> ...</w:t>
      </w:r>
      <w:r w:rsidRPr="00FA4B99">
        <w:rPr>
          <w:noProof/>
          <w:color w:val="000000" w:themeColor="text1"/>
          <w:lang w:val="mn-MN"/>
        </w:rPr>
        <w:t>-н</w:t>
      </w:r>
      <w:r w:rsidR="00B0102B">
        <w:rPr>
          <w:noProof/>
          <w:color w:val="000000" w:themeColor="text1"/>
          <w:lang w:val="mn-MN"/>
        </w:rPr>
        <w:t>ы</w:t>
      </w:r>
      <w:r w:rsidRPr="00FA4B99">
        <w:rPr>
          <w:noProof/>
          <w:color w:val="000000" w:themeColor="text1"/>
          <w:lang w:val="bs-Latn-BA"/>
        </w:rPr>
        <w:t xml:space="preserve">  өдрөөс эхлэн дагаж мөрдөнө.</w:t>
      </w:r>
    </w:p>
    <w:p w14:paraId="10FDC22D" w14:textId="77777777" w:rsidR="00696364" w:rsidRPr="00FA4B99" w:rsidRDefault="00696364" w:rsidP="009C3B43">
      <w:pPr>
        <w:spacing w:after="0" w:line="240" w:lineRule="auto"/>
        <w:rPr>
          <w:noProof/>
          <w:color w:val="000000" w:themeColor="text1"/>
          <w:lang w:val="bs-Latn-BA"/>
        </w:rPr>
      </w:pPr>
    </w:p>
    <w:bookmarkEnd w:id="1"/>
    <w:p w14:paraId="40FE34E3" w14:textId="7A801A9E" w:rsidR="00696364" w:rsidRPr="00FA4B99" w:rsidRDefault="00696364" w:rsidP="009C3B43">
      <w:pPr>
        <w:spacing w:after="0" w:line="240" w:lineRule="auto"/>
        <w:ind w:firstLine="720"/>
        <w:jc w:val="center"/>
        <w:rPr>
          <w:rFonts w:eastAsiaTheme="minorEastAsia"/>
          <w:b/>
          <w:bCs/>
          <w:noProof/>
          <w:color w:val="000000" w:themeColor="text1"/>
          <w:lang w:val="bs-Latn-BA"/>
        </w:rPr>
      </w:pPr>
      <w:r w:rsidRPr="00FA4B99">
        <w:rPr>
          <w:noProof/>
          <w:color w:val="000000" w:themeColor="text1"/>
          <w:lang w:val="bs-Latn-BA"/>
        </w:rPr>
        <w:t>Гарын үсэг</w:t>
      </w:r>
      <w:r w:rsidRPr="00FA4B99">
        <w:rPr>
          <w:b/>
          <w:bCs/>
          <w:noProof/>
          <w:color w:val="000000" w:themeColor="text1"/>
          <w:lang w:val="bs-Latn-BA"/>
        </w:rPr>
        <w:t xml:space="preserve">  </w:t>
      </w:r>
    </w:p>
    <w:sectPr w:rsidR="00696364" w:rsidRPr="00FA4B99" w:rsidSect="00696364">
      <w:headerReference w:type="even" r:id="rId6"/>
      <w:headerReference w:type="default" r:id="rId7"/>
      <w:footerReference w:type="even" r:id="rId8"/>
      <w:footerReference w:type="default" r:id="rId9"/>
      <w:headerReference w:type="first" r:id="rId10"/>
      <w:footerReference w:type="first" r:id="rId11"/>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102E2" w14:textId="77777777" w:rsidR="00BC59F2" w:rsidRDefault="00BC59F2" w:rsidP="00696364">
      <w:pPr>
        <w:spacing w:after="0" w:line="240" w:lineRule="auto"/>
      </w:pPr>
      <w:r>
        <w:separator/>
      </w:r>
    </w:p>
  </w:endnote>
  <w:endnote w:type="continuationSeparator" w:id="0">
    <w:p w14:paraId="7220BCF0" w14:textId="77777777" w:rsidR="00BC59F2" w:rsidRDefault="00BC59F2" w:rsidP="00696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Mono">
    <w:altName w:val="Courier New"/>
    <w:charset w:val="01"/>
    <w:family w:val="modern"/>
    <w:pitch w:val="fixed"/>
  </w:font>
  <w:font w:name="Noto Sans Mono CJK SC">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ongolian Baiti">
    <w:panose1 w:val="03000500000000000000"/>
    <w:charset w:val="00"/>
    <w:family w:val="script"/>
    <w:pitch w:val="variable"/>
    <w:sig w:usb0="80000023" w:usb1="00000000" w:usb2="0002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37757420"/>
      <w:docPartObj>
        <w:docPartGallery w:val="Page Numbers (Bottom of Page)"/>
        <w:docPartUnique/>
      </w:docPartObj>
    </w:sdtPr>
    <w:sdtEndPr>
      <w:rPr>
        <w:rStyle w:val="PageNumber"/>
      </w:rPr>
    </w:sdtEndPr>
    <w:sdtContent>
      <w:p w14:paraId="4EF4DFAE" w14:textId="77777777" w:rsidR="008B7373" w:rsidRDefault="009F1E52" w:rsidP="001C1AA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335F61F" w14:textId="77777777" w:rsidR="008B7373" w:rsidRDefault="008B7373" w:rsidP="001C1AA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33598227"/>
      <w:docPartObj>
        <w:docPartGallery w:val="Page Numbers (Bottom of Page)"/>
        <w:docPartUnique/>
      </w:docPartObj>
    </w:sdtPr>
    <w:sdtEndPr>
      <w:rPr>
        <w:rStyle w:val="PageNumber"/>
      </w:rPr>
    </w:sdtEndPr>
    <w:sdtContent>
      <w:p w14:paraId="0C62213A" w14:textId="77777777" w:rsidR="008B7373" w:rsidRDefault="009F1E52" w:rsidP="001C1AA8">
        <w:pPr>
          <w:pStyle w:val="Footer"/>
          <w:framePr w:wrap="none" w:vAnchor="text" w:hAnchor="margin" w:xAlign="center" w:y="1"/>
          <w:rPr>
            <w:rStyle w:val="PageNumber"/>
          </w:rPr>
        </w:pPr>
        <w:r w:rsidRPr="00F40120">
          <w:rPr>
            <w:rStyle w:val="PageNumber"/>
            <w:rFonts w:asciiTheme="minorBidi" w:hAnsiTheme="minorBidi" w:cstheme="minorBidi"/>
            <w:sz w:val="20"/>
            <w:szCs w:val="20"/>
          </w:rPr>
          <w:fldChar w:fldCharType="begin"/>
        </w:r>
        <w:r w:rsidRPr="00F40120">
          <w:rPr>
            <w:rStyle w:val="PageNumber"/>
            <w:rFonts w:asciiTheme="minorBidi" w:hAnsiTheme="minorBidi" w:cstheme="minorBidi"/>
            <w:sz w:val="20"/>
            <w:szCs w:val="20"/>
          </w:rPr>
          <w:instrText xml:space="preserve"> PAGE </w:instrText>
        </w:r>
        <w:r w:rsidRPr="00F40120">
          <w:rPr>
            <w:rStyle w:val="PageNumber"/>
            <w:rFonts w:asciiTheme="minorBidi" w:hAnsiTheme="minorBidi" w:cstheme="minorBidi"/>
            <w:sz w:val="20"/>
            <w:szCs w:val="20"/>
          </w:rPr>
          <w:fldChar w:fldCharType="separate"/>
        </w:r>
        <w:r w:rsidRPr="00F40120">
          <w:rPr>
            <w:rStyle w:val="PageNumber"/>
            <w:rFonts w:asciiTheme="minorBidi" w:hAnsiTheme="minorBidi" w:cstheme="minorBidi"/>
            <w:noProof/>
            <w:sz w:val="20"/>
            <w:szCs w:val="20"/>
          </w:rPr>
          <w:t>1</w:t>
        </w:r>
        <w:r w:rsidRPr="00F40120">
          <w:rPr>
            <w:rStyle w:val="PageNumber"/>
            <w:rFonts w:asciiTheme="minorBidi" w:hAnsiTheme="minorBidi" w:cstheme="minorBidi"/>
            <w:sz w:val="20"/>
            <w:szCs w:val="20"/>
          </w:rPr>
          <w:fldChar w:fldCharType="end"/>
        </w:r>
      </w:p>
    </w:sdtContent>
  </w:sdt>
  <w:p w14:paraId="2BA17448" w14:textId="77777777" w:rsidR="008B7373" w:rsidRDefault="008B7373" w:rsidP="001C1AA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97831" w14:textId="77777777" w:rsidR="008B7373" w:rsidRDefault="008B73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BEB36" w14:textId="77777777" w:rsidR="00BC59F2" w:rsidRDefault="00BC59F2" w:rsidP="00696364">
      <w:pPr>
        <w:spacing w:after="0" w:line="240" w:lineRule="auto"/>
      </w:pPr>
      <w:r>
        <w:separator/>
      </w:r>
    </w:p>
  </w:footnote>
  <w:footnote w:type="continuationSeparator" w:id="0">
    <w:p w14:paraId="4F4577AE" w14:textId="77777777" w:rsidR="00BC59F2" w:rsidRDefault="00BC59F2" w:rsidP="006963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2E43A" w14:textId="77777777" w:rsidR="008B7373" w:rsidRDefault="008B73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F745E" w14:textId="77777777" w:rsidR="008B7373" w:rsidRDefault="008B73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5E875" w14:textId="77777777" w:rsidR="008B7373" w:rsidRDefault="008B73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364"/>
    <w:rsid w:val="00012DCF"/>
    <w:rsid w:val="00092A90"/>
    <w:rsid w:val="00157517"/>
    <w:rsid w:val="00172822"/>
    <w:rsid w:val="003917B3"/>
    <w:rsid w:val="003D2460"/>
    <w:rsid w:val="004067EF"/>
    <w:rsid w:val="00413352"/>
    <w:rsid w:val="00446254"/>
    <w:rsid w:val="0049538D"/>
    <w:rsid w:val="004E7B01"/>
    <w:rsid w:val="00527F0A"/>
    <w:rsid w:val="0053360F"/>
    <w:rsid w:val="005E1B68"/>
    <w:rsid w:val="00673306"/>
    <w:rsid w:val="00685F24"/>
    <w:rsid w:val="00696364"/>
    <w:rsid w:val="007A585B"/>
    <w:rsid w:val="007B619E"/>
    <w:rsid w:val="00842ECF"/>
    <w:rsid w:val="0086066A"/>
    <w:rsid w:val="008702DD"/>
    <w:rsid w:val="008B7373"/>
    <w:rsid w:val="008E3D7C"/>
    <w:rsid w:val="00907058"/>
    <w:rsid w:val="0096414B"/>
    <w:rsid w:val="009C3B43"/>
    <w:rsid w:val="009F1E52"/>
    <w:rsid w:val="00A673EF"/>
    <w:rsid w:val="00A84C9A"/>
    <w:rsid w:val="00B0102B"/>
    <w:rsid w:val="00BC59F2"/>
    <w:rsid w:val="00BF591B"/>
    <w:rsid w:val="00C20E2C"/>
    <w:rsid w:val="00C26315"/>
    <w:rsid w:val="00C934A2"/>
    <w:rsid w:val="00CB6E74"/>
    <w:rsid w:val="00CD2A88"/>
    <w:rsid w:val="00D1377F"/>
    <w:rsid w:val="00D41028"/>
    <w:rsid w:val="00D46647"/>
    <w:rsid w:val="00E671EA"/>
    <w:rsid w:val="00E8074F"/>
    <w:rsid w:val="00E828A6"/>
    <w:rsid w:val="00EC2883"/>
    <w:rsid w:val="00F216AB"/>
    <w:rsid w:val="00F42CDB"/>
    <w:rsid w:val="00F75320"/>
    <w:rsid w:val="00FA4B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5C091"/>
  <w15:chartTrackingRefBased/>
  <w15:docId w15:val="{BD566B13-369F-49D3-83D0-2770DC256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ind w:firstLine="73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364"/>
    <w:pPr>
      <w:spacing w:after="120" w:line="259" w:lineRule="auto"/>
      <w:ind w:firstLine="0"/>
      <w:jc w:val="left"/>
    </w:pPr>
    <w:rPr>
      <w:rFonts w:ascii="Arial" w:hAnsi="Arial" w:cs="Arial"/>
      <w:kern w:val="2"/>
      <w:szCs w:val="24"/>
      <w14:ligatures w14:val="standardContextual"/>
    </w:rPr>
  </w:style>
  <w:style w:type="paragraph" w:styleId="Heading1">
    <w:name w:val="heading 1"/>
    <w:basedOn w:val="Normal"/>
    <w:next w:val="Normal"/>
    <w:link w:val="Heading1Char"/>
    <w:uiPriority w:val="9"/>
    <w:qFormat/>
    <w:rsid w:val="00696364"/>
    <w:pPr>
      <w:keepNext/>
      <w:keepLines/>
      <w:spacing w:before="360" w:after="80" w:line="240" w:lineRule="auto"/>
      <w:ind w:firstLine="734"/>
      <w:jc w:val="both"/>
      <w:outlineLvl w:val="0"/>
    </w:pPr>
    <w:rPr>
      <w:rFonts w:asciiTheme="majorHAnsi" w:eastAsiaTheme="majorEastAsia" w:hAnsiTheme="majorHAnsi" w:cstheme="majorBidi"/>
      <w:color w:val="2F5496" w:themeColor="accent1" w:themeShade="BF"/>
      <w:kern w:val="0"/>
      <w:sz w:val="40"/>
      <w:szCs w:val="40"/>
      <w14:ligatures w14:val="none"/>
    </w:rPr>
  </w:style>
  <w:style w:type="paragraph" w:styleId="Heading2">
    <w:name w:val="heading 2"/>
    <w:basedOn w:val="Normal"/>
    <w:next w:val="Normal"/>
    <w:link w:val="Heading2Char"/>
    <w:uiPriority w:val="9"/>
    <w:semiHidden/>
    <w:unhideWhenUsed/>
    <w:qFormat/>
    <w:rsid w:val="00696364"/>
    <w:pPr>
      <w:keepNext/>
      <w:keepLines/>
      <w:spacing w:before="160" w:after="80" w:line="240" w:lineRule="auto"/>
      <w:ind w:firstLine="734"/>
      <w:jc w:val="both"/>
      <w:outlineLvl w:val="1"/>
    </w:pPr>
    <w:rPr>
      <w:rFonts w:asciiTheme="majorHAnsi" w:eastAsiaTheme="majorEastAsia" w:hAnsiTheme="majorHAnsi" w:cstheme="majorBidi"/>
      <w:color w:val="2F5496" w:themeColor="accent1" w:themeShade="BF"/>
      <w:kern w:val="0"/>
      <w:sz w:val="32"/>
      <w:szCs w:val="32"/>
      <w14:ligatures w14:val="none"/>
    </w:rPr>
  </w:style>
  <w:style w:type="paragraph" w:styleId="Heading3">
    <w:name w:val="heading 3"/>
    <w:basedOn w:val="Normal"/>
    <w:next w:val="Normal"/>
    <w:link w:val="Heading3Char"/>
    <w:uiPriority w:val="9"/>
    <w:semiHidden/>
    <w:unhideWhenUsed/>
    <w:qFormat/>
    <w:rsid w:val="00696364"/>
    <w:pPr>
      <w:keepNext/>
      <w:keepLines/>
      <w:spacing w:before="160" w:after="80" w:line="240" w:lineRule="auto"/>
      <w:ind w:firstLine="734"/>
      <w:jc w:val="both"/>
      <w:outlineLvl w:val="2"/>
    </w:pPr>
    <w:rPr>
      <w:rFonts w:asciiTheme="minorHAnsi" w:eastAsiaTheme="majorEastAsia" w:hAnsiTheme="minorHAnsi" w:cstheme="majorBidi"/>
      <w:color w:val="2F5496" w:themeColor="accent1" w:themeShade="BF"/>
      <w:kern w:val="0"/>
      <w:sz w:val="28"/>
      <w:szCs w:val="28"/>
      <w14:ligatures w14:val="none"/>
    </w:rPr>
  </w:style>
  <w:style w:type="paragraph" w:styleId="Heading4">
    <w:name w:val="heading 4"/>
    <w:basedOn w:val="Normal"/>
    <w:next w:val="Normal"/>
    <w:link w:val="Heading4Char"/>
    <w:uiPriority w:val="9"/>
    <w:semiHidden/>
    <w:unhideWhenUsed/>
    <w:qFormat/>
    <w:rsid w:val="00696364"/>
    <w:pPr>
      <w:keepNext/>
      <w:keepLines/>
      <w:spacing w:before="80" w:after="40" w:line="240" w:lineRule="auto"/>
      <w:ind w:firstLine="734"/>
      <w:jc w:val="both"/>
      <w:outlineLvl w:val="3"/>
    </w:pPr>
    <w:rPr>
      <w:rFonts w:asciiTheme="minorHAnsi" w:eastAsiaTheme="majorEastAsia" w:hAnsiTheme="minorHAnsi" w:cstheme="majorBidi"/>
      <w:i/>
      <w:iCs/>
      <w:color w:val="2F5496" w:themeColor="accent1" w:themeShade="BF"/>
      <w:kern w:val="0"/>
      <w:szCs w:val="22"/>
      <w14:ligatures w14:val="none"/>
    </w:rPr>
  </w:style>
  <w:style w:type="paragraph" w:styleId="Heading5">
    <w:name w:val="heading 5"/>
    <w:basedOn w:val="Normal"/>
    <w:next w:val="Normal"/>
    <w:link w:val="Heading5Char"/>
    <w:uiPriority w:val="9"/>
    <w:semiHidden/>
    <w:unhideWhenUsed/>
    <w:qFormat/>
    <w:rsid w:val="00696364"/>
    <w:pPr>
      <w:keepNext/>
      <w:keepLines/>
      <w:spacing w:before="80" w:after="40" w:line="240" w:lineRule="auto"/>
      <w:ind w:firstLine="734"/>
      <w:jc w:val="both"/>
      <w:outlineLvl w:val="4"/>
    </w:pPr>
    <w:rPr>
      <w:rFonts w:asciiTheme="minorHAnsi" w:eastAsiaTheme="majorEastAsia" w:hAnsiTheme="minorHAnsi" w:cstheme="majorBidi"/>
      <w:color w:val="2F5496" w:themeColor="accent1" w:themeShade="BF"/>
      <w:kern w:val="0"/>
      <w:szCs w:val="22"/>
      <w14:ligatures w14:val="none"/>
    </w:rPr>
  </w:style>
  <w:style w:type="paragraph" w:styleId="Heading6">
    <w:name w:val="heading 6"/>
    <w:basedOn w:val="Normal"/>
    <w:next w:val="Normal"/>
    <w:link w:val="Heading6Char"/>
    <w:uiPriority w:val="9"/>
    <w:semiHidden/>
    <w:unhideWhenUsed/>
    <w:qFormat/>
    <w:rsid w:val="00696364"/>
    <w:pPr>
      <w:keepNext/>
      <w:keepLines/>
      <w:spacing w:before="40" w:after="0" w:line="240" w:lineRule="auto"/>
      <w:ind w:firstLine="734"/>
      <w:jc w:val="both"/>
      <w:outlineLvl w:val="5"/>
    </w:pPr>
    <w:rPr>
      <w:rFonts w:asciiTheme="minorHAnsi" w:eastAsiaTheme="majorEastAsia" w:hAnsiTheme="minorHAnsi" w:cstheme="majorBidi"/>
      <w:i/>
      <w:iCs/>
      <w:color w:val="595959" w:themeColor="text1" w:themeTint="A6"/>
      <w:kern w:val="0"/>
      <w:szCs w:val="22"/>
      <w14:ligatures w14:val="none"/>
    </w:rPr>
  </w:style>
  <w:style w:type="paragraph" w:styleId="Heading7">
    <w:name w:val="heading 7"/>
    <w:basedOn w:val="Normal"/>
    <w:next w:val="Normal"/>
    <w:link w:val="Heading7Char"/>
    <w:uiPriority w:val="9"/>
    <w:semiHidden/>
    <w:unhideWhenUsed/>
    <w:qFormat/>
    <w:rsid w:val="00696364"/>
    <w:pPr>
      <w:keepNext/>
      <w:keepLines/>
      <w:spacing w:before="40" w:after="0" w:line="240" w:lineRule="auto"/>
      <w:ind w:firstLine="734"/>
      <w:jc w:val="both"/>
      <w:outlineLvl w:val="6"/>
    </w:pPr>
    <w:rPr>
      <w:rFonts w:asciiTheme="minorHAnsi" w:eastAsiaTheme="majorEastAsia" w:hAnsiTheme="minorHAnsi" w:cstheme="majorBidi"/>
      <w:color w:val="595959" w:themeColor="text1" w:themeTint="A6"/>
      <w:kern w:val="0"/>
      <w:szCs w:val="22"/>
      <w14:ligatures w14:val="none"/>
    </w:rPr>
  </w:style>
  <w:style w:type="paragraph" w:styleId="Heading8">
    <w:name w:val="heading 8"/>
    <w:basedOn w:val="Normal"/>
    <w:next w:val="Normal"/>
    <w:link w:val="Heading8Char"/>
    <w:uiPriority w:val="9"/>
    <w:semiHidden/>
    <w:unhideWhenUsed/>
    <w:qFormat/>
    <w:rsid w:val="00696364"/>
    <w:pPr>
      <w:keepNext/>
      <w:keepLines/>
      <w:spacing w:after="0" w:line="240" w:lineRule="auto"/>
      <w:ind w:firstLine="734"/>
      <w:jc w:val="both"/>
      <w:outlineLvl w:val="7"/>
    </w:pPr>
    <w:rPr>
      <w:rFonts w:asciiTheme="minorHAnsi" w:eastAsiaTheme="majorEastAsia" w:hAnsiTheme="minorHAnsi" w:cstheme="majorBidi"/>
      <w:i/>
      <w:iCs/>
      <w:color w:val="272727" w:themeColor="text1" w:themeTint="D8"/>
      <w:kern w:val="0"/>
      <w:szCs w:val="22"/>
      <w14:ligatures w14:val="none"/>
    </w:rPr>
  </w:style>
  <w:style w:type="paragraph" w:styleId="Heading9">
    <w:name w:val="heading 9"/>
    <w:basedOn w:val="Normal"/>
    <w:next w:val="Normal"/>
    <w:link w:val="Heading9Char"/>
    <w:uiPriority w:val="9"/>
    <w:semiHidden/>
    <w:unhideWhenUsed/>
    <w:qFormat/>
    <w:rsid w:val="00696364"/>
    <w:pPr>
      <w:keepNext/>
      <w:keepLines/>
      <w:spacing w:after="0" w:line="240" w:lineRule="auto"/>
      <w:ind w:firstLine="734"/>
      <w:jc w:val="both"/>
      <w:outlineLvl w:val="8"/>
    </w:pPr>
    <w:rPr>
      <w:rFonts w:asciiTheme="minorHAnsi" w:eastAsiaTheme="majorEastAsia" w:hAnsiTheme="minorHAnsi" w:cstheme="majorBidi"/>
      <w:color w:val="272727" w:themeColor="text1" w:themeTint="D8"/>
      <w:kern w:val="0"/>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636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9636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96364"/>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9636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9636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9636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9636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9636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9636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96364"/>
    <w:pPr>
      <w:spacing w:after="80" w:line="240" w:lineRule="auto"/>
      <w:ind w:firstLine="734"/>
      <w:contextualSpacing/>
      <w:jc w:val="both"/>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6963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6364"/>
    <w:pPr>
      <w:numPr>
        <w:ilvl w:val="1"/>
      </w:numPr>
      <w:spacing w:after="160" w:line="240" w:lineRule="auto"/>
      <w:ind w:firstLine="734"/>
      <w:jc w:val="both"/>
    </w:pPr>
    <w:rPr>
      <w:rFonts w:asciiTheme="minorHAnsi" w:eastAsiaTheme="majorEastAsia" w:hAnsiTheme="minorHAnsi" w:cstheme="majorBidi"/>
      <w:color w:val="595959" w:themeColor="text1" w:themeTint="A6"/>
      <w:spacing w:val="15"/>
      <w:kern w:val="0"/>
      <w:sz w:val="28"/>
      <w:szCs w:val="28"/>
      <w14:ligatures w14:val="none"/>
    </w:rPr>
  </w:style>
  <w:style w:type="character" w:customStyle="1" w:styleId="SubtitleChar">
    <w:name w:val="Subtitle Char"/>
    <w:basedOn w:val="DefaultParagraphFont"/>
    <w:link w:val="Subtitle"/>
    <w:uiPriority w:val="11"/>
    <w:rsid w:val="0069636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96364"/>
    <w:pPr>
      <w:spacing w:before="160" w:after="160" w:line="240" w:lineRule="auto"/>
      <w:ind w:firstLine="734"/>
      <w:jc w:val="center"/>
    </w:pPr>
    <w:rPr>
      <w:rFonts w:ascii="Times New Roman" w:hAnsi="Times New Roman" w:cstheme="minorBidi"/>
      <w:i/>
      <w:iCs/>
      <w:color w:val="404040" w:themeColor="text1" w:themeTint="BF"/>
      <w:kern w:val="0"/>
      <w:szCs w:val="22"/>
      <w14:ligatures w14:val="none"/>
    </w:rPr>
  </w:style>
  <w:style w:type="character" w:customStyle="1" w:styleId="QuoteChar">
    <w:name w:val="Quote Char"/>
    <w:basedOn w:val="DefaultParagraphFont"/>
    <w:link w:val="Quote"/>
    <w:uiPriority w:val="29"/>
    <w:rsid w:val="00696364"/>
    <w:rPr>
      <w:i/>
      <w:iCs/>
      <w:color w:val="404040" w:themeColor="text1" w:themeTint="BF"/>
    </w:rPr>
  </w:style>
  <w:style w:type="paragraph" w:styleId="ListParagraph">
    <w:name w:val="List Paragraph"/>
    <w:basedOn w:val="Normal"/>
    <w:uiPriority w:val="34"/>
    <w:qFormat/>
    <w:rsid w:val="00696364"/>
    <w:pPr>
      <w:spacing w:after="0" w:line="240" w:lineRule="auto"/>
      <w:ind w:left="720" w:firstLine="734"/>
      <w:contextualSpacing/>
      <w:jc w:val="both"/>
    </w:pPr>
    <w:rPr>
      <w:rFonts w:ascii="Times New Roman" w:hAnsi="Times New Roman" w:cstheme="minorBidi"/>
      <w:kern w:val="0"/>
      <w:szCs w:val="22"/>
      <w14:ligatures w14:val="none"/>
    </w:rPr>
  </w:style>
  <w:style w:type="character" w:styleId="IntenseEmphasis">
    <w:name w:val="Intense Emphasis"/>
    <w:basedOn w:val="DefaultParagraphFont"/>
    <w:uiPriority w:val="21"/>
    <w:qFormat/>
    <w:rsid w:val="00696364"/>
    <w:rPr>
      <w:i/>
      <w:iCs/>
      <w:color w:val="2F5496" w:themeColor="accent1" w:themeShade="BF"/>
    </w:rPr>
  </w:style>
  <w:style w:type="paragraph" w:styleId="IntenseQuote">
    <w:name w:val="Intense Quote"/>
    <w:basedOn w:val="Normal"/>
    <w:next w:val="Normal"/>
    <w:link w:val="IntenseQuoteChar"/>
    <w:uiPriority w:val="30"/>
    <w:qFormat/>
    <w:rsid w:val="00696364"/>
    <w:pPr>
      <w:pBdr>
        <w:top w:val="single" w:sz="4" w:space="10" w:color="2F5496" w:themeColor="accent1" w:themeShade="BF"/>
        <w:bottom w:val="single" w:sz="4" w:space="10" w:color="2F5496" w:themeColor="accent1" w:themeShade="BF"/>
      </w:pBdr>
      <w:spacing w:before="360" w:after="360" w:line="240" w:lineRule="auto"/>
      <w:ind w:left="864" w:right="864" w:firstLine="734"/>
      <w:jc w:val="center"/>
    </w:pPr>
    <w:rPr>
      <w:rFonts w:ascii="Times New Roman" w:hAnsi="Times New Roman" w:cstheme="minorBidi"/>
      <w:i/>
      <w:iCs/>
      <w:color w:val="2F5496" w:themeColor="accent1" w:themeShade="BF"/>
      <w:kern w:val="0"/>
      <w:szCs w:val="22"/>
      <w14:ligatures w14:val="none"/>
    </w:rPr>
  </w:style>
  <w:style w:type="character" w:customStyle="1" w:styleId="IntenseQuoteChar">
    <w:name w:val="Intense Quote Char"/>
    <w:basedOn w:val="DefaultParagraphFont"/>
    <w:link w:val="IntenseQuote"/>
    <w:uiPriority w:val="30"/>
    <w:rsid w:val="00696364"/>
    <w:rPr>
      <w:i/>
      <w:iCs/>
      <w:color w:val="2F5496" w:themeColor="accent1" w:themeShade="BF"/>
    </w:rPr>
  </w:style>
  <w:style w:type="character" w:styleId="IntenseReference">
    <w:name w:val="Intense Reference"/>
    <w:basedOn w:val="DefaultParagraphFont"/>
    <w:uiPriority w:val="32"/>
    <w:qFormat/>
    <w:rsid w:val="00696364"/>
    <w:rPr>
      <w:b/>
      <w:bCs/>
      <w:smallCaps/>
      <w:color w:val="2F5496" w:themeColor="accent1" w:themeShade="BF"/>
      <w:spacing w:val="5"/>
    </w:rPr>
  </w:style>
  <w:style w:type="character" w:customStyle="1" w:styleId="HeaderChar">
    <w:name w:val="Header Char"/>
    <w:basedOn w:val="DefaultParagraphFont"/>
    <w:link w:val="Header"/>
    <w:uiPriority w:val="99"/>
    <w:rsid w:val="00696364"/>
    <w:rPr>
      <w:rFonts w:eastAsia="Times New Roman" w:cs="Times New Roman"/>
    </w:rPr>
  </w:style>
  <w:style w:type="paragraph" w:styleId="Header">
    <w:name w:val="header"/>
    <w:basedOn w:val="Normal"/>
    <w:link w:val="HeaderChar"/>
    <w:uiPriority w:val="99"/>
    <w:unhideWhenUsed/>
    <w:rsid w:val="00696364"/>
    <w:pPr>
      <w:tabs>
        <w:tab w:val="center" w:pos="4680"/>
        <w:tab w:val="right" w:pos="9360"/>
      </w:tabs>
      <w:spacing w:after="0" w:line="240" w:lineRule="auto"/>
    </w:pPr>
    <w:rPr>
      <w:rFonts w:ascii="Times New Roman" w:eastAsia="Times New Roman" w:hAnsi="Times New Roman" w:cs="Times New Roman"/>
      <w:kern w:val="0"/>
      <w:szCs w:val="22"/>
      <w14:ligatures w14:val="none"/>
    </w:rPr>
  </w:style>
  <w:style w:type="character" w:customStyle="1" w:styleId="HeaderChar1">
    <w:name w:val="Header Char1"/>
    <w:basedOn w:val="DefaultParagraphFont"/>
    <w:uiPriority w:val="99"/>
    <w:semiHidden/>
    <w:rsid w:val="00696364"/>
    <w:rPr>
      <w:rFonts w:ascii="Arial" w:hAnsi="Arial" w:cs="Arial"/>
      <w:kern w:val="2"/>
      <w:szCs w:val="24"/>
      <w14:ligatures w14:val="standardContextual"/>
    </w:rPr>
  </w:style>
  <w:style w:type="character" w:customStyle="1" w:styleId="FooterChar">
    <w:name w:val="Footer Char"/>
    <w:basedOn w:val="DefaultParagraphFont"/>
    <w:link w:val="Footer"/>
    <w:uiPriority w:val="99"/>
    <w:rsid w:val="00696364"/>
    <w:rPr>
      <w:rFonts w:eastAsia="Times New Roman" w:cs="Times New Roman"/>
    </w:rPr>
  </w:style>
  <w:style w:type="paragraph" w:styleId="Footer">
    <w:name w:val="footer"/>
    <w:basedOn w:val="Normal"/>
    <w:link w:val="FooterChar"/>
    <w:uiPriority w:val="99"/>
    <w:unhideWhenUsed/>
    <w:rsid w:val="00696364"/>
    <w:pPr>
      <w:tabs>
        <w:tab w:val="center" w:pos="4680"/>
        <w:tab w:val="right" w:pos="9360"/>
      </w:tabs>
      <w:spacing w:after="0" w:line="240" w:lineRule="auto"/>
    </w:pPr>
    <w:rPr>
      <w:rFonts w:ascii="Times New Roman" w:eastAsia="Times New Roman" w:hAnsi="Times New Roman" w:cs="Times New Roman"/>
      <w:kern w:val="0"/>
      <w:szCs w:val="22"/>
      <w14:ligatures w14:val="none"/>
    </w:rPr>
  </w:style>
  <w:style w:type="character" w:customStyle="1" w:styleId="FooterChar1">
    <w:name w:val="Footer Char1"/>
    <w:basedOn w:val="DefaultParagraphFont"/>
    <w:uiPriority w:val="99"/>
    <w:semiHidden/>
    <w:rsid w:val="00696364"/>
    <w:rPr>
      <w:rFonts w:ascii="Arial" w:hAnsi="Arial" w:cs="Arial"/>
      <w:kern w:val="2"/>
      <w:szCs w:val="24"/>
      <w14:ligatures w14:val="standardContextual"/>
    </w:rPr>
  </w:style>
  <w:style w:type="character" w:customStyle="1" w:styleId="pull-right">
    <w:name w:val="pull-right"/>
    <w:basedOn w:val="DefaultParagraphFont"/>
    <w:rsid w:val="00696364"/>
  </w:style>
  <w:style w:type="paragraph" w:styleId="NormalWeb">
    <w:name w:val="Normal (Web)"/>
    <w:basedOn w:val="Normal"/>
    <w:uiPriority w:val="99"/>
    <w:unhideWhenUsed/>
    <w:rsid w:val="0069636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highlight2">
    <w:name w:val="highlight2"/>
    <w:basedOn w:val="DefaultParagraphFont"/>
    <w:rsid w:val="00696364"/>
  </w:style>
  <w:style w:type="paragraph" w:styleId="FootnoteText">
    <w:name w:val="footnote text"/>
    <w:basedOn w:val="Normal"/>
    <w:link w:val="FootnoteTextChar"/>
    <w:uiPriority w:val="99"/>
    <w:semiHidden/>
    <w:unhideWhenUsed/>
    <w:rsid w:val="00696364"/>
    <w:pPr>
      <w:spacing w:after="0" w:line="240" w:lineRule="auto"/>
    </w:pPr>
    <w:rPr>
      <w:rFonts w:asciiTheme="minorHAnsi" w:hAnsiTheme="minorHAnsi" w:cstheme="minorBidi"/>
      <w:kern w:val="0"/>
      <w:sz w:val="20"/>
      <w:szCs w:val="20"/>
      <w14:ligatures w14:val="none"/>
    </w:rPr>
  </w:style>
  <w:style w:type="character" w:customStyle="1" w:styleId="FootnoteTextChar">
    <w:name w:val="Footnote Text Char"/>
    <w:basedOn w:val="DefaultParagraphFont"/>
    <w:link w:val="FootnoteText"/>
    <w:uiPriority w:val="99"/>
    <w:semiHidden/>
    <w:rsid w:val="00696364"/>
    <w:rPr>
      <w:rFonts w:asciiTheme="minorHAnsi" w:hAnsiTheme="minorHAnsi"/>
      <w:sz w:val="20"/>
      <w:szCs w:val="20"/>
    </w:rPr>
  </w:style>
  <w:style w:type="character" w:styleId="FootnoteReference">
    <w:name w:val="footnote reference"/>
    <w:basedOn w:val="DefaultParagraphFont"/>
    <w:uiPriority w:val="99"/>
    <w:semiHidden/>
    <w:unhideWhenUsed/>
    <w:rsid w:val="00696364"/>
    <w:rPr>
      <w:vertAlign w:val="superscript"/>
    </w:rPr>
  </w:style>
  <w:style w:type="paragraph" w:customStyle="1" w:styleId="PreformattedText">
    <w:name w:val="Preformatted Text"/>
    <w:basedOn w:val="Normal"/>
    <w:qFormat/>
    <w:rsid w:val="00696364"/>
    <w:pPr>
      <w:widowControl w:val="0"/>
      <w:suppressAutoHyphens/>
      <w:spacing w:after="0" w:line="240" w:lineRule="auto"/>
    </w:pPr>
    <w:rPr>
      <w:rFonts w:ascii="Liberation Mono" w:eastAsia="Noto Sans Mono CJK SC" w:hAnsi="Liberation Mono" w:cs="Liberation Mono"/>
      <w:kern w:val="0"/>
      <w:sz w:val="20"/>
      <w:szCs w:val="20"/>
      <w:lang w:eastAsia="zh-CN" w:bidi="hi-IN"/>
      <w14:ligatures w14:val="none"/>
    </w:rPr>
  </w:style>
  <w:style w:type="character" w:styleId="CommentReference">
    <w:name w:val="annotation reference"/>
    <w:basedOn w:val="DefaultParagraphFont"/>
    <w:uiPriority w:val="99"/>
    <w:semiHidden/>
    <w:unhideWhenUsed/>
    <w:rsid w:val="00696364"/>
    <w:rPr>
      <w:sz w:val="16"/>
      <w:szCs w:val="16"/>
    </w:rPr>
  </w:style>
  <w:style w:type="paragraph" w:styleId="CommentText">
    <w:name w:val="annotation text"/>
    <w:basedOn w:val="Normal"/>
    <w:link w:val="CommentTextChar"/>
    <w:uiPriority w:val="99"/>
    <w:semiHidden/>
    <w:unhideWhenUsed/>
    <w:rsid w:val="00696364"/>
    <w:pPr>
      <w:spacing w:after="0" w:line="240" w:lineRule="auto"/>
    </w:pPr>
    <w:rPr>
      <w:rFonts w:asciiTheme="minorHAnsi" w:hAnsiTheme="minorHAnsi" w:cstheme="minorBidi"/>
      <w:kern w:val="0"/>
      <w:sz w:val="20"/>
      <w:szCs w:val="20"/>
      <w14:ligatures w14:val="none"/>
    </w:rPr>
  </w:style>
  <w:style w:type="character" w:customStyle="1" w:styleId="CommentTextChar">
    <w:name w:val="Comment Text Char"/>
    <w:basedOn w:val="DefaultParagraphFont"/>
    <w:link w:val="CommentText"/>
    <w:uiPriority w:val="99"/>
    <w:semiHidden/>
    <w:rsid w:val="00696364"/>
    <w:rPr>
      <w:rFonts w:asciiTheme="minorHAnsi" w:hAnsiTheme="minorHAnsi"/>
      <w:sz w:val="20"/>
      <w:szCs w:val="20"/>
    </w:rPr>
  </w:style>
  <w:style w:type="character" w:customStyle="1" w:styleId="highlight">
    <w:name w:val="highlight"/>
    <w:basedOn w:val="DefaultParagraphFont"/>
    <w:rsid w:val="00696364"/>
  </w:style>
  <w:style w:type="character" w:customStyle="1" w:styleId="apple-converted-space">
    <w:name w:val="apple-converted-space"/>
    <w:basedOn w:val="DefaultParagraphFont"/>
    <w:rsid w:val="00696364"/>
  </w:style>
  <w:style w:type="character" w:customStyle="1" w:styleId="BodyTextChar1">
    <w:name w:val="Body Text Char1"/>
    <w:basedOn w:val="DefaultParagraphFont"/>
    <w:link w:val="BodyText"/>
    <w:uiPriority w:val="99"/>
    <w:locked/>
    <w:rsid w:val="00696364"/>
    <w:rPr>
      <w:sz w:val="21"/>
      <w:szCs w:val="21"/>
      <w:shd w:val="clear" w:color="auto" w:fill="FFFFFF"/>
    </w:rPr>
  </w:style>
  <w:style w:type="paragraph" w:styleId="BodyText">
    <w:name w:val="Body Text"/>
    <w:basedOn w:val="Normal"/>
    <w:link w:val="BodyTextChar1"/>
    <w:uiPriority w:val="99"/>
    <w:qFormat/>
    <w:rsid w:val="00696364"/>
    <w:pPr>
      <w:widowControl w:val="0"/>
      <w:shd w:val="clear" w:color="auto" w:fill="FFFFFF"/>
      <w:spacing w:after="240" w:line="240" w:lineRule="atLeast"/>
      <w:jc w:val="center"/>
    </w:pPr>
    <w:rPr>
      <w:rFonts w:ascii="Times New Roman" w:hAnsi="Times New Roman" w:cstheme="minorBidi"/>
      <w:kern w:val="0"/>
      <w:sz w:val="21"/>
      <w:szCs w:val="21"/>
      <w14:ligatures w14:val="none"/>
    </w:rPr>
  </w:style>
  <w:style w:type="character" w:customStyle="1" w:styleId="BodyTextChar">
    <w:name w:val="Body Text Char"/>
    <w:basedOn w:val="DefaultParagraphFont"/>
    <w:uiPriority w:val="99"/>
    <w:semiHidden/>
    <w:rsid w:val="00696364"/>
    <w:rPr>
      <w:rFonts w:ascii="Arial" w:hAnsi="Arial" w:cs="Arial"/>
      <w:kern w:val="2"/>
      <w:szCs w:val="24"/>
      <w14:ligatures w14:val="standardContextual"/>
    </w:rPr>
  </w:style>
  <w:style w:type="paragraph" w:styleId="BalloonText">
    <w:name w:val="Balloon Text"/>
    <w:basedOn w:val="Normal"/>
    <w:link w:val="BalloonTextChar"/>
    <w:uiPriority w:val="99"/>
    <w:semiHidden/>
    <w:unhideWhenUsed/>
    <w:rsid w:val="00696364"/>
    <w:pPr>
      <w:spacing w:after="0" w:line="240" w:lineRule="auto"/>
    </w:pPr>
    <w:rPr>
      <w:rFonts w:ascii="Segoe UI" w:eastAsia="Times New Roman"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696364"/>
    <w:rPr>
      <w:rFonts w:ascii="Segoe UI" w:eastAsia="Times New Roman" w:hAnsi="Segoe UI" w:cs="Segoe UI"/>
      <w:sz w:val="18"/>
      <w:szCs w:val="18"/>
    </w:rPr>
  </w:style>
  <w:style w:type="character" w:styleId="Strong">
    <w:name w:val="Strong"/>
    <w:basedOn w:val="DefaultParagraphFont"/>
    <w:uiPriority w:val="22"/>
    <w:qFormat/>
    <w:rsid w:val="00696364"/>
    <w:rPr>
      <w:b/>
      <w:bCs/>
    </w:rPr>
  </w:style>
  <w:style w:type="paragraph" w:customStyle="1" w:styleId="msghead">
    <w:name w:val="msg_head"/>
    <w:basedOn w:val="Normal"/>
    <w:rsid w:val="00696364"/>
    <w:pPr>
      <w:spacing w:before="100" w:beforeAutospacing="1" w:after="100" w:afterAutospacing="1" w:line="240" w:lineRule="auto"/>
    </w:pPr>
    <w:rPr>
      <w:rFonts w:ascii="Times New Roman" w:eastAsiaTheme="minorEastAsia" w:hAnsi="Times New Roman" w:cs="Times New Roman"/>
      <w:kern w:val="0"/>
      <w14:ligatures w14:val="none"/>
    </w:rPr>
  </w:style>
  <w:style w:type="table" w:styleId="TableGrid">
    <w:name w:val="Table Grid"/>
    <w:basedOn w:val="TableNormal"/>
    <w:uiPriority w:val="39"/>
    <w:rsid w:val="00696364"/>
    <w:pPr>
      <w:ind w:firstLine="0"/>
      <w:jc w:val="left"/>
    </w:pPr>
    <w:rPr>
      <w:rFonts w:asciiTheme="minorHAnsi" w:hAnsiTheme="minorHAnsi"/>
      <w:kern w:val="2"/>
      <w:sz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0">
    <w:name w:val="Heading #3_"/>
    <w:basedOn w:val="DefaultParagraphFont"/>
    <w:link w:val="Heading31"/>
    <w:rsid w:val="00696364"/>
    <w:rPr>
      <w:rFonts w:eastAsia="Arial"/>
      <w:b/>
      <w:bCs/>
      <w:shd w:val="clear" w:color="auto" w:fill="FFFFFF"/>
    </w:rPr>
  </w:style>
  <w:style w:type="paragraph" w:customStyle="1" w:styleId="Heading31">
    <w:name w:val="Heading #3"/>
    <w:basedOn w:val="Normal"/>
    <w:link w:val="Heading30"/>
    <w:rsid w:val="00696364"/>
    <w:pPr>
      <w:widowControl w:val="0"/>
      <w:shd w:val="clear" w:color="auto" w:fill="FFFFFF"/>
      <w:spacing w:before="300" w:after="300" w:line="0" w:lineRule="atLeast"/>
      <w:ind w:hanging="2020"/>
      <w:jc w:val="center"/>
      <w:outlineLvl w:val="2"/>
    </w:pPr>
    <w:rPr>
      <w:rFonts w:ascii="Times New Roman" w:eastAsia="Arial" w:hAnsi="Times New Roman" w:cstheme="minorBidi"/>
      <w:b/>
      <w:bCs/>
      <w:kern w:val="0"/>
      <w:szCs w:val="22"/>
      <w14:ligatures w14:val="none"/>
    </w:rPr>
  </w:style>
  <w:style w:type="character" w:styleId="PageNumber">
    <w:name w:val="page number"/>
    <w:basedOn w:val="DefaultParagraphFont"/>
    <w:uiPriority w:val="99"/>
    <w:semiHidden/>
    <w:unhideWhenUsed/>
    <w:rsid w:val="006963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29</Pages>
  <Words>8818</Words>
  <Characters>50268</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Oyunzul O</dc:creator>
  <cp:keywords/>
  <dc:description/>
  <cp:lastModifiedBy>Oyunzul O</cp:lastModifiedBy>
  <cp:revision>8</cp:revision>
  <cp:lastPrinted>2025-05-22T02:38:00Z</cp:lastPrinted>
  <dcterms:created xsi:type="dcterms:W3CDTF">2025-05-20T14:31:00Z</dcterms:created>
  <dcterms:modified xsi:type="dcterms:W3CDTF">2025-05-22T05:04:00Z</dcterms:modified>
</cp:coreProperties>
</file>