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8FAE4" w14:textId="77777777" w:rsidR="00767EB0" w:rsidRPr="00E8773B" w:rsidRDefault="00767EB0" w:rsidP="00767EB0">
      <w:pPr>
        <w:spacing w:after="0" w:line="240" w:lineRule="auto"/>
        <w:ind w:right="-272"/>
        <w:rPr>
          <w:rFonts w:ascii="Arial" w:eastAsia="Times New Roman" w:hAnsi="Arial" w:cs="Arial"/>
          <w:b/>
          <w:sz w:val="24"/>
          <w:szCs w:val="24"/>
          <w:lang w:val="mn-MN"/>
        </w:rPr>
      </w:pPr>
      <w:r w:rsidRPr="00E8773B">
        <w:rPr>
          <w:rFonts w:ascii="Arial" w:eastAsia="Times New Roman" w:hAnsi="Arial" w:cs="Arial"/>
          <w:b/>
          <w:sz w:val="24"/>
          <w:szCs w:val="24"/>
          <w:lang w:val="mn-MN"/>
        </w:rPr>
        <w:t>БАТЛАВ.</w:t>
      </w:r>
    </w:p>
    <w:p w14:paraId="1C9DB70D" w14:textId="77777777" w:rsidR="00767EB0" w:rsidRPr="00E8773B" w:rsidRDefault="00767EB0" w:rsidP="00767EB0">
      <w:pPr>
        <w:spacing w:after="0" w:line="240" w:lineRule="auto"/>
        <w:ind w:right="-272"/>
        <w:rPr>
          <w:rFonts w:ascii="Arial" w:eastAsia="Times New Roman" w:hAnsi="Arial" w:cs="Arial"/>
          <w:b/>
          <w:sz w:val="24"/>
          <w:szCs w:val="24"/>
          <w:lang w:val="mn-MN"/>
        </w:rPr>
      </w:pPr>
      <w:r w:rsidRPr="00E8773B">
        <w:rPr>
          <w:rFonts w:ascii="Arial" w:eastAsia="Times New Roman" w:hAnsi="Arial" w:cs="Arial"/>
          <w:b/>
          <w:sz w:val="24"/>
          <w:szCs w:val="24"/>
          <w:lang w:val="mn-MN"/>
        </w:rPr>
        <w:t xml:space="preserve">УЛСЫН ИХ ХУРЛЫН ГИШҮҮН                                 </w:t>
      </w: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t xml:space="preserve">   </w:t>
      </w:r>
      <w:r w:rsidRPr="00E8773B">
        <w:rPr>
          <w:rFonts w:ascii="Arial" w:eastAsia="Times New Roman" w:hAnsi="Arial" w:cs="Arial"/>
          <w:b/>
          <w:sz w:val="24"/>
          <w:szCs w:val="24"/>
          <w:lang w:val="mn-MN"/>
        </w:rPr>
        <w:t>Б. ПҮРЭВДОРЖ</w:t>
      </w:r>
    </w:p>
    <w:p w14:paraId="6984265E" w14:textId="77777777" w:rsidR="00767EB0" w:rsidRPr="00E8773B" w:rsidRDefault="00767EB0" w:rsidP="00767EB0">
      <w:pPr>
        <w:spacing w:after="0" w:line="240" w:lineRule="auto"/>
        <w:ind w:right="-274"/>
        <w:rPr>
          <w:rFonts w:ascii="Arial" w:eastAsia="Times New Roman" w:hAnsi="Arial" w:cs="Arial"/>
          <w:b/>
          <w:sz w:val="24"/>
          <w:szCs w:val="24"/>
          <w:lang w:val="mn-MN"/>
        </w:rPr>
      </w:pPr>
    </w:p>
    <w:p w14:paraId="0DC0CA47" w14:textId="77777777" w:rsidR="00767EB0" w:rsidRPr="00E8773B" w:rsidRDefault="00767EB0" w:rsidP="00767EB0">
      <w:pPr>
        <w:spacing w:after="0" w:line="240" w:lineRule="auto"/>
        <w:ind w:right="-274"/>
        <w:jc w:val="center"/>
        <w:rPr>
          <w:rFonts w:ascii="Arial" w:eastAsia="Times New Roman" w:hAnsi="Arial" w:cs="Arial"/>
          <w:b/>
          <w:sz w:val="24"/>
          <w:szCs w:val="24"/>
          <w:lang w:val="mn-MN"/>
        </w:rPr>
      </w:pPr>
    </w:p>
    <w:p w14:paraId="381CCF60" w14:textId="77777777" w:rsidR="00767EB0" w:rsidRPr="00E8773B" w:rsidRDefault="00767EB0" w:rsidP="00767EB0">
      <w:pPr>
        <w:spacing w:after="0" w:line="240" w:lineRule="auto"/>
        <w:ind w:right="-274"/>
        <w:jc w:val="center"/>
        <w:rPr>
          <w:rFonts w:ascii="Arial" w:eastAsia="Times New Roman" w:hAnsi="Arial" w:cs="Arial"/>
          <w:b/>
          <w:sz w:val="24"/>
          <w:szCs w:val="24"/>
          <w:lang w:val="mn-MN"/>
        </w:rPr>
      </w:pPr>
    </w:p>
    <w:p w14:paraId="444C5796" w14:textId="77777777" w:rsidR="00767EB0" w:rsidRPr="00E8773B" w:rsidRDefault="00767EB0" w:rsidP="00767EB0">
      <w:pPr>
        <w:spacing w:before="100" w:beforeAutospacing="1" w:after="100" w:afterAutospacing="1" w:line="240" w:lineRule="auto"/>
        <w:jc w:val="center"/>
        <w:rPr>
          <w:rFonts w:ascii="Arial" w:eastAsia="Times New Roman" w:hAnsi="Arial" w:cs="Arial"/>
          <w:sz w:val="24"/>
          <w:szCs w:val="24"/>
        </w:rPr>
      </w:pPr>
      <w:r w:rsidRPr="00E8773B">
        <w:rPr>
          <w:rFonts w:ascii="Arial" w:eastAsia="Times New Roman" w:hAnsi="Arial" w:cs="Arial"/>
          <w:b/>
          <w:bCs/>
          <w:sz w:val="24"/>
          <w:szCs w:val="24"/>
        </w:rPr>
        <w:t>ОНЦГОЙ АЛБАН ТАТВАРЫН ТУХАЙ ХУУЛЬД НЭМЭЛТ, ӨӨРЧЛӨЛТ ОРУУЛАХ ТУХАЙ</w:t>
      </w:r>
      <w:r w:rsidRPr="00E8773B">
        <w:rPr>
          <w:rFonts w:ascii="Arial" w:eastAsia="Times New Roman" w:hAnsi="Arial" w:cs="Arial"/>
          <w:sz w:val="24"/>
          <w:szCs w:val="24"/>
          <w:lang w:val="mn-MN"/>
        </w:rPr>
        <w:t xml:space="preserve"> </w:t>
      </w:r>
      <w:r w:rsidRPr="00E8773B">
        <w:rPr>
          <w:rFonts w:ascii="Arial" w:eastAsia="Times New Roman" w:hAnsi="Arial" w:cs="Arial"/>
          <w:b/>
          <w:sz w:val="24"/>
          <w:szCs w:val="24"/>
          <w:lang w:val="mn-MN"/>
        </w:rPr>
        <w:t>ХУУЛИЙН ТӨСЛИЙН ҮЗЭЛ БАРИМТЛАЛ</w:t>
      </w:r>
    </w:p>
    <w:p w14:paraId="3FC8FACC" w14:textId="77777777" w:rsidR="00767EB0" w:rsidRPr="00E8773B" w:rsidRDefault="00767EB0" w:rsidP="00767EB0">
      <w:pPr>
        <w:spacing w:after="0" w:line="240" w:lineRule="auto"/>
        <w:ind w:right="-274"/>
        <w:rPr>
          <w:rFonts w:ascii="Arial" w:eastAsia="Times New Roman" w:hAnsi="Arial" w:cs="Arial"/>
          <w:sz w:val="24"/>
          <w:szCs w:val="24"/>
        </w:rPr>
      </w:pPr>
    </w:p>
    <w:p w14:paraId="1C4A2DC4" w14:textId="77777777" w:rsidR="00767EB0" w:rsidRPr="00E8773B" w:rsidRDefault="00767EB0" w:rsidP="00767EB0">
      <w:pPr>
        <w:spacing w:after="0" w:line="240" w:lineRule="auto"/>
        <w:ind w:firstLine="567"/>
        <w:rPr>
          <w:rFonts w:ascii="Arial" w:eastAsia="Times New Roman" w:hAnsi="Arial" w:cs="Arial"/>
          <w:b/>
          <w:sz w:val="24"/>
          <w:szCs w:val="24"/>
          <w:lang w:val="mn-MN"/>
        </w:rPr>
      </w:pPr>
      <w:r w:rsidRPr="00E8773B">
        <w:rPr>
          <w:rFonts w:ascii="Arial" w:eastAsia="Times New Roman" w:hAnsi="Arial" w:cs="Arial"/>
          <w:b/>
          <w:sz w:val="24"/>
          <w:szCs w:val="24"/>
          <w:lang w:val="mn-MN"/>
        </w:rPr>
        <w:t>Нэг. Хуулийн төсөл боловсруулах болсон үндэслэл, шаардлага</w:t>
      </w:r>
    </w:p>
    <w:p w14:paraId="64CA80E2" w14:textId="77777777" w:rsidR="00767EB0" w:rsidRPr="00E8773B" w:rsidRDefault="00767EB0" w:rsidP="00767EB0">
      <w:pPr>
        <w:spacing w:after="0" w:line="240" w:lineRule="auto"/>
        <w:jc w:val="both"/>
        <w:rPr>
          <w:rFonts w:ascii="Arial" w:eastAsia="Times New Roman" w:hAnsi="Arial" w:cs="Arial"/>
          <w:sz w:val="24"/>
          <w:szCs w:val="24"/>
        </w:rPr>
      </w:pPr>
    </w:p>
    <w:p w14:paraId="47BF3F49" w14:textId="77777777" w:rsidR="00767EB0" w:rsidRPr="00E8773B" w:rsidRDefault="00767EB0" w:rsidP="00767EB0">
      <w:pPr>
        <w:spacing w:after="0" w:line="240" w:lineRule="auto"/>
        <w:ind w:firstLine="567"/>
        <w:jc w:val="both"/>
        <w:rPr>
          <w:rFonts w:ascii="Arial" w:eastAsia="Times New Roman" w:hAnsi="Arial" w:cs="Arial"/>
          <w:sz w:val="24"/>
          <w:szCs w:val="24"/>
        </w:rPr>
      </w:pPr>
      <w:r w:rsidRPr="00E8773B">
        <w:rPr>
          <w:rFonts w:ascii="Arial" w:eastAsia="Times New Roman" w:hAnsi="Arial" w:cs="Arial"/>
          <w:sz w:val="24"/>
          <w:szCs w:val="24"/>
          <w:lang w:val="mn-MN"/>
        </w:rPr>
        <w:t>Манай улсад н</w:t>
      </w:r>
      <w:proofErr w:type="spellStart"/>
      <w:r w:rsidRPr="00E8773B">
        <w:rPr>
          <w:rFonts w:ascii="Arial" w:eastAsia="Times New Roman" w:hAnsi="Arial" w:cs="Arial"/>
          <w:sz w:val="24"/>
          <w:szCs w:val="24"/>
        </w:rPr>
        <w:t>ефть</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нэрэх</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үйлдвэр</w:t>
      </w:r>
      <w:proofErr w:type="spellEnd"/>
      <w:r w:rsidRPr="00E8773B">
        <w:rPr>
          <w:rFonts w:ascii="Arial" w:eastAsia="Times New Roman" w:hAnsi="Arial" w:cs="Arial"/>
          <w:sz w:val="24"/>
          <w:szCs w:val="24"/>
          <w:lang w:val="mn-MN"/>
        </w:rPr>
        <w:t xml:space="preserve"> байдаг</w:t>
      </w:r>
      <w:proofErr w:type="spellStart"/>
      <w:r w:rsidRPr="00E8773B">
        <w:rPr>
          <w:rFonts w:ascii="Arial" w:eastAsia="Times New Roman" w:hAnsi="Arial" w:cs="Arial"/>
          <w:sz w:val="24"/>
          <w:szCs w:val="24"/>
        </w:rPr>
        <w:t>гүй</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боловч сүүлийн жилүүдэд</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шатахууны</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түүхий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эдийн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импорт</w:t>
      </w:r>
      <w:proofErr w:type="spellEnd"/>
      <w:r w:rsidRPr="00E8773B">
        <w:rPr>
          <w:rFonts w:ascii="Arial" w:eastAsia="Times New Roman" w:hAnsi="Arial" w:cs="Arial"/>
          <w:sz w:val="24"/>
          <w:szCs w:val="24"/>
          <w:lang w:val="mn-MN"/>
        </w:rPr>
        <w:t xml:space="preserve"> </w:t>
      </w:r>
      <w:proofErr w:type="spellStart"/>
      <w:r w:rsidRPr="00E8773B">
        <w:rPr>
          <w:rFonts w:ascii="Arial" w:eastAsia="Times New Roman" w:hAnsi="Arial" w:cs="Arial"/>
          <w:sz w:val="24"/>
          <w:szCs w:val="24"/>
        </w:rPr>
        <w:t>өсчээ</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Ялангуяа к</w:t>
      </w:r>
      <w:proofErr w:type="spellStart"/>
      <w:r w:rsidRPr="00E8773B">
        <w:rPr>
          <w:rFonts w:ascii="Arial" w:eastAsia="Times New Roman" w:hAnsi="Arial" w:cs="Arial"/>
          <w:sz w:val="24"/>
          <w:szCs w:val="24"/>
        </w:rPr>
        <w:t>еросин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нафта</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зэрэг</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газрын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тосны</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үйлдвэрлэлийн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дайвар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бүтээгдэхүүний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импорт</w:t>
      </w:r>
      <w:proofErr w:type="spellEnd"/>
      <w:r w:rsidRPr="00E8773B">
        <w:rPr>
          <w:rFonts w:ascii="Arial" w:eastAsia="Times New Roman" w:hAnsi="Arial" w:cs="Arial"/>
          <w:sz w:val="24"/>
          <w:szCs w:val="24"/>
        </w:rPr>
        <w:t xml:space="preserve"> 201</w:t>
      </w:r>
      <w:r w:rsidRPr="00E8773B">
        <w:rPr>
          <w:rFonts w:ascii="Arial" w:eastAsia="Times New Roman" w:hAnsi="Arial" w:cs="Arial"/>
          <w:sz w:val="24"/>
          <w:szCs w:val="24"/>
          <w:lang w:val="mn-MN"/>
        </w:rPr>
        <w:t>5</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оноос</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огцом өсч байна</w:t>
      </w:r>
      <w:r w:rsidRPr="00E8773B">
        <w:rPr>
          <w:rFonts w:ascii="Arial" w:eastAsia="Times New Roman" w:hAnsi="Arial" w:cs="Arial"/>
          <w:sz w:val="24"/>
          <w:szCs w:val="24"/>
        </w:rPr>
        <w:t>.</w:t>
      </w:r>
      <w:r w:rsidRPr="00E8773B">
        <w:rPr>
          <w:rFonts w:ascii="Arial" w:eastAsia="Times New Roman" w:hAnsi="Arial" w:cs="Arial"/>
          <w:sz w:val="24"/>
          <w:szCs w:val="24"/>
          <w:lang w:val="mn-MN"/>
        </w:rPr>
        <w:t xml:space="preserve"> Энэ нь н</w:t>
      </w:r>
      <w:proofErr w:type="spellStart"/>
      <w:r w:rsidRPr="00E8773B">
        <w:rPr>
          <w:rFonts w:ascii="Arial" w:eastAsia="Times New Roman" w:hAnsi="Arial" w:cs="Arial"/>
          <w:sz w:val="24"/>
          <w:szCs w:val="24"/>
        </w:rPr>
        <w:t>ефть</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үйлдвэрлэл</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борлуулалт</w:t>
      </w:r>
      <w:proofErr w:type="spellEnd"/>
      <w:r w:rsidRPr="00E8773B">
        <w:rPr>
          <w:rFonts w:ascii="Arial" w:eastAsia="Times New Roman" w:hAnsi="Arial" w:cs="Arial"/>
          <w:sz w:val="24"/>
          <w:szCs w:val="24"/>
          <w:lang w:val="mn-MN"/>
        </w:rPr>
        <w:t xml:space="preserve">ын үйл ажиллагаа явуулдаг зарим </w:t>
      </w:r>
      <w:proofErr w:type="spellStart"/>
      <w:r w:rsidRPr="00E8773B">
        <w:rPr>
          <w:rFonts w:ascii="Arial" w:eastAsia="Times New Roman" w:hAnsi="Arial" w:cs="Arial"/>
          <w:sz w:val="24"/>
          <w:szCs w:val="24"/>
        </w:rPr>
        <w:t>компани</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хуурамч</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шатахуун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үйлдвэрлэж</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шатахуун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түгээх</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станцуудад</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нийлүүлж</w:t>
      </w:r>
      <w:proofErr w:type="spellEnd"/>
      <w:r w:rsidRPr="00E8773B">
        <w:rPr>
          <w:rFonts w:ascii="Arial" w:eastAsia="Times New Roman" w:hAnsi="Arial" w:cs="Arial"/>
          <w:sz w:val="24"/>
          <w:szCs w:val="24"/>
          <w:lang w:val="mn-MN"/>
        </w:rPr>
        <w:t xml:space="preserve"> байгаатай холбоотой юм.</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Албаныхан</w:t>
      </w:r>
      <w:proofErr w:type="spellEnd"/>
      <w:r w:rsidRPr="00E8773B">
        <w:rPr>
          <w:rFonts w:ascii="Arial" w:eastAsia="Times New Roman" w:hAnsi="Arial" w:cs="Arial"/>
          <w:sz w:val="24"/>
          <w:szCs w:val="24"/>
          <w:lang w:val="mn-MN"/>
        </w:rPr>
        <w:t xml:space="preserve"> болон </w:t>
      </w:r>
      <w:proofErr w:type="spellStart"/>
      <w:r w:rsidRPr="00E8773B">
        <w:rPr>
          <w:rFonts w:ascii="Arial" w:eastAsia="Times New Roman" w:hAnsi="Arial" w:cs="Arial"/>
          <w:sz w:val="24"/>
          <w:szCs w:val="24"/>
        </w:rPr>
        <w:t>хууль</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хяналт</w:t>
      </w:r>
      <w:proofErr w:type="spellEnd"/>
      <w:r w:rsidRPr="00E8773B">
        <w:rPr>
          <w:rFonts w:ascii="Arial" w:eastAsia="Times New Roman" w:hAnsi="Arial" w:cs="Arial"/>
          <w:sz w:val="24"/>
          <w:szCs w:val="24"/>
          <w:lang w:val="mn-MN"/>
        </w:rPr>
        <w:t xml:space="preserve">ынхан энэ байдлыг </w:t>
      </w:r>
      <w:proofErr w:type="spellStart"/>
      <w:r w:rsidRPr="00E8773B">
        <w:rPr>
          <w:rFonts w:ascii="Arial" w:eastAsia="Times New Roman" w:hAnsi="Arial" w:cs="Arial"/>
          <w:sz w:val="24"/>
          <w:szCs w:val="24"/>
        </w:rPr>
        <w:t>мэдэж</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байгаа</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болов</w:t>
      </w:r>
      <w:r w:rsidRPr="00E8773B">
        <w:rPr>
          <w:rFonts w:ascii="Arial" w:eastAsia="Times New Roman" w:hAnsi="Arial" w:cs="Arial"/>
          <w:sz w:val="24"/>
          <w:szCs w:val="24"/>
        </w:rPr>
        <w:t>ч</w:t>
      </w:r>
      <w:r w:rsidRPr="00E8773B">
        <w:rPr>
          <w:rFonts w:ascii="Arial" w:eastAsia="Times New Roman" w:hAnsi="Arial" w:cs="Arial"/>
          <w:sz w:val="24"/>
          <w:szCs w:val="24"/>
          <w:lang w:val="mn-MN"/>
        </w:rPr>
        <w:t xml:space="preserve"> шийдвэртэй алхам хийхгүй байна. Тэдгээр компаниудын</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хууль</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бус</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ажиллагаа</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сүүлийн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хэдэн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жил</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 xml:space="preserve">үргэлжлэн иргэдийг </w:t>
      </w:r>
      <w:proofErr w:type="spellStart"/>
      <w:r w:rsidRPr="00E8773B">
        <w:rPr>
          <w:rFonts w:ascii="Arial" w:eastAsia="Times New Roman" w:hAnsi="Arial" w:cs="Arial"/>
          <w:sz w:val="24"/>
          <w:szCs w:val="24"/>
        </w:rPr>
        <w:t>хуурамч</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шатахуунаар</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 xml:space="preserve">ханган эдийн засаг, эд хөрөнгөөр нь </w:t>
      </w:r>
      <w:proofErr w:type="spellStart"/>
      <w:r w:rsidRPr="00E8773B">
        <w:rPr>
          <w:rFonts w:ascii="Arial" w:eastAsia="Times New Roman" w:hAnsi="Arial" w:cs="Arial"/>
          <w:sz w:val="24"/>
          <w:szCs w:val="24"/>
        </w:rPr>
        <w:t>хохироож</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ир</w:t>
      </w:r>
      <w:proofErr w:type="spellEnd"/>
      <w:r w:rsidRPr="00E8773B">
        <w:rPr>
          <w:rFonts w:ascii="Arial" w:eastAsia="Times New Roman" w:hAnsi="Arial" w:cs="Arial"/>
          <w:sz w:val="24"/>
          <w:szCs w:val="24"/>
          <w:lang w:val="mn-MN"/>
        </w:rPr>
        <w:t>л</w:t>
      </w:r>
      <w:proofErr w:type="spellStart"/>
      <w:r w:rsidRPr="00E8773B">
        <w:rPr>
          <w:rFonts w:ascii="Arial" w:eastAsia="Times New Roman" w:hAnsi="Arial" w:cs="Arial"/>
          <w:sz w:val="24"/>
          <w:szCs w:val="24"/>
        </w:rPr>
        <w:t>ээ</w:t>
      </w:r>
      <w:proofErr w:type="spellEnd"/>
      <w:r w:rsidRPr="00E8773B">
        <w:rPr>
          <w:rFonts w:ascii="Arial" w:eastAsia="Times New Roman" w:hAnsi="Arial" w:cs="Arial"/>
          <w:sz w:val="24"/>
          <w:szCs w:val="24"/>
        </w:rPr>
        <w:t xml:space="preserve">. </w:t>
      </w:r>
    </w:p>
    <w:p w14:paraId="0EEB9D8D" w14:textId="77777777" w:rsidR="00767EB0" w:rsidRPr="00E8773B" w:rsidRDefault="00767EB0" w:rsidP="00767EB0">
      <w:pPr>
        <w:spacing w:after="0" w:line="240" w:lineRule="auto"/>
        <w:ind w:firstLine="567"/>
        <w:jc w:val="both"/>
        <w:rPr>
          <w:rFonts w:ascii="Arial" w:eastAsia="Times New Roman" w:hAnsi="Arial" w:cs="Arial"/>
          <w:sz w:val="24"/>
          <w:szCs w:val="24"/>
          <w:lang w:val="mn-MN"/>
        </w:rPr>
      </w:pPr>
      <w:r w:rsidRPr="00E8773B">
        <w:rPr>
          <w:rFonts w:ascii="Arial" w:eastAsia="Times New Roman" w:hAnsi="Arial" w:cs="Arial"/>
          <w:sz w:val="24"/>
          <w:szCs w:val="24"/>
          <w:lang w:val="mn-MN"/>
        </w:rPr>
        <w:t>2018</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онд</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газрын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тосны</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бүтээгдэхүүний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нийт</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импортын</w:t>
      </w:r>
      <w:proofErr w:type="spellEnd"/>
      <w:r w:rsidRPr="00E8773B">
        <w:rPr>
          <w:rFonts w:ascii="Arial" w:eastAsia="Times New Roman" w:hAnsi="Arial" w:cs="Arial"/>
          <w:sz w:val="24"/>
          <w:szCs w:val="24"/>
        </w:rPr>
        <w:t xml:space="preserve"> 1</w:t>
      </w:r>
      <w:r w:rsidRPr="00E8773B">
        <w:rPr>
          <w:rFonts w:ascii="Arial" w:eastAsia="Times New Roman" w:hAnsi="Arial" w:cs="Arial"/>
          <w:sz w:val="24"/>
          <w:szCs w:val="24"/>
          <w:lang w:val="mn-MN"/>
        </w:rPr>
        <w:t>7</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хувийг</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дайвар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бүтээгдэхүүн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эзэлс</w:t>
      </w:r>
      <w:proofErr w:type="spellEnd"/>
      <w:r w:rsidRPr="00E8773B">
        <w:rPr>
          <w:rFonts w:ascii="Arial" w:eastAsia="Times New Roman" w:hAnsi="Arial" w:cs="Arial"/>
          <w:sz w:val="24"/>
          <w:szCs w:val="24"/>
          <w:lang w:val="mn-MN"/>
        </w:rPr>
        <w:t>эн байна</w:t>
      </w:r>
      <w:r w:rsidRPr="00E8773B">
        <w:rPr>
          <w:rFonts w:ascii="Arial" w:eastAsia="Times New Roman" w:hAnsi="Arial" w:cs="Arial"/>
          <w:sz w:val="24"/>
          <w:szCs w:val="24"/>
        </w:rPr>
        <w:t>.</w:t>
      </w:r>
      <w:r>
        <w:rPr>
          <w:rFonts w:ascii="Arial" w:eastAsia="Times New Roman" w:hAnsi="Arial" w:cs="Arial"/>
          <w:sz w:val="24"/>
          <w:szCs w:val="24"/>
        </w:rPr>
        <w:t xml:space="preserve"> </w:t>
      </w:r>
      <w:r w:rsidRPr="00E8773B">
        <w:rPr>
          <w:rFonts w:ascii="Arial" w:eastAsia="Times New Roman" w:hAnsi="Arial" w:cs="Arial"/>
          <w:sz w:val="24"/>
          <w:szCs w:val="24"/>
          <w:lang w:val="mn-MN"/>
        </w:rPr>
        <w:t>Манай улсад э</w:t>
      </w:r>
      <w:proofErr w:type="spellStart"/>
      <w:r w:rsidRPr="00E8773B">
        <w:rPr>
          <w:rFonts w:ascii="Arial" w:eastAsia="Times New Roman" w:hAnsi="Arial" w:cs="Arial"/>
          <w:sz w:val="24"/>
          <w:szCs w:val="24"/>
        </w:rPr>
        <w:t>нэ</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төрлийн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бүтээгдэхүүний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импорт</w:t>
      </w:r>
      <w:proofErr w:type="spellEnd"/>
      <w:r w:rsidRPr="00E8773B">
        <w:rPr>
          <w:rFonts w:ascii="Arial" w:eastAsia="Times New Roman" w:hAnsi="Arial" w:cs="Arial"/>
          <w:sz w:val="24"/>
          <w:szCs w:val="24"/>
          <w:lang w:val="mn-MN"/>
        </w:rPr>
        <w:t xml:space="preserve"> </w:t>
      </w:r>
      <w:proofErr w:type="spellStart"/>
      <w:r w:rsidRPr="00E8773B">
        <w:rPr>
          <w:rFonts w:ascii="Arial" w:eastAsia="Times New Roman" w:hAnsi="Arial" w:cs="Arial"/>
          <w:sz w:val="24"/>
          <w:szCs w:val="24"/>
        </w:rPr>
        <w:t>илт</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өссөн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үе</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нь</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газрын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тосны</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бүтээгдэхүүний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татвар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нэмсэн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хугацаатай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давхац</w:t>
      </w:r>
      <w:proofErr w:type="spellEnd"/>
      <w:r w:rsidRPr="00E8773B">
        <w:rPr>
          <w:rFonts w:ascii="Arial" w:eastAsia="Times New Roman" w:hAnsi="Arial" w:cs="Arial"/>
          <w:sz w:val="24"/>
          <w:szCs w:val="24"/>
          <w:lang w:val="mn-MN"/>
        </w:rPr>
        <w:t xml:space="preserve">даг. Ийнхүү </w:t>
      </w:r>
      <w:proofErr w:type="spellStart"/>
      <w:r w:rsidRPr="00E8773B">
        <w:rPr>
          <w:rFonts w:ascii="Arial" w:eastAsia="Times New Roman" w:hAnsi="Arial" w:cs="Arial"/>
          <w:sz w:val="24"/>
          <w:szCs w:val="24"/>
        </w:rPr>
        <w:t>шатахуун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импорт</w:t>
      </w:r>
      <w:proofErr w:type="spellEnd"/>
      <w:r w:rsidRPr="00E8773B">
        <w:rPr>
          <w:rFonts w:ascii="Arial" w:eastAsia="Times New Roman" w:hAnsi="Arial" w:cs="Arial"/>
          <w:sz w:val="24"/>
          <w:szCs w:val="24"/>
          <w:lang w:val="mn-MN"/>
        </w:rPr>
        <w:t xml:space="preserve">лоход </w:t>
      </w:r>
      <w:proofErr w:type="spellStart"/>
      <w:r w:rsidRPr="00E8773B">
        <w:rPr>
          <w:rFonts w:ascii="Arial" w:eastAsia="Times New Roman" w:hAnsi="Arial" w:cs="Arial"/>
          <w:sz w:val="24"/>
          <w:szCs w:val="24"/>
        </w:rPr>
        <w:t>татварын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дарамт</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нэмэгд</w:t>
      </w:r>
      <w:proofErr w:type="spellEnd"/>
      <w:r w:rsidRPr="00E8773B">
        <w:rPr>
          <w:rFonts w:ascii="Arial" w:eastAsia="Times New Roman" w:hAnsi="Arial" w:cs="Arial"/>
          <w:sz w:val="24"/>
          <w:szCs w:val="24"/>
          <w:lang w:val="mn-MN"/>
        </w:rPr>
        <w:t xml:space="preserve">эж, </w:t>
      </w:r>
      <w:proofErr w:type="spellStart"/>
      <w:r w:rsidRPr="00E8773B">
        <w:rPr>
          <w:rFonts w:ascii="Arial" w:eastAsia="Times New Roman" w:hAnsi="Arial" w:cs="Arial"/>
          <w:sz w:val="24"/>
          <w:szCs w:val="24"/>
        </w:rPr>
        <w:t>ам.долларын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ханш</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чангарса</w:t>
      </w:r>
      <w:proofErr w:type="spellEnd"/>
      <w:r w:rsidRPr="00E8773B">
        <w:rPr>
          <w:rFonts w:ascii="Arial" w:eastAsia="Times New Roman" w:hAnsi="Arial" w:cs="Arial"/>
          <w:sz w:val="24"/>
          <w:szCs w:val="24"/>
          <w:lang w:val="mn-MN"/>
        </w:rPr>
        <w:t>наар,</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гадаад</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валютаар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худалдан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ав</w:t>
      </w:r>
      <w:proofErr w:type="spellEnd"/>
      <w:r w:rsidRPr="00E8773B">
        <w:rPr>
          <w:rFonts w:ascii="Arial" w:eastAsia="Times New Roman" w:hAnsi="Arial" w:cs="Arial"/>
          <w:sz w:val="24"/>
          <w:szCs w:val="24"/>
          <w:lang w:val="mn-MN"/>
        </w:rPr>
        <w:t>даг</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бүтээгдэхүүнээ</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төгрөгөөр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борлуулдаг</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импортлогчд</w:t>
      </w:r>
      <w:proofErr w:type="spellEnd"/>
      <w:r w:rsidRPr="00E8773B">
        <w:rPr>
          <w:rFonts w:ascii="Arial" w:eastAsia="Times New Roman" w:hAnsi="Arial" w:cs="Arial"/>
          <w:sz w:val="24"/>
          <w:szCs w:val="24"/>
          <w:lang w:val="mn-MN"/>
        </w:rPr>
        <w:t xml:space="preserve">од хүнд тусч, </w:t>
      </w:r>
      <w:proofErr w:type="spellStart"/>
      <w:r w:rsidRPr="00E8773B">
        <w:rPr>
          <w:rFonts w:ascii="Arial" w:eastAsia="Times New Roman" w:hAnsi="Arial" w:cs="Arial"/>
          <w:sz w:val="24"/>
          <w:szCs w:val="24"/>
        </w:rPr>
        <w:t>алдагдал</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хүлээ</w:t>
      </w:r>
      <w:proofErr w:type="spellEnd"/>
      <w:r w:rsidRPr="00E8773B">
        <w:rPr>
          <w:rFonts w:ascii="Arial" w:eastAsia="Times New Roman" w:hAnsi="Arial" w:cs="Arial"/>
          <w:sz w:val="24"/>
          <w:szCs w:val="24"/>
          <w:lang w:val="mn-MN"/>
        </w:rPr>
        <w:t>х болжээ</w:t>
      </w:r>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Тооцооллоор шатахууны</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өртгийн</w:t>
      </w:r>
      <w:proofErr w:type="spellEnd"/>
      <w:r w:rsidRPr="00E8773B">
        <w:rPr>
          <w:rFonts w:ascii="Arial" w:eastAsia="Times New Roman" w:hAnsi="Arial" w:cs="Arial"/>
          <w:sz w:val="24"/>
          <w:szCs w:val="24"/>
        </w:rPr>
        <w:t xml:space="preserve"> 51 </w:t>
      </w:r>
      <w:proofErr w:type="spellStart"/>
      <w:r w:rsidRPr="00E8773B">
        <w:rPr>
          <w:rFonts w:ascii="Arial" w:eastAsia="Times New Roman" w:hAnsi="Arial" w:cs="Arial"/>
          <w:sz w:val="24"/>
          <w:szCs w:val="24"/>
        </w:rPr>
        <w:t>хувийг</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импортын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худалдан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авалт</w:t>
      </w:r>
      <w:proofErr w:type="spellEnd"/>
      <w:r w:rsidRPr="00E8773B">
        <w:rPr>
          <w:rFonts w:ascii="Arial" w:eastAsia="Times New Roman" w:hAnsi="Arial" w:cs="Arial"/>
          <w:sz w:val="24"/>
          <w:szCs w:val="24"/>
        </w:rPr>
        <w:t xml:space="preserve">, 34 </w:t>
      </w:r>
      <w:proofErr w:type="spellStart"/>
      <w:r w:rsidRPr="00E8773B">
        <w:rPr>
          <w:rFonts w:ascii="Arial" w:eastAsia="Times New Roman" w:hAnsi="Arial" w:cs="Arial"/>
          <w:sz w:val="24"/>
          <w:szCs w:val="24"/>
        </w:rPr>
        <w:t>хувь</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нь</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татвар</w:t>
      </w:r>
      <w:proofErr w:type="spellEnd"/>
      <w:r w:rsidRPr="00E8773B">
        <w:rPr>
          <w:rFonts w:ascii="Arial" w:eastAsia="Times New Roman" w:hAnsi="Arial" w:cs="Arial"/>
          <w:sz w:val="24"/>
          <w:szCs w:val="24"/>
        </w:rPr>
        <w:t xml:space="preserve">, 16 </w:t>
      </w:r>
      <w:proofErr w:type="spellStart"/>
      <w:r w:rsidRPr="00E8773B">
        <w:rPr>
          <w:rFonts w:ascii="Arial" w:eastAsia="Times New Roman" w:hAnsi="Arial" w:cs="Arial"/>
          <w:sz w:val="24"/>
          <w:szCs w:val="24"/>
        </w:rPr>
        <w:t>хувь</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нь</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ажиллагааны</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бусад</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зардал</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эзэл</w:t>
      </w:r>
      <w:proofErr w:type="spellEnd"/>
      <w:r w:rsidRPr="00E8773B">
        <w:rPr>
          <w:rFonts w:ascii="Arial" w:eastAsia="Times New Roman" w:hAnsi="Arial" w:cs="Arial"/>
          <w:sz w:val="24"/>
          <w:szCs w:val="24"/>
          <w:lang w:val="mn-MN"/>
        </w:rPr>
        <w:t>дэг аж. Ийнхүү а</w:t>
      </w:r>
      <w:proofErr w:type="spellStart"/>
      <w:r w:rsidRPr="00E8773B">
        <w:rPr>
          <w:rFonts w:ascii="Arial" w:eastAsia="Times New Roman" w:hAnsi="Arial" w:cs="Arial"/>
          <w:sz w:val="24"/>
          <w:szCs w:val="24"/>
        </w:rPr>
        <w:t>шгийн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хэмжээ</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нь</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хумигдсан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зарим</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аж</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ахуйн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нэгж</w:t>
      </w:r>
      <w:proofErr w:type="spellEnd"/>
      <w:r w:rsidRPr="00E8773B">
        <w:rPr>
          <w:rFonts w:ascii="Arial" w:eastAsia="Times New Roman" w:hAnsi="Arial" w:cs="Arial"/>
          <w:sz w:val="24"/>
          <w:szCs w:val="24"/>
        </w:rPr>
        <w:t xml:space="preserve"> хуулийн </w:t>
      </w:r>
      <w:proofErr w:type="spellStart"/>
      <w:r w:rsidRPr="00E8773B">
        <w:rPr>
          <w:rFonts w:ascii="Arial" w:eastAsia="Times New Roman" w:hAnsi="Arial" w:cs="Arial"/>
          <w:sz w:val="24"/>
          <w:szCs w:val="24"/>
        </w:rPr>
        <w:t>цоорхойг</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ашигла</w:t>
      </w:r>
      <w:proofErr w:type="spellEnd"/>
      <w:r w:rsidRPr="00E8773B">
        <w:rPr>
          <w:rFonts w:ascii="Arial" w:eastAsia="Times New Roman" w:hAnsi="Arial" w:cs="Arial"/>
          <w:sz w:val="24"/>
          <w:szCs w:val="24"/>
          <w:lang w:val="mn-MN"/>
        </w:rPr>
        <w:t>х болсон байна</w:t>
      </w:r>
      <w:r w:rsidRPr="00E8773B">
        <w:rPr>
          <w:rFonts w:ascii="Arial" w:eastAsia="Times New Roman" w:hAnsi="Arial" w:cs="Arial"/>
          <w:b/>
          <w:bCs/>
          <w:sz w:val="24"/>
          <w:szCs w:val="24"/>
          <w:lang w:val="mn-MN"/>
        </w:rPr>
        <w:t xml:space="preserve">. </w:t>
      </w:r>
      <w:bookmarkStart w:id="0" w:name="_Hlk32054526"/>
      <w:r w:rsidRPr="00E8773B">
        <w:rPr>
          <w:rFonts w:ascii="Arial" w:eastAsia="Times New Roman" w:hAnsi="Arial" w:cs="Arial"/>
          <w:bCs/>
          <w:sz w:val="24"/>
          <w:szCs w:val="24"/>
          <w:lang w:val="mn-MN"/>
        </w:rPr>
        <w:t>Учир нь</w:t>
      </w:r>
      <w:r w:rsidRPr="00E8773B">
        <w:rPr>
          <w:rFonts w:ascii="Arial" w:eastAsia="Times New Roman" w:hAnsi="Arial" w:cs="Arial"/>
          <w:b/>
          <w:bCs/>
          <w:sz w:val="24"/>
          <w:szCs w:val="24"/>
          <w:lang w:val="mn-MN"/>
        </w:rPr>
        <w:t xml:space="preserve"> </w:t>
      </w:r>
      <w:r w:rsidRPr="00E8773B">
        <w:rPr>
          <w:rFonts w:ascii="Arial" w:eastAsia="Times New Roman" w:hAnsi="Arial" w:cs="Arial"/>
          <w:sz w:val="24"/>
          <w:szCs w:val="24"/>
          <w:lang w:val="mn-MN"/>
        </w:rPr>
        <w:t>г</w:t>
      </w:r>
      <w:proofErr w:type="spellStart"/>
      <w:r w:rsidRPr="00E8773B">
        <w:rPr>
          <w:rFonts w:ascii="Arial" w:eastAsia="Times New Roman" w:hAnsi="Arial" w:cs="Arial"/>
          <w:sz w:val="24"/>
          <w:szCs w:val="24"/>
        </w:rPr>
        <w:t>азрын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тосны</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үйлдвэрлэлийн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завсрын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бүтээгдэхүүний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импортод</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т</w:t>
      </w:r>
      <w:proofErr w:type="spellStart"/>
      <w:r w:rsidRPr="00E8773B">
        <w:rPr>
          <w:rFonts w:ascii="Arial" w:eastAsia="Times New Roman" w:hAnsi="Arial" w:cs="Arial"/>
          <w:sz w:val="24"/>
          <w:szCs w:val="24"/>
        </w:rPr>
        <w:t>атвар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ногдуулдаггүй</w:t>
      </w:r>
      <w:proofErr w:type="spellEnd"/>
      <w:r w:rsidRPr="00E8773B">
        <w:rPr>
          <w:rFonts w:ascii="Arial" w:eastAsia="Times New Roman" w:hAnsi="Arial" w:cs="Arial"/>
          <w:sz w:val="24"/>
          <w:szCs w:val="24"/>
          <w:lang w:val="mn-MN"/>
        </w:rPr>
        <w:t xml:space="preserve">. </w:t>
      </w:r>
      <w:bookmarkEnd w:id="0"/>
      <w:proofErr w:type="spellStart"/>
      <w:r w:rsidRPr="00E8773B">
        <w:rPr>
          <w:rFonts w:ascii="Arial" w:eastAsia="Times New Roman" w:hAnsi="Arial" w:cs="Arial"/>
          <w:sz w:val="24"/>
          <w:szCs w:val="24"/>
        </w:rPr>
        <w:t>Онцгой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албан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татварын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тухай</w:t>
      </w:r>
      <w:proofErr w:type="spellEnd"/>
      <w:r w:rsidRPr="00E8773B">
        <w:rPr>
          <w:rFonts w:ascii="Arial" w:eastAsia="Times New Roman" w:hAnsi="Arial" w:cs="Arial"/>
          <w:sz w:val="24"/>
          <w:szCs w:val="24"/>
        </w:rPr>
        <w:t xml:space="preserve"> хуульд </w:t>
      </w:r>
      <w:r w:rsidRPr="00E8773B">
        <w:rPr>
          <w:rFonts w:ascii="Arial" w:eastAsia="Times New Roman" w:hAnsi="Arial" w:cs="Arial"/>
          <w:sz w:val="24"/>
          <w:szCs w:val="24"/>
          <w:lang w:val="mn-MN"/>
        </w:rPr>
        <w:t xml:space="preserve">ч </w:t>
      </w:r>
      <w:proofErr w:type="spellStart"/>
      <w:r w:rsidRPr="00E8773B">
        <w:rPr>
          <w:rFonts w:ascii="Arial" w:eastAsia="Times New Roman" w:hAnsi="Arial" w:cs="Arial"/>
          <w:sz w:val="24"/>
          <w:szCs w:val="24"/>
        </w:rPr>
        <w:t>энэ</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тухай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зохицуулалт</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байхгүй</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 xml:space="preserve">Мөн </w:t>
      </w:r>
      <w:proofErr w:type="spellStart"/>
      <w:r w:rsidRPr="00E8773B">
        <w:rPr>
          <w:rFonts w:ascii="Arial" w:eastAsia="Times New Roman" w:hAnsi="Arial" w:cs="Arial"/>
          <w:sz w:val="24"/>
          <w:szCs w:val="24"/>
        </w:rPr>
        <w:t>харьцангуй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аюултай</w:t>
      </w:r>
      <w:proofErr w:type="spellEnd"/>
      <w:r w:rsidRPr="00E8773B">
        <w:rPr>
          <w:rFonts w:ascii="Arial" w:eastAsia="Times New Roman" w:hAnsi="Arial" w:cs="Arial"/>
          <w:sz w:val="24"/>
          <w:szCs w:val="24"/>
          <w:lang w:val="mn-MN"/>
        </w:rPr>
        <w:t>д тооцогдох</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энэ</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төрлийн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бодис</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импортлоход</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тусгай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зөвшөөрөл</w:t>
      </w:r>
      <w:proofErr w:type="spellEnd"/>
      <w:r w:rsidRPr="00E8773B">
        <w:rPr>
          <w:rFonts w:ascii="Arial" w:eastAsia="Times New Roman" w:hAnsi="Arial" w:cs="Arial"/>
          <w:sz w:val="24"/>
          <w:szCs w:val="24"/>
        </w:rPr>
        <w:t xml:space="preserve"> ч </w:t>
      </w:r>
      <w:proofErr w:type="spellStart"/>
      <w:r w:rsidRPr="00E8773B">
        <w:rPr>
          <w:rFonts w:ascii="Arial" w:eastAsia="Times New Roman" w:hAnsi="Arial" w:cs="Arial"/>
          <w:sz w:val="24"/>
          <w:szCs w:val="24"/>
        </w:rPr>
        <w:t>шаарддаггүй</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Энэ нь хуурамч</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шатахуун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үйлдвэрлэх</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боломжийг олгож байгаа юм</w:t>
      </w:r>
      <w:r w:rsidRPr="00E8773B">
        <w:rPr>
          <w:rFonts w:ascii="Arial" w:eastAsia="Times New Roman" w:hAnsi="Arial" w:cs="Arial"/>
          <w:sz w:val="24"/>
          <w:szCs w:val="24"/>
        </w:rPr>
        <w:t xml:space="preserve">. </w:t>
      </w:r>
    </w:p>
    <w:p w14:paraId="0007EF63" w14:textId="77777777" w:rsidR="00767EB0" w:rsidRPr="00E8773B" w:rsidRDefault="00767EB0" w:rsidP="00767EB0">
      <w:pPr>
        <w:spacing w:after="0" w:line="240" w:lineRule="auto"/>
        <w:ind w:firstLine="567"/>
        <w:jc w:val="both"/>
        <w:rPr>
          <w:rFonts w:ascii="Arial" w:eastAsia="Times New Roman" w:hAnsi="Arial" w:cs="Arial"/>
          <w:sz w:val="24"/>
          <w:szCs w:val="24"/>
        </w:rPr>
      </w:pPr>
      <w:r w:rsidRPr="00E8773B">
        <w:rPr>
          <w:rFonts w:ascii="Arial" w:eastAsia="Times New Roman" w:hAnsi="Arial" w:cs="Arial"/>
          <w:sz w:val="24"/>
          <w:szCs w:val="24"/>
          <w:lang w:val="mn-MN"/>
        </w:rPr>
        <w:t>Ийм үйл ажиллагаа явуулж буй</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компани</w:t>
      </w:r>
      <w:proofErr w:type="spellEnd"/>
      <w:r w:rsidRPr="00E8773B">
        <w:rPr>
          <w:rFonts w:ascii="Arial" w:eastAsia="Times New Roman" w:hAnsi="Arial" w:cs="Arial"/>
          <w:sz w:val="24"/>
          <w:szCs w:val="24"/>
          <w:lang w:val="mn-MN"/>
        </w:rPr>
        <w:t>уд</w:t>
      </w:r>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завсрын бүтээгдхүүнийг</w:t>
      </w:r>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 xml:space="preserve">үйл ажиллагаандаа </w:t>
      </w:r>
      <w:proofErr w:type="spellStart"/>
      <w:r w:rsidRPr="00E8773B">
        <w:rPr>
          <w:rFonts w:ascii="Arial" w:eastAsia="Times New Roman" w:hAnsi="Arial" w:cs="Arial"/>
          <w:sz w:val="24"/>
          <w:szCs w:val="24"/>
        </w:rPr>
        <w:t>ашигласныхаа</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төлөө</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нэг</w:t>
      </w:r>
      <w:proofErr w:type="spellEnd"/>
      <w:r w:rsidRPr="00E8773B">
        <w:rPr>
          <w:rFonts w:ascii="Arial" w:eastAsia="Times New Roman" w:hAnsi="Arial" w:cs="Arial"/>
          <w:sz w:val="24"/>
          <w:szCs w:val="24"/>
        </w:rPr>
        <w:t xml:space="preserve"> ч </w:t>
      </w:r>
      <w:proofErr w:type="spellStart"/>
      <w:r w:rsidRPr="00E8773B">
        <w:rPr>
          <w:rFonts w:ascii="Arial" w:eastAsia="Times New Roman" w:hAnsi="Arial" w:cs="Arial"/>
          <w:sz w:val="24"/>
          <w:szCs w:val="24"/>
        </w:rPr>
        <w:t>төгрөгийн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татвар</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 xml:space="preserve">улсад </w:t>
      </w:r>
      <w:proofErr w:type="spellStart"/>
      <w:r w:rsidRPr="00E8773B">
        <w:rPr>
          <w:rFonts w:ascii="Arial" w:eastAsia="Times New Roman" w:hAnsi="Arial" w:cs="Arial"/>
          <w:sz w:val="24"/>
          <w:szCs w:val="24"/>
        </w:rPr>
        <w:t>төл</w:t>
      </w:r>
      <w:proofErr w:type="spellEnd"/>
      <w:r w:rsidRPr="00E8773B">
        <w:rPr>
          <w:rFonts w:ascii="Arial" w:eastAsia="Times New Roman" w:hAnsi="Arial" w:cs="Arial"/>
          <w:sz w:val="24"/>
          <w:szCs w:val="24"/>
          <w:lang w:val="mn-MN"/>
        </w:rPr>
        <w:t>өхгүй байна</w:t>
      </w:r>
      <w:r w:rsidRPr="00E8773B">
        <w:rPr>
          <w:rFonts w:ascii="Arial" w:eastAsia="Times New Roman" w:hAnsi="Arial" w:cs="Arial"/>
          <w:sz w:val="24"/>
          <w:szCs w:val="24"/>
        </w:rPr>
        <w:t xml:space="preserve">. 2017, 2018 </w:t>
      </w:r>
      <w:proofErr w:type="spellStart"/>
      <w:r w:rsidRPr="00E8773B">
        <w:rPr>
          <w:rFonts w:ascii="Arial" w:eastAsia="Times New Roman" w:hAnsi="Arial" w:cs="Arial"/>
          <w:sz w:val="24"/>
          <w:szCs w:val="24"/>
        </w:rPr>
        <w:t>он</w:t>
      </w:r>
      <w:proofErr w:type="spellEnd"/>
      <w:r w:rsidRPr="00E8773B">
        <w:rPr>
          <w:rFonts w:ascii="Arial" w:eastAsia="Times New Roman" w:hAnsi="Arial" w:cs="Arial"/>
          <w:sz w:val="24"/>
          <w:szCs w:val="24"/>
          <w:lang w:val="mn-MN"/>
        </w:rPr>
        <w:t>уудад</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Монгол</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Улсын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хилээр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хуурамч</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шатахуун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үйлдвэрлэ</w:t>
      </w:r>
      <w:proofErr w:type="spellEnd"/>
      <w:r w:rsidRPr="00E8773B">
        <w:rPr>
          <w:rFonts w:ascii="Arial" w:eastAsia="Times New Roman" w:hAnsi="Arial" w:cs="Arial"/>
          <w:sz w:val="24"/>
          <w:szCs w:val="24"/>
          <w:lang w:val="mn-MN"/>
        </w:rPr>
        <w:t>лийн</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гол</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түүхий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эд</w:t>
      </w:r>
      <w:proofErr w:type="spellEnd"/>
      <w:r w:rsidRPr="00E8773B">
        <w:rPr>
          <w:rFonts w:ascii="Arial" w:eastAsia="Times New Roman" w:hAnsi="Arial" w:cs="Arial"/>
          <w:sz w:val="24"/>
          <w:szCs w:val="24"/>
        </w:rPr>
        <w:t xml:space="preserve"> </w:t>
      </w:r>
      <w:proofErr w:type="spellStart"/>
      <w:proofErr w:type="gramStart"/>
      <w:r w:rsidRPr="00E8773B">
        <w:rPr>
          <w:rFonts w:ascii="Arial" w:eastAsia="Times New Roman" w:hAnsi="Arial" w:cs="Arial"/>
          <w:sz w:val="24"/>
          <w:szCs w:val="24"/>
        </w:rPr>
        <w:t>болох</w:t>
      </w:r>
      <w:proofErr w:type="spellEnd"/>
      <w:r w:rsidRPr="00E8773B">
        <w:rPr>
          <w:rFonts w:ascii="Arial" w:eastAsia="Times New Roman" w:hAnsi="Arial" w:cs="Arial"/>
          <w:sz w:val="24"/>
          <w:szCs w:val="24"/>
        </w:rPr>
        <w:t xml:space="preserve">  202</w:t>
      </w:r>
      <w:proofErr w:type="gram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мянган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тонн</w:t>
      </w:r>
      <w:proofErr w:type="spellEnd"/>
      <w:r w:rsidRPr="00E8773B">
        <w:rPr>
          <w:rFonts w:ascii="Arial" w:eastAsia="Times New Roman" w:hAnsi="Arial" w:cs="Arial"/>
          <w:sz w:val="24"/>
          <w:szCs w:val="24"/>
          <w:lang w:val="mn-MN"/>
        </w:rPr>
        <w:t xml:space="preserve"> бодисыг</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оруулж</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ирсэн</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мэдээ байна.</w:t>
      </w:r>
    </w:p>
    <w:p w14:paraId="4B774F2E" w14:textId="77777777" w:rsidR="00767EB0" w:rsidRPr="00E8773B" w:rsidRDefault="00767EB0" w:rsidP="00767EB0">
      <w:pPr>
        <w:spacing w:after="120" w:line="240" w:lineRule="auto"/>
        <w:ind w:firstLine="567"/>
        <w:jc w:val="both"/>
        <w:rPr>
          <w:rFonts w:ascii="Arial" w:eastAsia="Times New Roman" w:hAnsi="Arial" w:cs="Arial"/>
          <w:sz w:val="24"/>
          <w:szCs w:val="24"/>
        </w:rPr>
      </w:pPr>
      <w:proofErr w:type="spellStart"/>
      <w:r>
        <w:rPr>
          <w:rFonts w:ascii="Arial" w:eastAsia="Times New Roman" w:hAnsi="Arial" w:cs="Arial"/>
          <w:sz w:val="24"/>
          <w:szCs w:val="24"/>
        </w:rPr>
        <w:t>Үүнээс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хараха</w:t>
      </w:r>
      <w:r w:rsidRPr="00E8773B">
        <w:rPr>
          <w:rFonts w:ascii="Arial" w:eastAsia="Times New Roman" w:hAnsi="Arial" w:cs="Arial"/>
          <w:sz w:val="24"/>
          <w:szCs w:val="24"/>
        </w:rPr>
        <w:t>д</w:t>
      </w:r>
      <w:proofErr w:type="spellEnd"/>
      <w:r w:rsidRPr="00E8773B">
        <w:rPr>
          <w:rFonts w:ascii="Arial" w:eastAsia="Times New Roman" w:hAnsi="Arial" w:cs="Arial"/>
          <w:sz w:val="24"/>
          <w:szCs w:val="24"/>
        </w:rPr>
        <w:t xml:space="preserve"> л </w:t>
      </w:r>
      <w:proofErr w:type="spellStart"/>
      <w:r w:rsidRPr="00E8773B">
        <w:rPr>
          <w:rFonts w:ascii="Arial" w:eastAsia="Times New Roman" w:hAnsi="Arial" w:cs="Arial"/>
          <w:sz w:val="24"/>
          <w:szCs w:val="24"/>
        </w:rPr>
        <w:t>сүүлийн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хоёр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жилд</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эдгээр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нефтийн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төрлийн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бүтээгдэхүүнээс</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гаалийн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албан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татварт</w:t>
      </w:r>
      <w:proofErr w:type="spellEnd"/>
      <w:r w:rsidRPr="00E8773B">
        <w:rPr>
          <w:rFonts w:ascii="Arial" w:eastAsia="Times New Roman" w:hAnsi="Arial" w:cs="Arial"/>
          <w:sz w:val="24"/>
          <w:szCs w:val="24"/>
        </w:rPr>
        <w:t xml:space="preserve"> 3.6 </w:t>
      </w:r>
      <w:proofErr w:type="spellStart"/>
      <w:r w:rsidRPr="00E8773B">
        <w:rPr>
          <w:rFonts w:ascii="Arial" w:eastAsia="Times New Roman" w:hAnsi="Arial" w:cs="Arial"/>
          <w:sz w:val="24"/>
          <w:szCs w:val="24"/>
        </w:rPr>
        <w:t>тэрбум</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онцгой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албан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татварт</w:t>
      </w:r>
      <w:proofErr w:type="spellEnd"/>
      <w:r w:rsidRPr="00E8773B">
        <w:rPr>
          <w:rFonts w:ascii="Arial" w:eastAsia="Times New Roman" w:hAnsi="Arial" w:cs="Arial"/>
          <w:sz w:val="24"/>
          <w:szCs w:val="24"/>
        </w:rPr>
        <w:t xml:space="preserve"> 55.6 </w:t>
      </w:r>
      <w:proofErr w:type="spellStart"/>
      <w:r w:rsidRPr="00E8773B">
        <w:rPr>
          <w:rFonts w:ascii="Arial" w:eastAsia="Times New Roman" w:hAnsi="Arial" w:cs="Arial"/>
          <w:sz w:val="24"/>
          <w:szCs w:val="24"/>
        </w:rPr>
        <w:t>тэрбум</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хямдралтай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үнээр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импортолсон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шатахуун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дизелийн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түлшинд</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ногдох</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гаалийн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болон</w:t>
      </w:r>
      <w:proofErr w:type="spellEnd"/>
      <w:r w:rsidRPr="00E8773B">
        <w:rPr>
          <w:rFonts w:ascii="Arial" w:eastAsia="Times New Roman" w:hAnsi="Arial" w:cs="Arial"/>
          <w:sz w:val="24"/>
          <w:szCs w:val="24"/>
        </w:rPr>
        <w:t xml:space="preserve"> НӨАТ-т 3.8</w:t>
      </w:r>
      <w:r>
        <w:rPr>
          <w:rFonts w:ascii="Arial" w:eastAsia="Times New Roman" w:hAnsi="Arial" w:cs="Arial"/>
          <w:sz w:val="24"/>
          <w:szCs w:val="24"/>
        </w:rPr>
        <w:t xml:space="preserve"> </w:t>
      </w:r>
      <w:proofErr w:type="spellStart"/>
      <w:r>
        <w:rPr>
          <w:rFonts w:ascii="Arial" w:eastAsia="Times New Roman" w:hAnsi="Arial" w:cs="Arial"/>
          <w:sz w:val="24"/>
          <w:szCs w:val="24"/>
        </w:rPr>
        <w:t>тэрбум</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нийтдээ</w:t>
      </w:r>
      <w:proofErr w:type="spellEnd"/>
      <w:r w:rsidRPr="00E8773B">
        <w:rPr>
          <w:rFonts w:ascii="Arial" w:eastAsia="Times New Roman" w:hAnsi="Arial" w:cs="Arial"/>
          <w:sz w:val="24"/>
          <w:szCs w:val="24"/>
        </w:rPr>
        <w:t xml:space="preserve"> 63</w:t>
      </w:r>
      <w:r>
        <w:rPr>
          <w:rFonts w:ascii="Arial" w:eastAsia="Times New Roman" w:hAnsi="Arial" w:cs="Arial"/>
          <w:sz w:val="24"/>
          <w:szCs w:val="24"/>
        </w:rPr>
        <w:t>.0</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тэрбум</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төгрөгийг</w:t>
      </w:r>
      <w:proofErr w:type="spellEnd"/>
      <w:r w:rsidRPr="00E8773B">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sidRPr="00E8773B">
        <w:rPr>
          <w:rFonts w:ascii="Arial" w:eastAsia="Times New Roman" w:hAnsi="Arial" w:cs="Arial"/>
          <w:sz w:val="24"/>
          <w:szCs w:val="24"/>
        </w:rPr>
        <w:t>төсөвт</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төвлөрүүлэх</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боломжтой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байжээ</w:t>
      </w:r>
      <w:proofErr w:type="spellEnd"/>
      <w:r w:rsidRPr="00E8773B">
        <w:rPr>
          <w:rFonts w:ascii="Arial" w:eastAsia="Times New Roman" w:hAnsi="Arial" w:cs="Arial"/>
          <w:sz w:val="24"/>
          <w:szCs w:val="24"/>
          <w:lang w:val="mn-MN"/>
        </w:rPr>
        <w:t xml:space="preserve">. </w:t>
      </w:r>
      <w:bookmarkStart w:id="1" w:name="_Hlk32055188"/>
      <w:r w:rsidRPr="00E8773B">
        <w:rPr>
          <w:rFonts w:ascii="Arial" w:eastAsia="Times New Roman" w:hAnsi="Arial" w:cs="Arial"/>
          <w:sz w:val="24"/>
          <w:szCs w:val="24"/>
          <w:lang w:val="mn-MN"/>
        </w:rPr>
        <w:t>Ийнхүү</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Онцгой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албан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татварын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тухай</w:t>
      </w:r>
      <w:proofErr w:type="spellEnd"/>
      <w:r w:rsidRPr="00E8773B">
        <w:rPr>
          <w:rFonts w:ascii="Arial" w:eastAsia="Times New Roman" w:hAnsi="Arial" w:cs="Arial"/>
          <w:sz w:val="24"/>
          <w:szCs w:val="24"/>
        </w:rPr>
        <w:t xml:space="preserve"> хуульд </w:t>
      </w:r>
      <w:proofErr w:type="spellStart"/>
      <w:r w:rsidRPr="00E8773B">
        <w:rPr>
          <w:rFonts w:ascii="Arial" w:eastAsia="Times New Roman" w:hAnsi="Arial" w:cs="Arial"/>
          <w:sz w:val="24"/>
          <w:szCs w:val="24"/>
        </w:rPr>
        <w:t>нэмэлт</w:t>
      </w:r>
      <w:proofErr w:type="spellEnd"/>
      <w:r w:rsidRPr="00E8773B">
        <w:rPr>
          <w:rFonts w:ascii="Arial" w:eastAsia="Times New Roman" w:hAnsi="Arial" w:cs="Arial"/>
          <w:sz w:val="24"/>
          <w:szCs w:val="24"/>
        </w:rPr>
        <w:t xml:space="preserve"> өөрчлөлт </w:t>
      </w:r>
      <w:proofErr w:type="spellStart"/>
      <w:r w:rsidRPr="00E8773B">
        <w:rPr>
          <w:rFonts w:ascii="Arial" w:eastAsia="Times New Roman" w:hAnsi="Arial" w:cs="Arial"/>
          <w:sz w:val="24"/>
          <w:szCs w:val="24"/>
        </w:rPr>
        <w:t>оруул</w:t>
      </w:r>
      <w:proofErr w:type="spellEnd"/>
      <w:r w:rsidRPr="00E8773B">
        <w:rPr>
          <w:rFonts w:ascii="Arial" w:eastAsia="Times New Roman" w:hAnsi="Arial" w:cs="Arial"/>
          <w:sz w:val="24"/>
          <w:szCs w:val="24"/>
          <w:lang w:val="mn-MN"/>
        </w:rPr>
        <w:t xml:space="preserve">снаар </w:t>
      </w:r>
      <w:proofErr w:type="spellStart"/>
      <w:r w:rsidRPr="00E8773B">
        <w:rPr>
          <w:rFonts w:ascii="Arial" w:eastAsia="Times New Roman" w:hAnsi="Arial" w:cs="Arial"/>
          <w:sz w:val="24"/>
          <w:szCs w:val="24"/>
        </w:rPr>
        <w:t>татварын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бааз</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сууриа</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тэл</w:t>
      </w:r>
      <w:proofErr w:type="spellEnd"/>
      <w:r w:rsidRPr="00E8773B">
        <w:rPr>
          <w:rFonts w:ascii="Arial" w:eastAsia="Times New Roman" w:hAnsi="Arial" w:cs="Arial"/>
          <w:sz w:val="24"/>
          <w:szCs w:val="24"/>
          <w:lang w:val="mn-MN"/>
        </w:rPr>
        <w:t xml:space="preserve">ж, </w:t>
      </w:r>
      <w:proofErr w:type="spellStart"/>
      <w:r w:rsidRPr="00E8773B">
        <w:rPr>
          <w:rFonts w:ascii="Arial" w:eastAsia="Times New Roman" w:hAnsi="Arial" w:cs="Arial"/>
          <w:sz w:val="24"/>
          <w:szCs w:val="24"/>
        </w:rPr>
        <w:t>улсын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төсвий</w:t>
      </w:r>
      <w:proofErr w:type="spellEnd"/>
      <w:r w:rsidRPr="00E8773B">
        <w:rPr>
          <w:rFonts w:ascii="Arial" w:eastAsia="Times New Roman" w:hAnsi="Arial" w:cs="Arial"/>
          <w:sz w:val="24"/>
          <w:szCs w:val="24"/>
          <w:lang w:val="mn-MN"/>
        </w:rPr>
        <w:t xml:space="preserve">н </w:t>
      </w:r>
      <w:proofErr w:type="spellStart"/>
      <w:r w:rsidRPr="00E8773B">
        <w:rPr>
          <w:rFonts w:ascii="Arial" w:eastAsia="Times New Roman" w:hAnsi="Arial" w:cs="Arial"/>
          <w:sz w:val="24"/>
          <w:szCs w:val="24"/>
        </w:rPr>
        <w:t>орлогы</w:t>
      </w:r>
      <w:proofErr w:type="spellEnd"/>
      <w:r w:rsidRPr="00E8773B">
        <w:rPr>
          <w:rFonts w:ascii="Arial" w:eastAsia="Times New Roman" w:hAnsi="Arial" w:cs="Arial"/>
          <w:sz w:val="24"/>
          <w:szCs w:val="24"/>
          <w:lang w:val="mn-MN"/>
        </w:rPr>
        <w:t xml:space="preserve">г </w:t>
      </w:r>
      <w:proofErr w:type="spellStart"/>
      <w:r w:rsidRPr="00E8773B">
        <w:rPr>
          <w:rFonts w:ascii="Arial" w:eastAsia="Times New Roman" w:hAnsi="Arial" w:cs="Arial"/>
          <w:sz w:val="24"/>
          <w:szCs w:val="24"/>
        </w:rPr>
        <w:t>өсгөөд</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зогсохгүй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хуурамч</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шатахуу</w:t>
      </w:r>
      <w:proofErr w:type="spellEnd"/>
      <w:r w:rsidRPr="00E8773B">
        <w:rPr>
          <w:rFonts w:ascii="Arial" w:eastAsia="Times New Roman" w:hAnsi="Arial" w:cs="Arial"/>
          <w:sz w:val="24"/>
          <w:szCs w:val="24"/>
          <w:lang w:val="mn-MN"/>
        </w:rPr>
        <w:t>ны</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үйлдвэрлэл</w:t>
      </w:r>
      <w:proofErr w:type="spellEnd"/>
      <w:r>
        <w:rPr>
          <w:rFonts w:ascii="Arial" w:eastAsia="Times New Roman" w:hAnsi="Arial" w:cs="Arial"/>
          <w:sz w:val="24"/>
          <w:szCs w:val="24"/>
          <w:lang w:val="mn-MN"/>
        </w:rPr>
        <w:t>ийг хязгаарла</w:t>
      </w:r>
      <w:r w:rsidRPr="00E8773B">
        <w:rPr>
          <w:rFonts w:ascii="Arial" w:eastAsia="Times New Roman" w:hAnsi="Arial" w:cs="Arial"/>
          <w:sz w:val="24"/>
          <w:szCs w:val="24"/>
          <w:lang w:val="mn-MN"/>
        </w:rPr>
        <w:t>ж, иргэдээ олон тэрбум төгрөгийн өрөнд оруул</w:t>
      </w:r>
      <w:r>
        <w:rPr>
          <w:rFonts w:ascii="Arial" w:eastAsia="Times New Roman" w:hAnsi="Arial" w:cs="Arial"/>
          <w:sz w:val="24"/>
          <w:szCs w:val="24"/>
          <w:lang w:val="mn-MN"/>
        </w:rPr>
        <w:t>ахгүй, тэдний эрх ашгийг хамгаал</w:t>
      </w:r>
      <w:r w:rsidRPr="00E8773B">
        <w:rPr>
          <w:rFonts w:ascii="Arial" w:eastAsia="Times New Roman" w:hAnsi="Arial" w:cs="Arial"/>
          <w:sz w:val="24"/>
          <w:szCs w:val="24"/>
          <w:lang w:val="mn-MN"/>
        </w:rPr>
        <w:t>ах арга хэрэгсэл болох юм.</w:t>
      </w:r>
      <w:bookmarkEnd w:id="1"/>
      <w:r w:rsidRPr="00E8773B">
        <w:rPr>
          <w:rFonts w:ascii="Arial" w:eastAsia="Times New Roman" w:hAnsi="Arial" w:cs="Arial"/>
          <w:sz w:val="24"/>
          <w:szCs w:val="24"/>
          <w:lang w:val="mn-MN"/>
        </w:rPr>
        <w:t xml:space="preserve"> </w:t>
      </w:r>
    </w:p>
    <w:p w14:paraId="3B25639E" w14:textId="77777777" w:rsidR="00767EB0" w:rsidRPr="00E8773B" w:rsidRDefault="00767EB0" w:rsidP="00767EB0">
      <w:pPr>
        <w:spacing w:before="100" w:beforeAutospacing="1" w:after="120" w:line="240" w:lineRule="auto"/>
        <w:ind w:firstLine="567"/>
        <w:jc w:val="both"/>
        <w:rPr>
          <w:rFonts w:ascii="Arial" w:eastAsia="Times New Roman" w:hAnsi="Arial" w:cs="Arial"/>
          <w:sz w:val="24"/>
          <w:szCs w:val="24"/>
        </w:rPr>
      </w:pPr>
      <w:r w:rsidRPr="00E8773B">
        <w:rPr>
          <w:rFonts w:ascii="Arial" w:eastAsia="Times New Roman" w:hAnsi="Arial" w:cs="Arial"/>
          <w:b/>
          <w:bCs/>
          <w:color w:val="000000"/>
          <w:sz w:val="24"/>
          <w:szCs w:val="24"/>
          <w:lang w:val="mn-MN"/>
        </w:rPr>
        <w:lastRenderedPageBreak/>
        <w:t xml:space="preserve">Хоёр. </w:t>
      </w:r>
      <w:proofErr w:type="spellStart"/>
      <w:r w:rsidRPr="00E8773B">
        <w:rPr>
          <w:rFonts w:ascii="Arial" w:eastAsia="Times New Roman" w:hAnsi="Arial" w:cs="Arial"/>
          <w:b/>
          <w:bCs/>
          <w:sz w:val="24"/>
          <w:szCs w:val="24"/>
        </w:rPr>
        <w:t>Онцгой</w:t>
      </w:r>
      <w:proofErr w:type="spellEnd"/>
      <w:r w:rsidRPr="00E8773B">
        <w:rPr>
          <w:rFonts w:ascii="Arial" w:eastAsia="Times New Roman" w:hAnsi="Arial" w:cs="Arial"/>
          <w:b/>
          <w:bCs/>
          <w:sz w:val="24"/>
          <w:szCs w:val="24"/>
        </w:rPr>
        <w:t xml:space="preserve"> </w:t>
      </w:r>
      <w:proofErr w:type="spellStart"/>
      <w:r w:rsidRPr="00E8773B">
        <w:rPr>
          <w:rFonts w:ascii="Arial" w:eastAsia="Times New Roman" w:hAnsi="Arial" w:cs="Arial"/>
          <w:b/>
          <w:bCs/>
          <w:sz w:val="24"/>
          <w:szCs w:val="24"/>
        </w:rPr>
        <w:t>албан</w:t>
      </w:r>
      <w:proofErr w:type="spellEnd"/>
      <w:r w:rsidRPr="00E8773B">
        <w:rPr>
          <w:rFonts w:ascii="Arial" w:eastAsia="Times New Roman" w:hAnsi="Arial" w:cs="Arial"/>
          <w:b/>
          <w:bCs/>
          <w:sz w:val="24"/>
          <w:szCs w:val="24"/>
        </w:rPr>
        <w:t xml:space="preserve"> </w:t>
      </w:r>
      <w:proofErr w:type="spellStart"/>
      <w:r w:rsidRPr="00E8773B">
        <w:rPr>
          <w:rFonts w:ascii="Arial" w:eastAsia="Times New Roman" w:hAnsi="Arial" w:cs="Arial"/>
          <w:b/>
          <w:bCs/>
          <w:sz w:val="24"/>
          <w:szCs w:val="24"/>
        </w:rPr>
        <w:t>татварын</w:t>
      </w:r>
      <w:proofErr w:type="spellEnd"/>
      <w:r w:rsidRPr="00E8773B">
        <w:rPr>
          <w:rFonts w:ascii="Arial" w:eastAsia="Times New Roman" w:hAnsi="Arial" w:cs="Arial"/>
          <w:b/>
          <w:bCs/>
          <w:sz w:val="24"/>
          <w:szCs w:val="24"/>
        </w:rPr>
        <w:t xml:space="preserve"> </w:t>
      </w:r>
      <w:proofErr w:type="spellStart"/>
      <w:r w:rsidRPr="00E8773B">
        <w:rPr>
          <w:rFonts w:ascii="Arial" w:eastAsia="Times New Roman" w:hAnsi="Arial" w:cs="Arial"/>
          <w:b/>
          <w:bCs/>
          <w:sz w:val="24"/>
          <w:szCs w:val="24"/>
        </w:rPr>
        <w:t>тухай</w:t>
      </w:r>
      <w:proofErr w:type="spellEnd"/>
      <w:r w:rsidRPr="00E8773B">
        <w:rPr>
          <w:rFonts w:ascii="Arial" w:eastAsia="Times New Roman" w:hAnsi="Arial" w:cs="Arial"/>
          <w:sz w:val="24"/>
          <w:szCs w:val="24"/>
        </w:rPr>
        <w:t xml:space="preserve"> </w:t>
      </w:r>
      <w:r w:rsidRPr="00E8773B">
        <w:rPr>
          <w:rFonts w:ascii="Arial" w:eastAsia="Times New Roman" w:hAnsi="Arial" w:cs="Arial"/>
          <w:b/>
          <w:bCs/>
          <w:color w:val="000000"/>
          <w:sz w:val="24"/>
          <w:szCs w:val="24"/>
          <w:lang w:val="mn-MN"/>
        </w:rPr>
        <w:t xml:space="preserve">хуульд нэмэлт өөрчлөлт оруулах </w:t>
      </w:r>
      <w:r w:rsidRPr="00E8773B">
        <w:rPr>
          <w:rFonts w:ascii="Arial" w:eastAsia="Times New Roman" w:hAnsi="Arial" w:cs="Arial"/>
          <w:b/>
          <w:bCs/>
          <w:sz w:val="24"/>
          <w:szCs w:val="24"/>
          <w:lang w:val="mn-MN"/>
        </w:rPr>
        <w:t>тухай хуулийн зорилго</w:t>
      </w:r>
      <w:r w:rsidRPr="00E8773B">
        <w:rPr>
          <w:rFonts w:ascii="Arial" w:eastAsia="Times New Roman" w:hAnsi="Arial" w:cs="Arial"/>
          <w:b/>
          <w:bCs/>
          <w:color w:val="000000"/>
          <w:sz w:val="24"/>
          <w:szCs w:val="24"/>
          <w:lang w:val="mn-MN"/>
        </w:rPr>
        <w:t>, ерө</w:t>
      </w:r>
      <w:bookmarkStart w:id="2" w:name="_GoBack"/>
      <w:bookmarkEnd w:id="2"/>
      <w:r w:rsidRPr="00E8773B">
        <w:rPr>
          <w:rFonts w:ascii="Arial" w:eastAsia="Times New Roman" w:hAnsi="Arial" w:cs="Arial"/>
          <w:b/>
          <w:bCs/>
          <w:color w:val="000000"/>
          <w:sz w:val="24"/>
          <w:szCs w:val="24"/>
          <w:lang w:val="mn-MN"/>
        </w:rPr>
        <w:t>нхий бүтэц, зохицуулах харилцаа, хамрах хүрээ</w:t>
      </w:r>
    </w:p>
    <w:p w14:paraId="246B6597" w14:textId="77777777" w:rsidR="00767EB0" w:rsidRPr="00E8773B" w:rsidRDefault="00767EB0" w:rsidP="00767EB0">
      <w:pPr>
        <w:spacing w:before="100" w:beforeAutospacing="1" w:after="120" w:line="240" w:lineRule="auto"/>
        <w:ind w:firstLine="567"/>
        <w:jc w:val="both"/>
        <w:rPr>
          <w:rFonts w:ascii="Arial" w:eastAsia="Times New Roman" w:hAnsi="Arial" w:cs="Arial"/>
          <w:sz w:val="24"/>
          <w:szCs w:val="24"/>
        </w:rPr>
      </w:pPr>
      <w:r w:rsidRPr="00E8773B">
        <w:rPr>
          <w:rFonts w:ascii="Arial" w:eastAsia="Times New Roman" w:hAnsi="Arial" w:cs="Arial"/>
          <w:b/>
          <w:bCs/>
          <w:color w:val="000000"/>
          <w:sz w:val="24"/>
          <w:szCs w:val="24"/>
          <w:lang w:val="mn-MN"/>
        </w:rPr>
        <w:tab/>
      </w:r>
      <w:r w:rsidRPr="00E8773B">
        <w:rPr>
          <w:rFonts w:ascii="Arial" w:eastAsia="Times New Roman" w:hAnsi="Arial" w:cs="Arial"/>
          <w:bCs/>
          <w:color w:val="000000"/>
          <w:sz w:val="24"/>
          <w:szCs w:val="24"/>
          <w:lang w:val="mn-MN"/>
        </w:rPr>
        <w:t xml:space="preserve">Хуулийн төсөл 5 заалттай. </w:t>
      </w:r>
      <w:r w:rsidRPr="00E8773B">
        <w:rPr>
          <w:rFonts w:ascii="Arial" w:eastAsia="Times New Roman" w:hAnsi="Arial" w:cs="Arial"/>
          <w:sz w:val="24"/>
          <w:szCs w:val="24"/>
          <w:lang w:val="mn-MN"/>
        </w:rPr>
        <w:t>К</w:t>
      </w:r>
      <w:proofErr w:type="spellStart"/>
      <w:r w:rsidRPr="00E8773B">
        <w:rPr>
          <w:rFonts w:ascii="Arial" w:eastAsia="Times New Roman" w:hAnsi="Arial" w:cs="Arial"/>
          <w:sz w:val="24"/>
          <w:szCs w:val="24"/>
        </w:rPr>
        <w:t>еросин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конденсатын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нэрмэл</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дистиллят</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хөнгөн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фракцын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бензин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буюу</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нафта</w:t>
      </w:r>
      <w:proofErr w:type="spellEnd"/>
      <w:r w:rsidRPr="00E8773B">
        <w:rPr>
          <w:rFonts w:ascii="Arial" w:eastAsia="Times New Roman" w:hAnsi="Arial" w:cs="Arial"/>
          <w:sz w:val="24"/>
          <w:szCs w:val="24"/>
          <w:lang w:val="mn-MN"/>
        </w:rPr>
        <w:t>... зэрэг газрын</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тосны</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үйлдвэрлэлийн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дайвар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бүтээгдэхүүн</w:t>
      </w:r>
      <w:proofErr w:type="spellEnd"/>
      <w:r w:rsidRPr="00E8773B">
        <w:rPr>
          <w:rFonts w:ascii="Arial" w:eastAsia="Times New Roman" w:hAnsi="Arial" w:cs="Arial"/>
          <w:sz w:val="24"/>
          <w:szCs w:val="24"/>
          <w:lang w:val="mn-MN"/>
        </w:rPr>
        <w:t xml:space="preserve"> болох</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бодисуудыг</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шатахуунтай</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найруула</w:t>
      </w:r>
      <w:proofErr w:type="spellEnd"/>
      <w:r w:rsidRPr="00E8773B">
        <w:rPr>
          <w:rFonts w:ascii="Arial" w:eastAsia="Times New Roman" w:hAnsi="Arial" w:cs="Arial"/>
          <w:sz w:val="24"/>
          <w:szCs w:val="24"/>
          <w:lang w:val="mn-MN"/>
        </w:rPr>
        <w:t xml:space="preserve">ад </w:t>
      </w:r>
      <w:proofErr w:type="spellStart"/>
      <w:r w:rsidRPr="00E8773B">
        <w:rPr>
          <w:rFonts w:ascii="Arial" w:eastAsia="Times New Roman" w:hAnsi="Arial" w:cs="Arial"/>
          <w:sz w:val="24"/>
          <w:szCs w:val="24"/>
        </w:rPr>
        <w:t>зах</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зээлийн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үнээс</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хямдаар</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 xml:space="preserve">зах зээлд </w:t>
      </w:r>
      <w:proofErr w:type="spellStart"/>
      <w:r w:rsidRPr="00E8773B">
        <w:rPr>
          <w:rFonts w:ascii="Arial" w:eastAsia="Times New Roman" w:hAnsi="Arial" w:cs="Arial"/>
          <w:sz w:val="24"/>
          <w:szCs w:val="24"/>
        </w:rPr>
        <w:t>нийлүүл</w:t>
      </w:r>
      <w:proofErr w:type="spellEnd"/>
      <w:r w:rsidRPr="00E8773B">
        <w:rPr>
          <w:rFonts w:ascii="Arial" w:eastAsia="Times New Roman" w:hAnsi="Arial" w:cs="Arial"/>
          <w:sz w:val="24"/>
          <w:szCs w:val="24"/>
          <w:lang w:val="mn-MN"/>
        </w:rPr>
        <w:t>ж байна. Ш</w:t>
      </w:r>
      <w:proofErr w:type="spellStart"/>
      <w:r w:rsidRPr="00E8773B">
        <w:rPr>
          <w:rFonts w:ascii="Arial" w:eastAsia="Times New Roman" w:hAnsi="Arial" w:cs="Arial"/>
          <w:sz w:val="24"/>
          <w:szCs w:val="24"/>
        </w:rPr>
        <w:t>атахууныг</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дээрх</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бодисуудаар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шингэлэн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найруулж</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арвижуулаад</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чанаргүй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хуурамч</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шатахуун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болгодог</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Ийнхүү</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найруулсан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шатахуун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нь</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машины</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бензин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насос</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явах</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эд</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ангийг</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эвд</w:t>
      </w:r>
      <w:proofErr w:type="spellEnd"/>
      <w:r w:rsidRPr="00E8773B">
        <w:rPr>
          <w:rFonts w:ascii="Arial" w:eastAsia="Times New Roman" w:hAnsi="Arial" w:cs="Arial"/>
          <w:sz w:val="24"/>
          <w:szCs w:val="24"/>
          <w:lang w:val="mn-MN"/>
        </w:rPr>
        <w:t xml:space="preserve">эж иргэдэд асар их хохирол учруулж байгааг шийдвэрлэх зорилгоор </w:t>
      </w:r>
      <w:proofErr w:type="spellStart"/>
      <w:r w:rsidRPr="00E8773B">
        <w:rPr>
          <w:rFonts w:ascii="Arial" w:eastAsia="Times New Roman" w:hAnsi="Arial" w:cs="Arial"/>
          <w:sz w:val="24"/>
          <w:szCs w:val="24"/>
        </w:rPr>
        <w:t>Онцгой</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албан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татварын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тухай</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хуульд зарим нэг өөрчлөлтийг оруулж байна. Мөн ийм үйл ажиллагаа явуулж буй</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компани</w:t>
      </w:r>
      <w:proofErr w:type="spellEnd"/>
      <w:r w:rsidRPr="00E8773B">
        <w:rPr>
          <w:rFonts w:ascii="Arial" w:eastAsia="Times New Roman" w:hAnsi="Arial" w:cs="Arial"/>
          <w:sz w:val="24"/>
          <w:szCs w:val="24"/>
          <w:lang w:val="mn-MN"/>
        </w:rPr>
        <w:t>уд</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дээрх</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бодисуудыг</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 xml:space="preserve">үйлдвэрлэлд </w:t>
      </w:r>
      <w:proofErr w:type="spellStart"/>
      <w:r w:rsidRPr="00E8773B">
        <w:rPr>
          <w:rFonts w:ascii="Arial" w:eastAsia="Times New Roman" w:hAnsi="Arial" w:cs="Arial"/>
          <w:sz w:val="24"/>
          <w:szCs w:val="24"/>
        </w:rPr>
        <w:t>ашигласныхаа</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төлөө</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татвар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төл</w:t>
      </w:r>
      <w:proofErr w:type="spellEnd"/>
      <w:r w:rsidRPr="00E8773B">
        <w:rPr>
          <w:rFonts w:ascii="Arial" w:eastAsia="Times New Roman" w:hAnsi="Arial" w:cs="Arial"/>
          <w:sz w:val="24"/>
          <w:szCs w:val="24"/>
          <w:lang w:val="mn-MN"/>
        </w:rPr>
        <w:t>өхгүй байгаа асуудлыг нэг мөр цэгцлэх зорилготой юм.</w:t>
      </w:r>
    </w:p>
    <w:p w14:paraId="47250661" w14:textId="77777777" w:rsidR="00767EB0" w:rsidRPr="00E8773B" w:rsidRDefault="00767EB0" w:rsidP="00767EB0">
      <w:pPr>
        <w:spacing w:before="100" w:beforeAutospacing="1" w:after="120" w:line="173" w:lineRule="atLeast"/>
        <w:ind w:firstLine="567"/>
        <w:jc w:val="both"/>
        <w:rPr>
          <w:rFonts w:ascii="Arial" w:eastAsia="Times New Roman" w:hAnsi="Arial" w:cs="Arial"/>
          <w:sz w:val="24"/>
          <w:szCs w:val="24"/>
        </w:rPr>
      </w:pPr>
      <w:r w:rsidRPr="00E8773B">
        <w:rPr>
          <w:rFonts w:ascii="Arial" w:eastAsia="Times New Roman" w:hAnsi="Arial" w:cs="Arial"/>
          <w:b/>
          <w:bCs/>
          <w:color w:val="000000"/>
          <w:sz w:val="24"/>
          <w:szCs w:val="24"/>
          <w:lang w:val="mn-MN"/>
        </w:rPr>
        <w:t xml:space="preserve">Гурав. </w:t>
      </w:r>
      <w:proofErr w:type="spellStart"/>
      <w:r w:rsidRPr="00E8773B">
        <w:rPr>
          <w:rFonts w:ascii="Arial" w:eastAsia="Times New Roman" w:hAnsi="Arial" w:cs="Arial"/>
          <w:b/>
          <w:bCs/>
          <w:sz w:val="24"/>
          <w:szCs w:val="24"/>
        </w:rPr>
        <w:t>Онцгой</w:t>
      </w:r>
      <w:proofErr w:type="spellEnd"/>
      <w:r w:rsidRPr="00E8773B">
        <w:rPr>
          <w:rFonts w:ascii="Arial" w:eastAsia="Times New Roman" w:hAnsi="Arial" w:cs="Arial"/>
          <w:b/>
          <w:bCs/>
          <w:sz w:val="24"/>
          <w:szCs w:val="24"/>
        </w:rPr>
        <w:t xml:space="preserve"> </w:t>
      </w:r>
      <w:proofErr w:type="spellStart"/>
      <w:r w:rsidRPr="00E8773B">
        <w:rPr>
          <w:rFonts w:ascii="Arial" w:eastAsia="Times New Roman" w:hAnsi="Arial" w:cs="Arial"/>
          <w:b/>
          <w:bCs/>
          <w:sz w:val="24"/>
          <w:szCs w:val="24"/>
        </w:rPr>
        <w:t>албан</w:t>
      </w:r>
      <w:proofErr w:type="spellEnd"/>
      <w:r w:rsidRPr="00E8773B">
        <w:rPr>
          <w:rFonts w:ascii="Arial" w:eastAsia="Times New Roman" w:hAnsi="Arial" w:cs="Arial"/>
          <w:b/>
          <w:bCs/>
          <w:sz w:val="24"/>
          <w:szCs w:val="24"/>
        </w:rPr>
        <w:t xml:space="preserve"> </w:t>
      </w:r>
      <w:proofErr w:type="spellStart"/>
      <w:r w:rsidRPr="00E8773B">
        <w:rPr>
          <w:rFonts w:ascii="Arial" w:eastAsia="Times New Roman" w:hAnsi="Arial" w:cs="Arial"/>
          <w:b/>
          <w:bCs/>
          <w:sz w:val="24"/>
          <w:szCs w:val="24"/>
        </w:rPr>
        <w:t>татварын</w:t>
      </w:r>
      <w:proofErr w:type="spellEnd"/>
      <w:r w:rsidRPr="00E8773B">
        <w:rPr>
          <w:rFonts w:ascii="Arial" w:eastAsia="Times New Roman" w:hAnsi="Arial" w:cs="Arial"/>
          <w:b/>
          <w:bCs/>
          <w:sz w:val="24"/>
          <w:szCs w:val="24"/>
        </w:rPr>
        <w:t xml:space="preserve"> </w:t>
      </w:r>
      <w:proofErr w:type="spellStart"/>
      <w:r w:rsidRPr="00E8773B">
        <w:rPr>
          <w:rFonts w:ascii="Arial" w:eastAsia="Times New Roman" w:hAnsi="Arial" w:cs="Arial"/>
          <w:b/>
          <w:bCs/>
          <w:sz w:val="24"/>
          <w:szCs w:val="24"/>
        </w:rPr>
        <w:t>тухай</w:t>
      </w:r>
      <w:proofErr w:type="spellEnd"/>
      <w:r w:rsidRPr="00E8773B">
        <w:rPr>
          <w:rFonts w:ascii="Arial" w:eastAsia="Times New Roman" w:hAnsi="Arial" w:cs="Arial"/>
          <w:sz w:val="24"/>
          <w:szCs w:val="24"/>
        </w:rPr>
        <w:t xml:space="preserve"> </w:t>
      </w:r>
      <w:r w:rsidRPr="00E8773B">
        <w:rPr>
          <w:rFonts w:ascii="Arial" w:eastAsia="Times New Roman" w:hAnsi="Arial" w:cs="Arial"/>
          <w:b/>
          <w:bCs/>
          <w:color w:val="000000"/>
          <w:sz w:val="24"/>
          <w:szCs w:val="24"/>
          <w:lang w:val="mn-MN"/>
        </w:rPr>
        <w:t>хууль батлагдсанаар үүсч болох эдийн засаг, нийгэм, хууль зүйн үр дагаврын талаар</w:t>
      </w:r>
    </w:p>
    <w:p w14:paraId="72729DBD" w14:textId="77777777" w:rsidR="00767EB0" w:rsidRPr="00E8773B" w:rsidRDefault="00767EB0" w:rsidP="00767EB0">
      <w:pPr>
        <w:spacing w:before="100" w:beforeAutospacing="1" w:after="120" w:line="173" w:lineRule="atLeast"/>
        <w:ind w:firstLine="567"/>
        <w:jc w:val="both"/>
        <w:rPr>
          <w:rFonts w:ascii="Arial" w:eastAsia="Times New Roman" w:hAnsi="Arial" w:cs="Arial"/>
          <w:bCs/>
          <w:color w:val="000000"/>
          <w:sz w:val="24"/>
          <w:szCs w:val="24"/>
          <w:lang w:val="mn-MN"/>
        </w:rPr>
      </w:pPr>
      <w:r w:rsidRPr="00E8773B">
        <w:rPr>
          <w:rFonts w:ascii="Arial" w:eastAsia="Times New Roman" w:hAnsi="Arial" w:cs="Arial"/>
          <w:b/>
          <w:bCs/>
          <w:color w:val="000000"/>
          <w:sz w:val="24"/>
          <w:szCs w:val="24"/>
          <w:lang w:val="mn-MN"/>
        </w:rPr>
        <w:tab/>
      </w:r>
      <w:r w:rsidRPr="00E8773B">
        <w:rPr>
          <w:rFonts w:ascii="Arial" w:eastAsia="Times New Roman" w:hAnsi="Arial" w:cs="Arial"/>
          <w:bCs/>
          <w:color w:val="000000"/>
          <w:sz w:val="24"/>
          <w:szCs w:val="24"/>
          <w:lang w:val="mn-MN"/>
        </w:rPr>
        <w:t xml:space="preserve">Хуулийн төсөл батлагдсанаар иргэд чанартай шатахуун хэрэглэнэ. Мөн улсын төсөвт төвлөрөх татварын хэмжээ нэмэгдэх боломжтой юм. Улс орны эдийн засагт ямар нэгэн сөрөг үр дагавар үүсэхгүй, харин иргэдийг хуурамч бүтээгдэхүүн хэрэглэхээс сэргийлж, тэдний өмч хөрөнгийг хамгаалахад чиглэнэ. </w:t>
      </w:r>
      <w:r>
        <w:rPr>
          <w:rFonts w:ascii="Arial" w:eastAsia="Times New Roman" w:hAnsi="Arial" w:cs="Arial"/>
          <w:bCs/>
          <w:color w:val="000000"/>
          <w:sz w:val="24"/>
          <w:szCs w:val="24"/>
          <w:lang w:val="mn-MN"/>
        </w:rPr>
        <w:t>Хэрэглэгчид чанартай шатахуунаа</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зах</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зээлийн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үнээ</w:t>
      </w:r>
      <w:r>
        <w:rPr>
          <w:rFonts w:ascii="Arial" w:eastAsia="Times New Roman" w:hAnsi="Arial" w:cs="Arial"/>
          <w:sz w:val="24"/>
          <w:szCs w:val="24"/>
        </w:rPr>
        <w:t>р</w:t>
      </w:r>
      <w:proofErr w:type="spellEnd"/>
      <w:r>
        <w:rPr>
          <w:rFonts w:ascii="Arial" w:eastAsia="Times New Roman" w:hAnsi="Arial" w:cs="Arial"/>
          <w:sz w:val="24"/>
          <w:szCs w:val="24"/>
        </w:rPr>
        <w:t xml:space="preserve"> л </w:t>
      </w:r>
      <w:proofErr w:type="spellStart"/>
      <w:r>
        <w:rPr>
          <w:rFonts w:ascii="Arial" w:eastAsia="Times New Roman" w:hAnsi="Arial" w:cs="Arial"/>
          <w:sz w:val="24"/>
          <w:szCs w:val="24"/>
        </w:rPr>
        <w:t>худалдаж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авна</w:t>
      </w:r>
      <w:proofErr w:type="spellEnd"/>
      <w:r>
        <w:rPr>
          <w:rFonts w:ascii="Arial" w:eastAsia="Times New Roman" w:hAnsi="Arial" w:cs="Arial"/>
          <w:sz w:val="24"/>
          <w:szCs w:val="24"/>
        </w:rPr>
        <w:t>.</w:t>
      </w:r>
    </w:p>
    <w:p w14:paraId="321A4815" w14:textId="77777777" w:rsidR="00767EB0" w:rsidRPr="00E8773B" w:rsidRDefault="00767EB0" w:rsidP="00767EB0">
      <w:pPr>
        <w:spacing w:before="100" w:beforeAutospacing="1" w:after="120" w:line="240" w:lineRule="auto"/>
        <w:ind w:firstLine="720"/>
        <w:jc w:val="both"/>
        <w:rPr>
          <w:rFonts w:ascii="Arial" w:eastAsia="Times New Roman" w:hAnsi="Arial" w:cs="Arial"/>
          <w:sz w:val="24"/>
          <w:szCs w:val="24"/>
        </w:rPr>
      </w:pPr>
      <w:r w:rsidRPr="00E8773B">
        <w:rPr>
          <w:rFonts w:ascii="Arial" w:eastAsia="Times New Roman" w:hAnsi="Arial" w:cs="Arial"/>
          <w:b/>
          <w:bCs/>
          <w:color w:val="000000"/>
          <w:sz w:val="24"/>
          <w:szCs w:val="24"/>
          <w:lang w:val="mn-MN"/>
        </w:rPr>
        <w:t xml:space="preserve">Дөрөв. </w:t>
      </w:r>
      <w:proofErr w:type="spellStart"/>
      <w:r w:rsidRPr="00E8773B">
        <w:rPr>
          <w:rFonts w:ascii="Arial" w:eastAsia="Times New Roman" w:hAnsi="Arial" w:cs="Arial"/>
          <w:b/>
          <w:bCs/>
          <w:sz w:val="24"/>
          <w:szCs w:val="24"/>
        </w:rPr>
        <w:t>Онцгой</w:t>
      </w:r>
      <w:proofErr w:type="spellEnd"/>
      <w:r w:rsidRPr="00E8773B">
        <w:rPr>
          <w:rFonts w:ascii="Arial" w:eastAsia="Times New Roman" w:hAnsi="Arial" w:cs="Arial"/>
          <w:b/>
          <w:bCs/>
          <w:sz w:val="24"/>
          <w:szCs w:val="24"/>
        </w:rPr>
        <w:t xml:space="preserve"> </w:t>
      </w:r>
      <w:proofErr w:type="spellStart"/>
      <w:r w:rsidRPr="00E8773B">
        <w:rPr>
          <w:rFonts w:ascii="Arial" w:eastAsia="Times New Roman" w:hAnsi="Arial" w:cs="Arial"/>
          <w:b/>
          <w:bCs/>
          <w:sz w:val="24"/>
          <w:szCs w:val="24"/>
        </w:rPr>
        <w:t>албан</w:t>
      </w:r>
      <w:proofErr w:type="spellEnd"/>
      <w:r w:rsidRPr="00E8773B">
        <w:rPr>
          <w:rFonts w:ascii="Arial" w:eastAsia="Times New Roman" w:hAnsi="Arial" w:cs="Arial"/>
          <w:b/>
          <w:bCs/>
          <w:sz w:val="24"/>
          <w:szCs w:val="24"/>
        </w:rPr>
        <w:t xml:space="preserve"> </w:t>
      </w:r>
      <w:proofErr w:type="spellStart"/>
      <w:r w:rsidRPr="00E8773B">
        <w:rPr>
          <w:rFonts w:ascii="Arial" w:eastAsia="Times New Roman" w:hAnsi="Arial" w:cs="Arial"/>
          <w:b/>
          <w:bCs/>
          <w:sz w:val="24"/>
          <w:szCs w:val="24"/>
        </w:rPr>
        <w:t>татварын</w:t>
      </w:r>
      <w:proofErr w:type="spellEnd"/>
      <w:r w:rsidRPr="00E8773B">
        <w:rPr>
          <w:rFonts w:ascii="Arial" w:eastAsia="Times New Roman" w:hAnsi="Arial" w:cs="Arial"/>
          <w:b/>
          <w:bCs/>
          <w:sz w:val="24"/>
          <w:szCs w:val="24"/>
        </w:rPr>
        <w:t xml:space="preserve"> </w:t>
      </w:r>
      <w:proofErr w:type="spellStart"/>
      <w:r w:rsidRPr="00E8773B">
        <w:rPr>
          <w:rFonts w:ascii="Arial" w:eastAsia="Times New Roman" w:hAnsi="Arial" w:cs="Arial"/>
          <w:b/>
          <w:bCs/>
          <w:sz w:val="24"/>
          <w:szCs w:val="24"/>
        </w:rPr>
        <w:t>тухай</w:t>
      </w:r>
      <w:proofErr w:type="spellEnd"/>
      <w:r w:rsidRPr="00E8773B">
        <w:rPr>
          <w:rFonts w:ascii="Arial" w:eastAsia="Times New Roman" w:hAnsi="Arial" w:cs="Arial"/>
          <w:sz w:val="24"/>
          <w:szCs w:val="24"/>
        </w:rPr>
        <w:t xml:space="preserve"> </w:t>
      </w:r>
      <w:r w:rsidRPr="00E8773B">
        <w:rPr>
          <w:rFonts w:ascii="Arial" w:eastAsia="Times New Roman" w:hAnsi="Arial" w:cs="Arial"/>
          <w:b/>
          <w:bCs/>
          <w:color w:val="000000"/>
          <w:sz w:val="24"/>
          <w:szCs w:val="24"/>
          <w:lang w:val="mn-MN"/>
        </w:rPr>
        <w:t>хууль батлагдсантай холбогдуулан нэмэлт, өөрчлөлт орох хуулиуд</w:t>
      </w:r>
    </w:p>
    <w:p w14:paraId="354C212D" w14:textId="77777777" w:rsidR="00767EB0" w:rsidRPr="00E8773B" w:rsidRDefault="00767EB0" w:rsidP="00767EB0">
      <w:pPr>
        <w:spacing w:before="100" w:beforeAutospacing="1" w:after="120" w:line="240" w:lineRule="auto"/>
        <w:jc w:val="both"/>
        <w:rPr>
          <w:rFonts w:ascii="Arial" w:eastAsia="Times New Roman" w:hAnsi="Arial" w:cs="Arial"/>
          <w:sz w:val="24"/>
          <w:szCs w:val="24"/>
        </w:rPr>
      </w:pPr>
      <w:r w:rsidRPr="00E8773B">
        <w:rPr>
          <w:rFonts w:ascii="Arial" w:eastAsia="Times New Roman" w:hAnsi="Arial" w:cs="Arial"/>
          <w:b/>
          <w:bCs/>
          <w:color w:val="000000"/>
          <w:sz w:val="24"/>
          <w:szCs w:val="24"/>
        </w:rPr>
        <w:tab/>
      </w:r>
      <w:r w:rsidRPr="00E8773B">
        <w:rPr>
          <w:rFonts w:ascii="Arial" w:eastAsia="Times New Roman" w:hAnsi="Arial" w:cs="Arial"/>
          <w:bCs/>
          <w:color w:val="000000"/>
          <w:sz w:val="24"/>
          <w:szCs w:val="24"/>
          <w:lang w:val="mn-MN"/>
        </w:rPr>
        <w:t>Хуулийн төсөл Үндсэн хууль болон бусад хуульд нийцэж байгаа бөгөөд хуулийн төсөлтэй холбогдуулан</w:t>
      </w:r>
      <w:r w:rsidRPr="00E8773B">
        <w:rPr>
          <w:rFonts w:ascii="Arial" w:eastAsia="Times New Roman" w:hAnsi="Arial" w:cs="Arial"/>
          <w:sz w:val="24"/>
          <w:szCs w:val="24"/>
          <w:lang w:val="mn-MN"/>
        </w:rPr>
        <w:t xml:space="preserve"> шинээр хуульд</w:t>
      </w:r>
      <w:r w:rsidRPr="00E8773B">
        <w:rPr>
          <w:rFonts w:ascii="Arial" w:eastAsia="Times New Roman" w:hAnsi="Arial" w:cs="Arial"/>
          <w:bCs/>
          <w:color w:val="000000"/>
          <w:sz w:val="24"/>
          <w:szCs w:val="24"/>
          <w:lang w:val="mn-MN"/>
        </w:rPr>
        <w:t xml:space="preserve"> нэмэлт өөрчлөлт орохгүй бөгөөд дагалдах хууль батлахгүй.</w:t>
      </w:r>
    </w:p>
    <w:p w14:paraId="44A18321" w14:textId="77777777" w:rsidR="00767EB0" w:rsidRPr="00E8773B" w:rsidRDefault="00767EB0" w:rsidP="00767EB0">
      <w:pPr>
        <w:spacing w:before="100" w:beforeAutospacing="1" w:after="240" w:line="240" w:lineRule="auto"/>
        <w:ind w:right="-274"/>
        <w:jc w:val="both"/>
        <w:rPr>
          <w:rFonts w:ascii="Arial" w:eastAsia="Times New Roman" w:hAnsi="Arial" w:cs="Arial"/>
          <w:sz w:val="24"/>
          <w:szCs w:val="24"/>
        </w:rPr>
      </w:pPr>
      <w:r w:rsidRPr="00E8773B">
        <w:rPr>
          <w:rFonts w:ascii="Arial" w:eastAsia="Times New Roman" w:hAnsi="Arial" w:cs="Arial"/>
          <w:sz w:val="24"/>
          <w:szCs w:val="24"/>
          <w:lang w:val="mn-MN"/>
        </w:rPr>
        <w:t> </w:t>
      </w:r>
    </w:p>
    <w:p w14:paraId="03306348" w14:textId="77777777" w:rsidR="00767EB0" w:rsidRPr="00E8773B" w:rsidRDefault="00767EB0" w:rsidP="00767EB0">
      <w:pPr>
        <w:spacing w:before="100" w:beforeAutospacing="1" w:after="0" w:line="240" w:lineRule="auto"/>
        <w:jc w:val="center"/>
        <w:rPr>
          <w:rFonts w:ascii="Arial" w:eastAsia="Times New Roman" w:hAnsi="Arial" w:cs="Arial"/>
          <w:sz w:val="24"/>
          <w:szCs w:val="24"/>
        </w:rPr>
      </w:pPr>
      <w:r w:rsidRPr="00E8773B">
        <w:rPr>
          <w:rFonts w:ascii="Arial" w:eastAsia="Times New Roman" w:hAnsi="Arial" w:cs="Arial"/>
          <w:sz w:val="24"/>
          <w:szCs w:val="24"/>
          <w:lang w:val="mn-MN"/>
        </w:rPr>
        <w:t>--- оОо ---</w:t>
      </w:r>
    </w:p>
    <w:p w14:paraId="725D6FE9" w14:textId="77777777" w:rsidR="00767EB0" w:rsidRPr="00E8773B" w:rsidRDefault="00767EB0" w:rsidP="00767EB0">
      <w:pPr>
        <w:spacing w:before="100" w:beforeAutospacing="1" w:after="0" w:line="240" w:lineRule="auto"/>
        <w:jc w:val="both"/>
        <w:rPr>
          <w:rFonts w:ascii="Arial" w:eastAsia="Times New Roman" w:hAnsi="Arial" w:cs="Arial"/>
          <w:sz w:val="24"/>
          <w:szCs w:val="24"/>
        </w:rPr>
      </w:pPr>
      <w:r w:rsidRPr="00E8773B">
        <w:rPr>
          <w:rFonts w:ascii="Arial" w:eastAsia="Times New Roman" w:hAnsi="Arial" w:cs="Arial"/>
          <w:sz w:val="24"/>
          <w:szCs w:val="24"/>
        </w:rPr>
        <w:t> </w:t>
      </w:r>
    </w:p>
    <w:p w14:paraId="059B24AD" w14:textId="77777777" w:rsidR="00767EB0" w:rsidRPr="00E8773B" w:rsidRDefault="00767EB0" w:rsidP="00767EB0">
      <w:pPr>
        <w:spacing w:before="100" w:beforeAutospacing="1" w:after="0" w:line="240" w:lineRule="auto"/>
        <w:rPr>
          <w:rFonts w:ascii="Arial" w:eastAsia="Times New Roman" w:hAnsi="Arial" w:cs="Arial"/>
          <w:sz w:val="24"/>
          <w:szCs w:val="24"/>
        </w:rPr>
      </w:pPr>
      <w:r w:rsidRPr="00E8773B">
        <w:rPr>
          <w:rFonts w:ascii="Arial" w:eastAsia="Times New Roman" w:hAnsi="Arial" w:cs="Arial"/>
          <w:sz w:val="24"/>
          <w:szCs w:val="24"/>
        </w:rPr>
        <w:t> </w:t>
      </w:r>
    </w:p>
    <w:p w14:paraId="2BDAC1F6" w14:textId="77777777" w:rsidR="00767EB0" w:rsidRPr="00E8773B" w:rsidRDefault="00767EB0" w:rsidP="00767EB0">
      <w:pPr>
        <w:spacing w:before="100" w:beforeAutospacing="1" w:after="0" w:line="240" w:lineRule="auto"/>
        <w:jc w:val="center"/>
        <w:rPr>
          <w:rFonts w:ascii="Arial" w:eastAsia="Times New Roman" w:hAnsi="Arial" w:cs="Arial"/>
          <w:sz w:val="24"/>
          <w:szCs w:val="24"/>
        </w:rPr>
      </w:pPr>
      <w:r w:rsidRPr="00E8773B">
        <w:rPr>
          <w:rFonts w:ascii="Arial" w:eastAsia="Times New Roman" w:hAnsi="Arial" w:cs="Arial"/>
          <w:sz w:val="24"/>
          <w:szCs w:val="24"/>
          <w:lang w:val="mn-MN"/>
        </w:rPr>
        <w:t>ХУУЛЬ САНААЧЛАГЧ</w:t>
      </w:r>
    </w:p>
    <w:p w14:paraId="024FCE4A" w14:textId="77777777" w:rsidR="00767EB0" w:rsidRPr="00E8773B" w:rsidRDefault="00767EB0" w:rsidP="00767EB0">
      <w:pPr>
        <w:spacing w:before="100" w:beforeAutospacing="1" w:after="0" w:line="240" w:lineRule="auto"/>
        <w:jc w:val="center"/>
        <w:rPr>
          <w:rFonts w:ascii="Arial" w:eastAsia="Times New Roman" w:hAnsi="Arial" w:cs="Arial"/>
          <w:sz w:val="24"/>
          <w:szCs w:val="24"/>
        </w:rPr>
      </w:pPr>
      <w:r w:rsidRPr="00E8773B">
        <w:rPr>
          <w:rFonts w:ascii="Arial" w:eastAsia="Times New Roman" w:hAnsi="Arial" w:cs="Arial"/>
          <w:sz w:val="24"/>
          <w:szCs w:val="24"/>
          <w:lang w:val="mn-MN"/>
        </w:rPr>
        <w:t> </w:t>
      </w:r>
    </w:p>
    <w:p w14:paraId="4AA9B124" w14:textId="77777777" w:rsidR="00C5049B" w:rsidRDefault="00767EB0"/>
    <w:sectPr w:rsidR="00C5049B" w:rsidSect="00077A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0"/>
    <w:rsid w:val="00077A61"/>
    <w:rsid w:val="001D1045"/>
    <w:rsid w:val="0076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D323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EB0"/>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3694</Characters>
  <Application>Microsoft Macintosh Word</Application>
  <DocSecurity>0</DocSecurity>
  <Lines>30</Lines>
  <Paragraphs>8</Paragraphs>
  <ScaleCrop>false</ScaleCrop>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2025-06-20T02:24:00Z</dcterms:created>
  <dcterms:modified xsi:type="dcterms:W3CDTF">2025-06-20T02:25:00Z</dcterms:modified>
</cp:coreProperties>
</file>