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16EE" w14:textId="77777777" w:rsidR="00AA100E" w:rsidRPr="004B65A0" w:rsidRDefault="00AA100E" w:rsidP="000C08D1">
      <w:pPr>
        <w:contextualSpacing/>
        <w:jc w:val="right"/>
        <w:rPr>
          <w:rFonts w:ascii="Arial" w:hAnsi="Arial" w:cs="Arial"/>
          <w:u w:val="single"/>
        </w:rPr>
      </w:pPr>
      <w:proofErr w:type="spellStart"/>
      <w:r w:rsidRPr="004B65A0">
        <w:rPr>
          <w:rFonts w:ascii="Arial" w:hAnsi="Arial" w:cs="Arial"/>
          <w:u w:val="single"/>
        </w:rPr>
        <w:t>Төсөл</w:t>
      </w:r>
      <w:proofErr w:type="spellEnd"/>
    </w:p>
    <w:p w14:paraId="3C7D5C29" w14:textId="77777777" w:rsidR="00AA100E" w:rsidRPr="004B65A0" w:rsidRDefault="00AA100E" w:rsidP="000C08D1">
      <w:pPr>
        <w:contextualSpacing/>
        <w:jc w:val="both"/>
        <w:rPr>
          <w:rFonts w:ascii="Arial" w:hAnsi="Arial" w:cs="Arial"/>
        </w:rPr>
      </w:pPr>
    </w:p>
    <w:p w14:paraId="30457779" w14:textId="3E1633FA" w:rsidR="00AA100E" w:rsidRPr="004B65A0" w:rsidRDefault="00AA100E" w:rsidP="000C08D1">
      <w:pPr>
        <w:contextualSpacing/>
        <w:jc w:val="center"/>
        <w:rPr>
          <w:rFonts w:ascii="Arial" w:hAnsi="Arial" w:cs="Arial"/>
          <w:bCs/>
        </w:rPr>
      </w:pPr>
      <w:r w:rsidRPr="004B65A0">
        <w:rPr>
          <w:rFonts w:ascii="Arial" w:hAnsi="Arial" w:cs="Arial"/>
          <w:b/>
        </w:rPr>
        <w:t>МОНГОЛ УЛСЫН ХУУЛЬ</w:t>
      </w:r>
    </w:p>
    <w:p w14:paraId="740529FB" w14:textId="77777777" w:rsidR="00AA100E" w:rsidRPr="004B65A0" w:rsidRDefault="00AA100E" w:rsidP="000C08D1">
      <w:pPr>
        <w:contextualSpacing/>
        <w:jc w:val="both"/>
        <w:rPr>
          <w:rFonts w:ascii="Arial" w:hAnsi="Arial" w:cs="Arial"/>
        </w:rPr>
      </w:pPr>
    </w:p>
    <w:p w14:paraId="052877E6" w14:textId="77777777" w:rsidR="00AA100E" w:rsidRPr="004B65A0" w:rsidRDefault="00AA100E" w:rsidP="000C08D1">
      <w:pPr>
        <w:contextualSpacing/>
        <w:jc w:val="both"/>
        <w:rPr>
          <w:rFonts w:ascii="Arial" w:hAnsi="Arial" w:cs="Arial"/>
        </w:rPr>
      </w:pPr>
      <w:r w:rsidRPr="004B65A0">
        <w:rPr>
          <w:rFonts w:ascii="Arial" w:hAnsi="Arial" w:cs="Arial"/>
        </w:rPr>
        <w:t xml:space="preserve">2025 </w:t>
      </w:r>
      <w:proofErr w:type="spellStart"/>
      <w:r w:rsidRPr="004B65A0">
        <w:rPr>
          <w:rFonts w:ascii="Arial" w:hAnsi="Arial" w:cs="Arial"/>
        </w:rPr>
        <w:t>оны</w:t>
      </w:r>
      <w:proofErr w:type="spellEnd"/>
      <w:r w:rsidRPr="004B65A0">
        <w:rPr>
          <w:rFonts w:ascii="Arial" w:hAnsi="Arial" w:cs="Arial"/>
        </w:rPr>
        <w:t xml:space="preserve"> 06 </w:t>
      </w:r>
      <w:proofErr w:type="spellStart"/>
      <w:r w:rsidRPr="004B65A0">
        <w:rPr>
          <w:rFonts w:ascii="Arial" w:hAnsi="Arial" w:cs="Arial"/>
        </w:rPr>
        <w:t>дугаар</w:t>
      </w:r>
      <w:proofErr w:type="spellEnd"/>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t xml:space="preserve">          </w:t>
      </w:r>
      <w:proofErr w:type="spellStart"/>
      <w:r w:rsidRPr="004B65A0">
        <w:rPr>
          <w:rFonts w:ascii="Arial" w:hAnsi="Arial" w:cs="Arial"/>
        </w:rPr>
        <w:t>Улаанбаатар</w:t>
      </w:r>
      <w:proofErr w:type="spellEnd"/>
    </w:p>
    <w:p w14:paraId="7C8C73D0" w14:textId="77777777" w:rsidR="00AA100E" w:rsidRPr="004B65A0" w:rsidRDefault="00AA100E" w:rsidP="000C08D1">
      <w:pPr>
        <w:contextualSpacing/>
        <w:jc w:val="both"/>
        <w:rPr>
          <w:rFonts w:ascii="Arial" w:hAnsi="Arial" w:cs="Arial"/>
        </w:rPr>
      </w:pPr>
      <w:proofErr w:type="spellStart"/>
      <w:r w:rsidRPr="004B65A0">
        <w:rPr>
          <w:rFonts w:ascii="Arial" w:hAnsi="Arial" w:cs="Arial"/>
        </w:rPr>
        <w:t>сарын</w:t>
      </w:r>
      <w:proofErr w:type="spellEnd"/>
      <w:r w:rsidRPr="004B65A0">
        <w:rPr>
          <w:rFonts w:ascii="Arial" w:hAnsi="Arial" w:cs="Arial"/>
        </w:rPr>
        <w:t xml:space="preserve"> ...-</w:t>
      </w:r>
      <w:proofErr w:type="spellStart"/>
      <w:r w:rsidRPr="004B65A0">
        <w:rPr>
          <w:rFonts w:ascii="Arial" w:hAnsi="Arial" w:cs="Arial"/>
        </w:rPr>
        <w:t>ны</w:t>
      </w:r>
      <w:proofErr w:type="spellEnd"/>
      <w:r w:rsidRPr="004B65A0">
        <w:rPr>
          <w:rFonts w:ascii="Arial" w:hAnsi="Arial" w:cs="Arial"/>
        </w:rPr>
        <w:t xml:space="preserve"> </w:t>
      </w:r>
      <w:proofErr w:type="spellStart"/>
      <w:r w:rsidRPr="004B65A0">
        <w:rPr>
          <w:rFonts w:ascii="Arial" w:hAnsi="Arial" w:cs="Arial"/>
        </w:rPr>
        <w:t>өдөр</w:t>
      </w:r>
      <w:proofErr w:type="spellEnd"/>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t xml:space="preserve">        </w:t>
      </w:r>
      <w:proofErr w:type="spellStart"/>
      <w:r w:rsidRPr="004B65A0">
        <w:rPr>
          <w:rFonts w:ascii="Arial" w:hAnsi="Arial" w:cs="Arial"/>
        </w:rPr>
        <w:t>хот</w:t>
      </w:r>
      <w:proofErr w:type="spellEnd"/>
    </w:p>
    <w:p w14:paraId="4C131F11" w14:textId="77777777" w:rsidR="00AA100E" w:rsidRDefault="00AA100E" w:rsidP="000C08D1">
      <w:pPr>
        <w:contextualSpacing/>
        <w:rPr>
          <w:rFonts w:ascii="Arial" w:hAnsi="Arial" w:cs="Arial"/>
        </w:rPr>
      </w:pPr>
    </w:p>
    <w:p w14:paraId="116F5CF8" w14:textId="77777777" w:rsidR="00997503" w:rsidRDefault="00997503" w:rsidP="000C08D1">
      <w:pPr>
        <w:contextualSpacing/>
        <w:rPr>
          <w:rFonts w:ascii="Arial" w:hAnsi="Arial" w:cs="Arial"/>
        </w:rPr>
      </w:pPr>
    </w:p>
    <w:p w14:paraId="5E229FC9" w14:textId="77777777" w:rsidR="0043001F" w:rsidRPr="004B65A0" w:rsidRDefault="0043001F" w:rsidP="000C08D1">
      <w:pPr>
        <w:contextualSpacing/>
        <w:rPr>
          <w:rFonts w:ascii="Arial" w:hAnsi="Arial" w:cs="Arial"/>
        </w:rPr>
      </w:pPr>
    </w:p>
    <w:p w14:paraId="149B9F21" w14:textId="77777777" w:rsidR="00AA100E" w:rsidRPr="004B65A0" w:rsidRDefault="00AA100E" w:rsidP="000C08D1">
      <w:pPr>
        <w:contextualSpacing/>
        <w:jc w:val="center"/>
        <w:rPr>
          <w:rFonts w:ascii="Arial" w:hAnsi="Arial" w:cs="Arial"/>
        </w:rPr>
      </w:pPr>
      <w:r w:rsidRPr="004B65A0">
        <w:rPr>
          <w:rFonts w:ascii="Arial" w:hAnsi="Arial" w:cs="Arial"/>
          <w:b/>
          <w:bCs/>
        </w:rPr>
        <w:t>МОНГОЛ УЛСЫН ЗАСГИЙН ГАЗРЫН ТУХАЙ ХУУЛЬД</w:t>
      </w:r>
    </w:p>
    <w:p w14:paraId="31346132" w14:textId="77777777" w:rsidR="00AA100E" w:rsidRPr="004B65A0" w:rsidRDefault="00AA100E" w:rsidP="000C08D1">
      <w:pPr>
        <w:contextualSpacing/>
        <w:jc w:val="center"/>
        <w:rPr>
          <w:rFonts w:ascii="Arial" w:hAnsi="Arial" w:cs="Arial"/>
        </w:rPr>
      </w:pPr>
      <w:r w:rsidRPr="004B65A0">
        <w:rPr>
          <w:rFonts w:ascii="Arial" w:hAnsi="Arial" w:cs="Arial"/>
          <w:b/>
          <w:bCs/>
        </w:rPr>
        <w:t>НЭМЭЛТ, ӨӨРЧЛӨЛТ ОРУУЛАХ ТУХАЙ</w:t>
      </w:r>
    </w:p>
    <w:p w14:paraId="41819B72" w14:textId="77777777" w:rsidR="00AA100E" w:rsidRPr="004B65A0" w:rsidRDefault="00AA100E" w:rsidP="000C08D1">
      <w:pPr>
        <w:contextualSpacing/>
        <w:rPr>
          <w:rFonts w:ascii="Arial" w:hAnsi="Arial" w:cs="Arial"/>
          <w:lang w:val="mn-MN"/>
        </w:rPr>
      </w:pPr>
    </w:p>
    <w:p w14:paraId="24354DEA" w14:textId="50525582" w:rsidR="00AA100E" w:rsidRPr="004B65A0" w:rsidRDefault="00AA100E" w:rsidP="000C08D1">
      <w:pPr>
        <w:ind w:firstLine="720"/>
        <w:contextualSpacing/>
        <w:jc w:val="both"/>
        <w:rPr>
          <w:rFonts w:ascii="Arial" w:hAnsi="Arial" w:cs="Arial"/>
          <w:shd w:val="clear" w:color="auto" w:fill="FFFFFF"/>
          <w:lang w:val="mn-MN"/>
        </w:rPr>
      </w:pPr>
      <w:r w:rsidRPr="004B65A0">
        <w:rPr>
          <w:rFonts w:ascii="Arial" w:hAnsi="Arial" w:cs="Arial"/>
          <w:b/>
        </w:rPr>
        <w:t xml:space="preserve">1 </w:t>
      </w:r>
      <w:proofErr w:type="spellStart"/>
      <w:r w:rsidRPr="004B65A0">
        <w:rPr>
          <w:rFonts w:ascii="Arial" w:hAnsi="Arial" w:cs="Arial"/>
          <w:b/>
        </w:rPr>
        <w:t>дүгээр</w:t>
      </w:r>
      <w:proofErr w:type="spellEnd"/>
      <w:r w:rsidRPr="004B65A0">
        <w:rPr>
          <w:rFonts w:ascii="Arial" w:hAnsi="Arial" w:cs="Arial"/>
          <w:b/>
        </w:rPr>
        <w:t xml:space="preserve"> </w:t>
      </w:r>
      <w:proofErr w:type="spellStart"/>
      <w:r w:rsidRPr="004B65A0">
        <w:rPr>
          <w:rFonts w:ascii="Arial" w:hAnsi="Arial" w:cs="Arial"/>
          <w:b/>
        </w:rPr>
        <w:t>зүйл.</w:t>
      </w:r>
      <w:r w:rsidRPr="004B65A0">
        <w:rPr>
          <w:rFonts w:ascii="Arial" w:hAnsi="Arial" w:cs="Arial"/>
        </w:rPr>
        <w:t>Монгол</w:t>
      </w:r>
      <w:proofErr w:type="spellEnd"/>
      <w:r w:rsidRPr="004B65A0">
        <w:rPr>
          <w:rFonts w:ascii="Arial" w:hAnsi="Arial" w:cs="Arial"/>
        </w:rPr>
        <w:t xml:space="preserve"> </w:t>
      </w:r>
      <w:proofErr w:type="spellStart"/>
      <w:r w:rsidRPr="004B65A0">
        <w:rPr>
          <w:rFonts w:ascii="Arial" w:hAnsi="Arial" w:cs="Arial"/>
        </w:rPr>
        <w:t>Улсын</w:t>
      </w:r>
      <w:proofErr w:type="spellEnd"/>
      <w:r w:rsidRPr="004B65A0">
        <w:rPr>
          <w:rFonts w:ascii="Arial" w:hAnsi="Arial" w:cs="Arial"/>
        </w:rPr>
        <w:t xml:space="preserve"> </w:t>
      </w:r>
      <w:proofErr w:type="spellStart"/>
      <w:r w:rsidRPr="004B65A0">
        <w:rPr>
          <w:rFonts w:ascii="Arial" w:hAnsi="Arial" w:cs="Arial"/>
        </w:rPr>
        <w:t>Засгийн</w:t>
      </w:r>
      <w:proofErr w:type="spellEnd"/>
      <w:r w:rsidRPr="004B65A0">
        <w:rPr>
          <w:rFonts w:ascii="Arial" w:hAnsi="Arial" w:cs="Arial"/>
        </w:rPr>
        <w:t xml:space="preserve"> </w:t>
      </w:r>
      <w:proofErr w:type="spellStart"/>
      <w:r w:rsidRPr="004B65A0">
        <w:rPr>
          <w:rFonts w:ascii="Arial" w:hAnsi="Arial" w:cs="Arial"/>
        </w:rPr>
        <w:t>газрын</w:t>
      </w:r>
      <w:proofErr w:type="spellEnd"/>
      <w:r w:rsidRPr="004B65A0">
        <w:rPr>
          <w:rFonts w:ascii="Arial" w:hAnsi="Arial" w:cs="Arial"/>
        </w:rPr>
        <w:t xml:space="preserve"> </w:t>
      </w:r>
      <w:proofErr w:type="spellStart"/>
      <w:r w:rsidRPr="004B65A0">
        <w:rPr>
          <w:rFonts w:ascii="Arial" w:hAnsi="Arial" w:cs="Arial"/>
        </w:rPr>
        <w:t>тухай</w:t>
      </w:r>
      <w:proofErr w:type="spellEnd"/>
      <w:r w:rsidRPr="004B65A0">
        <w:rPr>
          <w:rFonts w:ascii="Arial" w:hAnsi="Arial" w:cs="Arial"/>
        </w:rPr>
        <w:t xml:space="preserve"> </w:t>
      </w:r>
      <w:proofErr w:type="spellStart"/>
      <w:r w:rsidRPr="004B65A0">
        <w:rPr>
          <w:rFonts w:ascii="Arial" w:hAnsi="Arial" w:cs="Arial"/>
        </w:rPr>
        <w:t>хуулийн</w:t>
      </w:r>
      <w:proofErr w:type="spellEnd"/>
      <w:r w:rsidRPr="004B65A0">
        <w:rPr>
          <w:rFonts w:ascii="Arial" w:hAnsi="Arial" w:cs="Arial"/>
        </w:rPr>
        <w:t xml:space="preserve"> 20 </w:t>
      </w:r>
      <w:proofErr w:type="spellStart"/>
      <w:r w:rsidRPr="004B65A0">
        <w:rPr>
          <w:rFonts w:ascii="Arial" w:hAnsi="Arial" w:cs="Arial"/>
        </w:rPr>
        <w:t>дугаар</w:t>
      </w:r>
      <w:proofErr w:type="spellEnd"/>
      <w:r w:rsidRPr="004B65A0">
        <w:rPr>
          <w:rFonts w:ascii="Arial" w:hAnsi="Arial" w:cs="Arial"/>
        </w:rPr>
        <w:t xml:space="preserve"> </w:t>
      </w:r>
      <w:proofErr w:type="spellStart"/>
      <w:r w:rsidRPr="004B65A0">
        <w:rPr>
          <w:rFonts w:ascii="Arial" w:hAnsi="Arial" w:cs="Arial"/>
        </w:rPr>
        <w:t>зүйлийн</w:t>
      </w:r>
      <w:proofErr w:type="spellEnd"/>
      <w:r w:rsidRPr="004B65A0">
        <w:rPr>
          <w:rFonts w:ascii="Arial" w:hAnsi="Arial" w:cs="Arial"/>
        </w:rPr>
        <w:t xml:space="preserve"> 5 </w:t>
      </w:r>
      <w:proofErr w:type="spellStart"/>
      <w:r w:rsidRPr="004B65A0">
        <w:rPr>
          <w:rFonts w:ascii="Arial" w:hAnsi="Arial" w:cs="Arial"/>
        </w:rPr>
        <w:t>дахь</w:t>
      </w:r>
      <w:proofErr w:type="spellEnd"/>
      <w:r w:rsidRPr="004B65A0">
        <w:rPr>
          <w:rFonts w:ascii="Arial" w:hAnsi="Arial" w:cs="Arial"/>
        </w:rPr>
        <w:t xml:space="preserve"> </w:t>
      </w:r>
      <w:proofErr w:type="spellStart"/>
      <w:r w:rsidRPr="004B65A0">
        <w:rPr>
          <w:rFonts w:ascii="Arial" w:hAnsi="Arial" w:cs="Arial"/>
        </w:rPr>
        <w:t>хэсгийн</w:t>
      </w:r>
      <w:proofErr w:type="spellEnd"/>
      <w:r w:rsidRPr="004B65A0">
        <w:rPr>
          <w:rFonts w:ascii="Arial" w:hAnsi="Arial" w:cs="Arial"/>
        </w:rPr>
        <w:t xml:space="preserve"> 1 </w:t>
      </w:r>
      <w:proofErr w:type="spellStart"/>
      <w:r w:rsidRPr="004B65A0">
        <w:rPr>
          <w:rFonts w:ascii="Arial" w:hAnsi="Arial" w:cs="Arial"/>
        </w:rPr>
        <w:t>дэх</w:t>
      </w:r>
      <w:proofErr w:type="spellEnd"/>
      <w:r w:rsidRPr="004B65A0">
        <w:rPr>
          <w:rFonts w:ascii="Arial" w:hAnsi="Arial" w:cs="Arial"/>
        </w:rPr>
        <w:t xml:space="preserve"> </w:t>
      </w:r>
      <w:proofErr w:type="spellStart"/>
      <w:r w:rsidRPr="004B65A0">
        <w:rPr>
          <w:rFonts w:ascii="Arial" w:hAnsi="Arial" w:cs="Arial"/>
        </w:rPr>
        <w:t>заалтын</w:t>
      </w:r>
      <w:proofErr w:type="spellEnd"/>
      <w:r w:rsidRPr="004B65A0">
        <w:rPr>
          <w:rFonts w:ascii="Arial" w:hAnsi="Arial" w:cs="Arial"/>
        </w:rPr>
        <w:t xml:space="preserve"> “-</w:t>
      </w:r>
      <w:proofErr w:type="spellStart"/>
      <w:r w:rsidRPr="004B65A0">
        <w:rPr>
          <w:rFonts w:ascii="Arial" w:eastAsiaTheme="minorEastAsia" w:hAnsi="Arial" w:cs="Arial"/>
        </w:rPr>
        <w:t>оюуны</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өмч</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патент</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зохиогчийн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эрхийн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асуудал</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гэсний</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дараа</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Үндэсний</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баялгийн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сангийн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асуудал</w:t>
      </w:r>
      <w:proofErr w:type="spellEnd"/>
      <w:r w:rsidRPr="004B65A0">
        <w:rPr>
          <w:rFonts w:ascii="Arial" w:eastAsiaTheme="minorEastAsia" w:hAnsi="Arial" w:cs="Arial"/>
        </w:rPr>
        <w:t>;</w:t>
      </w:r>
      <w:r>
        <w:rPr>
          <w:rFonts w:ascii="Arial" w:eastAsiaTheme="minorEastAsia" w:hAnsi="Arial" w:cs="Arial"/>
        </w:rPr>
        <w:t xml:space="preserve"> </w:t>
      </w:r>
      <w:r w:rsidRPr="004B65A0">
        <w:rPr>
          <w:rFonts w:ascii="Arial" w:eastAsiaTheme="minorEastAsia" w:hAnsi="Arial" w:cs="Arial"/>
          <w:lang w:val="mn-MN"/>
        </w:rPr>
        <w:t>-төрийн үйл ажиллагааны ил тод байдлыг хангах нэгдсэн бодлого;</w:t>
      </w:r>
      <w:r w:rsidRPr="004B65A0">
        <w:rPr>
          <w:rFonts w:ascii="Arial" w:eastAsiaTheme="minorEastAsia" w:hAnsi="Arial" w:cs="Arial"/>
        </w:rPr>
        <w:t xml:space="preserve"> </w:t>
      </w:r>
      <w:r w:rsidRPr="004B65A0">
        <w:rPr>
          <w:rFonts w:ascii="Arial" w:eastAsiaTheme="minorEastAsia" w:hAnsi="Arial" w:cs="Arial"/>
          <w:lang w:val="mn-MN"/>
        </w:rPr>
        <w:t>-</w:t>
      </w:r>
      <w:proofErr w:type="spellStart"/>
      <w:r w:rsidRPr="004B65A0">
        <w:rPr>
          <w:rFonts w:ascii="Arial" w:eastAsiaTheme="minorEastAsia" w:hAnsi="Arial" w:cs="Arial"/>
        </w:rPr>
        <w:t>төрийн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бүтээмж</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нээлттэй</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засаглалын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түншлэлийн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асуудал</w:t>
      </w:r>
      <w:proofErr w:type="spellEnd"/>
      <w:r w:rsidRPr="004B65A0">
        <w:rPr>
          <w:rFonts w:ascii="Arial" w:eastAsiaTheme="minorEastAsia" w:hAnsi="Arial" w:cs="Arial"/>
        </w:rPr>
        <w:t xml:space="preserve">; </w:t>
      </w:r>
      <w:r w:rsidRPr="004B65A0">
        <w:rPr>
          <w:rFonts w:ascii="Arial" w:eastAsiaTheme="minorEastAsia" w:hAnsi="Arial" w:cs="Arial"/>
          <w:lang w:val="mn-MN"/>
        </w:rPr>
        <w:t>-хөгжлийн бодлого, төлөвлөлтийн баримт бичиг, Засгийн газрын үйл ажиллагааны хөтөлбөрийн хэрэгжилтэд хяналт тавих асуудал</w:t>
      </w:r>
      <w:r w:rsidRPr="004B65A0">
        <w:rPr>
          <w:rFonts w:ascii="Arial" w:eastAsiaTheme="minorEastAsia" w:hAnsi="Arial" w:cs="Arial"/>
        </w:rPr>
        <w:t xml:space="preserve">;” </w:t>
      </w:r>
      <w:proofErr w:type="spellStart"/>
      <w:r w:rsidRPr="004B65A0">
        <w:rPr>
          <w:rFonts w:ascii="Arial" w:eastAsiaTheme="minorEastAsia" w:hAnsi="Arial" w:cs="Arial"/>
        </w:rPr>
        <w:t>гэж</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мөн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хэсгийн</w:t>
      </w:r>
      <w:proofErr w:type="spellEnd"/>
      <w:r w:rsidRPr="004B65A0">
        <w:rPr>
          <w:rFonts w:ascii="Arial" w:eastAsiaTheme="minorEastAsia" w:hAnsi="Arial" w:cs="Arial"/>
        </w:rPr>
        <w:t xml:space="preserve"> 4 </w:t>
      </w:r>
      <w:proofErr w:type="spellStart"/>
      <w:r w:rsidRPr="004B65A0">
        <w:rPr>
          <w:rFonts w:ascii="Arial" w:eastAsiaTheme="minorEastAsia" w:hAnsi="Arial" w:cs="Arial"/>
        </w:rPr>
        <w:t>дэх</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заалтын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төрийн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захиргааны</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төв</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байгууллагын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шуурхай</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удирдлага</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салбар</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хоорондын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бодлого</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зохицуулалтын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уялдааг</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хангах</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асуудал</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гэсний</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дараа</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хууль</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тогтоомж</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Засгийн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газрын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шийдвэрийн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биелэлтэд</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хяналт</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тавих</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асуудал</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гэж</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мөн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хэсгийн</w:t>
      </w:r>
      <w:proofErr w:type="spellEnd"/>
      <w:r w:rsidRPr="004B65A0">
        <w:rPr>
          <w:rFonts w:ascii="Arial" w:eastAsiaTheme="minorEastAsia" w:hAnsi="Arial" w:cs="Arial"/>
        </w:rPr>
        <w:t xml:space="preserve"> 9 </w:t>
      </w:r>
      <w:proofErr w:type="spellStart"/>
      <w:r w:rsidRPr="004B65A0">
        <w:rPr>
          <w:rFonts w:ascii="Arial" w:eastAsiaTheme="minorEastAsia" w:hAnsi="Arial" w:cs="Arial"/>
        </w:rPr>
        <w:t>дэх</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заалтын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төр</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хувийн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хэвшлийн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түншлэлийн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төсөв</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санхүүгийн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удирдлага</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болон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хяналт</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гэсний</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дараа</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хилийн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бүс</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дэх</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тээвэр</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логистикийн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нэгдсэн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сүлжээг</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хөгжүүлэх</w:t>
      </w:r>
      <w:proofErr w:type="spellEnd"/>
      <w:r w:rsidRPr="004B65A0">
        <w:rPr>
          <w:rFonts w:ascii="Arial" w:eastAsiaTheme="minorEastAsia" w:hAnsi="Arial" w:cs="Arial"/>
        </w:rPr>
        <w:t xml:space="preserve">; </w:t>
      </w:r>
      <w:r w:rsidRPr="004B65A0">
        <w:rPr>
          <w:rFonts w:ascii="Arial" w:eastAsiaTheme="minorEastAsia" w:hAnsi="Arial" w:cs="Arial"/>
          <w:lang w:val="mn-MN"/>
        </w:rPr>
        <w:t>-хилийн боомтын хөгжлийн</w:t>
      </w:r>
      <w:r w:rsidRPr="004B65A0">
        <w:rPr>
          <w:rFonts w:ascii="Arial" w:eastAsiaTheme="minorEastAsia" w:hAnsi="Arial" w:cs="Arial"/>
        </w:rPr>
        <w:t xml:space="preserve"> </w:t>
      </w:r>
      <w:proofErr w:type="spellStart"/>
      <w:r w:rsidRPr="004B65A0">
        <w:rPr>
          <w:rFonts w:ascii="Arial" w:eastAsiaTheme="minorEastAsia" w:hAnsi="Arial" w:cs="Arial"/>
        </w:rPr>
        <w:t>бодлого</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төлөвлөлт</w:t>
      </w:r>
      <w:proofErr w:type="spellEnd"/>
      <w:r w:rsidRPr="004B65A0">
        <w:rPr>
          <w:rFonts w:ascii="Arial" w:eastAsiaTheme="minorEastAsia" w:hAnsi="Arial" w:cs="Arial"/>
        </w:rPr>
        <w:t>; -</w:t>
      </w:r>
      <w:proofErr w:type="spellStart"/>
      <w:r w:rsidRPr="004B65A0">
        <w:rPr>
          <w:rFonts w:ascii="Arial" w:eastAsiaTheme="minorEastAsia" w:hAnsi="Arial" w:cs="Arial"/>
        </w:rPr>
        <w:t>хилийн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боомтын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болон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стратегийн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орд</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газрыг</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холбосон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дэд</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бүтцийн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бүтээн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байгуулалт</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шинэчлэл</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гэж</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мөн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хэсгийн</w:t>
      </w:r>
      <w:proofErr w:type="spellEnd"/>
      <w:r w:rsidRPr="004B65A0">
        <w:rPr>
          <w:rFonts w:ascii="Arial" w:eastAsiaTheme="minorEastAsia" w:hAnsi="Arial" w:cs="Arial"/>
        </w:rPr>
        <w:t xml:space="preserve"> 1</w:t>
      </w:r>
      <w:r>
        <w:rPr>
          <w:rFonts w:ascii="Arial" w:eastAsiaTheme="minorEastAsia" w:hAnsi="Arial" w:cs="Arial"/>
        </w:rPr>
        <w:t>8</w:t>
      </w:r>
      <w:r w:rsidRPr="004B65A0">
        <w:rPr>
          <w:rFonts w:ascii="Arial" w:eastAsiaTheme="minorEastAsia" w:hAnsi="Arial" w:cs="Arial"/>
        </w:rPr>
        <w:t xml:space="preserve"> </w:t>
      </w:r>
      <w:proofErr w:type="spellStart"/>
      <w:r w:rsidRPr="004B65A0">
        <w:rPr>
          <w:rFonts w:ascii="Arial" w:eastAsiaTheme="minorEastAsia" w:hAnsi="Arial" w:cs="Arial"/>
        </w:rPr>
        <w:t>дахь</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заалтын</w:t>
      </w:r>
      <w:proofErr w:type="spellEnd"/>
      <w:r w:rsidRPr="004B65A0">
        <w:rPr>
          <w:rFonts w:ascii="Arial" w:eastAsiaTheme="minorEastAsia" w:hAnsi="Arial" w:cs="Arial"/>
        </w:rPr>
        <w:t xml:space="preserve"> “-</w:t>
      </w:r>
      <w:proofErr w:type="spellStart"/>
      <w:r w:rsidR="0043001F">
        <w:rPr>
          <w:rFonts w:ascii="Arial" w:eastAsiaTheme="minorEastAsia" w:hAnsi="Arial" w:cs="Arial"/>
        </w:rPr>
        <w:t>салбарын</w:t>
      </w:r>
      <w:proofErr w:type="spellEnd"/>
      <w:r w:rsidR="0043001F">
        <w:rPr>
          <w:rFonts w:ascii="Arial" w:eastAsiaTheme="minorEastAsia" w:hAnsi="Arial" w:cs="Arial"/>
        </w:rPr>
        <w:t xml:space="preserve"> </w:t>
      </w:r>
      <w:proofErr w:type="spellStart"/>
      <w:r w:rsidR="0043001F">
        <w:rPr>
          <w:rFonts w:ascii="Arial" w:eastAsiaTheme="minorEastAsia" w:hAnsi="Arial" w:cs="Arial"/>
        </w:rPr>
        <w:t>үйлдвэрлэл</w:t>
      </w:r>
      <w:proofErr w:type="spellEnd"/>
      <w:r w:rsidR="0043001F">
        <w:rPr>
          <w:rFonts w:ascii="Arial" w:eastAsiaTheme="minorEastAsia" w:hAnsi="Arial" w:cs="Arial"/>
        </w:rPr>
        <w:t xml:space="preserve">, </w:t>
      </w:r>
      <w:proofErr w:type="spellStart"/>
      <w:r w:rsidR="0043001F">
        <w:rPr>
          <w:rFonts w:ascii="Arial" w:eastAsiaTheme="minorEastAsia" w:hAnsi="Arial" w:cs="Arial"/>
        </w:rPr>
        <w:t>үйлчилгээ</w:t>
      </w:r>
      <w:proofErr w:type="spellEnd"/>
      <w:r w:rsidR="0043001F">
        <w:rPr>
          <w:rFonts w:ascii="Arial" w:eastAsiaTheme="minorEastAsia" w:hAnsi="Arial" w:cs="Arial"/>
        </w:rPr>
        <w:t xml:space="preserve">, </w:t>
      </w:r>
      <w:proofErr w:type="spellStart"/>
      <w:r w:rsidR="0043001F">
        <w:rPr>
          <w:rFonts w:ascii="Arial" w:eastAsiaTheme="minorEastAsia" w:hAnsi="Arial" w:cs="Arial"/>
        </w:rPr>
        <w:t>ажлын</w:t>
      </w:r>
      <w:proofErr w:type="spellEnd"/>
      <w:r w:rsidR="0043001F">
        <w:rPr>
          <w:rFonts w:ascii="Arial" w:eastAsiaTheme="minorEastAsia" w:hAnsi="Arial" w:cs="Arial"/>
        </w:rPr>
        <w:t xml:space="preserve"> </w:t>
      </w:r>
      <w:proofErr w:type="spellStart"/>
      <w:r w:rsidR="0043001F">
        <w:rPr>
          <w:rFonts w:ascii="Arial" w:eastAsiaTheme="minorEastAsia" w:hAnsi="Arial" w:cs="Arial"/>
        </w:rPr>
        <w:t>байрыг</w:t>
      </w:r>
      <w:proofErr w:type="spellEnd"/>
      <w:r w:rsidR="0043001F">
        <w:rPr>
          <w:rFonts w:ascii="Arial" w:eastAsiaTheme="minorEastAsia" w:hAnsi="Arial" w:cs="Arial"/>
        </w:rPr>
        <w:t xml:space="preserve"> </w:t>
      </w:r>
      <w:proofErr w:type="spellStart"/>
      <w:r w:rsidR="0043001F">
        <w:rPr>
          <w:rFonts w:ascii="Arial" w:eastAsiaTheme="minorEastAsia" w:hAnsi="Arial" w:cs="Arial"/>
        </w:rPr>
        <w:t>нэмэгдүүлэх</w:t>
      </w:r>
      <w:proofErr w:type="spellEnd"/>
      <w:r w:rsidR="0043001F">
        <w:rPr>
          <w:rFonts w:ascii="Arial" w:eastAsiaTheme="minorEastAsia" w:hAnsi="Arial" w:cs="Arial"/>
        </w:rPr>
        <w:t xml:space="preserve"> </w:t>
      </w:r>
      <w:proofErr w:type="spellStart"/>
      <w:r w:rsidR="0043001F">
        <w:rPr>
          <w:rFonts w:ascii="Arial" w:eastAsiaTheme="minorEastAsia" w:hAnsi="Arial" w:cs="Arial"/>
        </w:rPr>
        <w:t>асуудал</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гэсний</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дараа</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хотын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хэт</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төвлөрлийг</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сааруулах</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асуудал</w:t>
      </w:r>
      <w:proofErr w:type="spellEnd"/>
      <w:r w:rsidRPr="004B65A0">
        <w:rPr>
          <w:rFonts w:ascii="Arial" w:eastAsiaTheme="minorEastAsia" w:hAnsi="Arial" w:cs="Arial"/>
        </w:rPr>
        <w:t>; -</w:t>
      </w:r>
      <w:proofErr w:type="spellStart"/>
      <w:r w:rsidRPr="004B65A0">
        <w:rPr>
          <w:rFonts w:ascii="Arial" w:eastAsiaTheme="minorEastAsia" w:hAnsi="Arial" w:cs="Arial"/>
        </w:rPr>
        <w:t>нийгмийн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үйлчилгээг</w:t>
      </w:r>
      <w:proofErr w:type="spellEnd"/>
      <w:r w:rsidRPr="004B65A0">
        <w:rPr>
          <w:rFonts w:ascii="Arial" w:eastAsiaTheme="minorEastAsia" w:hAnsi="Arial" w:cs="Arial"/>
        </w:rPr>
        <w:t xml:space="preserve"> 20 </w:t>
      </w:r>
      <w:proofErr w:type="spellStart"/>
      <w:r w:rsidRPr="004B65A0">
        <w:rPr>
          <w:rFonts w:ascii="Arial" w:eastAsiaTheme="minorEastAsia" w:hAnsi="Arial" w:cs="Arial"/>
        </w:rPr>
        <w:t>минутын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дотор</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авах</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хүнд</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ээлтэй</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шинэ</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орчин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нөхцөлийг</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бүрдүүлэх</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бодлогын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зохицуулалт</w:t>
      </w:r>
      <w:proofErr w:type="spellEnd"/>
      <w:r w:rsidRPr="004B65A0">
        <w:rPr>
          <w:rFonts w:ascii="Arial" w:eastAsiaTheme="minorEastAsia" w:hAnsi="Arial" w:cs="Arial"/>
        </w:rPr>
        <w:t>; -</w:t>
      </w:r>
      <w:proofErr w:type="spellStart"/>
      <w:r w:rsidRPr="004B65A0">
        <w:rPr>
          <w:rFonts w:ascii="Arial" w:eastAsiaTheme="minorEastAsia" w:hAnsi="Arial" w:cs="Arial"/>
        </w:rPr>
        <w:t>авто</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замын</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түгжрэлийг</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бууруулах</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асуудал</w:t>
      </w:r>
      <w:proofErr w:type="spellEnd"/>
      <w:r w:rsidRPr="004B65A0">
        <w:rPr>
          <w:rFonts w:ascii="Arial" w:eastAsiaTheme="minorEastAsia" w:hAnsi="Arial" w:cs="Arial"/>
        </w:rPr>
        <w:t xml:space="preserve">;” </w:t>
      </w:r>
      <w:r w:rsidRPr="004B65A0">
        <w:rPr>
          <w:rFonts w:ascii="Arial" w:hAnsi="Arial" w:cs="Arial"/>
          <w:shd w:val="clear" w:color="auto" w:fill="FFFFFF"/>
          <w:lang w:val="mn-MN"/>
        </w:rPr>
        <w:t>гэж</w:t>
      </w:r>
      <w:r w:rsidRPr="004B65A0">
        <w:rPr>
          <w:rFonts w:ascii="Arial" w:eastAsiaTheme="minorEastAsia" w:hAnsi="Arial" w:cs="Arial"/>
        </w:rPr>
        <w:t xml:space="preserve"> </w:t>
      </w:r>
      <w:proofErr w:type="spellStart"/>
      <w:r w:rsidRPr="004B65A0">
        <w:rPr>
          <w:rFonts w:ascii="Arial" w:eastAsiaTheme="minorEastAsia" w:hAnsi="Arial" w:cs="Arial"/>
        </w:rPr>
        <w:t>тус</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тус</w:t>
      </w:r>
      <w:proofErr w:type="spellEnd"/>
      <w:r w:rsidRPr="004B65A0">
        <w:rPr>
          <w:rFonts w:ascii="Arial" w:eastAsiaTheme="minorEastAsia" w:hAnsi="Arial" w:cs="Arial"/>
        </w:rPr>
        <w:t xml:space="preserve"> </w:t>
      </w:r>
      <w:proofErr w:type="spellStart"/>
      <w:r w:rsidRPr="004B65A0">
        <w:rPr>
          <w:rFonts w:ascii="Arial" w:eastAsiaTheme="minorEastAsia" w:hAnsi="Arial" w:cs="Arial"/>
        </w:rPr>
        <w:t>нэмсүгэй</w:t>
      </w:r>
      <w:proofErr w:type="spellEnd"/>
      <w:r w:rsidRPr="004B65A0">
        <w:rPr>
          <w:rFonts w:ascii="Arial" w:eastAsiaTheme="minorEastAsia" w:hAnsi="Arial" w:cs="Arial"/>
        </w:rPr>
        <w:t>.</w:t>
      </w:r>
    </w:p>
    <w:p w14:paraId="2BFADA42" w14:textId="77777777" w:rsidR="00AA100E" w:rsidRPr="004B65A0" w:rsidRDefault="00AA100E" w:rsidP="000C08D1">
      <w:pPr>
        <w:shd w:val="clear" w:color="auto" w:fill="FFFFFF"/>
        <w:contextualSpacing/>
        <w:jc w:val="both"/>
        <w:rPr>
          <w:rFonts w:ascii="Arial" w:hAnsi="Arial" w:cs="Arial"/>
        </w:rPr>
      </w:pPr>
    </w:p>
    <w:p w14:paraId="5193DE0F" w14:textId="25B357E5" w:rsidR="00AA100E" w:rsidRPr="004B65A0" w:rsidRDefault="00AA100E" w:rsidP="000C08D1">
      <w:pPr>
        <w:ind w:firstLine="720"/>
        <w:contextualSpacing/>
        <w:jc w:val="both"/>
        <w:rPr>
          <w:rFonts w:ascii="Arial" w:hAnsi="Arial" w:cs="Arial"/>
          <w:shd w:val="clear" w:color="auto" w:fill="FFFFFF"/>
          <w:lang w:val="mn-MN"/>
        </w:rPr>
      </w:pPr>
      <w:r w:rsidRPr="004B65A0">
        <w:rPr>
          <w:rFonts w:ascii="Arial" w:hAnsi="Arial" w:cs="Arial"/>
          <w:b/>
          <w:bCs/>
          <w:lang w:val="mn-MN"/>
        </w:rPr>
        <w:t>2 дугаар зүйл</w:t>
      </w:r>
      <w:r w:rsidRPr="004B65A0">
        <w:rPr>
          <w:rFonts w:ascii="Arial" w:hAnsi="Arial" w:cs="Arial"/>
          <w:lang w:val="mn-MN"/>
        </w:rPr>
        <w:t>.Монгол Улсын Засгийн газрын тухай</w:t>
      </w:r>
      <w:r w:rsidRPr="004B65A0">
        <w:rPr>
          <w:rFonts w:ascii="Arial" w:hAnsi="Arial" w:cs="Arial"/>
          <w:shd w:val="clear" w:color="auto" w:fill="FFFFFF"/>
          <w:lang w:val="mn-MN"/>
        </w:rPr>
        <w:t xml:space="preserve"> хуулийн 24 дүгээр зүйлийн 1 дэх хэсгийн 2</w:t>
      </w:r>
      <w:r w:rsidR="0043001F">
        <w:rPr>
          <w:rFonts w:ascii="Arial" w:hAnsi="Arial" w:cs="Arial"/>
          <w:shd w:val="clear" w:color="auto" w:fill="FFFFFF"/>
        </w:rPr>
        <w:t xml:space="preserve"> </w:t>
      </w:r>
      <w:proofErr w:type="spellStart"/>
      <w:r w:rsidR="0043001F">
        <w:rPr>
          <w:rFonts w:ascii="Arial" w:hAnsi="Arial" w:cs="Arial"/>
          <w:shd w:val="clear" w:color="auto" w:fill="FFFFFF"/>
        </w:rPr>
        <w:t>дахь</w:t>
      </w:r>
      <w:proofErr w:type="spellEnd"/>
      <w:r w:rsidR="0043001F">
        <w:rPr>
          <w:rFonts w:ascii="Arial" w:hAnsi="Arial" w:cs="Arial"/>
          <w:shd w:val="clear" w:color="auto" w:fill="FFFFFF"/>
        </w:rPr>
        <w:t xml:space="preserve"> </w:t>
      </w:r>
      <w:proofErr w:type="spellStart"/>
      <w:r w:rsidR="0043001F">
        <w:rPr>
          <w:rFonts w:ascii="Arial" w:hAnsi="Arial" w:cs="Arial"/>
          <w:shd w:val="clear" w:color="auto" w:fill="FFFFFF"/>
        </w:rPr>
        <w:t>заалты</w:t>
      </w:r>
      <w:proofErr w:type="spellEnd"/>
      <w:r w:rsidRPr="004B65A0">
        <w:rPr>
          <w:rFonts w:ascii="Arial" w:hAnsi="Arial" w:cs="Arial"/>
          <w:shd w:val="clear" w:color="auto" w:fill="FFFFFF"/>
          <w:lang w:val="mn-MN"/>
        </w:rPr>
        <w:t>н “18</w:t>
      </w:r>
      <w:r w:rsidRPr="004B65A0">
        <w:rPr>
          <w:rFonts w:ascii="Arial" w:hAnsi="Arial" w:cs="Arial"/>
          <w:shd w:val="clear" w:color="auto" w:fill="FFFFFF"/>
          <w:vertAlign w:val="superscript"/>
          <w:lang w:val="mn-MN"/>
        </w:rPr>
        <w:t>3</w:t>
      </w:r>
      <w:r w:rsidRPr="004B65A0">
        <w:rPr>
          <w:rFonts w:ascii="Arial" w:hAnsi="Arial" w:cs="Arial"/>
          <w:shd w:val="clear" w:color="auto" w:fill="FFFFFF"/>
          <w:lang w:val="mn-MN"/>
        </w:rPr>
        <w:t xml:space="preserve"> дугаар зүйлийн 1 дэх хэсэгт” гэснийг          </w:t>
      </w:r>
      <w:r>
        <w:rPr>
          <w:rFonts w:ascii="Arial" w:hAnsi="Arial" w:cs="Arial"/>
          <w:shd w:val="clear" w:color="auto" w:fill="FFFFFF"/>
          <w:lang w:val="mn-MN"/>
        </w:rPr>
        <w:t xml:space="preserve">     </w:t>
      </w:r>
      <w:r w:rsidRPr="004B65A0">
        <w:rPr>
          <w:rFonts w:ascii="Arial" w:hAnsi="Arial" w:cs="Arial"/>
          <w:shd w:val="clear" w:color="auto" w:fill="FFFFFF"/>
          <w:lang w:val="mn-MN"/>
        </w:rPr>
        <w:t>“18</w:t>
      </w:r>
      <w:r w:rsidRPr="004B65A0">
        <w:rPr>
          <w:rFonts w:ascii="Arial" w:hAnsi="Arial" w:cs="Arial"/>
          <w:shd w:val="clear" w:color="auto" w:fill="FFFFFF"/>
          <w:vertAlign w:val="superscript"/>
          <w:lang w:val="mn-MN"/>
        </w:rPr>
        <w:t>4</w:t>
      </w:r>
      <w:r w:rsidRPr="004B65A0">
        <w:rPr>
          <w:rFonts w:ascii="Arial" w:hAnsi="Arial" w:cs="Arial"/>
          <w:shd w:val="clear" w:color="auto" w:fill="FFFFFF"/>
          <w:lang w:val="mn-MN"/>
        </w:rPr>
        <w:t xml:space="preserve"> дугаар зүйлийн 1 дэх хэсэгт” гэж өөрчилсүгэй.</w:t>
      </w:r>
    </w:p>
    <w:p w14:paraId="30BAB540" w14:textId="77777777" w:rsidR="00AA100E" w:rsidRPr="004B65A0" w:rsidRDefault="00AA100E" w:rsidP="000C08D1">
      <w:pPr>
        <w:contextualSpacing/>
        <w:jc w:val="both"/>
        <w:rPr>
          <w:rFonts w:ascii="Arial" w:hAnsi="Arial" w:cs="Arial"/>
          <w:shd w:val="clear" w:color="auto" w:fill="FFFFFF"/>
          <w:lang w:val="mn-MN"/>
        </w:rPr>
      </w:pPr>
    </w:p>
    <w:p w14:paraId="05C81CE3" w14:textId="77777777" w:rsidR="00AA100E" w:rsidRPr="004B65A0" w:rsidRDefault="00AA100E" w:rsidP="000C08D1">
      <w:pPr>
        <w:ind w:firstLine="720"/>
        <w:contextualSpacing/>
        <w:jc w:val="both"/>
        <w:rPr>
          <w:rFonts w:ascii="Arial" w:hAnsi="Arial" w:cs="Arial"/>
          <w:shd w:val="clear" w:color="auto" w:fill="FFFFFF"/>
          <w:lang w:val="mn-MN"/>
        </w:rPr>
      </w:pPr>
      <w:r w:rsidRPr="004B65A0">
        <w:rPr>
          <w:rFonts w:ascii="Arial" w:hAnsi="Arial" w:cs="Arial"/>
          <w:b/>
          <w:bCs/>
          <w:lang w:val="mn-MN"/>
        </w:rPr>
        <w:t>3 дугаар зүйл</w:t>
      </w:r>
      <w:r w:rsidRPr="004B65A0">
        <w:rPr>
          <w:rFonts w:ascii="Arial" w:hAnsi="Arial" w:cs="Arial"/>
          <w:lang w:val="mn-MN"/>
        </w:rPr>
        <w:t>.</w:t>
      </w:r>
      <w:proofErr w:type="spellStart"/>
      <w:r w:rsidRPr="004B65A0">
        <w:rPr>
          <w:rFonts w:ascii="Arial" w:hAnsi="Arial" w:cs="Arial"/>
        </w:rPr>
        <w:t>Монгол</w:t>
      </w:r>
      <w:proofErr w:type="spellEnd"/>
      <w:r w:rsidRPr="004B65A0">
        <w:rPr>
          <w:rFonts w:ascii="Arial" w:hAnsi="Arial" w:cs="Arial"/>
        </w:rPr>
        <w:t xml:space="preserve"> </w:t>
      </w:r>
      <w:proofErr w:type="spellStart"/>
      <w:r w:rsidRPr="004B65A0">
        <w:rPr>
          <w:rFonts w:ascii="Arial" w:hAnsi="Arial" w:cs="Arial"/>
        </w:rPr>
        <w:t>Улсын</w:t>
      </w:r>
      <w:proofErr w:type="spellEnd"/>
      <w:r w:rsidRPr="004B65A0">
        <w:rPr>
          <w:rFonts w:ascii="Arial" w:hAnsi="Arial" w:cs="Arial"/>
        </w:rPr>
        <w:t xml:space="preserve"> </w:t>
      </w:r>
      <w:proofErr w:type="spellStart"/>
      <w:r w:rsidRPr="004B65A0">
        <w:rPr>
          <w:rFonts w:ascii="Arial" w:hAnsi="Arial" w:cs="Arial"/>
        </w:rPr>
        <w:t>Засгийн</w:t>
      </w:r>
      <w:proofErr w:type="spellEnd"/>
      <w:r w:rsidRPr="004B65A0">
        <w:rPr>
          <w:rFonts w:ascii="Arial" w:hAnsi="Arial" w:cs="Arial"/>
        </w:rPr>
        <w:t xml:space="preserve"> </w:t>
      </w:r>
      <w:proofErr w:type="spellStart"/>
      <w:r w:rsidRPr="004B65A0">
        <w:rPr>
          <w:rFonts w:ascii="Arial" w:hAnsi="Arial" w:cs="Arial"/>
        </w:rPr>
        <w:t>газрын</w:t>
      </w:r>
      <w:proofErr w:type="spellEnd"/>
      <w:r w:rsidRPr="004B65A0">
        <w:rPr>
          <w:rFonts w:ascii="Arial" w:hAnsi="Arial" w:cs="Arial"/>
        </w:rPr>
        <w:t xml:space="preserve"> </w:t>
      </w:r>
      <w:proofErr w:type="spellStart"/>
      <w:r w:rsidRPr="004B65A0">
        <w:rPr>
          <w:rFonts w:ascii="Arial" w:hAnsi="Arial" w:cs="Arial"/>
        </w:rPr>
        <w:t>тухай</w:t>
      </w:r>
      <w:proofErr w:type="spellEnd"/>
      <w:r w:rsidRPr="004B65A0">
        <w:rPr>
          <w:rFonts w:ascii="Arial" w:hAnsi="Arial" w:cs="Arial"/>
        </w:rPr>
        <w:t xml:space="preserve"> </w:t>
      </w:r>
      <w:proofErr w:type="spellStart"/>
      <w:r w:rsidRPr="004B65A0">
        <w:rPr>
          <w:rFonts w:ascii="Arial" w:hAnsi="Arial" w:cs="Arial"/>
        </w:rPr>
        <w:t>хуулийн</w:t>
      </w:r>
      <w:proofErr w:type="spellEnd"/>
      <w:r w:rsidRPr="004B65A0">
        <w:rPr>
          <w:rFonts w:ascii="Arial" w:hAnsi="Arial" w:cs="Arial"/>
        </w:rPr>
        <w:t xml:space="preserve"> 20 </w:t>
      </w:r>
      <w:proofErr w:type="spellStart"/>
      <w:r w:rsidRPr="004B65A0">
        <w:rPr>
          <w:rFonts w:ascii="Arial" w:hAnsi="Arial" w:cs="Arial"/>
        </w:rPr>
        <w:t>дугаар</w:t>
      </w:r>
      <w:proofErr w:type="spellEnd"/>
      <w:r w:rsidRPr="004B65A0">
        <w:rPr>
          <w:rFonts w:ascii="Arial" w:hAnsi="Arial" w:cs="Arial"/>
        </w:rPr>
        <w:t xml:space="preserve"> </w:t>
      </w:r>
      <w:proofErr w:type="spellStart"/>
      <w:r w:rsidRPr="004B65A0">
        <w:rPr>
          <w:rFonts w:ascii="Arial" w:hAnsi="Arial" w:cs="Arial"/>
        </w:rPr>
        <w:t>зүйлийн</w:t>
      </w:r>
      <w:proofErr w:type="spellEnd"/>
      <w:r w:rsidRPr="004B65A0">
        <w:rPr>
          <w:rFonts w:ascii="Arial" w:hAnsi="Arial" w:cs="Arial"/>
          <w:shd w:val="clear" w:color="auto" w:fill="FFFFFF"/>
          <w:lang w:val="mn-MN"/>
        </w:rPr>
        <w:t xml:space="preserve"> 5 дахь хэсгийн 4 дэх заалтын “төрийн бүтээмж, нээлттэй засаглалын түншлэл, ” гэснийг</w:t>
      </w:r>
      <w:r>
        <w:rPr>
          <w:rFonts w:ascii="Arial" w:hAnsi="Arial" w:cs="Arial"/>
          <w:shd w:val="clear" w:color="auto" w:fill="FFFFFF"/>
          <w:lang w:val="mn-MN"/>
        </w:rPr>
        <w:t xml:space="preserve"> </w:t>
      </w:r>
      <w:r w:rsidRPr="004B65A0">
        <w:rPr>
          <w:rFonts w:ascii="Arial" w:hAnsi="Arial" w:cs="Arial"/>
          <w:shd w:val="clear" w:color="auto" w:fill="FFFFFF"/>
          <w:lang w:val="mn-MN"/>
        </w:rPr>
        <w:t>хассугай.</w:t>
      </w:r>
    </w:p>
    <w:p w14:paraId="6908F2A0" w14:textId="77777777" w:rsidR="00AA100E" w:rsidRPr="004B65A0" w:rsidRDefault="00AA100E" w:rsidP="000C08D1">
      <w:pPr>
        <w:contextualSpacing/>
        <w:jc w:val="both"/>
        <w:rPr>
          <w:rFonts w:ascii="Arial" w:hAnsi="Arial" w:cs="Arial"/>
          <w:shd w:val="clear" w:color="auto" w:fill="FFFFFF"/>
          <w:lang w:val="mn-MN"/>
        </w:rPr>
      </w:pPr>
    </w:p>
    <w:p w14:paraId="1750CCE1" w14:textId="77777777" w:rsidR="00AA100E" w:rsidRPr="004B65A0" w:rsidRDefault="00AA100E" w:rsidP="000C08D1">
      <w:pPr>
        <w:ind w:firstLine="720"/>
        <w:contextualSpacing/>
        <w:jc w:val="both"/>
        <w:rPr>
          <w:rFonts w:ascii="Arial" w:hAnsi="Arial" w:cs="Arial"/>
          <w:lang w:val="mn-MN"/>
        </w:rPr>
      </w:pPr>
      <w:r w:rsidRPr="004B65A0">
        <w:rPr>
          <w:rFonts w:ascii="Arial" w:hAnsi="Arial" w:cs="Arial"/>
          <w:b/>
          <w:bCs/>
          <w:lang w:val="mn-MN"/>
        </w:rPr>
        <w:t>4 дүгээр зүйл</w:t>
      </w:r>
      <w:r w:rsidRPr="004B65A0">
        <w:rPr>
          <w:rFonts w:ascii="Arial" w:hAnsi="Arial" w:cs="Arial"/>
          <w:lang w:val="mn-MN"/>
        </w:rPr>
        <w:t>.Монгол Улсын Засгийн газрын тухай хуулийн 20 дугаар зүйлийн 5 дахь хэсгийн 5, 6, 7 дахь заалт, 18</w:t>
      </w:r>
      <w:r w:rsidRPr="004B65A0">
        <w:rPr>
          <w:rFonts w:ascii="Arial" w:hAnsi="Arial" w:cs="Arial"/>
          <w:vertAlign w:val="superscript"/>
          <w:lang w:val="mn-MN"/>
        </w:rPr>
        <w:t>3</w:t>
      </w:r>
      <w:r w:rsidRPr="004B65A0">
        <w:rPr>
          <w:rFonts w:ascii="Arial" w:hAnsi="Arial" w:cs="Arial"/>
          <w:lang w:val="mn-MN"/>
        </w:rPr>
        <w:t xml:space="preserve"> дугаар зүйл, 33 дугаар зүйлийн 1 дэх хэсгийн 13 дахь заалт, 34</w:t>
      </w:r>
      <w:r w:rsidRPr="004B65A0">
        <w:rPr>
          <w:rFonts w:ascii="Arial" w:hAnsi="Arial" w:cs="Arial"/>
          <w:vertAlign w:val="superscript"/>
          <w:lang w:val="mn-MN"/>
        </w:rPr>
        <w:t>2</w:t>
      </w:r>
      <w:r w:rsidRPr="004B65A0">
        <w:rPr>
          <w:rFonts w:ascii="Arial" w:hAnsi="Arial" w:cs="Arial"/>
          <w:lang w:val="mn-MN"/>
        </w:rPr>
        <w:t xml:space="preserve"> дугаар зүйлийг тус тус хүчингүй болсонд тооцсугай.</w:t>
      </w:r>
    </w:p>
    <w:p w14:paraId="11D084AB" w14:textId="77777777" w:rsidR="00AA100E" w:rsidRPr="004B65A0" w:rsidRDefault="00AA100E" w:rsidP="000C08D1">
      <w:pPr>
        <w:contextualSpacing/>
        <w:jc w:val="both"/>
        <w:rPr>
          <w:rFonts w:ascii="Arial" w:hAnsi="Arial" w:cs="Arial"/>
          <w:lang w:val="mn-MN"/>
        </w:rPr>
      </w:pPr>
    </w:p>
    <w:p w14:paraId="24B8E23A" w14:textId="114BFD6F" w:rsidR="0043001F" w:rsidRDefault="00AA100E" w:rsidP="000C08D1">
      <w:pPr>
        <w:ind w:firstLine="720"/>
        <w:contextualSpacing/>
        <w:jc w:val="both"/>
        <w:textAlignment w:val="top"/>
        <w:rPr>
          <w:rFonts w:ascii="Arial" w:hAnsi="Arial" w:cs="Arial"/>
          <w:u w:val="single"/>
        </w:rPr>
      </w:pPr>
      <w:r w:rsidRPr="004B65A0">
        <w:rPr>
          <w:rFonts w:ascii="Arial" w:hAnsi="Arial" w:cs="Arial"/>
          <w:b/>
          <w:bCs/>
          <w:lang w:val="mn-MN"/>
        </w:rPr>
        <w:t>5 дугаар зүйл</w:t>
      </w:r>
      <w:r w:rsidRPr="004B65A0">
        <w:rPr>
          <w:rFonts w:ascii="Arial" w:hAnsi="Arial" w:cs="Arial"/>
          <w:bCs/>
          <w:noProof/>
          <w:lang w:val="mn-MN"/>
        </w:rPr>
        <w:t>.</w:t>
      </w:r>
      <w:r w:rsidRPr="004B65A0">
        <w:rPr>
          <w:rFonts w:ascii="Arial" w:eastAsia="Arial" w:hAnsi="Arial" w:cs="Arial"/>
          <w:lang w:val="mn-MN"/>
        </w:rPr>
        <w:t>Энэ хуулийг Засгийн газрын бүрэлдэхүүний тухай хуульд өөрчлөлт оруулах тухай хууль хүчин төгөлдөр болсон өдрөөс эхлэн дагаж мөрдөнө.</w:t>
      </w:r>
    </w:p>
    <w:p w14:paraId="16517285" w14:textId="77777777" w:rsidR="0043001F" w:rsidRDefault="0043001F" w:rsidP="000C08D1">
      <w:pPr>
        <w:contextualSpacing/>
        <w:jc w:val="both"/>
        <w:textAlignment w:val="top"/>
        <w:rPr>
          <w:rFonts w:ascii="Arial" w:hAnsi="Arial" w:cs="Arial"/>
          <w:u w:val="single"/>
        </w:rPr>
      </w:pPr>
    </w:p>
    <w:p w14:paraId="01F728B5" w14:textId="77777777" w:rsidR="0043001F" w:rsidRDefault="0043001F" w:rsidP="000C08D1">
      <w:pPr>
        <w:contextualSpacing/>
        <w:jc w:val="both"/>
        <w:textAlignment w:val="top"/>
        <w:rPr>
          <w:rFonts w:ascii="Arial" w:hAnsi="Arial" w:cs="Arial"/>
          <w:u w:val="single"/>
        </w:rPr>
      </w:pPr>
    </w:p>
    <w:p w14:paraId="3E924B4E" w14:textId="77777777" w:rsidR="0043001F" w:rsidRDefault="0043001F" w:rsidP="000C08D1">
      <w:pPr>
        <w:contextualSpacing/>
        <w:jc w:val="both"/>
        <w:textAlignment w:val="top"/>
        <w:rPr>
          <w:rFonts w:ascii="Arial" w:hAnsi="Arial" w:cs="Arial"/>
          <w:u w:val="single"/>
        </w:rPr>
      </w:pPr>
    </w:p>
    <w:p w14:paraId="7DA986BB" w14:textId="01E162A7" w:rsidR="00AA100E" w:rsidRPr="00AA100E" w:rsidRDefault="00AA100E" w:rsidP="000C08D1">
      <w:pPr>
        <w:contextualSpacing/>
        <w:jc w:val="center"/>
        <w:textAlignment w:val="top"/>
        <w:rPr>
          <w:rFonts w:ascii="Arial" w:eastAsia="Arial" w:hAnsi="Arial" w:cs="Arial"/>
          <w:lang w:val="mn-MN"/>
        </w:rPr>
      </w:pPr>
      <w:r w:rsidRPr="00301BF3">
        <w:rPr>
          <w:rFonts w:ascii="Arial" w:hAnsi="Arial" w:cs="Arial"/>
          <w:color w:val="000000" w:themeColor="text1"/>
          <w:shd w:val="clear" w:color="auto" w:fill="FFFFFF"/>
          <w:lang w:val="mn-MN"/>
        </w:rPr>
        <w:t>ГАРЫН ҮСЭГ</w:t>
      </w:r>
    </w:p>
    <w:p w14:paraId="161141C7" w14:textId="54873239" w:rsidR="00997503" w:rsidRDefault="00997503" w:rsidP="000C08D1">
      <w:pPr>
        <w:contextualSpacing/>
        <w:rPr>
          <w:rFonts w:ascii="Arial" w:hAnsi="Arial" w:cs="Arial"/>
          <w:u w:val="single"/>
        </w:rPr>
      </w:pPr>
      <w:r>
        <w:rPr>
          <w:rFonts w:ascii="Arial" w:hAnsi="Arial" w:cs="Arial"/>
          <w:u w:val="single"/>
        </w:rPr>
        <w:br w:type="page"/>
      </w:r>
    </w:p>
    <w:p w14:paraId="3B7209BE" w14:textId="77777777" w:rsidR="007212E1" w:rsidRPr="004B65A0" w:rsidRDefault="007212E1" w:rsidP="000C08D1">
      <w:pPr>
        <w:contextualSpacing/>
        <w:jc w:val="right"/>
        <w:rPr>
          <w:rFonts w:ascii="Arial" w:hAnsi="Arial" w:cs="Arial"/>
          <w:u w:val="single"/>
        </w:rPr>
      </w:pPr>
      <w:proofErr w:type="spellStart"/>
      <w:r w:rsidRPr="004B65A0">
        <w:rPr>
          <w:rFonts w:ascii="Arial" w:hAnsi="Arial" w:cs="Arial"/>
          <w:u w:val="single"/>
        </w:rPr>
        <w:lastRenderedPageBreak/>
        <w:t>Төсөл</w:t>
      </w:r>
      <w:proofErr w:type="spellEnd"/>
    </w:p>
    <w:p w14:paraId="20EC99AA" w14:textId="77777777" w:rsidR="007212E1" w:rsidRPr="004B65A0" w:rsidRDefault="007212E1" w:rsidP="000C08D1">
      <w:pPr>
        <w:contextualSpacing/>
        <w:jc w:val="both"/>
        <w:rPr>
          <w:rFonts w:ascii="Arial" w:hAnsi="Arial" w:cs="Arial"/>
        </w:rPr>
      </w:pPr>
    </w:p>
    <w:p w14:paraId="2FCFC7DB" w14:textId="77777777" w:rsidR="007212E1" w:rsidRPr="004B65A0" w:rsidRDefault="007212E1" w:rsidP="000C08D1">
      <w:pPr>
        <w:contextualSpacing/>
        <w:jc w:val="center"/>
        <w:rPr>
          <w:rFonts w:ascii="Arial" w:hAnsi="Arial" w:cs="Arial"/>
          <w:bCs/>
        </w:rPr>
      </w:pPr>
      <w:r w:rsidRPr="004B65A0">
        <w:rPr>
          <w:rFonts w:ascii="Arial" w:hAnsi="Arial" w:cs="Arial"/>
          <w:b/>
        </w:rPr>
        <w:t>МОНГОЛ УЛСЫН ХУУЛЬ</w:t>
      </w:r>
    </w:p>
    <w:p w14:paraId="5132DFC5" w14:textId="77777777" w:rsidR="007212E1" w:rsidRPr="004B65A0" w:rsidRDefault="007212E1" w:rsidP="000C08D1">
      <w:pPr>
        <w:contextualSpacing/>
        <w:jc w:val="both"/>
        <w:rPr>
          <w:rFonts w:ascii="Arial" w:hAnsi="Arial" w:cs="Arial"/>
        </w:rPr>
      </w:pPr>
    </w:p>
    <w:p w14:paraId="27BF5FC9" w14:textId="77777777" w:rsidR="007212E1" w:rsidRPr="004B65A0" w:rsidRDefault="007212E1" w:rsidP="000C08D1">
      <w:pPr>
        <w:contextualSpacing/>
        <w:jc w:val="both"/>
        <w:rPr>
          <w:rFonts w:ascii="Arial" w:hAnsi="Arial" w:cs="Arial"/>
        </w:rPr>
      </w:pPr>
      <w:r w:rsidRPr="004B65A0">
        <w:rPr>
          <w:rFonts w:ascii="Arial" w:hAnsi="Arial" w:cs="Arial"/>
        </w:rPr>
        <w:t xml:space="preserve">2025 </w:t>
      </w:r>
      <w:proofErr w:type="spellStart"/>
      <w:r w:rsidRPr="004B65A0">
        <w:rPr>
          <w:rFonts w:ascii="Arial" w:hAnsi="Arial" w:cs="Arial"/>
        </w:rPr>
        <w:t>оны</w:t>
      </w:r>
      <w:proofErr w:type="spellEnd"/>
      <w:r w:rsidRPr="004B65A0">
        <w:rPr>
          <w:rFonts w:ascii="Arial" w:hAnsi="Arial" w:cs="Arial"/>
        </w:rPr>
        <w:t xml:space="preserve"> 06 </w:t>
      </w:r>
      <w:proofErr w:type="spellStart"/>
      <w:r w:rsidRPr="004B65A0">
        <w:rPr>
          <w:rFonts w:ascii="Arial" w:hAnsi="Arial" w:cs="Arial"/>
        </w:rPr>
        <w:t>дугаар</w:t>
      </w:r>
      <w:proofErr w:type="spellEnd"/>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t xml:space="preserve">          </w:t>
      </w:r>
      <w:proofErr w:type="spellStart"/>
      <w:r w:rsidRPr="004B65A0">
        <w:rPr>
          <w:rFonts w:ascii="Arial" w:hAnsi="Arial" w:cs="Arial"/>
        </w:rPr>
        <w:t>Улаанбаатар</w:t>
      </w:r>
      <w:proofErr w:type="spellEnd"/>
    </w:p>
    <w:p w14:paraId="73CA65FA" w14:textId="77777777" w:rsidR="007212E1" w:rsidRPr="004B65A0" w:rsidRDefault="007212E1" w:rsidP="000C08D1">
      <w:pPr>
        <w:contextualSpacing/>
        <w:jc w:val="both"/>
        <w:rPr>
          <w:rFonts w:ascii="Arial" w:hAnsi="Arial" w:cs="Arial"/>
        </w:rPr>
      </w:pPr>
      <w:proofErr w:type="spellStart"/>
      <w:r w:rsidRPr="004B65A0">
        <w:rPr>
          <w:rFonts w:ascii="Arial" w:hAnsi="Arial" w:cs="Arial"/>
        </w:rPr>
        <w:t>сарын</w:t>
      </w:r>
      <w:proofErr w:type="spellEnd"/>
      <w:r w:rsidRPr="004B65A0">
        <w:rPr>
          <w:rFonts w:ascii="Arial" w:hAnsi="Arial" w:cs="Arial"/>
        </w:rPr>
        <w:t xml:space="preserve"> ...-</w:t>
      </w:r>
      <w:proofErr w:type="spellStart"/>
      <w:r w:rsidRPr="004B65A0">
        <w:rPr>
          <w:rFonts w:ascii="Arial" w:hAnsi="Arial" w:cs="Arial"/>
        </w:rPr>
        <w:t>ны</w:t>
      </w:r>
      <w:proofErr w:type="spellEnd"/>
      <w:r w:rsidRPr="004B65A0">
        <w:rPr>
          <w:rFonts w:ascii="Arial" w:hAnsi="Arial" w:cs="Arial"/>
        </w:rPr>
        <w:t xml:space="preserve"> </w:t>
      </w:r>
      <w:proofErr w:type="spellStart"/>
      <w:r w:rsidRPr="004B65A0">
        <w:rPr>
          <w:rFonts w:ascii="Arial" w:hAnsi="Arial" w:cs="Arial"/>
        </w:rPr>
        <w:t>өдөр</w:t>
      </w:r>
      <w:proofErr w:type="spellEnd"/>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t xml:space="preserve">        </w:t>
      </w:r>
      <w:proofErr w:type="spellStart"/>
      <w:r w:rsidRPr="004B65A0">
        <w:rPr>
          <w:rFonts w:ascii="Arial" w:hAnsi="Arial" w:cs="Arial"/>
        </w:rPr>
        <w:t>хот</w:t>
      </w:r>
      <w:proofErr w:type="spellEnd"/>
    </w:p>
    <w:p w14:paraId="19F3771A" w14:textId="77777777" w:rsidR="00837037" w:rsidRPr="00301BF3" w:rsidRDefault="00837037" w:rsidP="000C08D1">
      <w:pPr>
        <w:contextualSpacing/>
        <w:rPr>
          <w:rFonts w:ascii="Arial" w:hAnsi="Arial" w:cs="Arial"/>
          <w:bCs/>
          <w:lang w:val="mn-MN"/>
        </w:rPr>
      </w:pPr>
    </w:p>
    <w:p w14:paraId="1706F442" w14:textId="77777777" w:rsidR="00E214B1" w:rsidRPr="00301BF3" w:rsidRDefault="00E214B1" w:rsidP="000C08D1">
      <w:pPr>
        <w:contextualSpacing/>
        <w:rPr>
          <w:rFonts w:ascii="Arial" w:hAnsi="Arial" w:cs="Arial"/>
          <w:bCs/>
          <w:lang w:val="mn-MN"/>
        </w:rPr>
      </w:pPr>
    </w:p>
    <w:p w14:paraId="1389B273" w14:textId="77777777" w:rsidR="00E214B1" w:rsidRPr="00301BF3" w:rsidRDefault="00E214B1" w:rsidP="000C08D1">
      <w:pPr>
        <w:contextualSpacing/>
        <w:rPr>
          <w:rFonts w:ascii="Arial" w:hAnsi="Arial" w:cs="Arial"/>
          <w:bCs/>
          <w:lang w:val="mn-MN"/>
        </w:rPr>
      </w:pPr>
    </w:p>
    <w:p w14:paraId="1873225C" w14:textId="29200E51" w:rsidR="00837037" w:rsidRPr="00301BF3" w:rsidRDefault="00837037" w:rsidP="000C08D1">
      <w:pPr>
        <w:contextualSpacing/>
        <w:jc w:val="center"/>
        <w:rPr>
          <w:rFonts w:ascii="Arial" w:hAnsi="Arial" w:cs="Arial"/>
          <w:bCs/>
          <w:lang w:val="mn-MN"/>
        </w:rPr>
      </w:pPr>
      <w:r w:rsidRPr="00301BF3">
        <w:rPr>
          <w:rFonts w:ascii="Arial" w:hAnsi="Arial" w:cs="Arial"/>
          <w:b/>
          <w:lang w:val="mn-MN"/>
        </w:rPr>
        <w:t>ЗАСГИЙН ГАЗАР ДАХЬ ХЯНАЛТЫН ТУХАЙ</w:t>
      </w:r>
    </w:p>
    <w:p w14:paraId="13F9F1E0" w14:textId="5ECAE780" w:rsidR="00837037" w:rsidRPr="00301BF3" w:rsidRDefault="00E214B1" w:rsidP="000C08D1">
      <w:pPr>
        <w:contextualSpacing/>
        <w:jc w:val="center"/>
        <w:rPr>
          <w:rFonts w:ascii="Arial" w:hAnsi="Arial" w:cs="Arial"/>
          <w:bCs/>
          <w:lang w:val="mn-MN"/>
        </w:rPr>
      </w:pPr>
      <w:r w:rsidRPr="00301BF3">
        <w:rPr>
          <w:rFonts w:ascii="Arial" w:hAnsi="Arial" w:cs="Arial"/>
          <w:b/>
          <w:lang w:val="mn-MN"/>
        </w:rPr>
        <w:t xml:space="preserve">ХУУЛЬД </w:t>
      </w:r>
      <w:r w:rsidR="00837037" w:rsidRPr="00301BF3">
        <w:rPr>
          <w:rFonts w:ascii="Arial" w:hAnsi="Arial" w:cs="Arial"/>
          <w:b/>
          <w:lang w:val="mn-MN"/>
        </w:rPr>
        <w:t>ӨӨРЧЛӨЛТ ОРУУЛАХ ТУХАЙ</w:t>
      </w:r>
    </w:p>
    <w:p w14:paraId="76C0D8AB" w14:textId="77777777" w:rsidR="00837037" w:rsidRPr="00301BF3" w:rsidRDefault="00837037" w:rsidP="000C08D1">
      <w:pPr>
        <w:contextualSpacing/>
        <w:rPr>
          <w:rFonts w:ascii="Arial" w:hAnsi="Arial" w:cs="Arial"/>
        </w:rPr>
      </w:pPr>
    </w:p>
    <w:p w14:paraId="3222E67F" w14:textId="7E40DABF" w:rsidR="005055ED" w:rsidRDefault="005055ED" w:rsidP="000C08D1">
      <w:pPr>
        <w:ind w:firstLine="720"/>
        <w:contextualSpacing/>
        <w:jc w:val="both"/>
        <w:rPr>
          <w:rFonts w:ascii="Arial" w:hAnsi="Arial" w:cs="Arial"/>
          <w:color w:val="000000" w:themeColor="text1"/>
          <w:lang w:val="mn-MN"/>
        </w:rPr>
      </w:pPr>
      <w:r>
        <w:rPr>
          <w:rFonts w:ascii="Arial" w:hAnsi="Arial" w:cs="Arial"/>
          <w:b/>
          <w:bCs/>
          <w:color w:val="000000" w:themeColor="text1"/>
          <w:shd w:val="clear" w:color="auto" w:fill="FFFFFF"/>
          <w:lang w:val="mn-MN"/>
        </w:rPr>
        <w:t>1</w:t>
      </w:r>
      <w:r w:rsidRPr="006A0734">
        <w:rPr>
          <w:rFonts w:ascii="Arial" w:hAnsi="Arial" w:cs="Arial"/>
          <w:b/>
          <w:bCs/>
          <w:color w:val="000000" w:themeColor="text1"/>
          <w:shd w:val="clear" w:color="auto" w:fill="FFFFFF"/>
          <w:lang w:val="mn-MN"/>
        </w:rPr>
        <w:t xml:space="preserve"> д</w:t>
      </w:r>
      <w:r>
        <w:rPr>
          <w:rFonts w:ascii="Arial" w:hAnsi="Arial" w:cs="Arial"/>
          <w:b/>
          <w:bCs/>
          <w:color w:val="000000" w:themeColor="text1"/>
          <w:shd w:val="clear" w:color="auto" w:fill="FFFFFF"/>
          <w:lang w:val="mn-MN"/>
        </w:rPr>
        <w:t>ү</w:t>
      </w:r>
      <w:r w:rsidRPr="006A0734">
        <w:rPr>
          <w:rFonts w:ascii="Arial" w:hAnsi="Arial" w:cs="Arial"/>
          <w:b/>
          <w:bCs/>
          <w:color w:val="000000" w:themeColor="text1"/>
          <w:shd w:val="clear" w:color="auto" w:fill="FFFFFF"/>
          <w:lang w:val="mn-MN"/>
        </w:rPr>
        <w:t>г</w:t>
      </w:r>
      <w:r>
        <w:rPr>
          <w:rFonts w:ascii="Arial" w:hAnsi="Arial" w:cs="Arial"/>
          <w:b/>
          <w:bCs/>
          <w:color w:val="000000" w:themeColor="text1"/>
          <w:shd w:val="clear" w:color="auto" w:fill="FFFFFF"/>
          <w:lang w:val="mn-MN"/>
        </w:rPr>
        <w:t>ээ</w:t>
      </w:r>
      <w:r w:rsidRPr="006A0734">
        <w:rPr>
          <w:rFonts w:ascii="Arial" w:hAnsi="Arial" w:cs="Arial"/>
          <w:b/>
          <w:bCs/>
          <w:color w:val="000000" w:themeColor="text1"/>
          <w:shd w:val="clear" w:color="auto" w:fill="FFFFFF"/>
          <w:lang w:val="mn-MN"/>
        </w:rPr>
        <w:t>р зүйл.</w:t>
      </w:r>
      <w:r w:rsidRPr="00301BF3">
        <w:rPr>
          <w:rFonts w:ascii="Arial" w:hAnsi="Arial" w:cs="Arial"/>
          <w:color w:val="000000" w:themeColor="text1"/>
          <w:lang w:val="mn-MN"/>
        </w:rPr>
        <w:t>Засгийн газар дахь хяналтын тухай хуулийн</w:t>
      </w:r>
      <w:r>
        <w:rPr>
          <w:rFonts w:ascii="Arial" w:hAnsi="Arial" w:cs="Arial"/>
          <w:color w:val="000000" w:themeColor="text1"/>
          <w:lang w:val="mn-MN"/>
        </w:rPr>
        <w:t xml:space="preserve"> 3 дугаар зүйлийн 3.4 дэх хэсгийг доор дурдсанаар өөрчлөн найруулсугай:</w:t>
      </w:r>
    </w:p>
    <w:p w14:paraId="7FF16B07" w14:textId="77777777" w:rsidR="005055ED" w:rsidRDefault="005055ED" w:rsidP="000C08D1">
      <w:pPr>
        <w:contextualSpacing/>
        <w:jc w:val="both"/>
        <w:rPr>
          <w:rFonts w:ascii="Arial" w:hAnsi="Arial" w:cs="Arial"/>
          <w:color w:val="000000" w:themeColor="text1"/>
          <w:lang w:val="mn-MN"/>
        </w:rPr>
      </w:pPr>
    </w:p>
    <w:p w14:paraId="6BA3E406" w14:textId="77777777" w:rsidR="005055ED" w:rsidRPr="00301BF3" w:rsidRDefault="005055ED" w:rsidP="000C08D1">
      <w:pPr>
        <w:ind w:firstLine="720"/>
        <w:contextualSpacing/>
        <w:jc w:val="both"/>
        <w:rPr>
          <w:rFonts w:ascii="Arial" w:hAnsi="Arial" w:cs="Arial"/>
          <w:color w:val="000000" w:themeColor="text1"/>
          <w:shd w:val="clear" w:color="auto" w:fill="FFFFFF"/>
          <w:lang w:val="mn-MN"/>
        </w:rPr>
      </w:pPr>
      <w:r>
        <w:rPr>
          <w:rFonts w:ascii="Arial" w:hAnsi="Arial" w:cs="Arial"/>
          <w:color w:val="000000" w:themeColor="text1"/>
          <w:lang w:val="mn-MN"/>
        </w:rPr>
        <w:t>“</w:t>
      </w:r>
      <w:r w:rsidRPr="005055ED">
        <w:rPr>
          <w:rFonts w:ascii="Arial" w:hAnsi="Arial" w:cs="Arial"/>
          <w:color w:val="000000" w:themeColor="text1"/>
          <w:lang w:val="mn-MN"/>
        </w:rPr>
        <w:t>3.4.Энэ хуулийн 3.1-д заасан этгээдээс хөгжлийн бодлого, төлөвлөлтийн баримт бичиг, шийдвэрийг хэрэгжүүлэхэд хяналт тавих ажиллагаанд энэ хууль үйлчилнэ</w:t>
      </w:r>
      <w:r>
        <w:rPr>
          <w:rFonts w:ascii="Arial" w:hAnsi="Arial" w:cs="Arial"/>
          <w:color w:val="000000" w:themeColor="text1"/>
          <w:lang w:val="mn-MN"/>
        </w:rPr>
        <w:t>.”</w:t>
      </w:r>
    </w:p>
    <w:p w14:paraId="0236DDBF" w14:textId="77777777" w:rsidR="005055ED" w:rsidRPr="005055ED" w:rsidRDefault="005055ED" w:rsidP="000C08D1">
      <w:pPr>
        <w:contextualSpacing/>
        <w:jc w:val="both"/>
        <w:rPr>
          <w:rFonts w:ascii="Arial" w:hAnsi="Arial" w:cs="Arial"/>
          <w:color w:val="000000" w:themeColor="text1"/>
          <w:lang w:val="mn-MN"/>
        </w:rPr>
      </w:pPr>
    </w:p>
    <w:p w14:paraId="5F44FE19" w14:textId="5EC379C2" w:rsidR="00837037" w:rsidRDefault="005055ED" w:rsidP="000C08D1">
      <w:pPr>
        <w:ind w:firstLine="720"/>
        <w:contextualSpacing/>
        <w:jc w:val="both"/>
        <w:rPr>
          <w:rFonts w:ascii="Arial" w:hAnsi="Arial" w:cs="Arial"/>
          <w:color w:val="000000" w:themeColor="text1"/>
          <w:shd w:val="clear" w:color="auto" w:fill="FFFFFF"/>
          <w:lang w:val="mn-MN"/>
        </w:rPr>
      </w:pPr>
      <w:r>
        <w:rPr>
          <w:rFonts w:ascii="Arial" w:hAnsi="Arial" w:cs="Arial"/>
          <w:b/>
          <w:bCs/>
          <w:color w:val="000000" w:themeColor="text1"/>
          <w:lang w:val="mn-MN"/>
        </w:rPr>
        <w:t>2</w:t>
      </w:r>
      <w:r w:rsidR="00837037" w:rsidRPr="00301BF3">
        <w:rPr>
          <w:rFonts w:ascii="Arial" w:hAnsi="Arial" w:cs="Arial"/>
          <w:b/>
          <w:bCs/>
          <w:color w:val="000000" w:themeColor="text1"/>
          <w:lang w:val="mn-MN"/>
        </w:rPr>
        <w:t xml:space="preserve"> д</w:t>
      </w:r>
      <w:r>
        <w:rPr>
          <w:rFonts w:ascii="Arial" w:hAnsi="Arial" w:cs="Arial"/>
          <w:b/>
          <w:bCs/>
          <w:color w:val="000000" w:themeColor="text1"/>
          <w:lang w:val="mn-MN"/>
        </w:rPr>
        <w:t>у</w:t>
      </w:r>
      <w:r w:rsidR="00837037" w:rsidRPr="00301BF3">
        <w:rPr>
          <w:rFonts w:ascii="Arial" w:hAnsi="Arial" w:cs="Arial"/>
          <w:b/>
          <w:bCs/>
          <w:color w:val="000000" w:themeColor="text1"/>
          <w:lang w:val="mn-MN"/>
        </w:rPr>
        <w:t>г</w:t>
      </w:r>
      <w:r>
        <w:rPr>
          <w:rFonts w:ascii="Arial" w:hAnsi="Arial" w:cs="Arial"/>
          <w:b/>
          <w:bCs/>
          <w:color w:val="000000" w:themeColor="text1"/>
          <w:lang w:val="mn-MN"/>
        </w:rPr>
        <w:t>аа</w:t>
      </w:r>
      <w:r w:rsidR="00837037" w:rsidRPr="00301BF3">
        <w:rPr>
          <w:rFonts w:ascii="Arial" w:hAnsi="Arial" w:cs="Arial"/>
          <w:b/>
          <w:bCs/>
          <w:color w:val="000000" w:themeColor="text1"/>
          <w:lang w:val="mn-MN"/>
        </w:rPr>
        <w:t>р зүйл.</w:t>
      </w:r>
      <w:r w:rsidR="008B4842" w:rsidRPr="00BD34B7">
        <w:rPr>
          <w:rFonts w:ascii="Arial" w:hAnsi="Arial" w:cs="Arial"/>
          <w:color w:val="000000" w:themeColor="text1"/>
          <w:lang w:val="mn-MN"/>
        </w:rPr>
        <w:t xml:space="preserve">Засгийн газар дахь хяналтын тухай хуулийн </w:t>
      </w:r>
      <w:r w:rsidR="00B20A46">
        <w:rPr>
          <w:rFonts w:ascii="Arial" w:hAnsi="Arial" w:cs="Arial"/>
          <w:color w:val="000000" w:themeColor="text1"/>
          <w:lang w:val="mn-MN"/>
        </w:rPr>
        <w:t>1 дүгээр зүйлийн 1.1 дэх хэсгийн “хууль тогтоомжийн” гэснийг “</w:t>
      </w:r>
      <w:r w:rsidR="00B20A46" w:rsidRPr="00BD34B7">
        <w:rPr>
          <w:rFonts w:ascii="Arial" w:hAnsi="Arial" w:cs="Arial"/>
          <w:color w:val="000000" w:themeColor="text1"/>
          <w:lang w:val="mn-MN"/>
        </w:rPr>
        <w:t>хөгжлийн бодлого, төлөвлөлтийн баримт бичиг</w:t>
      </w:r>
      <w:r w:rsidR="00B20A46">
        <w:rPr>
          <w:rFonts w:ascii="Arial" w:hAnsi="Arial" w:cs="Arial"/>
          <w:color w:val="000000" w:themeColor="text1"/>
          <w:lang w:val="mn-MN"/>
        </w:rPr>
        <w:t xml:space="preserve">, шийдвэрийн” гэж, </w:t>
      </w:r>
      <w:r w:rsidR="008B4842" w:rsidRPr="00BD34B7">
        <w:rPr>
          <w:rFonts w:ascii="Arial" w:hAnsi="Arial" w:cs="Arial"/>
          <w:color w:val="000000" w:themeColor="text1"/>
          <w:lang w:val="mn-MN"/>
        </w:rPr>
        <w:t>5 дугаар зүйлийн 5.1.1 дэх заалт, 7 дугаар зүйлийн 7.1, 7.2 дах</w:t>
      </w:r>
      <w:r w:rsidR="008B4842">
        <w:rPr>
          <w:rFonts w:ascii="Arial" w:hAnsi="Arial" w:cs="Arial"/>
          <w:color w:val="000000" w:themeColor="text1"/>
          <w:lang w:val="mn-MN"/>
        </w:rPr>
        <w:t>ь</w:t>
      </w:r>
      <w:r w:rsidR="008B4842" w:rsidRPr="00BD34B7">
        <w:rPr>
          <w:rFonts w:ascii="Arial" w:hAnsi="Arial" w:cs="Arial"/>
          <w:color w:val="000000" w:themeColor="text1"/>
          <w:lang w:val="mn-MN"/>
        </w:rPr>
        <w:t xml:space="preserve"> хэсэг, 12 дугаар зүйлийн 12.1.1 дэх заалт, 16 дугаар зүйлийн 16.1 дэх хэсэг, 17 дугаар зүйлийн 17.1.1, 17.1.4 дэх заалтын “хууль тогтоомж, бодлого,” гэснийг “хөгжлийн бодлого, төлөвлөлтийн баримт бичиг,” гэж</w:t>
      </w:r>
      <w:r w:rsidR="008B4842">
        <w:rPr>
          <w:rFonts w:ascii="Arial" w:hAnsi="Arial" w:cs="Arial"/>
          <w:color w:val="000000" w:themeColor="text1"/>
          <w:lang w:val="mn-MN"/>
        </w:rPr>
        <w:t>,</w:t>
      </w:r>
      <w:r w:rsidR="008B4842" w:rsidRPr="00BD34B7">
        <w:rPr>
          <w:rFonts w:ascii="Arial" w:hAnsi="Arial" w:cs="Arial"/>
          <w:color w:val="000000" w:themeColor="text1"/>
          <w:lang w:val="mn-MN"/>
        </w:rPr>
        <w:t xml:space="preserve"> </w:t>
      </w:r>
      <w:r w:rsidR="00837037" w:rsidRPr="00301BF3">
        <w:rPr>
          <w:rFonts w:ascii="Arial" w:hAnsi="Arial" w:cs="Arial"/>
          <w:color w:val="000000" w:themeColor="text1"/>
          <w:lang w:val="mn-MN"/>
        </w:rPr>
        <w:t>10 дугаар зүйлийн 10.1.2 дахь заалтын “</w:t>
      </w:r>
      <w:proofErr w:type="spellStart"/>
      <w:r w:rsidR="00837037" w:rsidRPr="00301BF3">
        <w:rPr>
          <w:rFonts w:ascii="Arial" w:hAnsi="Arial" w:cs="Arial"/>
          <w:color w:val="000000" w:themeColor="text1"/>
          <w:shd w:val="clear" w:color="auto" w:fill="FFFFFF"/>
        </w:rPr>
        <w:t>Монгол</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Улсын</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Засгийн</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газрын</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гишүүн-Монгол</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rPr>
        <w:t>Улсын</w:t>
      </w:r>
      <w:proofErr w:type="spellEnd"/>
      <w:r w:rsidR="00837037" w:rsidRPr="00301BF3">
        <w:rPr>
          <w:rFonts w:ascii="Arial" w:hAnsi="Arial" w:cs="Arial"/>
          <w:color w:val="000000" w:themeColor="text1"/>
          <w:lang w:val="mn-MN"/>
        </w:rPr>
        <w:t xml:space="preserve"> </w:t>
      </w:r>
      <w:proofErr w:type="spellStart"/>
      <w:r w:rsidR="00837037" w:rsidRPr="00301BF3">
        <w:rPr>
          <w:rStyle w:val="highlight2"/>
          <w:rFonts w:ascii="Arial" w:hAnsi="Arial" w:cs="Arial"/>
          <w:color w:val="000000" w:themeColor="text1"/>
        </w:rPr>
        <w:t>сайд</w:t>
      </w:r>
      <w:proofErr w:type="spellEnd"/>
      <w:r w:rsidR="00837037" w:rsidRPr="00301BF3">
        <w:rPr>
          <w:rFonts w:ascii="Arial" w:hAnsi="Arial" w:cs="Arial"/>
          <w:color w:val="000000" w:themeColor="text1"/>
        </w:rPr>
        <w:t>,</w:t>
      </w:r>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Хяналт</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үнэлгээний</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Үндэсний</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хорооны</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даргаас</w:t>
      </w:r>
      <w:proofErr w:type="spellEnd"/>
      <w:r w:rsidR="00837037" w:rsidRPr="00301BF3">
        <w:rPr>
          <w:rFonts w:ascii="Arial" w:hAnsi="Arial" w:cs="Arial"/>
          <w:color w:val="000000" w:themeColor="text1"/>
          <w:shd w:val="clear" w:color="auto" w:fill="FFFFFF"/>
          <w:lang w:val="mn-MN"/>
        </w:rPr>
        <w:t>” гэснийг “</w:t>
      </w:r>
      <w:r w:rsidR="00846626" w:rsidRPr="00691625">
        <w:rPr>
          <w:rFonts w:ascii="Arial" w:hAnsi="Arial" w:cs="Arial"/>
          <w:color w:val="000000" w:themeColor="text1"/>
          <w:shd w:val="clear" w:color="auto" w:fill="FFFFFF"/>
          <w:lang w:val="mn-MN"/>
        </w:rPr>
        <w:t>эдийн засаг, хөгжлийн асуудал эрхэлсэн Засгийн газрын гишүүнээс</w:t>
      </w:r>
      <w:r w:rsidR="00837037" w:rsidRPr="00301BF3">
        <w:rPr>
          <w:rFonts w:ascii="Arial" w:hAnsi="Arial" w:cs="Arial"/>
          <w:color w:val="000000" w:themeColor="text1"/>
          <w:shd w:val="clear" w:color="auto" w:fill="FFFFFF"/>
          <w:lang w:val="mn-MN"/>
        </w:rPr>
        <w:t xml:space="preserve">” гэж, </w:t>
      </w:r>
      <w:r w:rsidR="002F2D92" w:rsidRPr="00301BF3">
        <w:rPr>
          <w:rFonts w:ascii="Arial" w:hAnsi="Arial" w:cs="Arial"/>
          <w:color w:val="000000" w:themeColor="text1"/>
          <w:shd w:val="clear" w:color="auto" w:fill="FFFFFF"/>
          <w:lang w:val="mn-MN"/>
        </w:rPr>
        <w:t>11 дүгээр</w:t>
      </w:r>
      <w:r w:rsidR="00837037" w:rsidRPr="00301BF3">
        <w:rPr>
          <w:rFonts w:ascii="Arial" w:hAnsi="Arial" w:cs="Arial"/>
          <w:color w:val="000000" w:themeColor="text1"/>
          <w:shd w:val="clear" w:color="auto" w:fill="FFFFFF"/>
          <w:lang w:val="mn-MN"/>
        </w:rPr>
        <w:t xml:space="preserve"> зүйлийн</w:t>
      </w:r>
      <w:r w:rsidR="000C04AA" w:rsidRPr="00301BF3">
        <w:rPr>
          <w:rFonts w:ascii="Arial" w:hAnsi="Arial" w:cs="Arial"/>
          <w:color w:val="000000" w:themeColor="text1"/>
          <w:shd w:val="clear" w:color="auto" w:fill="FFFFFF"/>
          <w:lang w:val="mn-MN"/>
        </w:rPr>
        <w:t xml:space="preserve"> гарч</w:t>
      </w:r>
      <w:r w:rsidR="00BB5995" w:rsidRPr="00301BF3">
        <w:rPr>
          <w:rFonts w:ascii="Arial" w:hAnsi="Arial" w:cs="Arial"/>
          <w:color w:val="000000" w:themeColor="text1"/>
          <w:shd w:val="clear" w:color="auto" w:fill="FFFFFF"/>
          <w:lang w:val="mn-MN"/>
        </w:rPr>
        <w:t>иг</w:t>
      </w:r>
      <w:r w:rsidR="000C04AA" w:rsidRPr="00301BF3">
        <w:rPr>
          <w:rFonts w:ascii="Arial" w:hAnsi="Arial" w:cs="Arial"/>
          <w:color w:val="000000" w:themeColor="text1"/>
          <w:shd w:val="clear" w:color="auto" w:fill="FFFFFF"/>
          <w:lang w:val="mn-MN"/>
        </w:rPr>
        <w:t>,</w:t>
      </w:r>
      <w:r w:rsidR="00C6664E" w:rsidRPr="00301BF3">
        <w:rPr>
          <w:rFonts w:ascii="Arial" w:hAnsi="Arial" w:cs="Arial"/>
          <w:color w:val="000000" w:themeColor="text1"/>
          <w:shd w:val="clear" w:color="auto" w:fill="FFFFFF"/>
          <w:lang w:val="mn-MN"/>
        </w:rPr>
        <w:t xml:space="preserve"> мөн зүйлийн</w:t>
      </w:r>
      <w:r w:rsidR="00837037" w:rsidRPr="00301BF3">
        <w:rPr>
          <w:rFonts w:ascii="Arial" w:hAnsi="Arial" w:cs="Arial"/>
          <w:color w:val="000000" w:themeColor="text1"/>
          <w:shd w:val="clear" w:color="auto" w:fill="FFFFFF"/>
          <w:lang w:val="mn-MN"/>
        </w:rPr>
        <w:t xml:space="preserve"> 11.1, 11.3 дахь хэсэг, 16 дугаар зүйлийн 16.1 дэх хэсгийн “</w:t>
      </w:r>
      <w:proofErr w:type="spellStart"/>
      <w:r w:rsidR="00837037" w:rsidRPr="00301BF3">
        <w:rPr>
          <w:rFonts w:ascii="Arial" w:hAnsi="Arial" w:cs="Arial"/>
          <w:color w:val="000000" w:themeColor="text1"/>
          <w:shd w:val="clear" w:color="auto" w:fill="FFFFFF"/>
        </w:rPr>
        <w:t>Монгол</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rPr>
        <w:t>Улсын</w:t>
      </w:r>
      <w:proofErr w:type="spellEnd"/>
      <w:r w:rsidR="00837037" w:rsidRPr="00301BF3">
        <w:rPr>
          <w:rFonts w:ascii="Arial" w:hAnsi="Arial" w:cs="Arial"/>
          <w:color w:val="000000" w:themeColor="text1"/>
        </w:rPr>
        <w:t xml:space="preserve"> </w:t>
      </w:r>
      <w:proofErr w:type="spellStart"/>
      <w:r w:rsidR="00837037" w:rsidRPr="00301BF3">
        <w:rPr>
          <w:rFonts w:ascii="Arial" w:hAnsi="Arial" w:cs="Arial"/>
          <w:color w:val="000000" w:themeColor="text1"/>
        </w:rPr>
        <w:t>Засгийн</w:t>
      </w:r>
      <w:proofErr w:type="spellEnd"/>
      <w:r w:rsidR="00837037" w:rsidRPr="00301BF3">
        <w:rPr>
          <w:rFonts w:ascii="Arial" w:hAnsi="Arial" w:cs="Arial"/>
          <w:color w:val="000000" w:themeColor="text1"/>
        </w:rPr>
        <w:t xml:space="preserve"> </w:t>
      </w:r>
      <w:proofErr w:type="spellStart"/>
      <w:r w:rsidR="00837037" w:rsidRPr="00301BF3">
        <w:rPr>
          <w:rFonts w:ascii="Arial" w:hAnsi="Arial" w:cs="Arial"/>
          <w:color w:val="000000" w:themeColor="text1"/>
        </w:rPr>
        <w:t>газрын</w:t>
      </w:r>
      <w:proofErr w:type="spellEnd"/>
      <w:r w:rsidR="00837037" w:rsidRPr="00301BF3">
        <w:rPr>
          <w:rFonts w:ascii="Arial" w:hAnsi="Arial" w:cs="Arial"/>
          <w:color w:val="000000" w:themeColor="text1"/>
        </w:rPr>
        <w:t xml:space="preserve"> </w:t>
      </w:r>
      <w:proofErr w:type="spellStart"/>
      <w:r w:rsidR="00837037" w:rsidRPr="00301BF3">
        <w:rPr>
          <w:rFonts w:ascii="Arial" w:hAnsi="Arial" w:cs="Arial"/>
          <w:color w:val="000000" w:themeColor="text1"/>
        </w:rPr>
        <w:t>гишүүн-Монгол</w:t>
      </w:r>
      <w:proofErr w:type="spellEnd"/>
      <w:r w:rsidR="00837037" w:rsidRPr="00301BF3">
        <w:rPr>
          <w:rFonts w:ascii="Arial" w:hAnsi="Arial" w:cs="Arial"/>
          <w:color w:val="000000" w:themeColor="text1"/>
        </w:rPr>
        <w:t xml:space="preserve"> </w:t>
      </w:r>
      <w:proofErr w:type="spellStart"/>
      <w:r w:rsidR="00837037" w:rsidRPr="00301BF3">
        <w:rPr>
          <w:rFonts w:ascii="Arial" w:hAnsi="Arial" w:cs="Arial"/>
          <w:color w:val="000000" w:themeColor="text1"/>
        </w:rPr>
        <w:t>Улсын</w:t>
      </w:r>
      <w:proofErr w:type="spellEnd"/>
      <w:r w:rsidR="00837037" w:rsidRPr="00301BF3">
        <w:rPr>
          <w:rFonts w:ascii="Arial" w:hAnsi="Arial" w:cs="Arial"/>
          <w:color w:val="000000" w:themeColor="text1"/>
        </w:rPr>
        <w:t xml:space="preserve"> </w:t>
      </w:r>
      <w:proofErr w:type="spellStart"/>
      <w:r w:rsidR="00837037" w:rsidRPr="00301BF3">
        <w:rPr>
          <w:rFonts w:ascii="Arial" w:hAnsi="Arial" w:cs="Arial"/>
          <w:color w:val="000000" w:themeColor="text1"/>
        </w:rPr>
        <w:t>сайд</w:t>
      </w:r>
      <w:proofErr w:type="spellEnd"/>
      <w:r w:rsidR="00837037" w:rsidRPr="00301BF3">
        <w:rPr>
          <w:rFonts w:ascii="Arial" w:hAnsi="Arial" w:cs="Arial"/>
          <w:color w:val="000000" w:themeColor="text1"/>
        </w:rPr>
        <w:t>,</w:t>
      </w:r>
      <w:r w:rsidR="00837037" w:rsidRPr="00301BF3">
        <w:rPr>
          <w:rFonts w:ascii="Arial" w:hAnsi="Arial" w:cs="Arial"/>
          <w:color w:val="000000" w:themeColor="text1"/>
          <w:lang w:val="mn-MN"/>
        </w:rPr>
        <w:t xml:space="preserve"> </w:t>
      </w:r>
      <w:proofErr w:type="spellStart"/>
      <w:r w:rsidR="00837037" w:rsidRPr="00301BF3">
        <w:rPr>
          <w:rStyle w:val="highlight2"/>
          <w:rFonts w:ascii="Arial" w:hAnsi="Arial" w:cs="Arial"/>
          <w:color w:val="000000" w:themeColor="text1"/>
        </w:rPr>
        <w:t>Хяналт</w:t>
      </w:r>
      <w:proofErr w:type="spellEnd"/>
      <w:r w:rsidR="00837037" w:rsidRPr="00301BF3">
        <w:rPr>
          <w:rStyle w:val="highlight2"/>
          <w:rFonts w:ascii="Arial" w:hAnsi="Arial" w:cs="Arial"/>
          <w:color w:val="000000" w:themeColor="text1"/>
        </w:rPr>
        <w:t xml:space="preserve">, </w:t>
      </w:r>
      <w:proofErr w:type="spellStart"/>
      <w:r w:rsidR="00837037" w:rsidRPr="00301BF3">
        <w:rPr>
          <w:rStyle w:val="highlight2"/>
          <w:rFonts w:ascii="Arial" w:hAnsi="Arial" w:cs="Arial"/>
          <w:color w:val="000000" w:themeColor="text1"/>
        </w:rPr>
        <w:t>үнэл</w:t>
      </w:r>
      <w:r w:rsidR="00837037" w:rsidRPr="00301BF3">
        <w:rPr>
          <w:rFonts w:ascii="Arial" w:hAnsi="Arial" w:cs="Arial"/>
          <w:color w:val="000000" w:themeColor="text1"/>
        </w:rPr>
        <w:t>гээний</w:t>
      </w:r>
      <w:proofErr w:type="spellEnd"/>
      <w:r w:rsidR="00837037" w:rsidRPr="00301BF3">
        <w:rPr>
          <w:rFonts w:ascii="Arial" w:hAnsi="Arial" w:cs="Arial"/>
          <w:color w:val="000000" w:themeColor="text1"/>
        </w:rPr>
        <w:t xml:space="preserve"> </w:t>
      </w:r>
      <w:proofErr w:type="spellStart"/>
      <w:r w:rsidR="00837037" w:rsidRPr="00301BF3">
        <w:rPr>
          <w:rFonts w:ascii="Arial" w:hAnsi="Arial" w:cs="Arial"/>
          <w:color w:val="000000" w:themeColor="text1"/>
        </w:rPr>
        <w:t>Үндэсний</w:t>
      </w:r>
      <w:proofErr w:type="spellEnd"/>
      <w:r w:rsidR="00837037" w:rsidRPr="00301BF3">
        <w:rPr>
          <w:rFonts w:ascii="Arial" w:hAnsi="Arial" w:cs="Arial"/>
          <w:color w:val="000000" w:themeColor="text1"/>
        </w:rPr>
        <w:t xml:space="preserve"> </w:t>
      </w:r>
      <w:proofErr w:type="spellStart"/>
      <w:r w:rsidR="00837037" w:rsidRPr="00301BF3">
        <w:rPr>
          <w:rFonts w:ascii="Arial" w:hAnsi="Arial" w:cs="Arial"/>
          <w:color w:val="000000" w:themeColor="text1"/>
        </w:rPr>
        <w:t>хорооны</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даргын</w:t>
      </w:r>
      <w:proofErr w:type="spellEnd"/>
      <w:r w:rsidR="00837037" w:rsidRPr="00301BF3">
        <w:rPr>
          <w:rFonts w:ascii="Arial" w:hAnsi="Arial" w:cs="Arial"/>
          <w:color w:val="000000" w:themeColor="text1"/>
          <w:shd w:val="clear" w:color="auto" w:fill="FFFFFF"/>
          <w:lang w:val="mn-MN"/>
        </w:rPr>
        <w:t>” гэснийг “</w:t>
      </w:r>
      <w:r w:rsidR="00295774" w:rsidRPr="00662FB1">
        <w:rPr>
          <w:rFonts w:ascii="Arial" w:hAnsi="Arial" w:cs="Arial"/>
          <w:color w:val="000000" w:themeColor="text1"/>
          <w:shd w:val="clear" w:color="auto" w:fill="FFFFFF"/>
          <w:lang w:val="mn-MN"/>
        </w:rPr>
        <w:t>эдийн засаг, хөгжлийн асуудал эрхэлсэн Засгийн газрын гишүүний</w:t>
      </w:r>
      <w:r w:rsidR="00837037" w:rsidRPr="00301BF3">
        <w:rPr>
          <w:rFonts w:ascii="Arial" w:hAnsi="Arial" w:cs="Arial"/>
          <w:color w:val="000000" w:themeColor="text1"/>
          <w:shd w:val="clear" w:color="auto" w:fill="FFFFFF"/>
          <w:lang w:val="mn-MN"/>
        </w:rPr>
        <w:t>” гэж,</w:t>
      </w:r>
      <w:r w:rsidR="00E47039">
        <w:rPr>
          <w:rFonts w:ascii="Arial" w:hAnsi="Arial" w:cs="Arial"/>
          <w:color w:val="000000" w:themeColor="text1"/>
          <w:shd w:val="clear" w:color="auto" w:fill="FFFFFF"/>
          <w:lang w:val="mn-MN"/>
        </w:rPr>
        <w:t xml:space="preserve"> </w:t>
      </w:r>
      <w:r w:rsidR="00837037" w:rsidRPr="00301BF3">
        <w:rPr>
          <w:rFonts w:ascii="Arial" w:hAnsi="Arial" w:cs="Arial"/>
          <w:color w:val="000000" w:themeColor="text1"/>
          <w:shd w:val="clear" w:color="auto" w:fill="FFFFFF"/>
          <w:lang w:val="mn-MN"/>
        </w:rPr>
        <w:t>11 дүгээр зүйлийн 11.2 дахь хэсэг, 17 дугаар зүйлийн 17.1.7 дахь заалт,</w:t>
      </w:r>
      <w:r w:rsidR="001C7024">
        <w:rPr>
          <w:rFonts w:ascii="Arial" w:hAnsi="Arial" w:cs="Arial"/>
          <w:color w:val="000000" w:themeColor="text1"/>
          <w:shd w:val="clear" w:color="auto" w:fill="FFFFFF"/>
          <w:lang w:val="mn-MN"/>
        </w:rPr>
        <w:t xml:space="preserve"> </w:t>
      </w:r>
      <w:r w:rsidR="005E1FED">
        <w:rPr>
          <w:rFonts w:ascii="Arial" w:hAnsi="Arial" w:cs="Arial"/>
          <w:color w:val="000000" w:themeColor="text1"/>
          <w:shd w:val="clear" w:color="auto" w:fill="FFFFFF"/>
          <w:lang w:val="mn-MN"/>
        </w:rPr>
        <w:t xml:space="preserve">              </w:t>
      </w:r>
      <w:r w:rsidR="00837037" w:rsidRPr="00301BF3">
        <w:rPr>
          <w:rFonts w:ascii="Arial" w:hAnsi="Arial" w:cs="Arial"/>
          <w:color w:val="000000" w:themeColor="text1"/>
          <w:shd w:val="clear" w:color="auto" w:fill="FFFFFF"/>
          <w:lang w:val="mn-MN"/>
        </w:rPr>
        <w:t xml:space="preserve">19 дүгээр зүйлийн 19.1, </w:t>
      </w:r>
      <w:r w:rsidR="008B4842">
        <w:rPr>
          <w:rFonts w:ascii="Arial" w:hAnsi="Arial" w:cs="Arial"/>
          <w:color w:val="000000" w:themeColor="text1"/>
          <w:shd w:val="clear" w:color="auto" w:fill="FFFFFF"/>
          <w:lang w:val="mn-MN"/>
        </w:rPr>
        <w:t>1</w:t>
      </w:r>
      <w:r w:rsidR="00837037" w:rsidRPr="00301BF3">
        <w:rPr>
          <w:rFonts w:ascii="Arial" w:hAnsi="Arial" w:cs="Arial"/>
          <w:color w:val="000000" w:themeColor="text1"/>
          <w:shd w:val="clear" w:color="auto" w:fill="FFFFFF"/>
          <w:lang w:val="mn-MN"/>
        </w:rPr>
        <w:t>9.3 дахь хэсгийн “</w:t>
      </w:r>
      <w:proofErr w:type="spellStart"/>
      <w:r w:rsidR="00837037" w:rsidRPr="00301BF3">
        <w:rPr>
          <w:rFonts w:ascii="Arial" w:hAnsi="Arial" w:cs="Arial"/>
          <w:color w:val="000000" w:themeColor="text1"/>
          <w:shd w:val="clear" w:color="auto" w:fill="FFFFFF"/>
        </w:rPr>
        <w:t>Монгол</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Улсын</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Засгийн</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газрын</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гишүүн-Монгол</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Улсын</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rPr>
        <w:t>сайд</w:t>
      </w:r>
      <w:proofErr w:type="spellEnd"/>
      <w:r w:rsidR="00837037" w:rsidRPr="00301BF3">
        <w:rPr>
          <w:rFonts w:ascii="Arial" w:hAnsi="Arial" w:cs="Arial"/>
          <w:color w:val="000000" w:themeColor="text1"/>
        </w:rPr>
        <w:t>,</w:t>
      </w:r>
      <w:r w:rsidR="00E214B1" w:rsidRPr="00301BF3">
        <w:rPr>
          <w:rFonts w:ascii="Arial" w:hAnsi="Arial" w:cs="Arial"/>
          <w:color w:val="000000" w:themeColor="text1"/>
        </w:rPr>
        <w:t xml:space="preserve"> </w:t>
      </w:r>
      <w:proofErr w:type="spellStart"/>
      <w:r w:rsidR="00837037" w:rsidRPr="00301BF3">
        <w:rPr>
          <w:rStyle w:val="highlight2"/>
          <w:rFonts w:ascii="Arial" w:hAnsi="Arial" w:cs="Arial"/>
          <w:color w:val="000000" w:themeColor="text1"/>
        </w:rPr>
        <w:t>Хяналт</w:t>
      </w:r>
      <w:proofErr w:type="spellEnd"/>
      <w:r w:rsidR="00837037" w:rsidRPr="00301BF3">
        <w:rPr>
          <w:rStyle w:val="highlight2"/>
          <w:rFonts w:ascii="Arial" w:hAnsi="Arial" w:cs="Arial"/>
          <w:color w:val="000000" w:themeColor="text1"/>
        </w:rPr>
        <w:t xml:space="preserve">, </w:t>
      </w:r>
      <w:proofErr w:type="spellStart"/>
      <w:r w:rsidR="00837037" w:rsidRPr="00301BF3">
        <w:rPr>
          <w:rStyle w:val="highlight2"/>
          <w:rFonts w:ascii="Arial" w:hAnsi="Arial" w:cs="Arial"/>
          <w:color w:val="000000" w:themeColor="text1"/>
        </w:rPr>
        <w:t>үнэл</w:t>
      </w:r>
      <w:r w:rsidR="00837037" w:rsidRPr="00301BF3">
        <w:rPr>
          <w:rFonts w:ascii="Arial" w:hAnsi="Arial" w:cs="Arial"/>
          <w:color w:val="000000" w:themeColor="text1"/>
        </w:rPr>
        <w:t>гээний</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Үндэсний</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хорооны</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даргад</w:t>
      </w:r>
      <w:proofErr w:type="spellEnd"/>
      <w:r w:rsidR="00837037" w:rsidRPr="00301BF3">
        <w:rPr>
          <w:rFonts w:ascii="Arial" w:hAnsi="Arial" w:cs="Arial"/>
          <w:color w:val="000000" w:themeColor="text1"/>
          <w:shd w:val="clear" w:color="auto" w:fill="FFFFFF"/>
          <w:lang w:val="mn-MN"/>
        </w:rPr>
        <w:t>” гэснийг “</w:t>
      </w:r>
      <w:r w:rsidR="00327009" w:rsidRPr="00662FB1">
        <w:rPr>
          <w:rFonts w:ascii="Arial" w:hAnsi="Arial" w:cs="Arial"/>
          <w:color w:val="000000" w:themeColor="text1"/>
          <w:shd w:val="clear" w:color="auto" w:fill="FFFFFF"/>
          <w:lang w:val="mn-MN"/>
        </w:rPr>
        <w:t>эдийн засаг, хөгжлийн асуудал эрхэлсэн Засгийн газрын гишүүнд</w:t>
      </w:r>
      <w:r w:rsidR="00837037" w:rsidRPr="00301BF3">
        <w:rPr>
          <w:rFonts w:ascii="Arial" w:hAnsi="Arial" w:cs="Arial"/>
          <w:color w:val="000000" w:themeColor="text1"/>
          <w:shd w:val="clear" w:color="auto" w:fill="FFFFFF"/>
          <w:lang w:val="mn-MN"/>
        </w:rPr>
        <w:t>” гэж, 18 дугаар зүйлийн 18.6 дахь хэсгийн “</w:t>
      </w:r>
      <w:proofErr w:type="spellStart"/>
      <w:r w:rsidR="00837037" w:rsidRPr="00301BF3">
        <w:rPr>
          <w:rFonts w:ascii="Arial" w:hAnsi="Arial" w:cs="Arial"/>
          <w:color w:val="000000" w:themeColor="text1"/>
          <w:shd w:val="clear" w:color="auto" w:fill="FFFFFF"/>
        </w:rPr>
        <w:t>Монгол</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Улсын</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Засгийн</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газрын</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гишүүн-Монгол</w:t>
      </w:r>
      <w:proofErr w:type="spellEnd"/>
      <w:r w:rsidR="00837037" w:rsidRPr="00301BF3">
        <w:rPr>
          <w:rFonts w:ascii="Arial" w:hAnsi="Arial" w:cs="Arial"/>
          <w:color w:val="000000" w:themeColor="text1"/>
          <w:shd w:val="clear" w:color="auto" w:fill="FFFFFF"/>
          <w:lang w:val="mn-MN"/>
        </w:rPr>
        <w:t xml:space="preserve"> </w:t>
      </w:r>
      <w:proofErr w:type="spellStart"/>
      <w:r w:rsidR="00837037" w:rsidRPr="00301BF3">
        <w:rPr>
          <w:rFonts w:ascii="Arial" w:hAnsi="Arial" w:cs="Arial"/>
          <w:color w:val="000000" w:themeColor="text1"/>
          <w:shd w:val="clear" w:color="auto" w:fill="FFFFFF"/>
        </w:rPr>
        <w:t>Улсын</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сайд</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Хяналт</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үнэлгээний</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Үндэсний</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хорооны</w:t>
      </w:r>
      <w:proofErr w:type="spellEnd"/>
      <w:r w:rsidR="00837037" w:rsidRPr="00301BF3">
        <w:rPr>
          <w:rFonts w:ascii="Arial" w:hAnsi="Arial" w:cs="Arial"/>
          <w:color w:val="000000" w:themeColor="text1"/>
          <w:shd w:val="clear" w:color="auto" w:fill="FFFFFF"/>
        </w:rPr>
        <w:t xml:space="preserve"> </w:t>
      </w:r>
      <w:proofErr w:type="spellStart"/>
      <w:r w:rsidR="00837037" w:rsidRPr="00301BF3">
        <w:rPr>
          <w:rFonts w:ascii="Arial" w:hAnsi="Arial" w:cs="Arial"/>
          <w:color w:val="000000" w:themeColor="text1"/>
          <w:shd w:val="clear" w:color="auto" w:fill="FFFFFF"/>
        </w:rPr>
        <w:t>дарга</w:t>
      </w:r>
      <w:proofErr w:type="spellEnd"/>
      <w:r w:rsidR="00837037" w:rsidRPr="00301BF3">
        <w:rPr>
          <w:rFonts w:ascii="Arial" w:hAnsi="Arial" w:cs="Arial"/>
          <w:color w:val="000000" w:themeColor="text1"/>
          <w:shd w:val="clear" w:color="auto" w:fill="FFFFFF"/>
          <w:lang w:val="mn-MN"/>
        </w:rPr>
        <w:t>” гэснийг “</w:t>
      </w:r>
      <w:r w:rsidR="008D16B0" w:rsidRPr="00662FB1">
        <w:rPr>
          <w:rFonts w:ascii="Arial" w:hAnsi="Arial" w:cs="Arial"/>
          <w:color w:val="000000" w:themeColor="text1"/>
          <w:shd w:val="clear" w:color="auto" w:fill="FFFFFF"/>
          <w:lang w:val="mn-MN"/>
        </w:rPr>
        <w:t>эдийн засаг, хөгжлийн асуудал эрхэлсэн Засгийн газрын гишүүн</w:t>
      </w:r>
      <w:r w:rsidR="00837037" w:rsidRPr="00301BF3">
        <w:rPr>
          <w:rFonts w:ascii="Arial" w:hAnsi="Arial" w:cs="Arial"/>
          <w:color w:val="000000" w:themeColor="text1"/>
          <w:shd w:val="clear" w:color="auto" w:fill="FFFFFF"/>
          <w:lang w:val="mn-MN"/>
        </w:rPr>
        <w:t>” гэж тус тус өөрчилсүгэй.</w:t>
      </w:r>
    </w:p>
    <w:p w14:paraId="74D4E729" w14:textId="77777777" w:rsidR="00837037" w:rsidRPr="00301BF3" w:rsidRDefault="00837037" w:rsidP="000C08D1">
      <w:pPr>
        <w:contextualSpacing/>
        <w:jc w:val="both"/>
        <w:rPr>
          <w:rFonts w:ascii="Arial" w:hAnsi="Arial" w:cs="Arial"/>
          <w:color w:val="000000" w:themeColor="text1"/>
          <w:shd w:val="clear" w:color="auto" w:fill="FFFFFF"/>
          <w:lang w:val="mn-MN"/>
        </w:rPr>
      </w:pPr>
    </w:p>
    <w:p w14:paraId="3E77130C" w14:textId="0C22E6B7" w:rsidR="00E214B1" w:rsidRPr="00B20A46" w:rsidRDefault="00374D7B" w:rsidP="000C08D1">
      <w:pPr>
        <w:ind w:firstLine="720"/>
        <w:contextualSpacing/>
        <w:jc w:val="both"/>
        <w:textAlignment w:val="top"/>
        <w:rPr>
          <w:rFonts w:ascii="Arial" w:hAnsi="Arial" w:cs="Arial"/>
          <w:bCs/>
          <w:noProof/>
          <w:lang w:val="mn-MN"/>
        </w:rPr>
      </w:pPr>
      <w:r>
        <w:rPr>
          <w:rFonts w:ascii="Arial" w:hAnsi="Arial" w:cs="Arial"/>
          <w:b/>
          <w:bCs/>
          <w:lang w:val="mn-MN"/>
        </w:rPr>
        <w:t>3</w:t>
      </w:r>
      <w:r w:rsidR="00E214B1" w:rsidRPr="00301BF3">
        <w:rPr>
          <w:rFonts w:ascii="Arial" w:hAnsi="Arial" w:cs="Arial"/>
          <w:b/>
          <w:bCs/>
          <w:lang w:val="mn-MN"/>
        </w:rPr>
        <w:t xml:space="preserve"> д</w:t>
      </w:r>
      <w:r>
        <w:rPr>
          <w:rFonts w:ascii="Arial" w:hAnsi="Arial" w:cs="Arial"/>
          <w:b/>
          <w:bCs/>
          <w:lang w:val="mn-MN"/>
        </w:rPr>
        <w:t>у</w:t>
      </w:r>
      <w:r w:rsidR="00E214B1" w:rsidRPr="00301BF3">
        <w:rPr>
          <w:rFonts w:ascii="Arial" w:hAnsi="Arial" w:cs="Arial"/>
          <w:b/>
          <w:bCs/>
          <w:lang w:val="mn-MN"/>
        </w:rPr>
        <w:t>г</w:t>
      </w:r>
      <w:r w:rsidR="00B33C1C">
        <w:rPr>
          <w:rFonts w:ascii="Arial" w:hAnsi="Arial" w:cs="Arial"/>
          <w:b/>
          <w:bCs/>
          <w:lang w:val="mn-MN"/>
        </w:rPr>
        <w:t>аа</w:t>
      </w:r>
      <w:r w:rsidR="00E214B1" w:rsidRPr="00301BF3">
        <w:rPr>
          <w:rFonts w:ascii="Arial" w:hAnsi="Arial" w:cs="Arial"/>
          <w:b/>
          <w:bCs/>
          <w:lang w:val="mn-MN"/>
        </w:rPr>
        <w:t>р зүйл</w:t>
      </w:r>
      <w:r w:rsidR="00E214B1" w:rsidRPr="00301BF3">
        <w:rPr>
          <w:rFonts w:ascii="Arial" w:hAnsi="Arial" w:cs="Arial"/>
          <w:bCs/>
          <w:noProof/>
          <w:lang w:val="mn-MN"/>
        </w:rPr>
        <w:t>.</w:t>
      </w:r>
      <w:r w:rsidR="00E214B1" w:rsidRPr="00301BF3">
        <w:rPr>
          <w:rFonts w:ascii="Arial" w:eastAsia="Arial" w:hAnsi="Arial" w:cs="Arial"/>
          <w:lang w:val="mn-MN"/>
        </w:rPr>
        <w:t>Энэ хуулийг Засгийн газрын бүрэлдэхүүний тухай хуульд өөрчлөлт оруулах тухай хууль хүчин төгөлдөр болсон өдрөөс эхлэн дагаж мөрдөнө.</w:t>
      </w:r>
    </w:p>
    <w:p w14:paraId="745FB3F2" w14:textId="77777777" w:rsidR="0043001F" w:rsidRDefault="0043001F" w:rsidP="000C08D1">
      <w:pPr>
        <w:contextualSpacing/>
        <w:rPr>
          <w:rFonts w:ascii="Arial" w:hAnsi="Arial" w:cs="Arial"/>
          <w:color w:val="000000" w:themeColor="text1"/>
          <w:shd w:val="clear" w:color="auto" w:fill="FFFFFF"/>
          <w:lang w:val="mn-MN"/>
        </w:rPr>
      </w:pPr>
    </w:p>
    <w:p w14:paraId="6D32C5AD" w14:textId="77777777" w:rsidR="00997503" w:rsidRDefault="00997503" w:rsidP="000C08D1">
      <w:pPr>
        <w:contextualSpacing/>
        <w:rPr>
          <w:rFonts w:ascii="Arial" w:hAnsi="Arial" w:cs="Arial"/>
          <w:color w:val="000000" w:themeColor="text1"/>
          <w:shd w:val="clear" w:color="auto" w:fill="FFFFFF"/>
          <w:lang w:val="mn-MN"/>
        </w:rPr>
      </w:pPr>
    </w:p>
    <w:p w14:paraId="7052E5A0" w14:textId="77777777" w:rsidR="00997503" w:rsidRDefault="00997503" w:rsidP="000C08D1">
      <w:pPr>
        <w:contextualSpacing/>
        <w:rPr>
          <w:rFonts w:ascii="Arial" w:hAnsi="Arial" w:cs="Arial"/>
          <w:color w:val="000000" w:themeColor="text1"/>
          <w:shd w:val="clear" w:color="auto" w:fill="FFFFFF"/>
          <w:lang w:val="mn-MN"/>
        </w:rPr>
      </w:pPr>
    </w:p>
    <w:p w14:paraId="746BCBF5" w14:textId="503DF7FE" w:rsidR="00837037" w:rsidRPr="00301BF3" w:rsidRDefault="00837037" w:rsidP="000C08D1">
      <w:pPr>
        <w:contextualSpacing/>
        <w:jc w:val="center"/>
        <w:rPr>
          <w:rFonts w:ascii="Arial" w:hAnsi="Arial" w:cs="Arial"/>
          <w:color w:val="000000" w:themeColor="text1"/>
          <w:lang w:val="mn-MN"/>
        </w:rPr>
      </w:pPr>
      <w:r w:rsidRPr="00301BF3">
        <w:rPr>
          <w:rFonts w:ascii="Arial" w:hAnsi="Arial" w:cs="Arial"/>
          <w:color w:val="000000" w:themeColor="text1"/>
          <w:shd w:val="clear" w:color="auto" w:fill="FFFFFF"/>
          <w:lang w:val="mn-MN"/>
        </w:rPr>
        <w:t>ГАРЫН ҮСЭГ</w:t>
      </w:r>
    </w:p>
    <w:p w14:paraId="4357C025" w14:textId="2B0B2DCE" w:rsidR="00837037" w:rsidRPr="004B65A0" w:rsidRDefault="00837037" w:rsidP="000C08D1">
      <w:pPr>
        <w:contextualSpacing/>
        <w:rPr>
          <w:rFonts w:ascii="Arial" w:hAnsi="Arial" w:cs="Arial"/>
          <w:u w:val="single"/>
        </w:rPr>
      </w:pPr>
      <w:r w:rsidRPr="004B65A0">
        <w:rPr>
          <w:rFonts w:ascii="Arial" w:hAnsi="Arial" w:cs="Arial"/>
          <w:u w:val="single"/>
        </w:rPr>
        <w:br w:type="page"/>
      </w:r>
    </w:p>
    <w:p w14:paraId="2FE3F017" w14:textId="77777777" w:rsidR="00A761A5" w:rsidRPr="004B65A0" w:rsidRDefault="00A761A5" w:rsidP="000C08D1">
      <w:pPr>
        <w:contextualSpacing/>
        <w:jc w:val="right"/>
        <w:rPr>
          <w:rFonts w:ascii="Arial" w:hAnsi="Arial" w:cs="Arial"/>
          <w:u w:val="single"/>
        </w:rPr>
      </w:pPr>
      <w:proofErr w:type="spellStart"/>
      <w:r w:rsidRPr="004B65A0">
        <w:rPr>
          <w:rFonts w:ascii="Arial" w:hAnsi="Arial" w:cs="Arial"/>
          <w:u w:val="single"/>
        </w:rPr>
        <w:lastRenderedPageBreak/>
        <w:t>Төсөл</w:t>
      </w:r>
      <w:proofErr w:type="spellEnd"/>
    </w:p>
    <w:p w14:paraId="567E73BA" w14:textId="77777777" w:rsidR="00A761A5" w:rsidRPr="004B65A0" w:rsidRDefault="00A761A5" w:rsidP="000C08D1">
      <w:pPr>
        <w:contextualSpacing/>
        <w:jc w:val="both"/>
        <w:rPr>
          <w:rFonts w:ascii="Arial" w:hAnsi="Arial" w:cs="Arial"/>
        </w:rPr>
      </w:pPr>
    </w:p>
    <w:p w14:paraId="4C2A8A73" w14:textId="77777777" w:rsidR="00A761A5" w:rsidRPr="004B65A0" w:rsidRDefault="00A761A5" w:rsidP="000C08D1">
      <w:pPr>
        <w:contextualSpacing/>
        <w:jc w:val="center"/>
        <w:rPr>
          <w:rFonts w:ascii="Arial" w:hAnsi="Arial" w:cs="Arial"/>
          <w:bCs/>
        </w:rPr>
      </w:pPr>
      <w:r w:rsidRPr="004B65A0">
        <w:rPr>
          <w:rFonts w:ascii="Arial" w:hAnsi="Arial" w:cs="Arial"/>
          <w:b/>
        </w:rPr>
        <w:t>МОНГОЛ УЛСЫН ХУУЛЬ</w:t>
      </w:r>
    </w:p>
    <w:p w14:paraId="170E3C7D" w14:textId="77777777" w:rsidR="00A761A5" w:rsidRPr="004B65A0" w:rsidRDefault="00A761A5" w:rsidP="000C08D1">
      <w:pPr>
        <w:contextualSpacing/>
        <w:jc w:val="both"/>
        <w:rPr>
          <w:rFonts w:ascii="Arial" w:hAnsi="Arial" w:cs="Arial"/>
        </w:rPr>
      </w:pPr>
    </w:p>
    <w:p w14:paraId="183351AB" w14:textId="77777777" w:rsidR="00A761A5" w:rsidRPr="004B65A0" w:rsidRDefault="00A761A5" w:rsidP="000C08D1">
      <w:pPr>
        <w:contextualSpacing/>
        <w:jc w:val="both"/>
        <w:rPr>
          <w:rFonts w:ascii="Arial" w:hAnsi="Arial" w:cs="Arial"/>
        </w:rPr>
      </w:pPr>
      <w:r w:rsidRPr="004B65A0">
        <w:rPr>
          <w:rFonts w:ascii="Arial" w:hAnsi="Arial" w:cs="Arial"/>
        </w:rPr>
        <w:t xml:space="preserve">2025 </w:t>
      </w:r>
      <w:proofErr w:type="spellStart"/>
      <w:r w:rsidRPr="004B65A0">
        <w:rPr>
          <w:rFonts w:ascii="Arial" w:hAnsi="Arial" w:cs="Arial"/>
        </w:rPr>
        <w:t>оны</w:t>
      </w:r>
      <w:proofErr w:type="spellEnd"/>
      <w:r w:rsidRPr="004B65A0">
        <w:rPr>
          <w:rFonts w:ascii="Arial" w:hAnsi="Arial" w:cs="Arial"/>
        </w:rPr>
        <w:t xml:space="preserve"> 06 </w:t>
      </w:r>
      <w:proofErr w:type="spellStart"/>
      <w:r w:rsidRPr="004B65A0">
        <w:rPr>
          <w:rFonts w:ascii="Arial" w:hAnsi="Arial" w:cs="Arial"/>
        </w:rPr>
        <w:t>дугаар</w:t>
      </w:r>
      <w:proofErr w:type="spellEnd"/>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t xml:space="preserve">          </w:t>
      </w:r>
      <w:proofErr w:type="spellStart"/>
      <w:r w:rsidRPr="004B65A0">
        <w:rPr>
          <w:rFonts w:ascii="Arial" w:hAnsi="Arial" w:cs="Arial"/>
        </w:rPr>
        <w:t>Улаанбаатар</w:t>
      </w:r>
      <w:proofErr w:type="spellEnd"/>
    </w:p>
    <w:p w14:paraId="03D0C0D3" w14:textId="77777777" w:rsidR="00A761A5" w:rsidRPr="004B65A0" w:rsidRDefault="00A761A5" w:rsidP="000C08D1">
      <w:pPr>
        <w:contextualSpacing/>
        <w:jc w:val="both"/>
        <w:rPr>
          <w:rFonts w:ascii="Arial" w:hAnsi="Arial" w:cs="Arial"/>
        </w:rPr>
      </w:pPr>
      <w:proofErr w:type="spellStart"/>
      <w:r w:rsidRPr="004B65A0">
        <w:rPr>
          <w:rFonts w:ascii="Arial" w:hAnsi="Arial" w:cs="Arial"/>
        </w:rPr>
        <w:t>сарын</w:t>
      </w:r>
      <w:proofErr w:type="spellEnd"/>
      <w:r w:rsidRPr="004B65A0">
        <w:rPr>
          <w:rFonts w:ascii="Arial" w:hAnsi="Arial" w:cs="Arial"/>
        </w:rPr>
        <w:t xml:space="preserve"> ...-</w:t>
      </w:r>
      <w:proofErr w:type="spellStart"/>
      <w:r w:rsidRPr="004B65A0">
        <w:rPr>
          <w:rFonts w:ascii="Arial" w:hAnsi="Arial" w:cs="Arial"/>
        </w:rPr>
        <w:t>ны</w:t>
      </w:r>
      <w:proofErr w:type="spellEnd"/>
      <w:r w:rsidRPr="004B65A0">
        <w:rPr>
          <w:rFonts w:ascii="Arial" w:hAnsi="Arial" w:cs="Arial"/>
        </w:rPr>
        <w:t xml:space="preserve"> </w:t>
      </w:r>
      <w:proofErr w:type="spellStart"/>
      <w:r w:rsidRPr="004B65A0">
        <w:rPr>
          <w:rFonts w:ascii="Arial" w:hAnsi="Arial" w:cs="Arial"/>
        </w:rPr>
        <w:t>өдөр</w:t>
      </w:r>
      <w:proofErr w:type="spellEnd"/>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t xml:space="preserve">        </w:t>
      </w:r>
      <w:proofErr w:type="spellStart"/>
      <w:r w:rsidRPr="004B65A0">
        <w:rPr>
          <w:rFonts w:ascii="Arial" w:hAnsi="Arial" w:cs="Arial"/>
        </w:rPr>
        <w:t>хот</w:t>
      </w:r>
      <w:proofErr w:type="spellEnd"/>
    </w:p>
    <w:p w14:paraId="1C8D641B" w14:textId="77777777" w:rsidR="009B5481" w:rsidRPr="004B65A0" w:rsidRDefault="009B5481" w:rsidP="000C08D1">
      <w:pPr>
        <w:contextualSpacing/>
        <w:rPr>
          <w:rFonts w:ascii="Arial" w:hAnsi="Arial" w:cs="Arial"/>
          <w:caps/>
          <w:lang w:val="mn-MN"/>
        </w:rPr>
      </w:pPr>
    </w:p>
    <w:p w14:paraId="774621E4" w14:textId="77777777" w:rsidR="009B5481" w:rsidRPr="004B65A0" w:rsidRDefault="009B5481" w:rsidP="000C08D1">
      <w:pPr>
        <w:contextualSpacing/>
        <w:rPr>
          <w:rFonts w:ascii="Arial" w:hAnsi="Arial" w:cs="Arial"/>
          <w:caps/>
          <w:lang w:val="mn-MN"/>
        </w:rPr>
      </w:pPr>
    </w:p>
    <w:p w14:paraId="354DBEAC" w14:textId="77777777" w:rsidR="008E2AD8" w:rsidRPr="004B65A0" w:rsidRDefault="008E2AD8" w:rsidP="000C08D1">
      <w:pPr>
        <w:contextualSpacing/>
        <w:rPr>
          <w:rFonts w:ascii="Arial" w:hAnsi="Arial" w:cs="Arial"/>
          <w:caps/>
          <w:lang w:val="mn-MN"/>
        </w:rPr>
      </w:pPr>
    </w:p>
    <w:p w14:paraId="588F2FF9" w14:textId="2F6C22C3" w:rsidR="009B5481" w:rsidRPr="004B65A0" w:rsidRDefault="009B5481" w:rsidP="000C08D1">
      <w:pPr>
        <w:contextualSpacing/>
        <w:jc w:val="center"/>
        <w:rPr>
          <w:rFonts w:ascii="Arial" w:hAnsi="Arial" w:cs="Arial"/>
          <w:caps/>
          <w:lang w:val="mn-MN"/>
        </w:rPr>
      </w:pPr>
      <w:r w:rsidRPr="004B65A0">
        <w:rPr>
          <w:rFonts w:ascii="Arial" w:hAnsi="Arial" w:cs="Arial"/>
          <w:b/>
          <w:bCs/>
          <w:caps/>
          <w:lang w:val="mn-MN"/>
        </w:rPr>
        <w:t>МОНГОЛ УЛСЫН ХИЛИЙН ТУХАЙ хуульд</w:t>
      </w:r>
    </w:p>
    <w:p w14:paraId="08303EF3" w14:textId="77777777" w:rsidR="009B5481" w:rsidRPr="004B65A0" w:rsidRDefault="009B5481" w:rsidP="000C08D1">
      <w:pPr>
        <w:contextualSpacing/>
        <w:jc w:val="center"/>
        <w:rPr>
          <w:rFonts w:ascii="Arial" w:hAnsi="Arial" w:cs="Arial"/>
          <w:caps/>
          <w:lang w:val="mn-MN"/>
        </w:rPr>
      </w:pPr>
      <w:r w:rsidRPr="004B65A0">
        <w:rPr>
          <w:rFonts w:ascii="Arial" w:hAnsi="Arial" w:cs="Arial"/>
          <w:b/>
          <w:bCs/>
          <w:caps/>
          <w:lang w:val="mn-MN"/>
        </w:rPr>
        <w:t>ӨӨРЧЛӨЛТ ОРУУЛАХ ТУХАЙ</w:t>
      </w:r>
    </w:p>
    <w:p w14:paraId="3DEB9B70" w14:textId="77777777" w:rsidR="009B5481" w:rsidRPr="004B65A0" w:rsidRDefault="009B5481" w:rsidP="000C08D1">
      <w:pPr>
        <w:contextualSpacing/>
        <w:rPr>
          <w:rFonts w:ascii="Arial" w:hAnsi="Arial" w:cs="Arial"/>
          <w:caps/>
          <w:lang w:val="mn-MN"/>
        </w:rPr>
      </w:pPr>
    </w:p>
    <w:p w14:paraId="12B6E325" w14:textId="3098518B" w:rsidR="009B5481" w:rsidRPr="004B65A0" w:rsidRDefault="009B5481" w:rsidP="000C08D1">
      <w:pPr>
        <w:ind w:firstLine="720"/>
        <w:contextualSpacing/>
        <w:jc w:val="both"/>
        <w:rPr>
          <w:rFonts w:ascii="Arial" w:hAnsi="Arial" w:cs="Arial"/>
          <w:bCs/>
          <w:noProof/>
          <w:lang w:val="mn-MN"/>
        </w:rPr>
      </w:pPr>
      <w:r w:rsidRPr="004B65A0">
        <w:rPr>
          <w:rFonts w:ascii="Arial" w:hAnsi="Arial" w:cs="Arial"/>
          <w:b/>
          <w:noProof/>
          <w:lang w:val="mn-MN"/>
        </w:rPr>
        <w:t>1 дүгээр зүйл.</w:t>
      </w:r>
      <w:r w:rsidRPr="004B65A0">
        <w:rPr>
          <w:rFonts w:ascii="Arial" w:hAnsi="Arial" w:cs="Arial"/>
          <w:bCs/>
          <w:noProof/>
          <w:lang w:val="mn-MN"/>
        </w:rPr>
        <w:t xml:space="preserve">Монгол Улсын хилийн тухай хуулийн 29 дүгээр зүйлийн </w:t>
      </w:r>
      <w:r w:rsidR="001E278C" w:rsidRPr="004B65A0">
        <w:rPr>
          <w:rFonts w:ascii="Arial" w:hAnsi="Arial" w:cs="Arial"/>
          <w:bCs/>
          <w:noProof/>
          <w:lang w:val="mn-MN"/>
        </w:rPr>
        <w:t xml:space="preserve">        </w:t>
      </w:r>
      <w:r w:rsidRPr="004B65A0">
        <w:rPr>
          <w:rFonts w:ascii="Arial" w:hAnsi="Arial" w:cs="Arial"/>
          <w:bCs/>
          <w:noProof/>
          <w:lang w:val="mn-MN"/>
        </w:rPr>
        <w:t>29.2 дахь хэсгийг доор дурдсанаар өөрчлөн найруулсугай:</w:t>
      </w:r>
    </w:p>
    <w:p w14:paraId="09988543" w14:textId="77777777" w:rsidR="009B5481" w:rsidRPr="004B65A0" w:rsidRDefault="009B5481" w:rsidP="000C08D1">
      <w:pPr>
        <w:contextualSpacing/>
        <w:jc w:val="both"/>
        <w:rPr>
          <w:rFonts w:ascii="Arial" w:hAnsi="Arial" w:cs="Arial"/>
          <w:bCs/>
          <w:noProof/>
          <w:lang w:val="mn-MN"/>
        </w:rPr>
      </w:pPr>
    </w:p>
    <w:p w14:paraId="2F23A879" w14:textId="396EE688" w:rsidR="009B5481" w:rsidRPr="004B65A0" w:rsidRDefault="009B5481" w:rsidP="000C08D1">
      <w:pPr>
        <w:ind w:firstLine="720"/>
        <w:contextualSpacing/>
        <w:jc w:val="both"/>
        <w:rPr>
          <w:rFonts w:ascii="Arial" w:hAnsi="Arial" w:cs="Arial"/>
          <w:bCs/>
          <w:noProof/>
          <w:lang w:val="mn-MN"/>
        </w:rPr>
      </w:pPr>
      <w:r w:rsidRPr="004B65A0">
        <w:rPr>
          <w:rFonts w:ascii="Arial" w:hAnsi="Arial" w:cs="Arial"/>
          <w:bCs/>
          <w:noProof/>
          <w:lang w:val="mn-MN"/>
        </w:rPr>
        <w:t>“29.2.Хилийн боомтын Үндэсний зөвлөл нь улсын хил хамгаалалтын, санхүүгийн, гадаад харилцааны асуудал эрхэлсэн Засгийн газрын гишүүн, хилийн хяналтын байгууллага, худалдаа, аж үйлдвэрийн танхим, ложистикийн холбооны төлөөллөөс бүрдэх бөгөөд хилийн боомтын Үндэсний зөвлөлийн дарга нь санхүү, төсвийн асуудал эрхэлсэн Засгийн газрын гишүүн байна.</w:t>
      </w:r>
      <w:r w:rsidR="00C50579" w:rsidRPr="004B65A0">
        <w:rPr>
          <w:rFonts w:ascii="Arial" w:hAnsi="Arial" w:cs="Arial"/>
          <w:bCs/>
          <w:noProof/>
          <w:lang w:val="mn-MN"/>
        </w:rPr>
        <w:t>”</w:t>
      </w:r>
    </w:p>
    <w:p w14:paraId="0D34B28C" w14:textId="77777777" w:rsidR="009B5481" w:rsidRPr="004B65A0" w:rsidRDefault="009B5481" w:rsidP="000C08D1">
      <w:pPr>
        <w:shd w:val="clear" w:color="auto" w:fill="FFFFFF"/>
        <w:contextualSpacing/>
        <w:jc w:val="both"/>
        <w:rPr>
          <w:rFonts w:ascii="Arial" w:eastAsiaTheme="minorEastAsia" w:hAnsi="Arial" w:cs="Arial"/>
          <w:lang w:val="mn-MN"/>
        </w:rPr>
      </w:pPr>
    </w:p>
    <w:p w14:paraId="406AB39E" w14:textId="70D0EBF8" w:rsidR="00A5500D" w:rsidRPr="004B65A0" w:rsidRDefault="009B5481" w:rsidP="000C08D1">
      <w:pPr>
        <w:ind w:firstLine="720"/>
        <w:contextualSpacing/>
        <w:jc w:val="both"/>
        <w:textAlignment w:val="top"/>
        <w:rPr>
          <w:rFonts w:ascii="Arial" w:eastAsia="Arial" w:hAnsi="Arial" w:cs="Arial"/>
          <w:lang w:val="mn-MN"/>
        </w:rPr>
      </w:pPr>
      <w:r w:rsidRPr="004B65A0">
        <w:rPr>
          <w:rFonts w:ascii="Arial" w:hAnsi="Arial" w:cs="Arial"/>
          <w:b/>
          <w:bCs/>
          <w:lang w:val="mn-MN"/>
        </w:rPr>
        <w:t>2 дугаар зүйл</w:t>
      </w:r>
      <w:r w:rsidRPr="004B65A0">
        <w:rPr>
          <w:rFonts w:ascii="Arial" w:hAnsi="Arial" w:cs="Arial"/>
          <w:bCs/>
          <w:noProof/>
          <w:lang w:val="mn-MN"/>
        </w:rPr>
        <w:t>.</w:t>
      </w:r>
      <w:r w:rsidR="00CF7A02" w:rsidRPr="004B65A0">
        <w:rPr>
          <w:rFonts w:ascii="Arial" w:hAnsi="Arial" w:cs="Arial"/>
          <w:bCs/>
          <w:noProof/>
          <w:lang w:val="mn-MN"/>
        </w:rPr>
        <w:t>Монгол Улсын хилийн тухай хуулийн 29 дүгээр зүйлийн 29.1, 29.4</w:t>
      </w:r>
      <w:r w:rsidR="0013154B" w:rsidRPr="004B65A0">
        <w:rPr>
          <w:rFonts w:ascii="Arial" w:hAnsi="Arial" w:cs="Arial"/>
          <w:bCs/>
          <w:noProof/>
          <w:lang w:val="mn-MN"/>
        </w:rPr>
        <w:t>, 29.5, 29.6</w:t>
      </w:r>
      <w:r w:rsidR="0031407B" w:rsidRPr="004B65A0">
        <w:rPr>
          <w:rFonts w:ascii="Arial" w:hAnsi="Arial" w:cs="Arial"/>
          <w:bCs/>
          <w:noProof/>
          <w:lang w:val="mn-MN"/>
        </w:rPr>
        <w:t xml:space="preserve"> дахь </w:t>
      </w:r>
      <w:r w:rsidR="0013154B" w:rsidRPr="004B65A0">
        <w:rPr>
          <w:rFonts w:ascii="Arial" w:hAnsi="Arial" w:cs="Arial"/>
          <w:bCs/>
          <w:noProof/>
          <w:lang w:val="mn-MN"/>
        </w:rPr>
        <w:t>хэсгийн “Боомтын сэргэлтийн Үндэсний хороо” гэснийг “Хилийн боомтын Үндэсний зөвлөл” гэж, мөн зүйлийн 29.3</w:t>
      </w:r>
      <w:r w:rsidR="0031407B" w:rsidRPr="004B65A0">
        <w:rPr>
          <w:rFonts w:ascii="Arial" w:hAnsi="Arial" w:cs="Arial"/>
          <w:bCs/>
          <w:noProof/>
          <w:lang w:val="mn-MN"/>
        </w:rPr>
        <w:t xml:space="preserve">, 29.11 </w:t>
      </w:r>
      <w:r w:rsidR="0013154B" w:rsidRPr="004B65A0">
        <w:rPr>
          <w:rFonts w:ascii="Arial" w:hAnsi="Arial" w:cs="Arial"/>
          <w:bCs/>
          <w:noProof/>
          <w:lang w:val="mn-MN"/>
        </w:rPr>
        <w:t>д</w:t>
      </w:r>
      <w:r w:rsidR="0031407B" w:rsidRPr="004B65A0">
        <w:rPr>
          <w:rFonts w:ascii="Arial" w:hAnsi="Arial" w:cs="Arial"/>
          <w:bCs/>
          <w:noProof/>
          <w:lang w:val="mn-MN"/>
        </w:rPr>
        <w:t>эх</w:t>
      </w:r>
      <w:r w:rsidR="0013154B" w:rsidRPr="004B65A0">
        <w:rPr>
          <w:rFonts w:ascii="Arial" w:hAnsi="Arial" w:cs="Arial"/>
          <w:bCs/>
          <w:noProof/>
          <w:lang w:val="mn-MN"/>
        </w:rPr>
        <w:t xml:space="preserve"> хэсгийн “Боомтын сэргэлтийн Үндэсний хорооны” гэснийг “Хилийн боомтын Үндэсний зөвлөлийн” гэж тус тус өөрчилсүгэй.</w:t>
      </w:r>
    </w:p>
    <w:p w14:paraId="2CB084F4" w14:textId="77777777" w:rsidR="00A5500D" w:rsidRPr="004B65A0" w:rsidRDefault="00A5500D" w:rsidP="000C08D1">
      <w:pPr>
        <w:contextualSpacing/>
        <w:jc w:val="both"/>
        <w:textAlignment w:val="top"/>
        <w:rPr>
          <w:rFonts w:ascii="Arial" w:hAnsi="Arial" w:cs="Arial"/>
          <w:lang w:val="mn-MN"/>
        </w:rPr>
      </w:pPr>
    </w:p>
    <w:p w14:paraId="39B26FDD" w14:textId="3DB37FFA" w:rsidR="009B5481" w:rsidRPr="004B65A0" w:rsidRDefault="00A5500D" w:rsidP="000C08D1">
      <w:pPr>
        <w:ind w:firstLine="720"/>
        <w:contextualSpacing/>
        <w:jc w:val="both"/>
        <w:textAlignment w:val="top"/>
        <w:rPr>
          <w:rFonts w:ascii="Arial" w:eastAsia="Arial" w:hAnsi="Arial" w:cs="Arial"/>
          <w:lang w:val="mn-MN"/>
        </w:rPr>
      </w:pPr>
      <w:r w:rsidRPr="004B65A0">
        <w:rPr>
          <w:rFonts w:ascii="Arial" w:hAnsi="Arial" w:cs="Arial"/>
          <w:b/>
          <w:bCs/>
          <w:lang w:val="mn-MN"/>
        </w:rPr>
        <w:t>3 дугаар зүйл</w:t>
      </w:r>
      <w:r w:rsidRPr="004B65A0">
        <w:rPr>
          <w:rFonts w:ascii="Arial" w:hAnsi="Arial" w:cs="Arial"/>
          <w:bCs/>
          <w:noProof/>
          <w:lang w:val="mn-MN"/>
        </w:rPr>
        <w:t>.</w:t>
      </w:r>
      <w:r w:rsidRPr="004B65A0">
        <w:rPr>
          <w:rFonts w:ascii="Arial" w:eastAsia="Arial" w:hAnsi="Arial" w:cs="Arial"/>
          <w:lang w:val="mn-MN"/>
        </w:rPr>
        <w:t>Энэ хуулийг Засгийн газрын бүрэлдэхүүний тухай хуульд өөрчлөлт оруулах тухай хууль хүчин төгөлдөр болсон өдрөөс эхлэн дагаж мөрдөнө.</w:t>
      </w:r>
    </w:p>
    <w:p w14:paraId="0D7A444F" w14:textId="77777777" w:rsidR="009B5481" w:rsidRDefault="009B5481" w:rsidP="000C08D1">
      <w:pPr>
        <w:contextualSpacing/>
        <w:rPr>
          <w:rFonts w:ascii="Arial" w:hAnsi="Arial" w:cs="Arial"/>
        </w:rPr>
      </w:pPr>
    </w:p>
    <w:p w14:paraId="269B4811" w14:textId="77777777" w:rsidR="009B5481" w:rsidRPr="004B65A0" w:rsidRDefault="009B5481" w:rsidP="000C08D1">
      <w:pPr>
        <w:contextualSpacing/>
        <w:rPr>
          <w:rFonts w:ascii="Arial" w:hAnsi="Arial" w:cs="Arial"/>
          <w:lang w:val="mn-MN"/>
        </w:rPr>
      </w:pPr>
    </w:p>
    <w:p w14:paraId="2E2884F3" w14:textId="77777777" w:rsidR="009B5481" w:rsidRPr="004B65A0" w:rsidRDefault="009B5481" w:rsidP="000C08D1">
      <w:pPr>
        <w:contextualSpacing/>
        <w:rPr>
          <w:rFonts w:ascii="Arial" w:hAnsi="Arial" w:cs="Arial"/>
          <w:lang w:val="mn-MN"/>
        </w:rPr>
      </w:pPr>
    </w:p>
    <w:p w14:paraId="638130C6" w14:textId="77777777" w:rsidR="009B5481" w:rsidRPr="004B65A0" w:rsidRDefault="009B5481" w:rsidP="000C08D1">
      <w:pPr>
        <w:contextualSpacing/>
        <w:jc w:val="center"/>
        <w:rPr>
          <w:rFonts w:ascii="Arial" w:hAnsi="Arial" w:cs="Arial"/>
          <w:lang w:val="mn-MN"/>
        </w:rPr>
      </w:pPr>
      <w:r w:rsidRPr="004B65A0">
        <w:rPr>
          <w:rFonts w:ascii="Arial" w:hAnsi="Arial" w:cs="Arial"/>
          <w:lang w:val="mn-MN"/>
        </w:rPr>
        <w:t>ГАРЫН ҮСЭГ</w:t>
      </w:r>
    </w:p>
    <w:p w14:paraId="4311E2F2" w14:textId="5899D3D2" w:rsidR="00837037" w:rsidRPr="004B65A0" w:rsidRDefault="00837037" w:rsidP="000C08D1">
      <w:pPr>
        <w:contextualSpacing/>
        <w:rPr>
          <w:rFonts w:ascii="Arial" w:hAnsi="Arial" w:cs="Arial"/>
        </w:rPr>
      </w:pPr>
      <w:r w:rsidRPr="004B65A0">
        <w:rPr>
          <w:rFonts w:ascii="Arial" w:hAnsi="Arial" w:cs="Arial"/>
        </w:rPr>
        <w:br w:type="page"/>
      </w:r>
    </w:p>
    <w:p w14:paraId="2A41687F" w14:textId="77777777" w:rsidR="004B661D" w:rsidRPr="004B65A0" w:rsidRDefault="004B661D" w:rsidP="000C08D1">
      <w:pPr>
        <w:contextualSpacing/>
        <w:jc w:val="right"/>
        <w:rPr>
          <w:rFonts w:ascii="Arial" w:hAnsi="Arial" w:cs="Arial"/>
          <w:u w:val="single"/>
        </w:rPr>
      </w:pPr>
      <w:proofErr w:type="spellStart"/>
      <w:r w:rsidRPr="004B65A0">
        <w:rPr>
          <w:rFonts w:ascii="Arial" w:hAnsi="Arial" w:cs="Arial"/>
          <w:u w:val="single"/>
        </w:rPr>
        <w:lastRenderedPageBreak/>
        <w:t>Төсөл</w:t>
      </w:r>
      <w:proofErr w:type="spellEnd"/>
    </w:p>
    <w:p w14:paraId="2A529F56" w14:textId="77777777" w:rsidR="004B661D" w:rsidRPr="004B65A0" w:rsidRDefault="004B661D" w:rsidP="000C08D1">
      <w:pPr>
        <w:contextualSpacing/>
        <w:jc w:val="both"/>
        <w:rPr>
          <w:rFonts w:ascii="Arial" w:hAnsi="Arial" w:cs="Arial"/>
        </w:rPr>
      </w:pPr>
    </w:p>
    <w:p w14:paraId="3EB77FDB" w14:textId="77777777" w:rsidR="004B661D" w:rsidRPr="004B65A0" w:rsidRDefault="004B661D" w:rsidP="000C08D1">
      <w:pPr>
        <w:contextualSpacing/>
        <w:jc w:val="center"/>
        <w:rPr>
          <w:rFonts w:ascii="Arial" w:hAnsi="Arial" w:cs="Arial"/>
          <w:bCs/>
        </w:rPr>
      </w:pPr>
      <w:r w:rsidRPr="004B65A0">
        <w:rPr>
          <w:rFonts w:ascii="Arial" w:hAnsi="Arial" w:cs="Arial"/>
          <w:b/>
        </w:rPr>
        <w:t>МОНГОЛ УЛСЫН ХУУЛЬ</w:t>
      </w:r>
    </w:p>
    <w:p w14:paraId="20B0D7B1" w14:textId="77777777" w:rsidR="004B661D" w:rsidRPr="004B65A0" w:rsidRDefault="004B661D" w:rsidP="000C08D1">
      <w:pPr>
        <w:contextualSpacing/>
        <w:jc w:val="both"/>
        <w:rPr>
          <w:rFonts w:ascii="Arial" w:hAnsi="Arial" w:cs="Arial"/>
        </w:rPr>
      </w:pPr>
    </w:p>
    <w:p w14:paraId="3B4F60B1" w14:textId="77777777" w:rsidR="004B661D" w:rsidRPr="004B65A0" w:rsidRDefault="004B661D" w:rsidP="000C08D1">
      <w:pPr>
        <w:contextualSpacing/>
        <w:jc w:val="both"/>
        <w:rPr>
          <w:rFonts w:ascii="Arial" w:hAnsi="Arial" w:cs="Arial"/>
        </w:rPr>
      </w:pPr>
      <w:r w:rsidRPr="004B65A0">
        <w:rPr>
          <w:rFonts w:ascii="Arial" w:hAnsi="Arial" w:cs="Arial"/>
        </w:rPr>
        <w:t xml:space="preserve">2025 </w:t>
      </w:r>
      <w:proofErr w:type="spellStart"/>
      <w:r w:rsidRPr="004B65A0">
        <w:rPr>
          <w:rFonts w:ascii="Arial" w:hAnsi="Arial" w:cs="Arial"/>
        </w:rPr>
        <w:t>оны</w:t>
      </w:r>
      <w:proofErr w:type="spellEnd"/>
      <w:r w:rsidRPr="004B65A0">
        <w:rPr>
          <w:rFonts w:ascii="Arial" w:hAnsi="Arial" w:cs="Arial"/>
        </w:rPr>
        <w:t xml:space="preserve"> 06 </w:t>
      </w:r>
      <w:proofErr w:type="spellStart"/>
      <w:r w:rsidRPr="004B65A0">
        <w:rPr>
          <w:rFonts w:ascii="Arial" w:hAnsi="Arial" w:cs="Arial"/>
        </w:rPr>
        <w:t>дугаар</w:t>
      </w:r>
      <w:proofErr w:type="spellEnd"/>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t xml:space="preserve">          </w:t>
      </w:r>
      <w:proofErr w:type="spellStart"/>
      <w:r w:rsidRPr="004B65A0">
        <w:rPr>
          <w:rFonts w:ascii="Arial" w:hAnsi="Arial" w:cs="Arial"/>
        </w:rPr>
        <w:t>Улаанбаатар</w:t>
      </w:r>
      <w:proofErr w:type="spellEnd"/>
    </w:p>
    <w:p w14:paraId="6F3D3366" w14:textId="77777777" w:rsidR="004B661D" w:rsidRPr="004B65A0" w:rsidRDefault="004B661D" w:rsidP="000C08D1">
      <w:pPr>
        <w:contextualSpacing/>
        <w:jc w:val="both"/>
        <w:rPr>
          <w:rFonts w:ascii="Arial" w:hAnsi="Arial" w:cs="Arial"/>
        </w:rPr>
      </w:pPr>
      <w:proofErr w:type="spellStart"/>
      <w:r w:rsidRPr="004B65A0">
        <w:rPr>
          <w:rFonts w:ascii="Arial" w:hAnsi="Arial" w:cs="Arial"/>
        </w:rPr>
        <w:t>сарын</w:t>
      </w:r>
      <w:proofErr w:type="spellEnd"/>
      <w:r w:rsidRPr="004B65A0">
        <w:rPr>
          <w:rFonts w:ascii="Arial" w:hAnsi="Arial" w:cs="Arial"/>
        </w:rPr>
        <w:t xml:space="preserve"> ...-</w:t>
      </w:r>
      <w:proofErr w:type="spellStart"/>
      <w:r w:rsidRPr="004B65A0">
        <w:rPr>
          <w:rFonts w:ascii="Arial" w:hAnsi="Arial" w:cs="Arial"/>
        </w:rPr>
        <w:t>ны</w:t>
      </w:r>
      <w:proofErr w:type="spellEnd"/>
      <w:r w:rsidRPr="004B65A0">
        <w:rPr>
          <w:rFonts w:ascii="Arial" w:hAnsi="Arial" w:cs="Arial"/>
        </w:rPr>
        <w:t xml:space="preserve"> </w:t>
      </w:r>
      <w:proofErr w:type="spellStart"/>
      <w:r w:rsidRPr="004B65A0">
        <w:rPr>
          <w:rFonts w:ascii="Arial" w:hAnsi="Arial" w:cs="Arial"/>
        </w:rPr>
        <w:t>өдөр</w:t>
      </w:r>
      <w:proofErr w:type="spellEnd"/>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t xml:space="preserve">        </w:t>
      </w:r>
      <w:proofErr w:type="spellStart"/>
      <w:r w:rsidRPr="004B65A0">
        <w:rPr>
          <w:rFonts w:ascii="Arial" w:hAnsi="Arial" w:cs="Arial"/>
        </w:rPr>
        <w:t>хот</w:t>
      </w:r>
      <w:proofErr w:type="spellEnd"/>
    </w:p>
    <w:p w14:paraId="04B10048" w14:textId="77777777" w:rsidR="00565D67" w:rsidRPr="004B65A0" w:rsidRDefault="00565D67" w:rsidP="000C08D1">
      <w:pPr>
        <w:contextualSpacing/>
        <w:rPr>
          <w:rFonts w:ascii="Arial" w:hAnsi="Arial" w:cs="Arial"/>
          <w:color w:val="000000" w:themeColor="text1"/>
          <w:shd w:val="clear" w:color="auto" w:fill="FFFFFF"/>
          <w:lang w:val="mn-MN"/>
        </w:rPr>
      </w:pPr>
    </w:p>
    <w:p w14:paraId="15648906" w14:textId="77777777" w:rsidR="00565D67" w:rsidRPr="004B65A0" w:rsidRDefault="00565D67" w:rsidP="000C08D1">
      <w:pPr>
        <w:contextualSpacing/>
        <w:rPr>
          <w:rFonts w:ascii="Arial" w:hAnsi="Arial" w:cs="Arial"/>
          <w:color w:val="000000" w:themeColor="text1"/>
          <w:shd w:val="clear" w:color="auto" w:fill="FFFFFF"/>
          <w:lang w:val="mn-MN"/>
        </w:rPr>
      </w:pPr>
    </w:p>
    <w:p w14:paraId="4CE96DDE" w14:textId="77777777" w:rsidR="00565D67" w:rsidRPr="004B65A0" w:rsidRDefault="00565D67" w:rsidP="000C08D1">
      <w:pPr>
        <w:contextualSpacing/>
        <w:rPr>
          <w:rFonts w:ascii="Arial" w:hAnsi="Arial" w:cs="Arial"/>
          <w:color w:val="000000" w:themeColor="text1"/>
          <w:shd w:val="clear" w:color="auto" w:fill="FFFFFF"/>
          <w:lang w:val="mn-MN"/>
        </w:rPr>
      </w:pPr>
    </w:p>
    <w:p w14:paraId="3228AA73" w14:textId="77777777" w:rsidR="00565D67" w:rsidRPr="004B65A0" w:rsidRDefault="00565D67" w:rsidP="000C08D1">
      <w:pPr>
        <w:contextualSpacing/>
        <w:jc w:val="center"/>
        <w:rPr>
          <w:rFonts w:ascii="Arial" w:hAnsi="Arial" w:cs="Arial"/>
          <w:color w:val="000000" w:themeColor="text1"/>
          <w:shd w:val="clear" w:color="auto" w:fill="FFFFFF"/>
          <w:lang w:val="mn-MN"/>
        </w:rPr>
      </w:pPr>
      <w:r w:rsidRPr="004B65A0">
        <w:rPr>
          <w:rFonts w:ascii="Arial" w:hAnsi="Arial" w:cs="Arial"/>
          <w:b/>
          <w:bCs/>
          <w:color w:val="000000" w:themeColor="text1"/>
          <w:shd w:val="clear" w:color="auto" w:fill="FFFFFF"/>
          <w:lang w:val="mn-MN"/>
        </w:rPr>
        <w:t>НИЙСЛЭЛ УЛААНБААТАР ХОТЫН ЗАМЫН ХӨДӨЛГӨӨНИЙ ТҮГЖРЭЛИЙГ</w:t>
      </w:r>
    </w:p>
    <w:p w14:paraId="5D1FDE95" w14:textId="77777777" w:rsidR="00565D67" w:rsidRPr="004B65A0" w:rsidRDefault="00565D67" w:rsidP="000C08D1">
      <w:pPr>
        <w:contextualSpacing/>
        <w:jc w:val="center"/>
        <w:rPr>
          <w:rFonts w:ascii="Arial" w:hAnsi="Arial" w:cs="Arial"/>
          <w:color w:val="000000" w:themeColor="text1"/>
          <w:shd w:val="clear" w:color="auto" w:fill="FFFFFF"/>
          <w:lang w:val="mn-MN"/>
        </w:rPr>
      </w:pPr>
      <w:r w:rsidRPr="004B65A0">
        <w:rPr>
          <w:rFonts w:ascii="Arial" w:hAnsi="Arial" w:cs="Arial"/>
          <w:b/>
          <w:bCs/>
          <w:color w:val="000000" w:themeColor="text1"/>
          <w:shd w:val="clear" w:color="auto" w:fill="FFFFFF"/>
          <w:lang w:val="mn-MN"/>
        </w:rPr>
        <w:t>БУУРУУЛАХ, ГЭР ХОРООЛЛЫГ ОРОН СУУЦЖУУЛАХ ТУХАЙ ХУУЛЬД</w:t>
      </w:r>
    </w:p>
    <w:p w14:paraId="2AAAEE0B" w14:textId="77777777" w:rsidR="00565D67" w:rsidRPr="004B65A0" w:rsidRDefault="00565D67" w:rsidP="000C08D1">
      <w:pPr>
        <w:contextualSpacing/>
        <w:jc w:val="center"/>
        <w:rPr>
          <w:rFonts w:ascii="Arial" w:hAnsi="Arial" w:cs="Arial"/>
          <w:color w:val="000000" w:themeColor="text1"/>
          <w:shd w:val="clear" w:color="auto" w:fill="FFFFFF"/>
          <w:lang w:val="mn-MN"/>
        </w:rPr>
      </w:pPr>
      <w:r w:rsidRPr="004B65A0">
        <w:rPr>
          <w:rFonts w:ascii="Arial" w:hAnsi="Arial" w:cs="Arial"/>
          <w:b/>
          <w:bCs/>
          <w:color w:val="000000" w:themeColor="text1"/>
          <w:shd w:val="clear" w:color="auto" w:fill="FFFFFF"/>
          <w:lang w:val="mn-MN"/>
        </w:rPr>
        <w:t>ӨӨРЧЛӨЛТ ОРУУЛАХ ТУХАЙ</w:t>
      </w:r>
    </w:p>
    <w:p w14:paraId="7A7AF5C2" w14:textId="77777777" w:rsidR="00565D67" w:rsidRPr="004B65A0" w:rsidRDefault="00565D67" w:rsidP="000C08D1">
      <w:pPr>
        <w:contextualSpacing/>
        <w:rPr>
          <w:rFonts w:ascii="Arial" w:hAnsi="Arial" w:cs="Arial"/>
          <w:color w:val="000000" w:themeColor="text1"/>
          <w:shd w:val="clear" w:color="auto" w:fill="FFFFFF"/>
          <w:lang w:val="mn-MN"/>
        </w:rPr>
      </w:pPr>
    </w:p>
    <w:p w14:paraId="5A33048B" w14:textId="13705186" w:rsidR="00565D67" w:rsidRPr="004B65A0" w:rsidRDefault="00565D67" w:rsidP="000C08D1">
      <w:pPr>
        <w:ind w:firstLine="720"/>
        <w:contextualSpacing/>
        <w:jc w:val="both"/>
        <w:rPr>
          <w:rFonts w:ascii="Arial" w:hAnsi="Arial" w:cs="Arial"/>
          <w:color w:val="000000" w:themeColor="text1"/>
          <w:shd w:val="clear" w:color="auto" w:fill="FFFFFF"/>
          <w:lang w:val="mn-MN"/>
        </w:rPr>
      </w:pPr>
      <w:r w:rsidRPr="004B65A0">
        <w:rPr>
          <w:rFonts w:ascii="Arial" w:hAnsi="Arial" w:cs="Arial"/>
          <w:b/>
          <w:bCs/>
          <w:color w:val="000000" w:themeColor="text1"/>
          <w:shd w:val="clear" w:color="auto" w:fill="FFFFFF"/>
          <w:lang w:val="mn-MN"/>
        </w:rPr>
        <w:t>1 дүгээр зүйл.</w:t>
      </w:r>
      <w:r w:rsidRPr="004B65A0">
        <w:rPr>
          <w:rFonts w:ascii="Arial" w:hAnsi="Arial" w:cs="Arial"/>
          <w:color w:val="000000" w:themeColor="text1"/>
          <w:shd w:val="clear" w:color="auto" w:fill="FFFFFF"/>
          <w:lang w:val="mn-MN"/>
        </w:rPr>
        <w:t xml:space="preserve">Нийслэл Улаанбаатар хотын замын хөдөлгөөний түгжрэлийг бууруулах, гэр хорооллыг орон сууцжуулах </w:t>
      </w:r>
      <w:r w:rsidR="00337A95" w:rsidRPr="004B65A0">
        <w:rPr>
          <w:rFonts w:ascii="Arial" w:hAnsi="Arial" w:cs="Arial"/>
          <w:color w:val="000000" w:themeColor="text1"/>
          <w:shd w:val="clear" w:color="auto" w:fill="FFFFFF"/>
          <w:lang w:val="mn-MN"/>
        </w:rPr>
        <w:t xml:space="preserve">тухай </w:t>
      </w:r>
      <w:r w:rsidRPr="004B65A0">
        <w:rPr>
          <w:rFonts w:ascii="Arial" w:hAnsi="Arial" w:cs="Arial"/>
          <w:color w:val="000000" w:themeColor="text1"/>
          <w:shd w:val="clear" w:color="auto" w:fill="FFFFFF"/>
          <w:lang w:val="mn-MN"/>
        </w:rPr>
        <w:t xml:space="preserve">хуулийн 16 дугаар зүйлийн гарчгийн “Монгол Улсын сайд, 20 минутын хот Үндэсний хорооны даргын” гэснийг “Хот байгуулалтын асуудал эрхэлсэн Засгийн газрын гишүүний” гэж, мөн зүйлийн </w:t>
      </w:r>
      <w:r w:rsidR="009829A2" w:rsidRPr="004B65A0">
        <w:rPr>
          <w:rFonts w:ascii="Arial" w:hAnsi="Arial" w:cs="Arial"/>
          <w:color w:val="000000" w:themeColor="text1"/>
          <w:shd w:val="clear" w:color="auto" w:fill="FFFFFF"/>
          <w:lang w:val="mn-MN"/>
        </w:rPr>
        <w:t xml:space="preserve">        </w:t>
      </w:r>
      <w:r w:rsidRPr="004B65A0">
        <w:rPr>
          <w:rFonts w:ascii="Arial" w:hAnsi="Arial" w:cs="Arial"/>
          <w:color w:val="000000" w:themeColor="text1"/>
          <w:shd w:val="clear" w:color="auto" w:fill="FFFFFF"/>
          <w:lang w:val="mn-MN"/>
        </w:rPr>
        <w:t>16.1 дэх хэсгийн “Монгол Улсын сайд, 20 минутын хот Үндэсний хорооны дарга” гэснийг “хот байгуулалтын асуудал эрхэлсэн Засгийн газрын гишүүн” гэж тус тус өөрчилсүгэй.</w:t>
      </w:r>
    </w:p>
    <w:p w14:paraId="72422614" w14:textId="77777777" w:rsidR="00565D67" w:rsidRPr="004B65A0" w:rsidRDefault="00565D67" w:rsidP="000C08D1">
      <w:pPr>
        <w:contextualSpacing/>
        <w:jc w:val="both"/>
        <w:rPr>
          <w:rFonts w:ascii="Arial" w:hAnsi="Arial" w:cs="Arial"/>
          <w:color w:val="000000" w:themeColor="text1"/>
          <w:shd w:val="clear" w:color="auto" w:fill="FFFFFF"/>
          <w:lang w:val="mn-MN"/>
        </w:rPr>
      </w:pPr>
    </w:p>
    <w:p w14:paraId="6EBBC872" w14:textId="72207009" w:rsidR="00565D67" w:rsidRPr="004B65A0" w:rsidRDefault="00565D67" w:rsidP="000C08D1">
      <w:pPr>
        <w:ind w:firstLine="720"/>
        <w:contextualSpacing/>
        <w:jc w:val="both"/>
        <w:textAlignment w:val="top"/>
        <w:rPr>
          <w:rFonts w:ascii="Arial" w:eastAsia="Arial" w:hAnsi="Arial" w:cs="Arial"/>
          <w:lang w:val="mn-MN"/>
        </w:rPr>
      </w:pPr>
      <w:r w:rsidRPr="004B65A0">
        <w:rPr>
          <w:rFonts w:ascii="Arial" w:hAnsi="Arial" w:cs="Arial"/>
          <w:b/>
          <w:bCs/>
          <w:lang w:val="mn-MN"/>
        </w:rPr>
        <w:t>2 дугаар зүйл</w:t>
      </w:r>
      <w:r w:rsidRPr="004B65A0">
        <w:rPr>
          <w:rFonts w:ascii="Arial" w:hAnsi="Arial" w:cs="Arial"/>
          <w:bCs/>
          <w:noProof/>
          <w:lang w:val="mn-MN"/>
        </w:rPr>
        <w:t>.</w:t>
      </w:r>
      <w:r w:rsidRPr="004B65A0">
        <w:rPr>
          <w:rFonts w:ascii="Arial" w:eastAsia="Arial" w:hAnsi="Arial" w:cs="Arial"/>
          <w:lang w:val="mn-MN"/>
        </w:rPr>
        <w:t>Энэ хуулийг Засгийн газрын бүрэлдэхүүний тухай хуульд өөрчлөлт оруулах тухай хууль хүчин төгөлдөр болсон өдрөөс эхлэн дагаж мөрдөнө.</w:t>
      </w:r>
    </w:p>
    <w:p w14:paraId="3505AEEE" w14:textId="77777777" w:rsidR="00565D67" w:rsidRPr="004B65A0" w:rsidRDefault="00565D67" w:rsidP="000C08D1">
      <w:pPr>
        <w:contextualSpacing/>
        <w:rPr>
          <w:rFonts w:ascii="Arial" w:hAnsi="Arial" w:cs="Arial"/>
          <w:color w:val="000000" w:themeColor="text1"/>
          <w:shd w:val="clear" w:color="auto" w:fill="FFFFFF"/>
          <w:lang w:val="mn-MN"/>
        </w:rPr>
      </w:pPr>
    </w:p>
    <w:p w14:paraId="3614C17E" w14:textId="77777777" w:rsidR="00565D67" w:rsidRDefault="00565D67" w:rsidP="000C08D1">
      <w:pPr>
        <w:contextualSpacing/>
        <w:rPr>
          <w:rFonts w:ascii="Arial" w:hAnsi="Arial" w:cs="Arial"/>
          <w:color w:val="000000" w:themeColor="text1"/>
          <w:shd w:val="clear" w:color="auto" w:fill="FFFFFF"/>
          <w:lang w:val="mn-MN"/>
        </w:rPr>
      </w:pPr>
    </w:p>
    <w:p w14:paraId="554FE13A" w14:textId="77777777" w:rsidR="00565D67" w:rsidRPr="004B65A0" w:rsidRDefault="00565D67" w:rsidP="000C08D1">
      <w:pPr>
        <w:contextualSpacing/>
        <w:rPr>
          <w:rFonts w:ascii="Arial" w:hAnsi="Arial" w:cs="Arial"/>
          <w:color w:val="000000" w:themeColor="text1"/>
          <w:shd w:val="clear" w:color="auto" w:fill="FFFFFF"/>
          <w:lang w:val="mn-MN"/>
        </w:rPr>
      </w:pPr>
    </w:p>
    <w:p w14:paraId="748061D5" w14:textId="77777777" w:rsidR="00565D67" w:rsidRPr="004B65A0" w:rsidRDefault="00565D67" w:rsidP="000C08D1">
      <w:pPr>
        <w:contextualSpacing/>
        <w:jc w:val="center"/>
        <w:rPr>
          <w:rFonts w:ascii="Arial" w:hAnsi="Arial" w:cs="Arial"/>
          <w:color w:val="000000" w:themeColor="text1"/>
          <w:shd w:val="clear" w:color="auto" w:fill="FFFFFF"/>
          <w:lang w:val="mn-MN"/>
        </w:rPr>
      </w:pPr>
      <w:r w:rsidRPr="004B65A0">
        <w:rPr>
          <w:rFonts w:ascii="Arial" w:hAnsi="Arial" w:cs="Arial"/>
          <w:color w:val="000000" w:themeColor="text1"/>
          <w:shd w:val="clear" w:color="auto" w:fill="FFFFFF"/>
          <w:lang w:val="mn-MN"/>
        </w:rPr>
        <w:t>ГАРЫН ҮСЭГ</w:t>
      </w:r>
    </w:p>
    <w:p w14:paraId="42A625FC" w14:textId="1903B877" w:rsidR="00565D67" w:rsidRPr="004B65A0" w:rsidRDefault="00565D67" w:rsidP="000C08D1">
      <w:pPr>
        <w:contextualSpacing/>
        <w:rPr>
          <w:rFonts w:ascii="Arial" w:hAnsi="Arial" w:cs="Arial"/>
          <w:color w:val="000000" w:themeColor="text1"/>
          <w:shd w:val="clear" w:color="auto" w:fill="FFFFFF"/>
          <w:lang w:val="mn-MN"/>
        </w:rPr>
      </w:pPr>
      <w:r w:rsidRPr="004B65A0">
        <w:rPr>
          <w:rFonts w:ascii="Arial" w:hAnsi="Arial" w:cs="Arial"/>
          <w:color w:val="000000" w:themeColor="text1"/>
          <w:shd w:val="clear" w:color="auto" w:fill="FFFFFF"/>
          <w:lang w:val="mn-MN"/>
        </w:rPr>
        <w:br w:type="page"/>
      </w:r>
    </w:p>
    <w:p w14:paraId="39C8C0DD" w14:textId="77777777" w:rsidR="00C60417" w:rsidRPr="004B65A0" w:rsidRDefault="00C60417" w:rsidP="000C08D1">
      <w:pPr>
        <w:contextualSpacing/>
        <w:jc w:val="center"/>
        <w:rPr>
          <w:rFonts w:ascii="Arial" w:eastAsia="Yu Gothic Light" w:hAnsi="Arial" w:cs="Arial"/>
          <w:color w:val="000000"/>
          <w:lang w:val="mn-MN"/>
        </w:rPr>
      </w:pPr>
      <w:bookmarkStart w:id="0" w:name="_Toc201263282"/>
      <w:r w:rsidRPr="004B65A0">
        <w:rPr>
          <w:rFonts w:ascii="Arial" w:hAnsi="Arial" w:cs="Arial"/>
          <w:lang w:val="mn-MN"/>
        </w:rPr>
        <w:lastRenderedPageBreak/>
        <w:t>ТАНИЛЦУУЛГА</w:t>
      </w:r>
      <w:bookmarkEnd w:id="0"/>
    </w:p>
    <w:p w14:paraId="414273B2" w14:textId="77777777" w:rsidR="00A34E53" w:rsidRDefault="00A34E53" w:rsidP="00A34E53">
      <w:pPr>
        <w:contextualSpacing/>
        <w:jc w:val="both"/>
        <w:rPr>
          <w:rFonts w:ascii="Arial" w:hAnsi="Arial" w:cs="Arial"/>
          <w:color w:val="000000"/>
          <w:lang w:val="mn-MN"/>
        </w:rPr>
      </w:pPr>
    </w:p>
    <w:p w14:paraId="20022BAC" w14:textId="469E2098" w:rsidR="00C60417" w:rsidRPr="004B65A0" w:rsidRDefault="00C60417" w:rsidP="000C08D1">
      <w:pPr>
        <w:ind w:left="5670"/>
        <w:contextualSpacing/>
        <w:jc w:val="both"/>
        <w:rPr>
          <w:rFonts w:ascii="Arial" w:hAnsi="Arial" w:cs="Arial"/>
          <w:color w:val="000000"/>
          <w:lang w:val="mn-MN"/>
        </w:rPr>
      </w:pPr>
      <w:r w:rsidRPr="004B65A0">
        <w:rPr>
          <w:rFonts w:ascii="Arial" w:hAnsi="Arial" w:cs="Arial"/>
          <w:color w:val="000000"/>
          <w:lang w:val="mn-MN"/>
        </w:rPr>
        <w:t>Төсвийн тухай хуульд нэмэлт</w:t>
      </w:r>
      <w:r w:rsidR="004B65A0" w:rsidRPr="004B65A0">
        <w:rPr>
          <w:rFonts w:ascii="Arial" w:hAnsi="Arial" w:cs="Arial"/>
          <w:color w:val="000000"/>
          <w:lang w:val="mn-MN"/>
        </w:rPr>
        <w:t>, өөрчлөлт</w:t>
      </w:r>
      <w:r w:rsidRPr="004B65A0">
        <w:rPr>
          <w:rFonts w:ascii="Arial" w:hAnsi="Arial" w:cs="Arial"/>
          <w:color w:val="000000"/>
          <w:lang w:val="mn-MN"/>
        </w:rPr>
        <w:t xml:space="preserve"> оруулах тухай</w:t>
      </w:r>
    </w:p>
    <w:p w14:paraId="0E522EEB" w14:textId="77777777" w:rsidR="00C60417" w:rsidRPr="004B65A0" w:rsidRDefault="00C60417" w:rsidP="000C08D1">
      <w:pPr>
        <w:contextualSpacing/>
        <w:rPr>
          <w:rFonts w:ascii="Arial" w:eastAsia="Yu Gothic Light" w:hAnsi="Arial" w:cs="Arial"/>
          <w:bCs/>
          <w:color w:val="000000"/>
          <w:lang w:val="mn-MN"/>
        </w:rPr>
      </w:pPr>
    </w:p>
    <w:p w14:paraId="01DEA127" w14:textId="67FE64B1" w:rsidR="00C60417" w:rsidRPr="004B65A0" w:rsidRDefault="004B65A0" w:rsidP="000C08D1">
      <w:pPr>
        <w:ind w:firstLine="720"/>
        <w:contextualSpacing/>
        <w:jc w:val="both"/>
        <w:rPr>
          <w:rFonts w:ascii="Arial" w:eastAsia="Times New Roman" w:hAnsi="Arial" w:cs="Arial"/>
          <w:lang w:val="mn-MN"/>
        </w:rPr>
      </w:pPr>
      <w:r>
        <w:rPr>
          <w:rFonts w:ascii="Arial" w:hAnsi="Arial" w:cs="Arial"/>
          <w:color w:val="000000"/>
          <w:lang w:val="mn-MN"/>
        </w:rPr>
        <w:t>Монгол Улсы</w:t>
      </w:r>
      <w:r w:rsidR="00D43D91">
        <w:rPr>
          <w:rFonts w:ascii="Arial" w:hAnsi="Arial" w:cs="Arial"/>
          <w:color w:val="000000"/>
          <w:lang w:val="mn-MN"/>
        </w:rPr>
        <w:t xml:space="preserve">н </w:t>
      </w:r>
      <w:r w:rsidR="00C60417" w:rsidRPr="004B65A0">
        <w:rPr>
          <w:rFonts w:ascii="Arial" w:hAnsi="Arial" w:cs="Arial"/>
          <w:color w:val="000000"/>
          <w:lang w:val="mn-MN"/>
        </w:rPr>
        <w:t xml:space="preserve">Үндсэн хуулийн Гучин есдүгээр зүйлийн 3 дахь хэсэгт </w:t>
      </w:r>
      <w:r w:rsidR="00C60417" w:rsidRPr="004B65A0">
        <w:rPr>
          <w:rFonts w:ascii="Arial" w:eastAsia="Times New Roman" w:hAnsi="Arial" w:cs="Arial"/>
          <w:lang w:val="mn-MN"/>
        </w:rPr>
        <w:t>заасны дагуу Засгийн газрын бүтэц, бүрэлдэхүүн</w:t>
      </w:r>
      <w:r w:rsidR="0032566B">
        <w:rPr>
          <w:rFonts w:ascii="Arial" w:eastAsia="Times New Roman" w:hAnsi="Arial" w:cs="Arial"/>
          <w:lang w:val="mn-MN"/>
        </w:rPr>
        <w:t>д өөрчлөлт оруулах асуудлаар холбогдох хуулийн төслийг</w:t>
      </w:r>
      <w:r w:rsidR="00C60417" w:rsidRPr="004B65A0">
        <w:rPr>
          <w:rFonts w:ascii="Arial" w:eastAsia="Times New Roman" w:hAnsi="Arial" w:cs="Arial"/>
          <w:lang w:val="mn-MN"/>
        </w:rPr>
        <w:t xml:space="preserve"> боловсруулсан.</w:t>
      </w:r>
    </w:p>
    <w:p w14:paraId="54D8F5FC" w14:textId="77777777" w:rsidR="00C60417" w:rsidRPr="004B65A0" w:rsidRDefault="00C60417" w:rsidP="000C08D1">
      <w:pPr>
        <w:contextualSpacing/>
        <w:jc w:val="both"/>
        <w:rPr>
          <w:rFonts w:ascii="Arial" w:eastAsia="Times New Roman" w:hAnsi="Arial" w:cs="Arial"/>
          <w:lang w:val="mn-MN"/>
        </w:rPr>
      </w:pPr>
    </w:p>
    <w:p w14:paraId="47EC5E90" w14:textId="6B3ECE0C" w:rsidR="00E506CA" w:rsidRDefault="00C60417" w:rsidP="000C08D1">
      <w:pPr>
        <w:ind w:firstLine="720"/>
        <w:contextualSpacing/>
        <w:jc w:val="both"/>
        <w:rPr>
          <w:rFonts w:ascii="Arial" w:eastAsia="Times New Roman" w:hAnsi="Arial" w:cs="Arial"/>
          <w:lang w:val="mn-MN"/>
        </w:rPr>
      </w:pPr>
      <w:r w:rsidRPr="004B65A0">
        <w:rPr>
          <w:rFonts w:ascii="Arial" w:eastAsia="Times New Roman" w:hAnsi="Arial" w:cs="Arial"/>
          <w:lang w:val="mn-MN"/>
        </w:rPr>
        <w:t>Засгийн газрын бүтэц, бүрэлдэхүүн</w:t>
      </w:r>
      <w:r w:rsidR="00D714A9">
        <w:rPr>
          <w:rFonts w:ascii="Arial" w:eastAsia="Times New Roman" w:hAnsi="Arial" w:cs="Arial"/>
          <w:lang w:val="mn-MN"/>
        </w:rPr>
        <w:t xml:space="preserve">д өөрчлөлт оруулах тухай </w:t>
      </w:r>
      <w:r w:rsidRPr="004B65A0">
        <w:rPr>
          <w:rFonts w:ascii="Arial" w:eastAsia="Times New Roman" w:hAnsi="Arial" w:cs="Arial"/>
          <w:lang w:val="mn-MN"/>
        </w:rPr>
        <w:t xml:space="preserve">хуулийн төсөлд шинэ Засгийн газар нь </w:t>
      </w:r>
      <w:r w:rsidR="003D5A1B" w:rsidRPr="003D5A1B">
        <w:rPr>
          <w:rFonts w:ascii="Arial" w:eastAsia="Times New Roman" w:hAnsi="Arial" w:cs="Arial"/>
          <w:lang w:val="mn-MN"/>
        </w:rPr>
        <w:t>Эдийн засаг, хөгжлийн яам</w:t>
      </w:r>
      <w:r w:rsidR="003D5A1B">
        <w:rPr>
          <w:rFonts w:ascii="Arial" w:eastAsia="Times New Roman" w:hAnsi="Arial" w:cs="Arial"/>
          <w:lang w:val="mn-MN"/>
        </w:rPr>
        <w:t xml:space="preserve">, </w:t>
      </w:r>
      <w:r w:rsidR="003D5A1B" w:rsidRPr="003D5A1B">
        <w:rPr>
          <w:rFonts w:ascii="Arial" w:eastAsia="Times New Roman" w:hAnsi="Arial" w:cs="Arial"/>
          <w:lang w:val="mn-MN"/>
        </w:rPr>
        <w:t>Гадаад харилцааны яам</w:t>
      </w:r>
      <w:r w:rsidR="003D5A1B">
        <w:rPr>
          <w:rFonts w:ascii="Arial" w:eastAsia="Times New Roman" w:hAnsi="Arial" w:cs="Arial"/>
          <w:lang w:val="mn-MN"/>
        </w:rPr>
        <w:t xml:space="preserve">, </w:t>
      </w:r>
      <w:r w:rsidR="003D5A1B" w:rsidRPr="003D5A1B">
        <w:rPr>
          <w:rFonts w:ascii="Arial" w:eastAsia="Times New Roman" w:hAnsi="Arial" w:cs="Arial"/>
          <w:lang w:val="mn-MN"/>
        </w:rPr>
        <w:t>Сангийн яам</w:t>
      </w:r>
      <w:r w:rsidR="003D5A1B">
        <w:rPr>
          <w:rFonts w:ascii="Arial" w:eastAsia="Times New Roman" w:hAnsi="Arial" w:cs="Arial"/>
          <w:lang w:val="mn-MN"/>
        </w:rPr>
        <w:t xml:space="preserve">, </w:t>
      </w:r>
      <w:r w:rsidR="003D5A1B" w:rsidRPr="003D5A1B">
        <w:rPr>
          <w:rFonts w:ascii="Arial" w:eastAsia="Times New Roman" w:hAnsi="Arial" w:cs="Arial"/>
          <w:lang w:val="mn-MN"/>
        </w:rPr>
        <w:t>Хууль зүй, дотоод хэргийн яам</w:t>
      </w:r>
      <w:r w:rsidR="00E506CA">
        <w:rPr>
          <w:rFonts w:ascii="Arial" w:eastAsia="Times New Roman" w:hAnsi="Arial" w:cs="Arial"/>
          <w:lang w:val="mn-MN"/>
        </w:rPr>
        <w:t xml:space="preserve">, </w:t>
      </w:r>
      <w:r w:rsidR="003D5A1B" w:rsidRPr="003D5A1B">
        <w:rPr>
          <w:rFonts w:ascii="Arial" w:eastAsia="Times New Roman" w:hAnsi="Arial" w:cs="Arial"/>
          <w:lang w:val="mn-MN"/>
        </w:rPr>
        <w:t>Аж үйлдвэр, эрдэс баялгийн яам</w:t>
      </w:r>
      <w:r w:rsidR="00E506CA">
        <w:rPr>
          <w:rFonts w:ascii="Arial" w:eastAsia="Times New Roman" w:hAnsi="Arial" w:cs="Arial"/>
          <w:lang w:val="mn-MN"/>
        </w:rPr>
        <w:t xml:space="preserve">, </w:t>
      </w:r>
      <w:r w:rsidR="003D5A1B" w:rsidRPr="003D5A1B">
        <w:rPr>
          <w:rFonts w:ascii="Arial" w:eastAsia="Times New Roman" w:hAnsi="Arial" w:cs="Arial"/>
          <w:lang w:val="mn-MN"/>
        </w:rPr>
        <w:t>Батлан хамгаалах яам</w:t>
      </w:r>
      <w:r w:rsidR="00E506CA">
        <w:rPr>
          <w:rFonts w:ascii="Arial" w:eastAsia="Times New Roman" w:hAnsi="Arial" w:cs="Arial"/>
          <w:lang w:val="mn-MN"/>
        </w:rPr>
        <w:t xml:space="preserve">, </w:t>
      </w:r>
      <w:r w:rsidR="003D5A1B" w:rsidRPr="003D5A1B">
        <w:rPr>
          <w:rFonts w:ascii="Arial" w:eastAsia="Times New Roman" w:hAnsi="Arial" w:cs="Arial"/>
          <w:lang w:val="mn-MN"/>
        </w:rPr>
        <w:t>Байгаль орчин, уур амьсгалын өөрчлөлтийн яам</w:t>
      </w:r>
      <w:r w:rsidR="00E506CA">
        <w:rPr>
          <w:rFonts w:ascii="Arial" w:eastAsia="Times New Roman" w:hAnsi="Arial" w:cs="Arial"/>
          <w:lang w:val="mn-MN"/>
        </w:rPr>
        <w:t xml:space="preserve">, </w:t>
      </w:r>
      <w:r w:rsidR="003D5A1B" w:rsidRPr="003D5A1B">
        <w:rPr>
          <w:rFonts w:ascii="Arial" w:eastAsia="Times New Roman" w:hAnsi="Arial" w:cs="Arial"/>
          <w:lang w:val="mn-MN"/>
        </w:rPr>
        <w:t>Боловсролын яам</w:t>
      </w:r>
      <w:r w:rsidR="00E506CA">
        <w:rPr>
          <w:rFonts w:ascii="Arial" w:eastAsia="Times New Roman" w:hAnsi="Arial" w:cs="Arial"/>
          <w:lang w:val="mn-MN"/>
        </w:rPr>
        <w:t xml:space="preserve">, </w:t>
      </w:r>
      <w:r w:rsidR="003D5A1B" w:rsidRPr="003D5A1B">
        <w:rPr>
          <w:rFonts w:ascii="Arial" w:eastAsia="Times New Roman" w:hAnsi="Arial" w:cs="Arial"/>
          <w:lang w:val="mn-MN"/>
        </w:rPr>
        <w:t>Гэр бүл, хөдөлмөр, нийгмийн хамгааллын яам</w:t>
      </w:r>
      <w:r w:rsidR="00E506CA">
        <w:rPr>
          <w:rFonts w:ascii="Arial" w:eastAsia="Times New Roman" w:hAnsi="Arial" w:cs="Arial"/>
          <w:lang w:val="mn-MN"/>
        </w:rPr>
        <w:t xml:space="preserve">, </w:t>
      </w:r>
      <w:r w:rsidR="003D5A1B" w:rsidRPr="003D5A1B">
        <w:rPr>
          <w:rFonts w:ascii="Arial" w:eastAsia="Times New Roman" w:hAnsi="Arial" w:cs="Arial"/>
          <w:lang w:val="mn-MN"/>
        </w:rPr>
        <w:t>Зам, тээврийн яам</w:t>
      </w:r>
      <w:r w:rsidR="00E506CA">
        <w:rPr>
          <w:rFonts w:ascii="Arial" w:eastAsia="Times New Roman" w:hAnsi="Arial" w:cs="Arial"/>
          <w:lang w:val="mn-MN"/>
        </w:rPr>
        <w:t xml:space="preserve">, </w:t>
      </w:r>
      <w:r w:rsidR="003D5A1B" w:rsidRPr="003D5A1B">
        <w:rPr>
          <w:rFonts w:ascii="Arial" w:eastAsia="Times New Roman" w:hAnsi="Arial" w:cs="Arial"/>
          <w:lang w:val="mn-MN"/>
        </w:rPr>
        <w:t>Соёл, спорт, аялал жуулчлал</w:t>
      </w:r>
      <w:r w:rsidR="003D0936">
        <w:rPr>
          <w:rFonts w:ascii="Arial" w:eastAsia="Times New Roman" w:hAnsi="Arial" w:cs="Arial"/>
          <w:lang w:val="mn-MN"/>
        </w:rPr>
        <w:t>, залуучуудын</w:t>
      </w:r>
      <w:r w:rsidR="00E506CA">
        <w:rPr>
          <w:rFonts w:ascii="Arial" w:eastAsia="Times New Roman" w:hAnsi="Arial" w:cs="Arial"/>
          <w:lang w:val="mn-MN"/>
        </w:rPr>
        <w:t xml:space="preserve"> </w:t>
      </w:r>
      <w:r w:rsidR="003D5A1B" w:rsidRPr="003D5A1B">
        <w:rPr>
          <w:rFonts w:ascii="Arial" w:eastAsia="Times New Roman" w:hAnsi="Arial" w:cs="Arial"/>
          <w:lang w:val="mn-MN"/>
        </w:rPr>
        <w:t>яам</w:t>
      </w:r>
      <w:r w:rsidR="00E506CA">
        <w:rPr>
          <w:rFonts w:ascii="Arial" w:eastAsia="Times New Roman" w:hAnsi="Arial" w:cs="Arial"/>
          <w:lang w:val="mn-MN"/>
        </w:rPr>
        <w:t xml:space="preserve">, </w:t>
      </w:r>
      <w:r w:rsidR="003D5A1B" w:rsidRPr="003D5A1B">
        <w:rPr>
          <w:rFonts w:ascii="Arial" w:eastAsia="Times New Roman" w:hAnsi="Arial" w:cs="Arial"/>
          <w:lang w:val="mn-MN"/>
        </w:rPr>
        <w:t>Хот байгуулалт, барилга, орон сууцжуулалтын яам</w:t>
      </w:r>
      <w:r w:rsidR="00E506CA">
        <w:rPr>
          <w:rFonts w:ascii="Arial" w:eastAsia="Times New Roman" w:hAnsi="Arial" w:cs="Arial"/>
          <w:lang w:val="mn-MN"/>
        </w:rPr>
        <w:t xml:space="preserve">, </w:t>
      </w:r>
      <w:r w:rsidR="003D5A1B" w:rsidRPr="003D5A1B">
        <w:rPr>
          <w:rFonts w:ascii="Arial" w:eastAsia="Times New Roman" w:hAnsi="Arial" w:cs="Arial"/>
          <w:lang w:val="mn-MN"/>
        </w:rPr>
        <w:t>Хүнс, хөдөө аж ахуй, хөнгөн үйлдвэрийн яам</w:t>
      </w:r>
      <w:r w:rsidR="00E506CA">
        <w:rPr>
          <w:rFonts w:ascii="Arial" w:eastAsia="Times New Roman" w:hAnsi="Arial" w:cs="Arial"/>
          <w:lang w:val="mn-MN"/>
        </w:rPr>
        <w:t xml:space="preserve">, </w:t>
      </w:r>
      <w:r w:rsidR="003D5A1B" w:rsidRPr="003D5A1B">
        <w:rPr>
          <w:rFonts w:ascii="Arial" w:eastAsia="Times New Roman" w:hAnsi="Arial" w:cs="Arial"/>
          <w:lang w:val="mn-MN"/>
        </w:rPr>
        <w:t>Цахим хөгжил, инновац, харилцаа холбооны яам</w:t>
      </w:r>
      <w:r w:rsidR="00E506CA">
        <w:rPr>
          <w:rFonts w:ascii="Arial" w:eastAsia="Times New Roman" w:hAnsi="Arial" w:cs="Arial"/>
          <w:lang w:val="mn-MN"/>
        </w:rPr>
        <w:t xml:space="preserve">, </w:t>
      </w:r>
      <w:r w:rsidR="003D5A1B" w:rsidRPr="003D5A1B">
        <w:rPr>
          <w:rFonts w:ascii="Arial" w:eastAsia="Times New Roman" w:hAnsi="Arial" w:cs="Arial"/>
          <w:lang w:val="mn-MN"/>
        </w:rPr>
        <w:t>Эрчим хүчний яам</w:t>
      </w:r>
      <w:r w:rsidR="00E506CA">
        <w:rPr>
          <w:rFonts w:ascii="Arial" w:eastAsia="Times New Roman" w:hAnsi="Arial" w:cs="Arial"/>
          <w:lang w:val="mn-MN"/>
        </w:rPr>
        <w:t xml:space="preserve">, </w:t>
      </w:r>
      <w:r w:rsidR="003D5A1B" w:rsidRPr="003D5A1B">
        <w:rPr>
          <w:rFonts w:ascii="Arial" w:eastAsia="Times New Roman" w:hAnsi="Arial" w:cs="Arial"/>
          <w:lang w:val="mn-MN"/>
        </w:rPr>
        <w:t>Эрүүл мэндийн яам</w:t>
      </w:r>
      <w:r w:rsidR="00E506CA">
        <w:rPr>
          <w:rFonts w:ascii="Arial" w:eastAsia="Times New Roman" w:hAnsi="Arial" w:cs="Arial"/>
          <w:lang w:val="mn-MN"/>
        </w:rPr>
        <w:t xml:space="preserve"> гэсэн </w:t>
      </w:r>
      <w:r w:rsidR="00750283">
        <w:rPr>
          <w:rFonts w:ascii="Arial" w:eastAsia="Times New Roman" w:hAnsi="Arial" w:cs="Arial"/>
          <w:lang w:val="mn-MN"/>
        </w:rPr>
        <w:t xml:space="preserve">    </w:t>
      </w:r>
      <w:r w:rsidR="00783E35">
        <w:rPr>
          <w:rFonts w:ascii="Arial" w:eastAsia="Times New Roman" w:hAnsi="Arial" w:cs="Arial"/>
          <w:lang w:val="mn-MN"/>
        </w:rPr>
        <w:t xml:space="preserve"> </w:t>
      </w:r>
      <w:r w:rsidRPr="004B65A0">
        <w:rPr>
          <w:rFonts w:ascii="Arial" w:eastAsia="Times New Roman" w:hAnsi="Arial" w:cs="Arial"/>
          <w:lang w:val="mn-MN"/>
        </w:rPr>
        <w:t>16 яамтай, Ерөнхий сайдаас гадна 19 сайдтай ажиллахаар болсон.</w:t>
      </w:r>
    </w:p>
    <w:p w14:paraId="303A7E74" w14:textId="77777777" w:rsidR="00E506CA" w:rsidRDefault="00E506CA" w:rsidP="000C08D1">
      <w:pPr>
        <w:contextualSpacing/>
        <w:jc w:val="both"/>
        <w:rPr>
          <w:rFonts w:ascii="Arial" w:eastAsia="Times New Roman" w:hAnsi="Arial" w:cs="Arial"/>
          <w:lang w:val="mn-MN"/>
        </w:rPr>
      </w:pPr>
    </w:p>
    <w:p w14:paraId="2261B3D2" w14:textId="08655DAF" w:rsidR="00C60417" w:rsidRPr="004B65A0" w:rsidRDefault="00E506CA" w:rsidP="000C08D1">
      <w:pPr>
        <w:ind w:firstLine="720"/>
        <w:contextualSpacing/>
        <w:jc w:val="both"/>
        <w:rPr>
          <w:rFonts w:ascii="Arial" w:eastAsia="Times New Roman" w:hAnsi="Arial" w:cs="Arial"/>
          <w:lang w:val="mn-MN"/>
        </w:rPr>
      </w:pPr>
      <w:r>
        <w:rPr>
          <w:rFonts w:ascii="Arial" w:eastAsia="Times New Roman" w:hAnsi="Arial" w:cs="Arial"/>
          <w:lang w:val="mn-MN"/>
        </w:rPr>
        <w:t>Үүн</w:t>
      </w:r>
      <w:r w:rsidR="00750283">
        <w:rPr>
          <w:rFonts w:ascii="Arial" w:eastAsia="Times New Roman" w:hAnsi="Arial" w:cs="Arial"/>
          <w:lang w:val="mn-MN"/>
        </w:rPr>
        <w:t xml:space="preserve">тэй холбогдуулан </w:t>
      </w:r>
      <w:r w:rsidR="00C60417" w:rsidRPr="004B65A0">
        <w:rPr>
          <w:rFonts w:ascii="Arial" w:eastAsia="Times New Roman" w:hAnsi="Arial" w:cs="Arial"/>
          <w:lang w:val="mn-MN"/>
        </w:rPr>
        <w:t xml:space="preserve">Засгийн газрын </w:t>
      </w:r>
      <w:r w:rsidR="00750283">
        <w:rPr>
          <w:rFonts w:ascii="Arial" w:eastAsia="Times New Roman" w:hAnsi="Arial" w:cs="Arial"/>
          <w:lang w:val="mn-MN"/>
        </w:rPr>
        <w:t>Х</w:t>
      </w:r>
      <w:r w:rsidR="00C60417" w:rsidRPr="004B65A0">
        <w:rPr>
          <w:rFonts w:ascii="Arial" w:eastAsia="Times New Roman" w:hAnsi="Arial" w:cs="Arial"/>
          <w:lang w:val="mn-MN"/>
        </w:rPr>
        <w:t xml:space="preserve">яналт, үнэлгээний </w:t>
      </w:r>
      <w:r w:rsidR="00750283">
        <w:rPr>
          <w:rFonts w:ascii="Arial" w:eastAsia="Times New Roman" w:hAnsi="Arial" w:cs="Arial"/>
          <w:lang w:val="mn-MN"/>
        </w:rPr>
        <w:t>Ү</w:t>
      </w:r>
      <w:r w:rsidR="00C60417" w:rsidRPr="004B65A0">
        <w:rPr>
          <w:rFonts w:ascii="Arial" w:eastAsia="Times New Roman" w:hAnsi="Arial" w:cs="Arial"/>
          <w:lang w:val="mn-MN"/>
        </w:rPr>
        <w:t xml:space="preserve">ндэсний хороо, Боомтын сэргэлтийн </w:t>
      </w:r>
      <w:r w:rsidR="00750283">
        <w:rPr>
          <w:rFonts w:ascii="Arial" w:eastAsia="Times New Roman" w:hAnsi="Arial" w:cs="Arial"/>
          <w:lang w:val="mn-MN"/>
        </w:rPr>
        <w:t>Ү</w:t>
      </w:r>
      <w:r w:rsidR="00C60417" w:rsidRPr="004B65A0">
        <w:rPr>
          <w:rFonts w:ascii="Arial" w:eastAsia="Times New Roman" w:hAnsi="Arial" w:cs="Arial"/>
          <w:lang w:val="mn-MN"/>
        </w:rPr>
        <w:t xml:space="preserve">ндэсний хороо, 20 минутын хот </w:t>
      </w:r>
      <w:r w:rsidR="00750283">
        <w:rPr>
          <w:rFonts w:ascii="Arial" w:eastAsia="Times New Roman" w:hAnsi="Arial" w:cs="Arial"/>
          <w:lang w:val="mn-MN"/>
        </w:rPr>
        <w:t>Ү</w:t>
      </w:r>
      <w:r w:rsidR="00C60417" w:rsidRPr="004B65A0">
        <w:rPr>
          <w:rFonts w:ascii="Arial" w:eastAsia="Times New Roman" w:hAnsi="Arial" w:cs="Arial"/>
          <w:lang w:val="mn-MN"/>
        </w:rPr>
        <w:t xml:space="preserve">ндэсний хороо болон эдгээр хороодыг хариуцсан сайд нарыг Засгийн газрын бүрэлдэхүүнээс </w:t>
      </w:r>
      <w:r w:rsidR="00750283">
        <w:rPr>
          <w:rFonts w:ascii="Arial" w:eastAsia="Times New Roman" w:hAnsi="Arial" w:cs="Arial"/>
          <w:lang w:val="mn-MN"/>
        </w:rPr>
        <w:t xml:space="preserve">хасаж, эрхлэх асуудлыг </w:t>
      </w:r>
      <w:r w:rsidR="00C60417" w:rsidRPr="004B65A0">
        <w:rPr>
          <w:rFonts w:ascii="Arial" w:eastAsia="Times New Roman" w:hAnsi="Arial" w:cs="Arial"/>
          <w:lang w:val="mn-MN"/>
        </w:rPr>
        <w:t>холбогдох сайд нарт шилжүүлэхэ</w:t>
      </w:r>
      <w:r w:rsidR="00750283">
        <w:rPr>
          <w:rFonts w:ascii="Arial" w:eastAsia="Times New Roman" w:hAnsi="Arial" w:cs="Arial"/>
          <w:lang w:val="mn-MN"/>
        </w:rPr>
        <w:t xml:space="preserve">эр тусгасан тул </w:t>
      </w:r>
      <w:r w:rsidR="00C60417" w:rsidRPr="004B65A0">
        <w:rPr>
          <w:rFonts w:ascii="Arial" w:eastAsia="Times New Roman" w:hAnsi="Arial" w:cs="Arial"/>
          <w:lang w:val="mn-MN"/>
        </w:rPr>
        <w:t>улсын төсвийн зарцуулалт, удирдлага, хяналт, нягтлан бодох бүртгэлийн тогтолцоо алдагдахаас сэргийлж, төсвийн тодотголыг хийх зайлшгүй шаардлага үүс</w:t>
      </w:r>
      <w:r w:rsidR="00750283">
        <w:rPr>
          <w:rFonts w:ascii="Arial" w:eastAsia="Times New Roman" w:hAnsi="Arial" w:cs="Arial"/>
          <w:lang w:val="mn-MN"/>
        </w:rPr>
        <w:t>ээд байна</w:t>
      </w:r>
      <w:r w:rsidR="00C60417" w:rsidRPr="004B65A0">
        <w:rPr>
          <w:rFonts w:ascii="Arial" w:eastAsia="Times New Roman" w:hAnsi="Arial" w:cs="Arial"/>
          <w:lang w:val="mn-MN"/>
        </w:rPr>
        <w:t>.</w:t>
      </w:r>
    </w:p>
    <w:p w14:paraId="193C3FA8" w14:textId="77777777" w:rsidR="00C60417" w:rsidRPr="004B65A0" w:rsidRDefault="00C60417" w:rsidP="000C08D1">
      <w:pPr>
        <w:contextualSpacing/>
        <w:jc w:val="both"/>
        <w:rPr>
          <w:rFonts w:ascii="Arial" w:eastAsia="Times New Roman" w:hAnsi="Arial" w:cs="Arial"/>
          <w:lang w:val="mn-MN"/>
        </w:rPr>
      </w:pPr>
    </w:p>
    <w:p w14:paraId="3762C4A2" w14:textId="0395EC57" w:rsidR="00C60417" w:rsidRPr="004B65A0" w:rsidRDefault="00C60417" w:rsidP="000C08D1">
      <w:pPr>
        <w:pStyle w:val="paragraph"/>
        <w:spacing w:before="0" w:beforeAutospacing="0" w:after="0" w:afterAutospacing="0"/>
        <w:ind w:firstLine="720"/>
        <w:contextualSpacing/>
        <w:jc w:val="both"/>
        <w:textAlignment w:val="baseline"/>
        <w:rPr>
          <w:rStyle w:val="normaltextrun"/>
          <w:rFonts w:ascii="Arial" w:eastAsiaTheme="majorEastAsia" w:hAnsi="Arial" w:cs="Arial"/>
          <w:lang w:val="mn-MN"/>
        </w:rPr>
      </w:pPr>
      <w:r w:rsidRPr="004B65A0">
        <w:rPr>
          <w:rStyle w:val="normaltextrun"/>
          <w:rFonts w:ascii="Arial" w:eastAsiaTheme="majorEastAsia" w:hAnsi="Arial" w:cs="Arial"/>
          <w:lang w:val="mn-MN"/>
        </w:rPr>
        <w:t>Иймд Төсвийн тухай хуулийн 34.1.4</w:t>
      </w:r>
      <w:r w:rsidR="00750283">
        <w:rPr>
          <w:rStyle w:val="normaltextrun"/>
          <w:rFonts w:ascii="Arial" w:eastAsiaTheme="majorEastAsia" w:hAnsi="Arial" w:cs="Arial"/>
          <w:lang w:val="mn-MN"/>
        </w:rPr>
        <w:t>-</w:t>
      </w:r>
      <w:r w:rsidRPr="004B65A0">
        <w:rPr>
          <w:rStyle w:val="normaltextrun"/>
          <w:rFonts w:ascii="Arial" w:eastAsiaTheme="majorEastAsia" w:hAnsi="Arial" w:cs="Arial"/>
          <w:lang w:val="mn-MN"/>
        </w:rPr>
        <w:t>д “төсвийн ерөнхийлөн захирагч хооронд төсвийн зохицуулалт хийх” тохиолдолд Засгийн газар тухайн жилийн төсвийн тодотголын төслийг боловсруулж, Улсын Их Хуралд өргөн мэдүүлнэ</w:t>
      </w:r>
      <w:r w:rsidR="00750283">
        <w:rPr>
          <w:rStyle w:val="normaltextrun"/>
          <w:rFonts w:ascii="Arial" w:eastAsiaTheme="majorEastAsia" w:hAnsi="Arial" w:cs="Arial"/>
          <w:lang w:val="mn-MN"/>
        </w:rPr>
        <w:t>”</w:t>
      </w:r>
      <w:r w:rsidRPr="004B65A0">
        <w:rPr>
          <w:rStyle w:val="normaltextrun"/>
          <w:rFonts w:ascii="Arial" w:eastAsiaTheme="majorEastAsia" w:hAnsi="Arial" w:cs="Arial"/>
          <w:lang w:val="mn-MN"/>
        </w:rPr>
        <w:t xml:space="preserve"> гэж заасны дагуу Монгол Улсын 2025 оны төсвийн тухай хуульд өөрчлөлт оруулах тухай хуулийн төслийг боловсруулж, батлуул</w:t>
      </w:r>
      <w:r w:rsidR="002339C3">
        <w:rPr>
          <w:rStyle w:val="normaltextrun"/>
          <w:rFonts w:ascii="Arial" w:eastAsiaTheme="majorEastAsia" w:hAnsi="Arial" w:cs="Arial"/>
          <w:lang w:val="mn-MN"/>
        </w:rPr>
        <w:t>ахаар төлөвлөсөн</w:t>
      </w:r>
      <w:r w:rsidRPr="004B65A0">
        <w:rPr>
          <w:rStyle w:val="normaltextrun"/>
          <w:rFonts w:ascii="Arial" w:eastAsiaTheme="majorEastAsia" w:hAnsi="Arial" w:cs="Arial"/>
          <w:lang w:val="mn-MN"/>
        </w:rPr>
        <w:t>.</w:t>
      </w:r>
    </w:p>
    <w:p w14:paraId="631E41F5" w14:textId="77777777" w:rsidR="00C60417" w:rsidRPr="004B65A0" w:rsidRDefault="00C60417" w:rsidP="000C08D1">
      <w:pPr>
        <w:pStyle w:val="paragraph"/>
        <w:spacing w:before="0" w:beforeAutospacing="0" w:after="0" w:afterAutospacing="0"/>
        <w:contextualSpacing/>
        <w:jc w:val="both"/>
        <w:textAlignment w:val="baseline"/>
        <w:rPr>
          <w:rStyle w:val="normaltextrun"/>
          <w:rFonts w:ascii="Arial" w:eastAsiaTheme="majorEastAsia" w:hAnsi="Arial" w:cs="Arial"/>
          <w:lang w:val="mn-MN"/>
        </w:rPr>
      </w:pPr>
    </w:p>
    <w:p w14:paraId="2EDD02D8" w14:textId="75E9BB97" w:rsidR="002339C3" w:rsidRDefault="00C60417" w:rsidP="000C08D1">
      <w:pPr>
        <w:pStyle w:val="paragraph"/>
        <w:spacing w:before="0" w:beforeAutospacing="0" w:after="0" w:afterAutospacing="0"/>
        <w:ind w:firstLine="720"/>
        <w:contextualSpacing/>
        <w:jc w:val="both"/>
        <w:textAlignment w:val="baseline"/>
        <w:rPr>
          <w:rFonts w:ascii="Arial" w:hAnsi="Arial" w:cs="Arial"/>
          <w:lang w:val="mn-MN" w:eastAsia="en-US"/>
        </w:rPr>
      </w:pPr>
      <w:r w:rsidRPr="004B65A0">
        <w:rPr>
          <w:rStyle w:val="normaltextrun"/>
          <w:rFonts w:ascii="Arial" w:eastAsiaTheme="majorEastAsia" w:hAnsi="Arial" w:cs="Arial"/>
          <w:lang w:val="mn-MN"/>
        </w:rPr>
        <w:t>Г</w:t>
      </w:r>
      <w:r w:rsidR="002339C3">
        <w:rPr>
          <w:rStyle w:val="normaltextrun"/>
          <w:rFonts w:ascii="Arial" w:eastAsiaTheme="majorEastAsia" w:hAnsi="Arial" w:cs="Arial"/>
          <w:lang w:val="mn-MN"/>
        </w:rPr>
        <w:t xml:space="preserve">этэл </w:t>
      </w:r>
      <w:r w:rsidRPr="004B65A0">
        <w:rPr>
          <w:rStyle w:val="normaltextrun"/>
          <w:rFonts w:ascii="Arial" w:eastAsiaTheme="majorEastAsia" w:hAnsi="Arial" w:cs="Arial"/>
          <w:lang w:val="mn-MN"/>
        </w:rPr>
        <w:t>Төсвийн тухай хуулийн 28</w:t>
      </w:r>
      <w:r w:rsidRPr="004B65A0">
        <w:rPr>
          <w:rStyle w:val="normaltextrun"/>
          <w:rFonts w:ascii="Arial" w:eastAsiaTheme="majorEastAsia" w:hAnsi="Arial" w:cs="Arial"/>
          <w:vertAlign w:val="superscript"/>
          <w:lang w:val="mn-MN"/>
        </w:rPr>
        <w:t>1</w:t>
      </w:r>
      <w:r w:rsidRPr="004B65A0">
        <w:rPr>
          <w:rStyle w:val="normaltextrun"/>
          <w:rFonts w:ascii="Arial" w:eastAsiaTheme="majorEastAsia" w:hAnsi="Arial" w:cs="Arial"/>
          <w:lang w:val="mn-MN"/>
        </w:rPr>
        <w:t>.2-т заасны дагуу төсвийн тодотголын төслийн өргөн мэдүүлэхээс 14-өөс доошгүй хоногт хэлэлцүүлэг зохион байгуулах</w:t>
      </w:r>
      <w:r w:rsidR="002339C3">
        <w:rPr>
          <w:rStyle w:val="normaltextrun"/>
          <w:rFonts w:ascii="Arial" w:eastAsiaTheme="majorEastAsia" w:hAnsi="Arial" w:cs="Arial"/>
          <w:lang w:val="mn-MN"/>
        </w:rPr>
        <w:t xml:space="preserve">аар заасан </w:t>
      </w:r>
      <w:r w:rsidRPr="004B65A0">
        <w:rPr>
          <w:rStyle w:val="normaltextrun"/>
          <w:rFonts w:ascii="Arial" w:eastAsiaTheme="majorEastAsia" w:hAnsi="Arial" w:cs="Arial"/>
          <w:lang w:val="mn-MN"/>
        </w:rPr>
        <w:t xml:space="preserve">нь төсвийн тодотголын төслийг өргөн мэдүүлэхэд хугацаа алдах, Засгийн газар </w:t>
      </w:r>
      <w:r w:rsidRPr="004B65A0">
        <w:rPr>
          <w:rFonts w:ascii="Arial" w:hAnsi="Arial" w:cs="Arial"/>
          <w:lang w:val="mn-MN" w:eastAsia="en-US"/>
        </w:rPr>
        <w:t>шинэ бүт</w:t>
      </w:r>
      <w:r w:rsidR="002339C3">
        <w:rPr>
          <w:rFonts w:ascii="Arial" w:hAnsi="Arial" w:cs="Arial"/>
          <w:lang w:val="mn-MN" w:eastAsia="en-US"/>
        </w:rPr>
        <w:t>э</w:t>
      </w:r>
      <w:r w:rsidRPr="004B65A0">
        <w:rPr>
          <w:rFonts w:ascii="Arial" w:hAnsi="Arial" w:cs="Arial"/>
          <w:lang w:val="mn-MN" w:eastAsia="en-US"/>
        </w:rPr>
        <w:t>ц</w:t>
      </w:r>
      <w:r w:rsidR="002339C3">
        <w:rPr>
          <w:rFonts w:ascii="Arial" w:hAnsi="Arial" w:cs="Arial"/>
          <w:lang w:val="mn-MN" w:eastAsia="en-US"/>
        </w:rPr>
        <w:t>, бүрэлдэхүүн</w:t>
      </w:r>
      <w:r w:rsidRPr="004B65A0">
        <w:rPr>
          <w:rFonts w:ascii="Arial" w:hAnsi="Arial" w:cs="Arial"/>
          <w:lang w:val="mn-MN" w:eastAsia="en-US"/>
        </w:rPr>
        <w:t xml:space="preserve">ээр </w:t>
      </w:r>
      <w:r w:rsidR="002339C3">
        <w:rPr>
          <w:rFonts w:ascii="Arial" w:hAnsi="Arial" w:cs="Arial"/>
          <w:lang w:val="mn-MN" w:eastAsia="en-US"/>
        </w:rPr>
        <w:t>шуурхай</w:t>
      </w:r>
      <w:r w:rsidRPr="004B65A0">
        <w:rPr>
          <w:rFonts w:ascii="Arial" w:hAnsi="Arial" w:cs="Arial"/>
          <w:lang w:val="mn-MN" w:eastAsia="en-US"/>
        </w:rPr>
        <w:t xml:space="preserve"> ажиллахад хүндрэлтэй нөхцөл байдлыг бий болгохоор байна.</w:t>
      </w:r>
    </w:p>
    <w:p w14:paraId="259449D6" w14:textId="77777777" w:rsidR="002339C3" w:rsidRDefault="002339C3" w:rsidP="000C08D1">
      <w:pPr>
        <w:pStyle w:val="paragraph"/>
        <w:spacing w:before="0" w:beforeAutospacing="0" w:after="0" w:afterAutospacing="0"/>
        <w:contextualSpacing/>
        <w:jc w:val="both"/>
        <w:textAlignment w:val="baseline"/>
        <w:rPr>
          <w:rFonts w:ascii="Arial" w:hAnsi="Arial" w:cs="Arial"/>
          <w:lang w:val="mn-MN" w:eastAsia="en-US"/>
        </w:rPr>
      </w:pPr>
    </w:p>
    <w:p w14:paraId="594BD85D" w14:textId="79876CAD" w:rsidR="00C60417" w:rsidRPr="002339C3" w:rsidRDefault="002339C3" w:rsidP="000C08D1">
      <w:pPr>
        <w:pStyle w:val="paragraph"/>
        <w:spacing w:before="0" w:beforeAutospacing="0" w:after="0" w:afterAutospacing="0"/>
        <w:ind w:firstLine="720"/>
        <w:contextualSpacing/>
        <w:jc w:val="both"/>
        <w:textAlignment w:val="baseline"/>
        <w:rPr>
          <w:rFonts w:ascii="Arial" w:hAnsi="Arial" w:cs="Arial"/>
          <w:lang w:val="mn-MN" w:eastAsia="en-US"/>
        </w:rPr>
      </w:pPr>
      <w:proofErr w:type="spellStart"/>
      <w:r>
        <w:rPr>
          <w:rFonts w:ascii="Arial" w:hAnsi="Arial" w:cs="Arial"/>
        </w:rPr>
        <w:t>Иймд</w:t>
      </w:r>
      <w:proofErr w:type="spellEnd"/>
      <w:r>
        <w:rPr>
          <w:rFonts w:ascii="Arial" w:hAnsi="Arial" w:cs="Arial"/>
        </w:rPr>
        <w:t xml:space="preserve"> </w:t>
      </w:r>
      <w:proofErr w:type="spellStart"/>
      <w:r w:rsidR="00C60417" w:rsidRPr="004B65A0">
        <w:rPr>
          <w:rStyle w:val="normaltextrun"/>
          <w:rFonts w:ascii="Arial" w:eastAsiaTheme="majorEastAsia" w:hAnsi="Arial" w:cs="Arial"/>
        </w:rPr>
        <w:t>Төсвийн</w:t>
      </w:r>
      <w:proofErr w:type="spellEnd"/>
      <w:r w:rsidR="00C60417" w:rsidRPr="004B65A0">
        <w:rPr>
          <w:rStyle w:val="normaltextrun"/>
          <w:rFonts w:ascii="Arial" w:eastAsiaTheme="majorEastAsia" w:hAnsi="Arial" w:cs="Arial"/>
        </w:rPr>
        <w:t xml:space="preserve"> </w:t>
      </w:r>
      <w:proofErr w:type="spellStart"/>
      <w:r w:rsidR="00C60417" w:rsidRPr="004B65A0">
        <w:rPr>
          <w:rStyle w:val="normaltextrun"/>
          <w:rFonts w:ascii="Arial" w:eastAsiaTheme="majorEastAsia" w:hAnsi="Arial" w:cs="Arial"/>
        </w:rPr>
        <w:t>тухай</w:t>
      </w:r>
      <w:proofErr w:type="spellEnd"/>
      <w:r w:rsidR="00C60417" w:rsidRPr="004B65A0">
        <w:rPr>
          <w:rStyle w:val="normaltextrun"/>
          <w:rFonts w:ascii="Arial" w:eastAsiaTheme="majorEastAsia" w:hAnsi="Arial" w:cs="Arial"/>
        </w:rPr>
        <w:t xml:space="preserve"> </w:t>
      </w:r>
      <w:proofErr w:type="spellStart"/>
      <w:r w:rsidR="00C60417" w:rsidRPr="004B65A0">
        <w:rPr>
          <w:rStyle w:val="normaltextrun"/>
          <w:rFonts w:ascii="Arial" w:eastAsiaTheme="majorEastAsia" w:hAnsi="Arial" w:cs="Arial"/>
        </w:rPr>
        <w:t>хуулийн</w:t>
      </w:r>
      <w:proofErr w:type="spellEnd"/>
      <w:r w:rsidR="00C60417" w:rsidRPr="004B65A0">
        <w:rPr>
          <w:rStyle w:val="normaltextrun"/>
          <w:rFonts w:ascii="Arial" w:eastAsiaTheme="majorEastAsia" w:hAnsi="Arial" w:cs="Arial"/>
        </w:rPr>
        <w:t xml:space="preserve"> 28</w:t>
      </w:r>
      <w:r w:rsidR="00C60417" w:rsidRPr="004B65A0">
        <w:rPr>
          <w:rStyle w:val="normaltextrun"/>
          <w:rFonts w:ascii="Arial" w:eastAsiaTheme="majorEastAsia" w:hAnsi="Arial" w:cs="Arial"/>
          <w:vertAlign w:val="superscript"/>
        </w:rPr>
        <w:t>1</w:t>
      </w:r>
      <w:r w:rsidR="00C60417" w:rsidRPr="004B65A0">
        <w:rPr>
          <w:rStyle w:val="normaltextrun"/>
          <w:rFonts w:ascii="Arial" w:eastAsiaTheme="majorEastAsia" w:hAnsi="Arial" w:cs="Arial"/>
        </w:rPr>
        <w:t xml:space="preserve"> </w:t>
      </w:r>
      <w:proofErr w:type="spellStart"/>
      <w:r w:rsidR="00C60417" w:rsidRPr="004B65A0">
        <w:rPr>
          <w:rStyle w:val="normaltextrun"/>
          <w:rFonts w:ascii="Arial" w:eastAsiaTheme="majorEastAsia" w:hAnsi="Arial" w:cs="Arial"/>
        </w:rPr>
        <w:t>дүгээр</w:t>
      </w:r>
      <w:proofErr w:type="spellEnd"/>
      <w:r w:rsidR="00C60417" w:rsidRPr="004B65A0">
        <w:rPr>
          <w:rStyle w:val="normaltextrun"/>
          <w:rFonts w:ascii="Arial" w:eastAsiaTheme="majorEastAsia" w:hAnsi="Arial" w:cs="Arial"/>
        </w:rPr>
        <w:t xml:space="preserve"> </w:t>
      </w:r>
      <w:proofErr w:type="spellStart"/>
      <w:r w:rsidR="00C60417" w:rsidRPr="004B65A0">
        <w:rPr>
          <w:rStyle w:val="normaltextrun"/>
          <w:rFonts w:ascii="Arial" w:eastAsiaTheme="majorEastAsia" w:hAnsi="Arial" w:cs="Arial"/>
        </w:rPr>
        <w:t>зүйлд</w:t>
      </w:r>
      <w:proofErr w:type="spellEnd"/>
      <w:r w:rsidR="00C60417" w:rsidRPr="004B65A0">
        <w:rPr>
          <w:rStyle w:val="normaltextrun"/>
          <w:rFonts w:ascii="Arial" w:eastAsiaTheme="majorEastAsia" w:hAnsi="Arial" w:cs="Arial"/>
        </w:rPr>
        <w:t xml:space="preserve"> </w:t>
      </w:r>
      <w:r w:rsidR="003D3D44" w:rsidRPr="004B65A0">
        <w:rPr>
          <w:rFonts w:ascii="Arial" w:eastAsia="MS Mincho" w:hAnsi="Arial" w:cs="Arial"/>
          <w:lang w:val="mn-MN"/>
        </w:rPr>
        <w:t xml:space="preserve">Засгийн газрын бүтэц, бүрэлдэхүүн, түүнд өөрчлөлт оруулах тухай хууль батлагдсантай холбоотойгоор </w:t>
      </w:r>
      <w:proofErr w:type="spellStart"/>
      <w:r w:rsidR="00C60417" w:rsidRPr="004B65A0">
        <w:rPr>
          <w:rFonts w:ascii="Arial" w:eastAsia="MS Mincho" w:hAnsi="Arial" w:cs="Arial"/>
        </w:rPr>
        <w:t>дунд</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хугацааны</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төсвийн</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хүрээний</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мэдэгдэлд</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нэмэлт</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өөрчлөлт</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оруулах</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болон</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төсвийн</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тодотголын</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төслийг</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боловсруулахад</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төсвийн</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төслийн</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хэлэлцүүлэг</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хамаарахгүй</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байх</w:t>
      </w:r>
      <w:proofErr w:type="spellEnd"/>
      <w:r w:rsidR="00C60417" w:rsidRPr="004B65A0">
        <w:rPr>
          <w:rStyle w:val="normaltextrun"/>
          <w:rFonts w:ascii="Arial" w:eastAsiaTheme="majorEastAsia" w:hAnsi="Arial" w:cs="Arial"/>
        </w:rPr>
        <w:t xml:space="preserve"> </w:t>
      </w:r>
      <w:proofErr w:type="spellStart"/>
      <w:r w:rsidR="00A07CC0">
        <w:rPr>
          <w:rStyle w:val="normaltextrun"/>
          <w:rFonts w:ascii="Arial" w:eastAsiaTheme="majorEastAsia" w:hAnsi="Arial" w:cs="Arial"/>
        </w:rPr>
        <w:t>агуулга</w:t>
      </w:r>
      <w:proofErr w:type="spellEnd"/>
      <w:r w:rsidR="00A07CC0">
        <w:rPr>
          <w:rStyle w:val="normaltextrun"/>
          <w:rFonts w:ascii="Arial" w:eastAsiaTheme="majorEastAsia" w:hAnsi="Arial" w:cs="Arial"/>
        </w:rPr>
        <w:t xml:space="preserve"> </w:t>
      </w:r>
      <w:proofErr w:type="spellStart"/>
      <w:r w:rsidR="00A07CC0">
        <w:rPr>
          <w:rStyle w:val="normaltextrun"/>
          <w:rFonts w:ascii="Arial" w:eastAsiaTheme="majorEastAsia" w:hAnsi="Arial" w:cs="Arial"/>
        </w:rPr>
        <w:t>бүхий</w:t>
      </w:r>
      <w:proofErr w:type="spellEnd"/>
      <w:r w:rsidR="00A07CC0">
        <w:rPr>
          <w:rStyle w:val="normaltextrun"/>
          <w:rFonts w:ascii="Arial" w:eastAsiaTheme="majorEastAsia" w:hAnsi="Arial" w:cs="Arial"/>
        </w:rPr>
        <w:t xml:space="preserve"> </w:t>
      </w:r>
      <w:r w:rsidR="00C60417" w:rsidRPr="004B65A0">
        <w:rPr>
          <w:rFonts w:ascii="Arial" w:eastAsia="MS Mincho" w:hAnsi="Arial" w:cs="Arial"/>
        </w:rPr>
        <w:t>28</w:t>
      </w:r>
      <w:r w:rsidR="00C60417" w:rsidRPr="004B65A0">
        <w:rPr>
          <w:rFonts w:ascii="Arial" w:eastAsia="MS Mincho" w:hAnsi="Arial" w:cs="Arial"/>
          <w:vertAlign w:val="superscript"/>
        </w:rPr>
        <w:t>1</w:t>
      </w:r>
      <w:r w:rsidR="00C60417" w:rsidRPr="004B65A0">
        <w:rPr>
          <w:rFonts w:ascii="Arial" w:eastAsia="MS Mincho" w:hAnsi="Arial" w:cs="Arial"/>
        </w:rPr>
        <w:t xml:space="preserve">.6 </w:t>
      </w:r>
      <w:proofErr w:type="spellStart"/>
      <w:r w:rsidR="00C60417" w:rsidRPr="004B65A0">
        <w:rPr>
          <w:rFonts w:ascii="Arial" w:eastAsia="MS Mincho" w:hAnsi="Arial" w:cs="Arial"/>
        </w:rPr>
        <w:t>дахь</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хэсгийг</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нэмэх</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тухай</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хуулийн</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төслийг</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боловсруулан</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танилцуулж</w:t>
      </w:r>
      <w:proofErr w:type="spellEnd"/>
      <w:r w:rsidR="00C60417" w:rsidRPr="004B65A0">
        <w:rPr>
          <w:rFonts w:ascii="Arial" w:eastAsia="MS Mincho" w:hAnsi="Arial" w:cs="Arial"/>
        </w:rPr>
        <w:t xml:space="preserve"> </w:t>
      </w:r>
      <w:proofErr w:type="spellStart"/>
      <w:r w:rsidR="00C60417" w:rsidRPr="004B65A0">
        <w:rPr>
          <w:rFonts w:ascii="Arial" w:eastAsia="MS Mincho" w:hAnsi="Arial" w:cs="Arial"/>
        </w:rPr>
        <w:t>байна</w:t>
      </w:r>
      <w:proofErr w:type="spellEnd"/>
      <w:r w:rsidR="00C60417" w:rsidRPr="004B65A0">
        <w:rPr>
          <w:rFonts w:ascii="Arial" w:eastAsia="MS Mincho" w:hAnsi="Arial" w:cs="Arial"/>
        </w:rPr>
        <w:t>.</w:t>
      </w:r>
    </w:p>
    <w:p w14:paraId="4DB857F4" w14:textId="77777777" w:rsidR="00C60417" w:rsidRPr="004B65A0" w:rsidRDefault="00C60417" w:rsidP="000C08D1">
      <w:pPr>
        <w:pStyle w:val="Bulletpoint"/>
        <w:numPr>
          <w:ilvl w:val="0"/>
          <w:numId w:val="0"/>
        </w:numPr>
        <w:tabs>
          <w:tab w:val="left" w:pos="270"/>
        </w:tabs>
        <w:spacing w:after="0"/>
        <w:contextualSpacing/>
        <w:rPr>
          <w:rFonts w:ascii="Arial" w:hAnsi="Arial" w:cs="Arial"/>
          <w:szCs w:val="24"/>
        </w:rPr>
      </w:pPr>
    </w:p>
    <w:p w14:paraId="0CC9FDD3" w14:textId="77777777" w:rsidR="00C71FC0" w:rsidRPr="004B65A0" w:rsidRDefault="00C71FC0" w:rsidP="000C08D1">
      <w:pPr>
        <w:pStyle w:val="Bulletpoint"/>
        <w:numPr>
          <w:ilvl w:val="0"/>
          <w:numId w:val="0"/>
        </w:numPr>
        <w:tabs>
          <w:tab w:val="left" w:pos="270"/>
        </w:tabs>
        <w:spacing w:after="0"/>
        <w:contextualSpacing/>
        <w:rPr>
          <w:rFonts w:ascii="Arial" w:hAnsi="Arial" w:cs="Arial"/>
          <w:szCs w:val="24"/>
        </w:rPr>
      </w:pPr>
    </w:p>
    <w:p w14:paraId="34130DB9" w14:textId="77777777" w:rsidR="00C60417" w:rsidRPr="004B65A0" w:rsidRDefault="00C60417" w:rsidP="000C08D1">
      <w:pPr>
        <w:contextualSpacing/>
        <w:rPr>
          <w:rFonts w:ascii="Arial" w:eastAsia="Times New Roman" w:hAnsi="Arial" w:cs="Arial"/>
          <w:color w:val="000000"/>
          <w:lang w:val="mn-MN"/>
        </w:rPr>
      </w:pPr>
    </w:p>
    <w:p w14:paraId="5A024321" w14:textId="77777777" w:rsidR="00C60417" w:rsidRPr="004B65A0" w:rsidRDefault="00C60417" w:rsidP="000C08D1">
      <w:pPr>
        <w:ind w:right="-2"/>
        <w:contextualSpacing/>
        <w:jc w:val="center"/>
        <w:rPr>
          <w:rFonts w:ascii="Arial" w:eastAsia="Arial" w:hAnsi="Arial" w:cs="Arial"/>
          <w:lang w:val="mn-MN"/>
        </w:rPr>
      </w:pPr>
      <w:r w:rsidRPr="004B65A0">
        <w:rPr>
          <w:rFonts w:ascii="Arial" w:eastAsia="Arial" w:hAnsi="Arial" w:cs="Arial"/>
          <w:lang w:val="mn-MN"/>
        </w:rPr>
        <w:t>---o0o---</w:t>
      </w:r>
    </w:p>
    <w:p w14:paraId="6544E478" w14:textId="60FDDCFD" w:rsidR="00C60417" w:rsidRPr="004B65A0" w:rsidRDefault="00C60417" w:rsidP="000C08D1">
      <w:pPr>
        <w:contextualSpacing/>
        <w:rPr>
          <w:rFonts w:ascii="Arial" w:eastAsia="Times New Roman" w:hAnsi="Arial" w:cs="Arial"/>
          <w:b/>
          <w:color w:val="000000"/>
          <w:lang w:val="mn-MN"/>
        </w:rPr>
      </w:pPr>
      <w:r w:rsidRPr="004B65A0">
        <w:rPr>
          <w:rFonts w:ascii="Arial" w:eastAsia="Times New Roman" w:hAnsi="Arial" w:cs="Arial"/>
          <w:b/>
          <w:color w:val="000000"/>
          <w:lang w:val="mn-MN"/>
        </w:rPr>
        <w:br w:type="page"/>
      </w:r>
    </w:p>
    <w:p w14:paraId="7CD90E33" w14:textId="678E9DB4" w:rsidR="00264A23" w:rsidRPr="004B65A0" w:rsidRDefault="00264A23" w:rsidP="000C08D1">
      <w:pPr>
        <w:contextualSpacing/>
        <w:jc w:val="right"/>
        <w:rPr>
          <w:rFonts w:ascii="Arial" w:hAnsi="Arial" w:cs="Arial"/>
          <w:u w:val="single"/>
        </w:rPr>
      </w:pPr>
      <w:proofErr w:type="spellStart"/>
      <w:r w:rsidRPr="004B65A0">
        <w:rPr>
          <w:rFonts w:ascii="Arial" w:hAnsi="Arial" w:cs="Arial"/>
          <w:u w:val="single"/>
        </w:rPr>
        <w:lastRenderedPageBreak/>
        <w:t>Төсөл</w:t>
      </w:r>
      <w:proofErr w:type="spellEnd"/>
    </w:p>
    <w:p w14:paraId="2E02AE98" w14:textId="77777777" w:rsidR="00264A23" w:rsidRPr="004B65A0" w:rsidRDefault="00264A23" w:rsidP="000C08D1">
      <w:pPr>
        <w:contextualSpacing/>
        <w:jc w:val="both"/>
        <w:rPr>
          <w:rFonts w:ascii="Arial" w:hAnsi="Arial" w:cs="Arial"/>
        </w:rPr>
      </w:pPr>
    </w:p>
    <w:p w14:paraId="37F0BEA2" w14:textId="77777777" w:rsidR="00264A23" w:rsidRPr="004B65A0" w:rsidRDefault="00264A23" w:rsidP="000C08D1">
      <w:pPr>
        <w:contextualSpacing/>
        <w:jc w:val="center"/>
        <w:rPr>
          <w:rFonts w:ascii="Arial" w:hAnsi="Arial" w:cs="Arial"/>
          <w:bCs/>
        </w:rPr>
      </w:pPr>
      <w:r w:rsidRPr="004B65A0">
        <w:rPr>
          <w:rFonts w:ascii="Arial" w:hAnsi="Arial" w:cs="Arial"/>
          <w:b/>
        </w:rPr>
        <w:t>МОНГОЛ УЛСЫН ХУУЛЬ</w:t>
      </w:r>
    </w:p>
    <w:p w14:paraId="29CE1648" w14:textId="77777777" w:rsidR="00264A23" w:rsidRPr="004B65A0" w:rsidRDefault="00264A23" w:rsidP="000C08D1">
      <w:pPr>
        <w:contextualSpacing/>
        <w:jc w:val="both"/>
        <w:rPr>
          <w:rFonts w:ascii="Arial" w:hAnsi="Arial" w:cs="Arial"/>
        </w:rPr>
      </w:pPr>
    </w:p>
    <w:p w14:paraId="6239A24B" w14:textId="77777777" w:rsidR="00264A23" w:rsidRPr="004B65A0" w:rsidRDefault="00264A23" w:rsidP="000C08D1">
      <w:pPr>
        <w:contextualSpacing/>
        <w:jc w:val="both"/>
        <w:rPr>
          <w:rFonts w:ascii="Arial" w:hAnsi="Arial" w:cs="Arial"/>
        </w:rPr>
      </w:pPr>
      <w:r w:rsidRPr="004B65A0">
        <w:rPr>
          <w:rFonts w:ascii="Arial" w:hAnsi="Arial" w:cs="Arial"/>
        </w:rPr>
        <w:t xml:space="preserve">2025 </w:t>
      </w:r>
      <w:proofErr w:type="spellStart"/>
      <w:r w:rsidRPr="004B65A0">
        <w:rPr>
          <w:rFonts w:ascii="Arial" w:hAnsi="Arial" w:cs="Arial"/>
        </w:rPr>
        <w:t>оны</w:t>
      </w:r>
      <w:proofErr w:type="spellEnd"/>
      <w:r w:rsidRPr="004B65A0">
        <w:rPr>
          <w:rFonts w:ascii="Arial" w:hAnsi="Arial" w:cs="Arial"/>
        </w:rPr>
        <w:t xml:space="preserve"> 06 </w:t>
      </w:r>
      <w:proofErr w:type="spellStart"/>
      <w:r w:rsidRPr="004B65A0">
        <w:rPr>
          <w:rFonts w:ascii="Arial" w:hAnsi="Arial" w:cs="Arial"/>
        </w:rPr>
        <w:t>дугаар</w:t>
      </w:r>
      <w:proofErr w:type="spellEnd"/>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t xml:space="preserve">          </w:t>
      </w:r>
      <w:proofErr w:type="spellStart"/>
      <w:r w:rsidRPr="004B65A0">
        <w:rPr>
          <w:rFonts w:ascii="Arial" w:hAnsi="Arial" w:cs="Arial"/>
        </w:rPr>
        <w:t>Улаанбаатар</w:t>
      </w:r>
      <w:proofErr w:type="spellEnd"/>
    </w:p>
    <w:p w14:paraId="581404CA" w14:textId="77777777" w:rsidR="00264A23" w:rsidRPr="004B65A0" w:rsidRDefault="00264A23" w:rsidP="000C08D1">
      <w:pPr>
        <w:contextualSpacing/>
        <w:jc w:val="both"/>
        <w:rPr>
          <w:rFonts w:ascii="Arial" w:hAnsi="Arial" w:cs="Arial"/>
        </w:rPr>
      </w:pPr>
      <w:proofErr w:type="spellStart"/>
      <w:r w:rsidRPr="004B65A0">
        <w:rPr>
          <w:rFonts w:ascii="Arial" w:hAnsi="Arial" w:cs="Arial"/>
        </w:rPr>
        <w:t>сарын</w:t>
      </w:r>
      <w:proofErr w:type="spellEnd"/>
      <w:r w:rsidRPr="004B65A0">
        <w:rPr>
          <w:rFonts w:ascii="Arial" w:hAnsi="Arial" w:cs="Arial"/>
        </w:rPr>
        <w:t xml:space="preserve"> ...-</w:t>
      </w:r>
      <w:proofErr w:type="spellStart"/>
      <w:r w:rsidRPr="004B65A0">
        <w:rPr>
          <w:rFonts w:ascii="Arial" w:hAnsi="Arial" w:cs="Arial"/>
        </w:rPr>
        <w:t>ны</w:t>
      </w:r>
      <w:proofErr w:type="spellEnd"/>
      <w:r w:rsidRPr="004B65A0">
        <w:rPr>
          <w:rFonts w:ascii="Arial" w:hAnsi="Arial" w:cs="Arial"/>
        </w:rPr>
        <w:t xml:space="preserve"> </w:t>
      </w:r>
      <w:proofErr w:type="spellStart"/>
      <w:r w:rsidRPr="004B65A0">
        <w:rPr>
          <w:rFonts w:ascii="Arial" w:hAnsi="Arial" w:cs="Arial"/>
        </w:rPr>
        <w:t>өдөр</w:t>
      </w:r>
      <w:proofErr w:type="spellEnd"/>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t xml:space="preserve">        </w:t>
      </w:r>
      <w:proofErr w:type="spellStart"/>
      <w:r w:rsidRPr="004B65A0">
        <w:rPr>
          <w:rFonts w:ascii="Arial" w:hAnsi="Arial" w:cs="Arial"/>
        </w:rPr>
        <w:t>хот</w:t>
      </w:r>
      <w:proofErr w:type="spellEnd"/>
    </w:p>
    <w:p w14:paraId="201EE451" w14:textId="77777777" w:rsidR="00264A23" w:rsidRPr="004B65A0" w:rsidRDefault="00264A23" w:rsidP="000C08D1">
      <w:pPr>
        <w:contextualSpacing/>
        <w:rPr>
          <w:rFonts w:ascii="Arial" w:hAnsi="Arial" w:cs="Arial"/>
          <w:lang w:val="mn-MN"/>
        </w:rPr>
      </w:pPr>
    </w:p>
    <w:p w14:paraId="46B08487" w14:textId="77777777" w:rsidR="00264A23" w:rsidRPr="004B65A0" w:rsidRDefault="00264A23" w:rsidP="000C08D1">
      <w:pPr>
        <w:contextualSpacing/>
        <w:rPr>
          <w:rFonts w:ascii="Arial" w:hAnsi="Arial" w:cs="Arial"/>
          <w:lang w:val="mn-MN"/>
        </w:rPr>
      </w:pPr>
    </w:p>
    <w:p w14:paraId="4110574B" w14:textId="77777777" w:rsidR="00DA1D3A" w:rsidRPr="004B65A0" w:rsidRDefault="00DA1D3A" w:rsidP="000C08D1">
      <w:pPr>
        <w:contextualSpacing/>
        <w:rPr>
          <w:rFonts w:ascii="Arial" w:hAnsi="Arial" w:cs="Arial"/>
          <w:lang w:val="mn-MN"/>
        </w:rPr>
      </w:pPr>
    </w:p>
    <w:p w14:paraId="37273A53" w14:textId="5975D074" w:rsidR="00E53360" w:rsidRPr="004B65A0" w:rsidRDefault="00264A23" w:rsidP="000C08D1">
      <w:pPr>
        <w:contextualSpacing/>
        <w:jc w:val="center"/>
        <w:rPr>
          <w:rFonts w:ascii="Arial" w:hAnsi="Arial" w:cs="Arial"/>
          <w:lang w:val="mn-MN"/>
        </w:rPr>
      </w:pPr>
      <w:r w:rsidRPr="004B65A0">
        <w:rPr>
          <w:rFonts w:ascii="Arial" w:hAnsi="Arial" w:cs="Arial"/>
          <w:b/>
          <w:bCs/>
          <w:lang w:val="mn-MN"/>
        </w:rPr>
        <w:t xml:space="preserve">ТӨСВИЙН ТУХАЙ ХУУЛЬД </w:t>
      </w:r>
      <w:r w:rsidR="00E53360" w:rsidRPr="004B65A0">
        <w:rPr>
          <w:rFonts w:ascii="Arial" w:hAnsi="Arial" w:cs="Arial"/>
          <w:b/>
          <w:bCs/>
          <w:lang w:val="mn-MN"/>
        </w:rPr>
        <w:t>НЭМЭЛТ,</w:t>
      </w:r>
    </w:p>
    <w:p w14:paraId="7216CBC8" w14:textId="5EE02EF2" w:rsidR="00264A23" w:rsidRPr="004B65A0" w:rsidRDefault="00264A23" w:rsidP="000C08D1">
      <w:pPr>
        <w:contextualSpacing/>
        <w:jc w:val="center"/>
        <w:rPr>
          <w:rFonts w:ascii="Arial" w:hAnsi="Arial" w:cs="Arial"/>
          <w:lang w:val="mn-MN"/>
        </w:rPr>
      </w:pPr>
      <w:r w:rsidRPr="004B65A0">
        <w:rPr>
          <w:rFonts w:ascii="Arial" w:hAnsi="Arial" w:cs="Arial"/>
          <w:b/>
          <w:bCs/>
          <w:lang w:val="mn-MN"/>
        </w:rPr>
        <w:t>ӨӨРЧЛӨЛТ</w:t>
      </w:r>
      <w:r w:rsidR="00E53360" w:rsidRPr="004B65A0">
        <w:rPr>
          <w:rFonts w:ascii="Arial" w:hAnsi="Arial" w:cs="Arial"/>
          <w:lang w:val="mn-MN"/>
        </w:rPr>
        <w:t xml:space="preserve"> </w:t>
      </w:r>
      <w:r w:rsidRPr="004B65A0">
        <w:rPr>
          <w:rFonts w:ascii="Arial" w:hAnsi="Arial" w:cs="Arial"/>
          <w:b/>
          <w:bCs/>
          <w:lang w:val="mn-MN"/>
        </w:rPr>
        <w:t>ОРУУЛАХ ТУХАЙ</w:t>
      </w:r>
    </w:p>
    <w:p w14:paraId="6F94A054" w14:textId="77777777" w:rsidR="00264A23" w:rsidRPr="004B65A0" w:rsidRDefault="00264A23" w:rsidP="000C08D1">
      <w:pPr>
        <w:contextualSpacing/>
        <w:rPr>
          <w:rFonts w:ascii="Arial" w:hAnsi="Arial" w:cs="Arial"/>
          <w:lang w:val="mn-MN"/>
        </w:rPr>
      </w:pPr>
    </w:p>
    <w:p w14:paraId="04DBE439" w14:textId="4EB92FB4" w:rsidR="00E53360" w:rsidRPr="004B65A0" w:rsidRDefault="00264A23" w:rsidP="000C08D1">
      <w:pPr>
        <w:ind w:firstLine="720"/>
        <w:contextualSpacing/>
        <w:jc w:val="both"/>
        <w:rPr>
          <w:rFonts w:ascii="Arial" w:hAnsi="Arial" w:cs="Arial"/>
          <w:b/>
          <w:bCs/>
          <w:lang w:val="mn-MN"/>
        </w:rPr>
      </w:pPr>
      <w:r w:rsidRPr="004B65A0">
        <w:rPr>
          <w:rFonts w:ascii="Arial" w:hAnsi="Arial" w:cs="Arial"/>
          <w:b/>
          <w:bCs/>
          <w:lang w:val="mn-MN"/>
        </w:rPr>
        <w:t>1 дүгээр зүйл.</w:t>
      </w:r>
      <w:r w:rsidR="00E53360" w:rsidRPr="004B65A0">
        <w:rPr>
          <w:rFonts w:ascii="Arial" w:hAnsi="Arial" w:cs="Arial"/>
          <w:shd w:val="clear" w:color="auto" w:fill="FFFFFF"/>
          <w:lang w:val="mn-MN"/>
        </w:rPr>
        <w:t xml:space="preserve">Төсвийн тухай хуулийн </w:t>
      </w:r>
      <w:r w:rsidR="00E53360" w:rsidRPr="004B65A0">
        <w:rPr>
          <w:rFonts w:ascii="Arial" w:hAnsi="Arial" w:cs="Arial"/>
          <w:lang w:val="mn-MN"/>
        </w:rPr>
        <w:t>28</w:t>
      </w:r>
      <w:r w:rsidR="00E53360" w:rsidRPr="004B65A0">
        <w:rPr>
          <w:rFonts w:ascii="Arial" w:hAnsi="Arial" w:cs="Arial"/>
          <w:vertAlign w:val="superscript"/>
          <w:lang w:val="mn-MN"/>
        </w:rPr>
        <w:t>1</w:t>
      </w:r>
      <w:r w:rsidR="00E53360" w:rsidRPr="004B65A0">
        <w:rPr>
          <w:rFonts w:ascii="Arial" w:hAnsi="Arial" w:cs="Arial"/>
          <w:shd w:val="clear" w:color="auto" w:fill="FFFFFF"/>
          <w:lang w:val="mn-MN"/>
        </w:rPr>
        <w:t xml:space="preserve"> дүгээр зүйлд доор дурдсан агуулгатай </w:t>
      </w:r>
      <w:r w:rsidR="00E53360" w:rsidRPr="004B65A0">
        <w:rPr>
          <w:rFonts w:ascii="Arial" w:hAnsi="Arial" w:cs="Arial"/>
          <w:lang w:val="mn-MN"/>
        </w:rPr>
        <w:t>28</w:t>
      </w:r>
      <w:r w:rsidR="00E53360" w:rsidRPr="004B65A0">
        <w:rPr>
          <w:rFonts w:ascii="Arial" w:hAnsi="Arial" w:cs="Arial"/>
          <w:vertAlign w:val="superscript"/>
          <w:lang w:val="mn-MN"/>
        </w:rPr>
        <w:t>1</w:t>
      </w:r>
      <w:r w:rsidR="00E53360" w:rsidRPr="004B65A0">
        <w:rPr>
          <w:rFonts w:ascii="Arial" w:hAnsi="Arial" w:cs="Arial"/>
          <w:lang w:val="mn-MN"/>
        </w:rPr>
        <w:t>.</w:t>
      </w:r>
      <w:r w:rsidR="00E53360" w:rsidRPr="004B65A0">
        <w:rPr>
          <w:rFonts w:ascii="Arial" w:hAnsi="Arial" w:cs="Arial"/>
        </w:rPr>
        <w:t xml:space="preserve">6 </w:t>
      </w:r>
      <w:r w:rsidR="00E53360" w:rsidRPr="004B65A0">
        <w:rPr>
          <w:rFonts w:ascii="Arial" w:hAnsi="Arial" w:cs="Arial"/>
          <w:lang w:val="mn-MN"/>
        </w:rPr>
        <w:t>дахь хэсэг нэмсүгэй:</w:t>
      </w:r>
    </w:p>
    <w:p w14:paraId="02CF17CE" w14:textId="77777777" w:rsidR="00E53360" w:rsidRPr="004B65A0" w:rsidRDefault="00E53360" w:rsidP="000C08D1">
      <w:pPr>
        <w:contextualSpacing/>
        <w:jc w:val="both"/>
        <w:rPr>
          <w:rFonts w:ascii="Arial" w:hAnsi="Arial" w:cs="Arial"/>
          <w:lang w:val="mn-MN"/>
        </w:rPr>
      </w:pPr>
    </w:p>
    <w:p w14:paraId="5DD0FD0C" w14:textId="77777777" w:rsidR="00E53360" w:rsidRPr="004B65A0" w:rsidRDefault="00E53360" w:rsidP="000C08D1">
      <w:pPr>
        <w:ind w:firstLine="720"/>
        <w:contextualSpacing/>
        <w:jc w:val="both"/>
        <w:rPr>
          <w:rFonts w:ascii="Arial" w:hAnsi="Arial" w:cs="Arial"/>
          <w:shd w:val="clear" w:color="auto" w:fill="FFFFFF"/>
          <w:lang w:val="mn-MN"/>
        </w:rPr>
      </w:pPr>
      <w:r w:rsidRPr="004B65A0">
        <w:rPr>
          <w:rFonts w:ascii="Arial" w:hAnsi="Arial" w:cs="Arial"/>
          <w:lang w:val="mn-MN"/>
        </w:rPr>
        <w:t>“28</w:t>
      </w:r>
      <w:r w:rsidRPr="004B65A0">
        <w:rPr>
          <w:rFonts w:ascii="Arial" w:hAnsi="Arial" w:cs="Arial"/>
          <w:vertAlign w:val="superscript"/>
          <w:lang w:val="mn-MN"/>
        </w:rPr>
        <w:t>1</w:t>
      </w:r>
      <w:r w:rsidRPr="004B65A0">
        <w:rPr>
          <w:rFonts w:ascii="Arial" w:hAnsi="Arial" w:cs="Arial"/>
          <w:lang w:val="mn-MN"/>
        </w:rPr>
        <w:t>.</w:t>
      </w:r>
      <w:r w:rsidRPr="004B65A0">
        <w:rPr>
          <w:rFonts w:ascii="Arial" w:hAnsi="Arial" w:cs="Arial"/>
        </w:rPr>
        <w:t>6.</w:t>
      </w:r>
      <w:r w:rsidRPr="004B65A0">
        <w:rPr>
          <w:rFonts w:ascii="Arial" w:hAnsi="Arial" w:cs="Arial"/>
          <w:lang w:val="mn-MN"/>
        </w:rPr>
        <w:t>Засгийн газрын бүтэц, бүрэлдэхүүн, түүнд өөрчлөлт оруулах тухай хууль батлагдсантай холбоотойгоор дунд хугацааны төсвийн хүрээний мэдэгдэлд нэмэлт, өөрчлөлт оруулах тухай хуулийн төсөл болон төсвийн тодотголын төслийг боловсруулахад энэ зүйлд заасан хэлэлцүүлэг хамаарахгүй.”</w:t>
      </w:r>
    </w:p>
    <w:p w14:paraId="5780D799" w14:textId="77777777" w:rsidR="00E53360" w:rsidRPr="004B65A0" w:rsidRDefault="00E53360" w:rsidP="000C08D1">
      <w:pPr>
        <w:contextualSpacing/>
        <w:jc w:val="both"/>
        <w:rPr>
          <w:rFonts w:ascii="Arial" w:hAnsi="Arial" w:cs="Arial"/>
          <w:b/>
          <w:bCs/>
          <w:lang w:val="mn-MN"/>
        </w:rPr>
      </w:pPr>
    </w:p>
    <w:p w14:paraId="5034FDE1" w14:textId="7E51BC8E" w:rsidR="002738AD" w:rsidRPr="004B65A0" w:rsidRDefault="00CB1F3D" w:rsidP="000C08D1">
      <w:pPr>
        <w:ind w:firstLine="720"/>
        <w:contextualSpacing/>
        <w:jc w:val="both"/>
        <w:rPr>
          <w:rFonts w:ascii="Arial" w:hAnsi="Arial" w:cs="Arial"/>
          <w:lang w:val="mn-MN"/>
        </w:rPr>
      </w:pPr>
      <w:r w:rsidRPr="004B65A0">
        <w:rPr>
          <w:rFonts w:ascii="Arial" w:hAnsi="Arial" w:cs="Arial"/>
          <w:b/>
          <w:bCs/>
          <w:lang w:val="mn-MN"/>
        </w:rPr>
        <w:t>2 дугаар зүйл.</w:t>
      </w:r>
      <w:r w:rsidR="00264A23" w:rsidRPr="004B65A0">
        <w:rPr>
          <w:rFonts w:ascii="Arial" w:hAnsi="Arial" w:cs="Arial"/>
          <w:lang w:val="mn-MN"/>
        </w:rPr>
        <w:t xml:space="preserve">Төсвийн тухай хуулийн 16 дугаар зүйлийн </w:t>
      </w:r>
      <w:r w:rsidR="00B021CF" w:rsidRPr="004B65A0">
        <w:rPr>
          <w:rFonts w:ascii="Arial" w:hAnsi="Arial" w:cs="Arial"/>
          <w:lang w:val="mn-MN"/>
        </w:rPr>
        <w:t>16</w:t>
      </w:r>
      <w:r w:rsidR="00166135">
        <w:rPr>
          <w:rFonts w:ascii="Arial" w:hAnsi="Arial" w:cs="Arial"/>
          <w:lang w:val="mn-MN"/>
        </w:rPr>
        <w:t>.4</w:t>
      </w:r>
      <w:r w:rsidR="00B021CF" w:rsidRPr="004B65A0">
        <w:rPr>
          <w:rFonts w:ascii="Arial" w:hAnsi="Arial" w:cs="Arial"/>
          <w:lang w:val="mn-MN"/>
        </w:rPr>
        <w:t xml:space="preserve"> д</w:t>
      </w:r>
      <w:r w:rsidR="00166135">
        <w:rPr>
          <w:rFonts w:ascii="Arial" w:hAnsi="Arial" w:cs="Arial"/>
          <w:lang w:val="mn-MN"/>
        </w:rPr>
        <w:t>эх</w:t>
      </w:r>
      <w:r w:rsidR="00B021CF" w:rsidRPr="004B65A0">
        <w:rPr>
          <w:rFonts w:ascii="Arial" w:hAnsi="Arial" w:cs="Arial"/>
          <w:lang w:val="mn-MN"/>
        </w:rPr>
        <w:t xml:space="preserve"> хэсгийн </w:t>
      </w:r>
      <w:r w:rsidR="00264A23" w:rsidRPr="004B65A0">
        <w:rPr>
          <w:rFonts w:ascii="Arial" w:hAnsi="Arial" w:cs="Arial"/>
          <w:lang w:val="mn-MN"/>
        </w:rPr>
        <w:t>16.4.3 дахь заалтын “боомтын сэргэлтийн асуудал эрхэлсэн сайдын, 20 минутын хотын асуудал эрхэлсэн сайдын, хяналт, үнэлгээний асуудал эрхэлсэн сайдын ажлын албаны,” гэснийг хассугай.</w:t>
      </w:r>
    </w:p>
    <w:p w14:paraId="41E89B10" w14:textId="77777777" w:rsidR="002738AD" w:rsidRPr="004B65A0" w:rsidRDefault="002738AD" w:rsidP="000C08D1">
      <w:pPr>
        <w:contextualSpacing/>
        <w:jc w:val="both"/>
        <w:rPr>
          <w:rFonts w:ascii="Arial" w:hAnsi="Arial" w:cs="Arial"/>
          <w:lang w:val="mn-MN"/>
        </w:rPr>
      </w:pPr>
    </w:p>
    <w:p w14:paraId="70BB9CFD" w14:textId="4D082934" w:rsidR="00264A23" w:rsidRPr="004B65A0" w:rsidRDefault="002C69C1" w:rsidP="000C08D1">
      <w:pPr>
        <w:ind w:firstLine="720"/>
        <w:contextualSpacing/>
        <w:jc w:val="both"/>
        <w:rPr>
          <w:rFonts w:ascii="Arial" w:hAnsi="Arial" w:cs="Arial"/>
          <w:lang w:val="mn-MN"/>
        </w:rPr>
      </w:pPr>
      <w:r w:rsidRPr="004B65A0">
        <w:rPr>
          <w:rFonts w:ascii="Arial" w:hAnsi="Arial" w:cs="Arial"/>
          <w:b/>
          <w:bCs/>
          <w:lang w:val="mn-MN"/>
        </w:rPr>
        <w:t>3</w:t>
      </w:r>
      <w:r w:rsidR="00264A23" w:rsidRPr="004B65A0">
        <w:rPr>
          <w:rFonts w:ascii="Arial" w:hAnsi="Arial" w:cs="Arial"/>
          <w:b/>
          <w:bCs/>
          <w:lang w:val="mn-MN"/>
        </w:rPr>
        <w:t xml:space="preserve"> дугаар зүйл.</w:t>
      </w:r>
      <w:r w:rsidR="00264A23" w:rsidRPr="004B65A0">
        <w:rPr>
          <w:rFonts w:ascii="Arial" w:hAnsi="Arial" w:cs="Arial"/>
          <w:lang w:val="mn-MN"/>
        </w:rPr>
        <w:t>Төсвийн тухай хуулийн 14 дүгээр зүйлийн 14.1.8, 14.1.9, 14.1.10 дахь заалтыг тус тус хүчингүй болсонд тооцсугай.</w:t>
      </w:r>
    </w:p>
    <w:p w14:paraId="68827D89" w14:textId="77777777" w:rsidR="00264A23" w:rsidRPr="004B65A0" w:rsidRDefault="00264A23" w:rsidP="000C08D1">
      <w:pPr>
        <w:contextualSpacing/>
        <w:jc w:val="both"/>
        <w:rPr>
          <w:rFonts w:ascii="Arial" w:hAnsi="Arial" w:cs="Arial"/>
          <w:lang w:val="mn-MN"/>
        </w:rPr>
      </w:pPr>
    </w:p>
    <w:p w14:paraId="2785B57C" w14:textId="206C2DD6" w:rsidR="002738AD" w:rsidRPr="004B65A0" w:rsidRDefault="00F62B5D" w:rsidP="000C08D1">
      <w:pPr>
        <w:ind w:firstLine="720"/>
        <w:contextualSpacing/>
        <w:jc w:val="both"/>
        <w:textAlignment w:val="top"/>
        <w:rPr>
          <w:rFonts w:ascii="Arial" w:eastAsia="Arial" w:hAnsi="Arial" w:cs="Arial"/>
          <w:lang w:val="mn-MN"/>
        </w:rPr>
      </w:pPr>
      <w:r w:rsidRPr="004B65A0">
        <w:rPr>
          <w:rFonts w:ascii="Arial" w:hAnsi="Arial" w:cs="Arial"/>
          <w:b/>
          <w:bCs/>
          <w:lang w:val="mn-MN"/>
        </w:rPr>
        <w:t>4</w:t>
      </w:r>
      <w:r w:rsidR="002738AD" w:rsidRPr="004B65A0">
        <w:rPr>
          <w:rFonts w:ascii="Arial" w:hAnsi="Arial" w:cs="Arial"/>
          <w:b/>
          <w:bCs/>
          <w:lang w:val="mn-MN"/>
        </w:rPr>
        <w:t xml:space="preserve"> д</w:t>
      </w:r>
      <w:r w:rsidRPr="004B65A0">
        <w:rPr>
          <w:rFonts w:ascii="Arial" w:hAnsi="Arial" w:cs="Arial"/>
          <w:b/>
          <w:bCs/>
          <w:lang w:val="mn-MN"/>
        </w:rPr>
        <w:t>ү</w:t>
      </w:r>
      <w:r w:rsidR="002738AD" w:rsidRPr="004B65A0">
        <w:rPr>
          <w:rFonts w:ascii="Arial" w:hAnsi="Arial" w:cs="Arial"/>
          <w:b/>
          <w:bCs/>
          <w:lang w:val="mn-MN"/>
        </w:rPr>
        <w:t>г</w:t>
      </w:r>
      <w:r w:rsidRPr="004B65A0">
        <w:rPr>
          <w:rFonts w:ascii="Arial" w:hAnsi="Arial" w:cs="Arial"/>
          <w:b/>
          <w:bCs/>
          <w:lang w:val="mn-MN"/>
        </w:rPr>
        <w:t>ээ</w:t>
      </w:r>
      <w:r w:rsidR="002738AD" w:rsidRPr="004B65A0">
        <w:rPr>
          <w:rFonts w:ascii="Arial" w:hAnsi="Arial" w:cs="Arial"/>
          <w:b/>
          <w:bCs/>
          <w:lang w:val="mn-MN"/>
        </w:rPr>
        <w:t>р зүйл</w:t>
      </w:r>
      <w:r w:rsidR="002738AD" w:rsidRPr="004B65A0">
        <w:rPr>
          <w:rFonts w:ascii="Arial" w:hAnsi="Arial" w:cs="Arial"/>
          <w:bCs/>
          <w:noProof/>
          <w:lang w:val="mn-MN"/>
        </w:rPr>
        <w:t>.</w:t>
      </w:r>
      <w:r w:rsidR="002738AD" w:rsidRPr="004B65A0">
        <w:rPr>
          <w:rFonts w:ascii="Arial" w:eastAsia="Arial" w:hAnsi="Arial" w:cs="Arial"/>
          <w:lang w:val="mn-MN"/>
        </w:rPr>
        <w:t>Энэ хуулийг Засгийн газрын бүрэлдэхүүний тухай хуульд өөрчлөлт оруулах тухай хууль хүчин төгөлдөр болсон өдрөөс эхлэн дагаж мөрдөнө.</w:t>
      </w:r>
    </w:p>
    <w:p w14:paraId="139E0661" w14:textId="77777777" w:rsidR="00264A23" w:rsidRPr="004B65A0" w:rsidRDefault="00264A23" w:rsidP="000C08D1">
      <w:pPr>
        <w:contextualSpacing/>
        <w:jc w:val="both"/>
        <w:rPr>
          <w:rFonts w:ascii="Arial" w:hAnsi="Arial" w:cs="Arial"/>
          <w:color w:val="000000" w:themeColor="text1"/>
          <w:shd w:val="clear" w:color="auto" w:fill="FFFFFF"/>
          <w:lang w:val="mn-MN"/>
        </w:rPr>
      </w:pPr>
    </w:p>
    <w:p w14:paraId="698FA8E0" w14:textId="77777777" w:rsidR="002738AD" w:rsidRPr="004B65A0" w:rsidRDefault="002738AD" w:rsidP="000C08D1">
      <w:pPr>
        <w:contextualSpacing/>
        <w:jc w:val="both"/>
        <w:rPr>
          <w:rFonts w:ascii="Arial" w:hAnsi="Arial" w:cs="Arial"/>
          <w:color w:val="000000" w:themeColor="text1"/>
          <w:shd w:val="clear" w:color="auto" w:fill="FFFFFF"/>
          <w:lang w:val="mn-MN"/>
        </w:rPr>
      </w:pPr>
    </w:p>
    <w:p w14:paraId="3067798D" w14:textId="77777777" w:rsidR="00264A23" w:rsidRPr="004B65A0" w:rsidRDefault="00264A23" w:rsidP="000C08D1">
      <w:pPr>
        <w:contextualSpacing/>
        <w:jc w:val="both"/>
        <w:rPr>
          <w:rFonts w:ascii="Arial" w:hAnsi="Arial" w:cs="Arial"/>
          <w:color w:val="000000" w:themeColor="text1"/>
          <w:shd w:val="clear" w:color="auto" w:fill="FFFFFF"/>
          <w:lang w:val="mn-MN"/>
        </w:rPr>
      </w:pPr>
    </w:p>
    <w:p w14:paraId="20600C89" w14:textId="474E90E3" w:rsidR="0077000C" w:rsidRPr="004B65A0" w:rsidRDefault="00264A23" w:rsidP="000C08D1">
      <w:pPr>
        <w:contextualSpacing/>
        <w:jc w:val="center"/>
        <w:rPr>
          <w:rFonts w:ascii="Arial" w:hAnsi="Arial" w:cs="Arial"/>
          <w:color w:val="000000" w:themeColor="text1"/>
          <w:shd w:val="clear" w:color="auto" w:fill="FFFFFF"/>
          <w:lang w:val="mn-MN"/>
        </w:rPr>
      </w:pPr>
      <w:r w:rsidRPr="004B65A0">
        <w:rPr>
          <w:rFonts w:ascii="Arial" w:hAnsi="Arial" w:cs="Arial"/>
          <w:color w:val="000000" w:themeColor="text1"/>
          <w:shd w:val="clear" w:color="auto" w:fill="FFFFFF"/>
          <w:lang w:val="mn-MN"/>
        </w:rPr>
        <w:t>ГАРЫН ҮСЭГ</w:t>
      </w:r>
    </w:p>
    <w:p w14:paraId="16425489" w14:textId="360DF28F" w:rsidR="00565D67" w:rsidRPr="004B65A0" w:rsidRDefault="00565D67" w:rsidP="000C08D1">
      <w:pPr>
        <w:contextualSpacing/>
        <w:rPr>
          <w:rFonts w:ascii="Arial" w:hAnsi="Arial" w:cs="Arial"/>
          <w:color w:val="000000" w:themeColor="text1"/>
          <w:shd w:val="clear" w:color="auto" w:fill="FFFFFF"/>
          <w:lang w:val="mn-MN"/>
        </w:rPr>
      </w:pPr>
      <w:r w:rsidRPr="004B65A0">
        <w:rPr>
          <w:rFonts w:ascii="Arial" w:hAnsi="Arial" w:cs="Arial"/>
          <w:color w:val="000000" w:themeColor="text1"/>
          <w:shd w:val="clear" w:color="auto" w:fill="FFFFFF"/>
          <w:lang w:val="mn-MN"/>
        </w:rPr>
        <w:br w:type="page"/>
      </w:r>
    </w:p>
    <w:p w14:paraId="5D0FBF6E" w14:textId="77777777" w:rsidR="00F82D0D" w:rsidRPr="00F82D0D" w:rsidRDefault="00F82D0D" w:rsidP="000C08D1">
      <w:pPr>
        <w:contextualSpacing/>
        <w:jc w:val="center"/>
        <w:rPr>
          <w:rFonts w:ascii="Arial" w:hAnsi="Arial" w:cs="Arial"/>
        </w:rPr>
      </w:pPr>
      <w:r w:rsidRPr="00F82D0D">
        <w:rPr>
          <w:rFonts w:ascii="Arial" w:hAnsi="Arial" w:cs="Arial"/>
        </w:rPr>
        <w:lastRenderedPageBreak/>
        <w:t>ТАНИЛЦУУЛГА</w:t>
      </w:r>
    </w:p>
    <w:p w14:paraId="402FD799" w14:textId="77777777" w:rsidR="00F82D0D" w:rsidRPr="00F82D0D" w:rsidRDefault="00F82D0D" w:rsidP="000C08D1">
      <w:pPr>
        <w:contextualSpacing/>
        <w:jc w:val="both"/>
        <w:rPr>
          <w:rFonts w:ascii="Arial" w:hAnsi="Arial" w:cs="Arial"/>
        </w:rPr>
      </w:pPr>
    </w:p>
    <w:p w14:paraId="63BAFFE4" w14:textId="29C56E07" w:rsidR="00F82D0D" w:rsidRPr="00F82D0D" w:rsidRDefault="00F82D0D" w:rsidP="000C08D1">
      <w:pPr>
        <w:ind w:left="5670"/>
        <w:contextualSpacing/>
        <w:jc w:val="both"/>
        <w:rPr>
          <w:rFonts w:ascii="Arial" w:hAnsi="Arial" w:cs="Arial"/>
        </w:rPr>
      </w:pPr>
      <w:proofErr w:type="spellStart"/>
      <w:r w:rsidRPr="00F82D0D">
        <w:rPr>
          <w:rFonts w:ascii="Arial" w:hAnsi="Arial" w:cs="Arial"/>
        </w:rPr>
        <w:t>Төсвийн</w:t>
      </w:r>
      <w:proofErr w:type="spellEnd"/>
      <w:r w:rsidRPr="00F82D0D">
        <w:rPr>
          <w:rFonts w:ascii="Arial" w:hAnsi="Arial" w:cs="Arial"/>
        </w:rPr>
        <w:t xml:space="preserve"> </w:t>
      </w:r>
      <w:proofErr w:type="spellStart"/>
      <w:r w:rsidRPr="00F82D0D">
        <w:rPr>
          <w:rFonts w:ascii="Arial" w:hAnsi="Arial" w:cs="Arial"/>
        </w:rPr>
        <w:t>тогтвортой</w:t>
      </w:r>
      <w:proofErr w:type="spellEnd"/>
      <w:r w:rsidRPr="00F82D0D">
        <w:rPr>
          <w:rFonts w:ascii="Arial" w:hAnsi="Arial" w:cs="Arial"/>
        </w:rPr>
        <w:t xml:space="preserve"> </w:t>
      </w:r>
      <w:proofErr w:type="spellStart"/>
      <w:r w:rsidRPr="00F82D0D">
        <w:rPr>
          <w:rFonts w:ascii="Arial" w:hAnsi="Arial" w:cs="Arial"/>
        </w:rPr>
        <w:t>байдлын</w:t>
      </w:r>
      <w:proofErr w:type="spellEnd"/>
      <w:r w:rsidRPr="00F82D0D">
        <w:rPr>
          <w:rFonts w:ascii="Arial" w:hAnsi="Arial" w:cs="Arial"/>
        </w:rPr>
        <w:t xml:space="preserve"> </w:t>
      </w:r>
      <w:proofErr w:type="spellStart"/>
      <w:r w:rsidRPr="00F82D0D">
        <w:rPr>
          <w:rFonts w:ascii="Arial" w:hAnsi="Arial" w:cs="Arial"/>
        </w:rPr>
        <w:t>тухай</w:t>
      </w:r>
      <w:proofErr w:type="spellEnd"/>
      <w:r w:rsidRPr="00F82D0D">
        <w:rPr>
          <w:rFonts w:ascii="Arial" w:hAnsi="Arial" w:cs="Arial"/>
        </w:rPr>
        <w:t xml:space="preserve"> </w:t>
      </w:r>
      <w:proofErr w:type="spellStart"/>
      <w:r w:rsidRPr="00F82D0D">
        <w:rPr>
          <w:rFonts w:ascii="Arial" w:hAnsi="Arial" w:cs="Arial"/>
        </w:rPr>
        <w:t>хуульд</w:t>
      </w:r>
      <w:proofErr w:type="spellEnd"/>
      <w:r w:rsidRPr="00F82D0D">
        <w:rPr>
          <w:rFonts w:ascii="Arial" w:hAnsi="Arial" w:cs="Arial"/>
        </w:rPr>
        <w:t xml:space="preserve"> </w:t>
      </w:r>
      <w:proofErr w:type="spellStart"/>
      <w:r w:rsidRPr="00F82D0D">
        <w:rPr>
          <w:rFonts w:ascii="Arial" w:hAnsi="Arial" w:cs="Arial"/>
        </w:rPr>
        <w:t>нэмэлт</w:t>
      </w:r>
      <w:proofErr w:type="spellEnd"/>
      <w:r w:rsidRPr="00F82D0D">
        <w:rPr>
          <w:rFonts w:ascii="Arial" w:hAnsi="Arial" w:cs="Arial"/>
        </w:rPr>
        <w:t xml:space="preserve"> </w:t>
      </w:r>
      <w:proofErr w:type="spellStart"/>
      <w:r w:rsidRPr="00F82D0D">
        <w:rPr>
          <w:rFonts w:ascii="Arial" w:hAnsi="Arial" w:cs="Arial"/>
        </w:rPr>
        <w:t>оруулах</w:t>
      </w:r>
      <w:proofErr w:type="spellEnd"/>
      <w:r w:rsidRPr="00F82D0D">
        <w:rPr>
          <w:rFonts w:ascii="Arial" w:hAnsi="Arial" w:cs="Arial"/>
        </w:rPr>
        <w:t xml:space="preserve"> </w:t>
      </w:r>
      <w:proofErr w:type="spellStart"/>
      <w:r w:rsidRPr="00F82D0D">
        <w:rPr>
          <w:rFonts w:ascii="Arial" w:hAnsi="Arial" w:cs="Arial"/>
        </w:rPr>
        <w:t>тухай</w:t>
      </w:r>
      <w:proofErr w:type="spellEnd"/>
    </w:p>
    <w:p w14:paraId="17F7C2F2" w14:textId="77777777" w:rsidR="00F82D0D" w:rsidRPr="00F82D0D" w:rsidRDefault="00F82D0D" w:rsidP="000C08D1">
      <w:pPr>
        <w:contextualSpacing/>
        <w:jc w:val="both"/>
        <w:rPr>
          <w:rFonts w:ascii="Arial" w:hAnsi="Arial" w:cs="Arial"/>
        </w:rPr>
      </w:pPr>
    </w:p>
    <w:p w14:paraId="3E5BEDC1" w14:textId="77777777" w:rsidR="00F82D0D" w:rsidRPr="004B65A0" w:rsidRDefault="00F82D0D" w:rsidP="000C08D1">
      <w:pPr>
        <w:ind w:firstLine="720"/>
        <w:contextualSpacing/>
        <w:jc w:val="both"/>
        <w:rPr>
          <w:rFonts w:ascii="Arial" w:eastAsia="Times New Roman" w:hAnsi="Arial" w:cs="Arial"/>
          <w:lang w:val="mn-MN"/>
        </w:rPr>
      </w:pPr>
      <w:r>
        <w:rPr>
          <w:rFonts w:ascii="Arial" w:hAnsi="Arial" w:cs="Arial"/>
          <w:color w:val="000000"/>
          <w:lang w:val="mn-MN"/>
        </w:rPr>
        <w:t xml:space="preserve">Монгол Улсын </w:t>
      </w:r>
      <w:r w:rsidRPr="004B65A0">
        <w:rPr>
          <w:rFonts w:ascii="Arial" w:hAnsi="Arial" w:cs="Arial"/>
          <w:color w:val="000000"/>
          <w:lang w:val="mn-MN"/>
        </w:rPr>
        <w:t xml:space="preserve">Үндсэн хуулийн Гучин есдүгээр зүйлийн 3 дахь хэсэгт </w:t>
      </w:r>
      <w:r w:rsidRPr="004B65A0">
        <w:rPr>
          <w:rFonts w:ascii="Arial" w:eastAsia="Times New Roman" w:hAnsi="Arial" w:cs="Arial"/>
          <w:lang w:val="mn-MN"/>
        </w:rPr>
        <w:t>заасны дагуу Засгийн газрын бүтэц, бүрэлдэхүүн</w:t>
      </w:r>
      <w:r>
        <w:rPr>
          <w:rFonts w:ascii="Arial" w:eastAsia="Times New Roman" w:hAnsi="Arial" w:cs="Arial"/>
          <w:lang w:val="mn-MN"/>
        </w:rPr>
        <w:t>д өөрчлөлт оруулах асуудлаар холбогдох хуулийн төслийг</w:t>
      </w:r>
      <w:r w:rsidRPr="004B65A0">
        <w:rPr>
          <w:rFonts w:ascii="Arial" w:eastAsia="Times New Roman" w:hAnsi="Arial" w:cs="Arial"/>
          <w:lang w:val="mn-MN"/>
        </w:rPr>
        <w:t xml:space="preserve"> боловсруулсан.</w:t>
      </w:r>
    </w:p>
    <w:p w14:paraId="39C40156" w14:textId="77777777" w:rsidR="00F82D0D" w:rsidRPr="00F82D0D" w:rsidRDefault="00F82D0D" w:rsidP="000C08D1">
      <w:pPr>
        <w:contextualSpacing/>
        <w:jc w:val="both"/>
        <w:rPr>
          <w:rFonts w:ascii="Arial" w:hAnsi="Arial" w:cs="Arial"/>
        </w:rPr>
      </w:pPr>
    </w:p>
    <w:p w14:paraId="75E7FDC8" w14:textId="5DFD37E0" w:rsidR="00F82D0D" w:rsidRDefault="00F82D0D" w:rsidP="000C08D1">
      <w:pPr>
        <w:ind w:firstLine="720"/>
        <w:contextualSpacing/>
        <w:jc w:val="both"/>
        <w:rPr>
          <w:rFonts w:ascii="Arial" w:eastAsia="Times New Roman" w:hAnsi="Arial" w:cs="Arial"/>
          <w:lang w:val="mn-MN"/>
        </w:rPr>
      </w:pPr>
      <w:r w:rsidRPr="004B65A0">
        <w:rPr>
          <w:rFonts w:ascii="Arial" w:eastAsia="Times New Roman" w:hAnsi="Arial" w:cs="Arial"/>
          <w:lang w:val="mn-MN"/>
        </w:rPr>
        <w:t>Засгийн газрын бүтэц, бүрэлдэхүүн</w:t>
      </w:r>
      <w:r>
        <w:rPr>
          <w:rFonts w:ascii="Arial" w:eastAsia="Times New Roman" w:hAnsi="Arial" w:cs="Arial"/>
          <w:lang w:val="mn-MN"/>
        </w:rPr>
        <w:t xml:space="preserve">д өөрчлөлт оруулах тухай </w:t>
      </w:r>
      <w:r w:rsidRPr="004B65A0">
        <w:rPr>
          <w:rFonts w:ascii="Arial" w:eastAsia="Times New Roman" w:hAnsi="Arial" w:cs="Arial"/>
          <w:lang w:val="mn-MN"/>
        </w:rPr>
        <w:t xml:space="preserve">хуулийн төсөлд шинэ Засгийн газар нь </w:t>
      </w:r>
      <w:r w:rsidRPr="003D5A1B">
        <w:rPr>
          <w:rFonts w:ascii="Arial" w:eastAsia="Times New Roman" w:hAnsi="Arial" w:cs="Arial"/>
          <w:lang w:val="mn-MN"/>
        </w:rPr>
        <w:t>Эдийн засаг, хөгжлийн яам</w:t>
      </w:r>
      <w:r>
        <w:rPr>
          <w:rFonts w:ascii="Arial" w:eastAsia="Times New Roman" w:hAnsi="Arial" w:cs="Arial"/>
          <w:lang w:val="mn-MN"/>
        </w:rPr>
        <w:t xml:space="preserve">, </w:t>
      </w:r>
      <w:r w:rsidRPr="003D5A1B">
        <w:rPr>
          <w:rFonts w:ascii="Arial" w:eastAsia="Times New Roman" w:hAnsi="Arial" w:cs="Arial"/>
          <w:lang w:val="mn-MN"/>
        </w:rPr>
        <w:t>Гадаад харилцааны яам</w:t>
      </w:r>
      <w:r>
        <w:rPr>
          <w:rFonts w:ascii="Arial" w:eastAsia="Times New Roman" w:hAnsi="Arial" w:cs="Arial"/>
          <w:lang w:val="mn-MN"/>
        </w:rPr>
        <w:t xml:space="preserve">, </w:t>
      </w:r>
      <w:r w:rsidRPr="003D5A1B">
        <w:rPr>
          <w:rFonts w:ascii="Arial" w:eastAsia="Times New Roman" w:hAnsi="Arial" w:cs="Arial"/>
          <w:lang w:val="mn-MN"/>
        </w:rPr>
        <w:t>Сангийн яам</w:t>
      </w:r>
      <w:r>
        <w:rPr>
          <w:rFonts w:ascii="Arial" w:eastAsia="Times New Roman" w:hAnsi="Arial" w:cs="Arial"/>
          <w:lang w:val="mn-MN"/>
        </w:rPr>
        <w:t xml:space="preserve">, </w:t>
      </w:r>
      <w:r w:rsidRPr="003D5A1B">
        <w:rPr>
          <w:rFonts w:ascii="Arial" w:eastAsia="Times New Roman" w:hAnsi="Arial" w:cs="Arial"/>
          <w:lang w:val="mn-MN"/>
        </w:rPr>
        <w:t>Хууль зүй, дотоод хэргийн яам</w:t>
      </w:r>
      <w:r>
        <w:rPr>
          <w:rFonts w:ascii="Arial" w:eastAsia="Times New Roman" w:hAnsi="Arial" w:cs="Arial"/>
          <w:lang w:val="mn-MN"/>
        </w:rPr>
        <w:t xml:space="preserve">, </w:t>
      </w:r>
      <w:r w:rsidRPr="003D5A1B">
        <w:rPr>
          <w:rFonts w:ascii="Arial" w:eastAsia="Times New Roman" w:hAnsi="Arial" w:cs="Arial"/>
          <w:lang w:val="mn-MN"/>
        </w:rPr>
        <w:t>Аж үйлдвэр, эрдэс баялгийн яам</w:t>
      </w:r>
      <w:r>
        <w:rPr>
          <w:rFonts w:ascii="Arial" w:eastAsia="Times New Roman" w:hAnsi="Arial" w:cs="Arial"/>
          <w:lang w:val="mn-MN"/>
        </w:rPr>
        <w:t xml:space="preserve">, </w:t>
      </w:r>
      <w:r w:rsidRPr="003D5A1B">
        <w:rPr>
          <w:rFonts w:ascii="Arial" w:eastAsia="Times New Roman" w:hAnsi="Arial" w:cs="Arial"/>
          <w:lang w:val="mn-MN"/>
        </w:rPr>
        <w:t>Батлан хамгаалах яам</w:t>
      </w:r>
      <w:r>
        <w:rPr>
          <w:rFonts w:ascii="Arial" w:eastAsia="Times New Roman" w:hAnsi="Arial" w:cs="Arial"/>
          <w:lang w:val="mn-MN"/>
        </w:rPr>
        <w:t xml:space="preserve">, </w:t>
      </w:r>
      <w:r w:rsidRPr="003D5A1B">
        <w:rPr>
          <w:rFonts w:ascii="Arial" w:eastAsia="Times New Roman" w:hAnsi="Arial" w:cs="Arial"/>
          <w:lang w:val="mn-MN"/>
        </w:rPr>
        <w:t>Байгаль орчин, уур амьсгалын өөрчлөлтийн яам</w:t>
      </w:r>
      <w:r>
        <w:rPr>
          <w:rFonts w:ascii="Arial" w:eastAsia="Times New Roman" w:hAnsi="Arial" w:cs="Arial"/>
          <w:lang w:val="mn-MN"/>
        </w:rPr>
        <w:t xml:space="preserve">, </w:t>
      </w:r>
      <w:r w:rsidRPr="003D5A1B">
        <w:rPr>
          <w:rFonts w:ascii="Arial" w:eastAsia="Times New Roman" w:hAnsi="Arial" w:cs="Arial"/>
          <w:lang w:val="mn-MN"/>
        </w:rPr>
        <w:t>Боловсролын яам</w:t>
      </w:r>
      <w:r>
        <w:rPr>
          <w:rFonts w:ascii="Arial" w:eastAsia="Times New Roman" w:hAnsi="Arial" w:cs="Arial"/>
          <w:lang w:val="mn-MN"/>
        </w:rPr>
        <w:t xml:space="preserve">, </w:t>
      </w:r>
      <w:r w:rsidRPr="003D5A1B">
        <w:rPr>
          <w:rFonts w:ascii="Arial" w:eastAsia="Times New Roman" w:hAnsi="Arial" w:cs="Arial"/>
          <w:lang w:val="mn-MN"/>
        </w:rPr>
        <w:t>Гэр бүл, хөдөлмөр, нийгмийн хамгааллын яам</w:t>
      </w:r>
      <w:r>
        <w:rPr>
          <w:rFonts w:ascii="Arial" w:eastAsia="Times New Roman" w:hAnsi="Arial" w:cs="Arial"/>
          <w:lang w:val="mn-MN"/>
        </w:rPr>
        <w:t xml:space="preserve">, </w:t>
      </w:r>
      <w:r w:rsidRPr="003D5A1B">
        <w:rPr>
          <w:rFonts w:ascii="Arial" w:eastAsia="Times New Roman" w:hAnsi="Arial" w:cs="Arial"/>
          <w:lang w:val="mn-MN"/>
        </w:rPr>
        <w:t>Зам, тээврийн яам</w:t>
      </w:r>
      <w:r>
        <w:rPr>
          <w:rFonts w:ascii="Arial" w:eastAsia="Times New Roman" w:hAnsi="Arial" w:cs="Arial"/>
          <w:lang w:val="mn-MN"/>
        </w:rPr>
        <w:t xml:space="preserve">, </w:t>
      </w:r>
      <w:r w:rsidRPr="003D5A1B">
        <w:rPr>
          <w:rFonts w:ascii="Arial" w:eastAsia="Times New Roman" w:hAnsi="Arial" w:cs="Arial"/>
          <w:lang w:val="mn-MN"/>
        </w:rPr>
        <w:t>Соёл, спорт, аялал жуулчла</w:t>
      </w:r>
      <w:r w:rsidR="00783E35">
        <w:rPr>
          <w:rFonts w:ascii="Arial" w:eastAsia="Times New Roman" w:hAnsi="Arial" w:cs="Arial"/>
          <w:lang w:val="mn-MN"/>
        </w:rPr>
        <w:t>л, залуучуудын</w:t>
      </w:r>
      <w:r>
        <w:rPr>
          <w:rFonts w:ascii="Arial" w:eastAsia="Times New Roman" w:hAnsi="Arial" w:cs="Arial"/>
          <w:lang w:val="mn-MN"/>
        </w:rPr>
        <w:t xml:space="preserve"> </w:t>
      </w:r>
      <w:r w:rsidRPr="003D5A1B">
        <w:rPr>
          <w:rFonts w:ascii="Arial" w:eastAsia="Times New Roman" w:hAnsi="Arial" w:cs="Arial"/>
          <w:lang w:val="mn-MN"/>
        </w:rPr>
        <w:t>яам</w:t>
      </w:r>
      <w:r>
        <w:rPr>
          <w:rFonts w:ascii="Arial" w:eastAsia="Times New Roman" w:hAnsi="Arial" w:cs="Arial"/>
          <w:lang w:val="mn-MN"/>
        </w:rPr>
        <w:t xml:space="preserve">, </w:t>
      </w:r>
      <w:r w:rsidRPr="003D5A1B">
        <w:rPr>
          <w:rFonts w:ascii="Arial" w:eastAsia="Times New Roman" w:hAnsi="Arial" w:cs="Arial"/>
          <w:lang w:val="mn-MN"/>
        </w:rPr>
        <w:t>Хот байгуулалт, барилга, орон сууцжуулалтын яам</w:t>
      </w:r>
      <w:r>
        <w:rPr>
          <w:rFonts w:ascii="Arial" w:eastAsia="Times New Roman" w:hAnsi="Arial" w:cs="Arial"/>
          <w:lang w:val="mn-MN"/>
        </w:rPr>
        <w:t xml:space="preserve">, </w:t>
      </w:r>
      <w:r w:rsidRPr="003D5A1B">
        <w:rPr>
          <w:rFonts w:ascii="Arial" w:eastAsia="Times New Roman" w:hAnsi="Arial" w:cs="Arial"/>
          <w:lang w:val="mn-MN"/>
        </w:rPr>
        <w:t>Хүнс, хөдөө аж ахуй, хөнгөн үйлдвэрийн яам</w:t>
      </w:r>
      <w:r>
        <w:rPr>
          <w:rFonts w:ascii="Arial" w:eastAsia="Times New Roman" w:hAnsi="Arial" w:cs="Arial"/>
          <w:lang w:val="mn-MN"/>
        </w:rPr>
        <w:t xml:space="preserve">, </w:t>
      </w:r>
      <w:r w:rsidRPr="003D5A1B">
        <w:rPr>
          <w:rFonts w:ascii="Arial" w:eastAsia="Times New Roman" w:hAnsi="Arial" w:cs="Arial"/>
          <w:lang w:val="mn-MN"/>
        </w:rPr>
        <w:t>Цахим хөгжил, инновац, харилцаа холбооны яам</w:t>
      </w:r>
      <w:r>
        <w:rPr>
          <w:rFonts w:ascii="Arial" w:eastAsia="Times New Roman" w:hAnsi="Arial" w:cs="Arial"/>
          <w:lang w:val="mn-MN"/>
        </w:rPr>
        <w:t xml:space="preserve">, </w:t>
      </w:r>
      <w:r w:rsidRPr="003D5A1B">
        <w:rPr>
          <w:rFonts w:ascii="Arial" w:eastAsia="Times New Roman" w:hAnsi="Arial" w:cs="Arial"/>
          <w:lang w:val="mn-MN"/>
        </w:rPr>
        <w:t>Эрчим хүчний яам</w:t>
      </w:r>
      <w:r>
        <w:rPr>
          <w:rFonts w:ascii="Arial" w:eastAsia="Times New Roman" w:hAnsi="Arial" w:cs="Arial"/>
          <w:lang w:val="mn-MN"/>
        </w:rPr>
        <w:t xml:space="preserve">, </w:t>
      </w:r>
      <w:r w:rsidRPr="003D5A1B">
        <w:rPr>
          <w:rFonts w:ascii="Arial" w:eastAsia="Times New Roman" w:hAnsi="Arial" w:cs="Arial"/>
          <w:lang w:val="mn-MN"/>
        </w:rPr>
        <w:t>Эрүүл мэндийн яам</w:t>
      </w:r>
      <w:r>
        <w:rPr>
          <w:rFonts w:ascii="Arial" w:eastAsia="Times New Roman" w:hAnsi="Arial" w:cs="Arial"/>
          <w:lang w:val="mn-MN"/>
        </w:rPr>
        <w:t xml:space="preserve"> гэсэн      </w:t>
      </w:r>
      <w:r w:rsidRPr="004B65A0">
        <w:rPr>
          <w:rFonts w:ascii="Arial" w:eastAsia="Times New Roman" w:hAnsi="Arial" w:cs="Arial"/>
          <w:lang w:val="mn-MN"/>
        </w:rPr>
        <w:t>16 яамтай, Ерөнхий сайдаас гадна 19 сайдтай ажиллахаар болсон.</w:t>
      </w:r>
    </w:p>
    <w:p w14:paraId="158C389F" w14:textId="77777777" w:rsidR="00F82D0D" w:rsidRPr="00F82D0D" w:rsidRDefault="00F82D0D" w:rsidP="000C08D1">
      <w:pPr>
        <w:contextualSpacing/>
        <w:jc w:val="both"/>
        <w:rPr>
          <w:rFonts w:ascii="Arial" w:hAnsi="Arial" w:cs="Arial"/>
        </w:rPr>
      </w:pPr>
    </w:p>
    <w:p w14:paraId="5701D96B" w14:textId="77777777" w:rsidR="0011109C" w:rsidRDefault="0011109C" w:rsidP="000C08D1">
      <w:pPr>
        <w:ind w:firstLine="720"/>
        <w:contextualSpacing/>
        <w:jc w:val="both"/>
        <w:rPr>
          <w:rFonts w:ascii="Arial" w:eastAsia="Times New Roman" w:hAnsi="Arial" w:cs="Arial"/>
          <w:lang w:val="mn-MN"/>
        </w:rPr>
      </w:pPr>
      <w:r>
        <w:rPr>
          <w:rFonts w:ascii="Arial" w:eastAsia="Times New Roman" w:hAnsi="Arial" w:cs="Arial"/>
          <w:lang w:val="mn-MN"/>
        </w:rPr>
        <w:t xml:space="preserve">Үүнтэй холбогдуулан </w:t>
      </w:r>
      <w:r w:rsidRPr="004B65A0">
        <w:rPr>
          <w:rFonts w:ascii="Arial" w:eastAsia="Times New Roman" w:hAnsi="Arial" w:cs="Arial"/>
          <w:lang w:val="mn-MN"/>
        </w:rPr>
        <w:t xml:space="preserve">Засгийн газрын </w:t>
      </w:r>
      <w:r>
        <w:rPr>
          <w:rFonts w:ascii="Arial" w:eastAsia="Times New Roman" w:hAnsi="Arial" w:cs="Arial"/>
          <w:lang w:val="mn-MN"/>
        </w:rPr>
        <w:t>Х</w:t>
      </w:r>
      <w:r w:rsidRPr="004B65A0">
        <w:rPr>
          <w:rFonts w:ascii="Arial" w:eastAsia="Times New Roman" w:hAnsi="Arial" w:cs="Arial"/>
          <w:lang w:val="mn-MN"/>
        </w:rPr>
        <w:t xml:space="preserve">яналт, үнэлгээний </w:t>
      </w:r>
      <w:r>
        <w:rPr>
          <w:rFonts w:ascii="Arial" w:eastAsia="Times New Roman" w:hAnsi="Arial" w:cs="Arial"/>
          <w:lang w:val="mn-MN"/>
        </w:rPr>
        <w:t>Ү</w:t>
      </w:r>
      <w:r w:rsidRPr="004B65A0">
        <w:rPr>
          <w:rFonts w:ascii="Arial" w:eastAsia="Times New Roman" w:hAnsi="Arial" w:cs="Arial"/>
          <w:lang w:val="mn-MN"/>
        </w:rPr>
        <w:t xml:space="preserve">ндэсний хороо, Боомтын сэргэлтийн </w:t>
      </w:r>
      <w:r>
        <w:rPr>
          <w:rFonts w:ascii="Arial" w:eastAsia="Times New Roman" w:hAnsi="Arial" w:cs="Arial"/>
          <w:lang w:val="mn-MN"/>
        </w:rPr>
        <w:t>Ү</w:t>
      </w:r>
      <w:r w:rsidRPr="004B65A0">
        <w:rPr>
          <w:rFonts w:ascii="Arial" w:eastAsia="Times New Roman" w:hAnsi="Arial" w:cs="Arial"/>
          <w:lang w:val="mn-MN"/>
        </w:rPr>
        <w:t xml:space="preserve">ндэсний хороо, 20 минутын хот </w:t>
      </w:r>
      <w:r>
        <w:rPr>
          <w:rFonts w:ascii="Arial" w:eastAsia="Times New Roman" w:hAnsi="Arial" w:cs="Arial"/>
          <w:lang w:val="mn-MN"/>
        </w:rPr>
        <w:t>Ү</w:t>
      </w:r>
      <w:r w:rsidRPr="004B65A0">
        <w:rPr>
          <w:rFonts w:ascii="Arial" w:eastAsia="Times New Roman" w:hAnsi="Arial" w:cs="Arial"/>
          <w:lang w:val="mn-MN"/>
        </w:rPr>
        <w:t xml:space="preserve">ндэсний хороо болон эдгээр хороодыг хариуцсан сайд нарыг Засгийн газрын бүрэлдэхүүнээс </w:t>
      </w:r>
      <w:r>
        <w:rPr>
          <w:rFonts w:ascii="Arial" w:eastAsia="Times New Roman" w:hAnsi="Arial" w:cs="Arial"/>
          <w:lang w:val="mn-MN"/>
        </w:rPr>
        <w:t xml:space="preserve">хасаж, эрхлэх асуудлыг </w:t>
      </w:r>
      <w:r w:rsidRPr="004B65A0">
        <w:rPr>
          <w:rFonts w:ascii="Arial" w:eastAsia="Times New Roman" w:hAnsi="Arial" w:cs="Arial"/>
          <w:lang w:val="mn-MN"/>
        </w:rPr>
        <w:t>холбогдох сайд нарт шилжүүлэхэ</w:t>
      </w:r>
      <w:r>
        <w:rPr>
          <w:rFonts w:ascii="Arial" w:eastAsia="Times New Roman" w:hAnsi="Arial" w:cs="Arial"/>
          <w:lang w:val="mn-MN"/>
        </w:rPr>
        <w:t xml:space="preserve">эр тусгасан тул </w:t>
      </w:r>
      <w:r w:rsidRPr="004B65A0">
        <w:rPr>
          <w:rFonts w:ascii="Arial" w:eastAsia="Times New Roman" w:hAnsi="Arial" w:cs="Arial"/>
          <w:lang w:val="mn-MN"/>
        </w:rPr>
        <w:t>улсын төсвийн зарцуулалт, удирдлага, хяналт, нягтлан бодох бүртгэлийн тогтолцоо алдагдахаас сэргийлж, төсвийн тодотголыг хийх зайлшгүй шаардлага үүс</w:t>
      </w:r>
      <w:r>
        <w:rPr>
          <w:rFonts w:ascii="Arial" w:eastAsia="Times New Roman" w:hAnsi="Arial" w:cs="Arial"/>
          <w:lang w:val="mn-MN"/>
        </w:rPr>
        <w:t>ээд байна</w:t>
      </w:r>
      <w:r w:rsidRPr="004B65A0">
        <w:rPr>
          <w:rFonts w:ascii="Arial" w:eastAsia="Times New Roman" w:hAnsi="Arial" w:cs="Arial"/>
          <w:lang w:val="mn-MN"/>
        </w:rPr>
        <w:t>.</w:t>
      </w:r>
    </w:p>
    <w:p w14:paraId="2547C8E7" w14:textId="77777777" w:rsidR="0011109C" w:rsidRPr="004B65A0" w:rsidRDefault="0011109C" w:rsidP="000C08D1">
      <w:pPr>
        <w:contextualSpacing/>
        <w:jc w:val="both"/>
        <w:rPr>
          <w:rFonts w:ascii="Arial" w:eastAsia="Times New Roman" w:hAnsi="Arial" w:cs="Arial"/>
          <w:lang w:val="mn-MN"/>
        </w:rPr>
      </w:pPr>
    </w:p>
    <w:p w14:paraId="3F0AFC8E" w14:textId="77777777" w:rsidR="0011109C" w:rsidRDefault="00ED5661" w:rsidP="000C08D1">
      <w:pPr>
        <w:pStyle w:val="paragraph"/>
        <w:spacing w:before="0" w:beforeAutospacing="0" w:after="0" w:afterAutospacing="0"/>
        <w:ind w:firstLine="720"/>
        <w:contextualSpacing/>
        <w:jc w:val="both"/>
        <w:textAlignment w:val="baseline"/>
        <w:rPr>
          <w:rStyle w:val="normaltextrun"/>
          <w:rFonts w:ascii="Arial" w:eastAsiaTheme="majorEastAsia" w:hAnsi="Arial" w:cs="Arial"/>
          <w:lang w:val="mn-MN"/>
        </w:rPr>
      </w:pPr>
      <w:r w:rsidRPr="004B65A0">
        <w:rPr>
          <w:rStyle w:val="normaltextrun"/>
          <w:rFonts w:ascii="Arial" w:eastAsiaTheme="majorEastAsia" w:hAnsi="Arial" w:cs="Arial"/>
          <w:lang w:val="mn-MN"/>
        </w:rPr>
        <w:t>Иймд Төсвийн тухай хуулийн 34.1.4</w:t>
      </w:r>
      <w:r>
        <w:rPr>
          <w:rStyle w:val="normaltextrun"/>
          <w:rFonts w:ascii="Arial" w:eastAsiaTheme="majorEastAsia" w:hAnsi="Arial" w:cs="Arial"/>
          <w:lang w:val="mn-MN"/>
        </w:rPr>
        <w:t>-</w:t>
      </w:r>
      <w:r w:rsidRPr="004B65A0">
        <w:rPr>
          <w:rStyle w:val="normaltextrun"/>
          <w:rFonts w:ascii="Arial" w:eastAsiaTheme="majorEastAsia" w:hAnsi="Arial" w:cs="Arial"/>
          <w:lang w:val="mn-MN"/>
        </w:rPr>
        <w:t>д “төсвийн ерөнхийлөн захирагч хооронд төсвийн зохицуулалт хийх” тохиолдолд Засгийн газар тухайн жилийн төсвийн тодотголын төслийг боловсруулж, Улсын Их Хуралд өргөн мэдүүлнэ</w:t>
      </w:r>
      <w:r>
        <w:rPr>
          <w:rStyle w:val="normaltextrun"/>
          <w:rFonts w:ascii="Arial" w:eastAsiaTheme="majorEastAsia" w:hAnsi="Arial" w:cs="Arial"/>
          <w:lang w:val="mn-MN"/>
        </w:rPr>
        <w:t>”</w:t>
      </w:r>
      <w:r w:rsidRPr="004B65A0">
        <w:rPr>
          <w:rStyle w:val="normaltextrun"/>
          <w:rFonts w:ascii="Arial" w:eastAsiaTheme="majorEastAsia" w:hAnsi="Arial" w:cs="Arial"/>
          <w:lang w:val="mn-MN"/>
        </w:rPr>
        <w:t xml:space="preserve"> гэж заасны дагуу Монгол Улсын 2025 оны төсвийн тухай хуульд өөрчлөлт оруулах тухай хуулийн төслийг боловсруулж, батлуул</w:t>
      </w:r>
      <w:r>
        <w:rPr>
          <w:rStyle w:val="normaltextrun"/>
          <w:rFonts w:ascii="Arial" w:eastAsiaTheme="majorEastAsia" w:hAnsi="Arial" w:cs="Arial"/>
          <w:lang w:val="mn-MN"/>
        </w:rPr>
        <w:t>ахаар төлөвлөсөн</w:t>
      </w:r>
      <w:r w:rsidRPr="004B65A0">
        <w:rPr>
          <w:rStyle w:val="normaltextrun"/>
          <w:rFonts w:ascii="Arial" w:eastAsiaTheme="majorEastAsia" w:hAnsi="Arial" w:cs="Arial"/>
          <w:lang w:val="mn-MN"/>
        </w:rPr>
        <w:t>.</w:t>
      </w:r>
    </w:p>
    <w:p w14:paraId="24FE5853" w14:textId="77777777" w:rsidR="0011109C" w:rsidRDefault="0011109C" w:rsidP="000C08D1">
      <w:pPr>
        <w:pStyle w:val="paragraph"/>
        <w:spacing w:before="0" w:beforeAutospacing="0" w:after="0" w:afterAutospacing="0"/>
        <w:contextualSpacing/>
        <w:jc w:val="both"/>
        <w:textAlignment w:val="baseline"/>
        <w:rPr>
          <w:rStyle w:val="normaltextrun"/>
          <w:rFonts w:ascii="Arial" w:eastAsiaTheme="majorEastAsia" w:hAnsi="Arial" w:cs="Arial"/>
          <w:lang w:val="mn-MN"/>
        </w:rPr>
      </w:pPr>
    </w:p>
    <w:p w14:paraId="0601BD4F" w14:textId="18C6CDCB" w:rsidR="00A47984" w:rsidRDefault="00F82D0D" w:rsidP="000C08D1">
      <w:pPr>
        <w:pStyle w:val="paragraph"/>
        <w:spacing w:before="0" w:beforeAutospacing="0" w:after="0" w:afterAutospacing="0"/>
        <w:ind w:firstLine="720"/>
        <w:contextualSpacing/>
        <w:jc w:val="both"/>
        <w:textAlignment w:val="baseline"/>
        <w:rPr>
          <w:rFonts w:ascii="Arial" w:hAnsi="Arial" w:cs="Arial"/>
        </w:rPr>
      </w:pPr>
      <w:proofErr w:type="spellStart"/>
      <w:r w:rsidRPr="00F82D0D">
        <w:rPr>
          <w:rFonts w:ascii="Arial" w:hAnsi="Arial" w:cs="Arial"/>
        </w:rPr>
        <w:t>Дэлхийн</w:t>
      </w:r>
      <w:proofErr w:type="spellEnd"/>
      <w:r w:rsidRPr="00F82D0D">
        <w:rPr>
          <w:rFonts w:ascii="Arial" w:hAnsi="Arial" w:cs="Arial"/>
        </w:rPr>
        <w:t xml:space="preserve"> </w:t>
      </w:r>
      <w:proofErr w:type="spellStart"/>
      <w:r w:rsidRPr="00F82D0D">
        <w:rPr>
          <w:rFonts w:ascii="Arial" w:hAnsi="Arial" w:cs="Arial"/>
        </w:rPr>
        <w:t>томоохон</w:t>
      </w:r>
      <w:proofErr w:type="spellEnd"/>
      <w:r w:rsidRPr="00F82D0D">
        <w:rPr>
          <w:rFonts w:ascii="Arial" w:hAnsi="Arial" w:cs="Arial"/>
        </w:rPr>
        <w:t xml:space="preserve"> </w:t>
      </w:r>
      <w:proofErr w:type="spellStart"/>
      <w:r w:rsidRPr="00F82D0D">
        <w:rPr>
          <w:rFonts w:ascii="Arial" w:hAnsi="Arial" w:cs="Arial"/>
        </w:rPr>
        <w:t>гүрнүүдийн</w:t>
      </w:r>
      <w:proofErr w:type="spellEnd"/>
      <w:r w:rsidRPr="00F82D0D">
        <w:rPr>
          <w:rFonts w:ascii="Arial" w:hAnsi="Arial" w:cs="Arial"/>
        </w:rPr>
        <w:t xml:space="preserve"> </w:t>
      </w:r>
      <w:proofErr w:type="spellStart"/>
      <w:r w:rsidRPr="00F82D0D">
        <w:rPr>
          <w:rFonts w:ascii="Arial" w:hAnsi="Arial" w:cs="Arial"/>
        </w:rPr>
        <w:t>стратегийн</w:t>
      </w:r>
      <w:proofErr w:type="spellEnd"/>
      <w:r w:rsidRPr="00F82D0D">
        <w:rPr>
          <w:rFonts w:ascii="Arial" w:hAnsi="Arial" w:cs="Arial"/>
        </w:rPr>
        <w:t xml:space="preserve"> </w:t>
      </w:r>
      <w:proofErr w:type="spellStart"/>
      <w:r w:rsidRPr="00F82D0D">
        <w:rPr>
          <w:rFonts w:ascii="Arial" w:hAnsi="Arial" w:cs="Arial"/>
        </w:rPr>
        <w:t>өрсөлдөөн</w:t>
      </w:r>
      <w:proofErr w:type="spellEnd"/>
      <w:r w:rsidRPr="00F82D0D">
        <w:rPr>
          <w:rFonts w:ascii="Arial" w:hAnsi="Arial" w:cs="Arial"/>
        </w:rPr>
        <w:t xml:space="preserve"> </w:t>
      </w:r>
      <w:proofErr w:type="spellStart"/>
      <w:r w:rsidRPr="00F82D0D">
        <w:rPr>
          <w:rFonts w:ascii="Arial" w:hAnsi="Arial" w:cs="Arial"/>
        </w:rPr>
        <w:t>гүнзгийрч</w:t>
      </w:r>
      <w:proofErr w:type="spellEnd"/>
      <w:r w:rsidRPr="00F82D0D">
        <w:rPr>
          <w:rFonts w:ascii="Arial" w:hAnsi="Arial" w:cs="Arial"/>
        </w:rPr>
        <w:t xml:space="preserve">, </w:t>
      </w:r>
      <w:proofErr w:type="spellStart"/>
      <w:r w:rsidRPr="00F82D0D">
        <w:rPr>
          <w:rFonts w:ascii="Arial" w:hAnsi="Arial" w:cs="Arial"/>
        </w:rPr>
        <w:t>худалдаа</w:t>
      </w:r>
      <w:proofErr w:type="spellEnd"/>
      <w:r w:rsidRPr="00F82D0D">
        <w:rPr>
          <w:rFonts w:ascii="Arial" w:hAnsi="Arial" w:cs="Arial"/>
        </w:rPr>
        <w:t xml:space="preserve">, </w:t>
      </w:r>
      <w:proofErr w:type="spellStart"/>
      <w:r w:rsidRPr="00F82D0D">
        <w:rPr>
          <w:rFonts w:ascii="Arial" w:hAnsi="Arial" w:cs="Arial"/>
        </w:rPr>
        <w:t>тарифын</w:t>
      </w:r>
      <w:proofErr w:type="spellEnd"/>
      <w:r w:rsidRPr="00F82D0D">
        <w:rPr>
          <w:rFonts w:ascii="Arial" w:hAnsi="Arial" w:cs="Arial"/>
        </w:rPr>
        <w:t xml:space="preserve"> </w:t>
      </w:r>
      <w:proofErr w:type="spellStart"/>
      <w:r w:rsidRPr="00F82D0D">
        <w:rPr>
          <w:rFonts w:ascii="Arial" w:hAnsi="Arial" w:cs="Arial"/>
        </w:rPr>
        <w:t>дайн</w:t>
      </w:r>
      <w:proofErr w:type="spellEnd"/>
      <w:r w:rsidRPr="00F82D0D">
        <w:rPr>
          <w:rFonts w:ascii="Arial" w:hAnsi="Arial" w:cs="Arial"/>
        </w:rPr>
        <w:t xml:space="preserve"> </w:t>
      </w:r>
      <w:proofErr w:type="spellStart"/>
      <w:r w:rsidRPr="00F82D0D">
        <w:rPr>
          <w:rFonts w:ascii="Arial" w:hAnsi="Arial" w:cs="Arial"/>
        </w:rPr>
        <w:t>нүүрлэсэн</w:t>
      </w:r>
      <w:proofErr w:type="spellEnd"/>
      <w:r w:rsidRPr="00F82D0D">
        <w:rPr>
          <w:rFonts w:ascii="Arial" w:hAnsi="Arial" w:cs="Arial"/>
        </w:rPr>
        <w:t xml:space="preserve"> </w:t>
      </w:r>
      <w:proofErr w:type="spellStart"/>
      <w:r w:rsidRPr="00F82D0D">
        <w:rPr>
          <w:rFonts w:ascii="Arial" w:hAnsi="Arial" w:cs="Arial"/>
        </w:rPr>
        <w:t>нэн</w:t>
      </w:r>
      <w:proofErr w:type="spellEnd"/>
      <w:r w:rsidRPr="00F82D0D">
        <w:rPr>
          <w:rFonts w:ascii="Arial" w:hAnsi="Arial" w:cs="Arial"/>
        </w:rPr>
        <w:t xml:space="preserve"> </w:t>
      </w:r>
      <w:proofErr w:type="spellStart"/>
      <w:r w:rsidRPr="00F82D0D">
        <w:rPr>
          <w:rFonts w:ascii="Arial" w:hAnsi="Arial" w:cs="Arial"/>
        </w:rPr>
        <w:t>эгзэгтэй</w:t>
      </w:r>
      <w:proofErr w:type="spellEnd"/>
      <w:r w:rsidRPr="00F82D0D">
        <w:rPr>
          <w:rFonts w:ascii="Arial" w:hAnsi="Arial" w:cs="Arial"/>
        </w:rPr>
        <w:t xml:space="preserve"> </w:t>
      </w:r>
      <w:proofErr w:type="spellStart"/>
      <w:r w:rsidRPr="00F82D0D">
        <w:rPr>
          <w:rFonts w:ascii="Arial" w:hAnsi="Arial" w:cs="Arial"/>
        </w:rPr>
        <w:t>цаг</w:t>
      </w:r>
      <w:proofErr w:type="spellEnd"/>
      <w:r w:rsidRPr="00F82D0D">
        <w:rPr>
          <w:rFonts w:ascii="Arial" w:hAnsi="Arial" w:cs="Arial"/>
        </w:rPr>
        <w:t xml:space="preserve"> </w:t>
      </w:r>
      <w:proofErr w:type="spellStart"/>
      <w:r w:rsidRPr="00F82D0D">
        <w:rPr>
          <w:rFonts w:ascii="Arial" w:hAnsi="Arial" w:cs="Arial"/>
        </w:rPr>
        <w:t>хугацаатай</w:t>
      </w:r>
      <w:proofErr w:type="spellEnd"/>
      <w:r w:rsidRPr="00F82D0D">
        <w:rPr>
          <w:rFonts w:ascii="Arial" w:hAnsi="Arial" w:cs="Arial"/>
        </w:rPr>
        <w:t xml:space="preserve"> </w:t>
      </w:r>
      <w:proofErr w:type="spellStart"/>
      <w:r w:rsidRPr="00F82D0D">
        <w:rPr>
          <w:rFonts w:ascii="Arial" w:hAnsi="Arial" w:cs="Arial"/>
        </w:rPr>
        <w:t>давхцан</w:t>
      </w:r>
      <w:proofErr w:type="spellEnd"/>
      <w:r w:rsidRPr="00F82D0D">
        <w:rPr>
          <w:rFonts w:ascii="Arial" w:hAnsi="Arial" w:cs="Arial"/>
        </w:rPr>
        <w:t xml:space="preserve"> </w:t>
      </w:r>
      <w:proofErr w:type="spellStart"/>
      <w:r w:rsidRPr="00F82D0D">
        <w:rPr>
          <w:rFonts w:ascii="Arial" w:hAnsi="Arial" w:cs="Arial"/>
        </w:rPr>
        <w:t>Ойрх</w:t>
      </w:r>
      <w:proofErr w:type="spellEnd"/>
      <w:r w:rsidRPr="00F82D0D">
        <w:rPr>
          <w:rFonts w:ascii="Arial" w:hAnsi="Arial" w:cs="Arial"/>
        </w:rPr>
        <w:t xml:space="preserve"> </w:t>
      </w:r>
      <w:proofErr w:type="spellStart"/>
      <w:r w:rsidRPr="00F82D0D">
        <w:rPr>
          <w:rFonts w:ascii="Arial" w:hAnsi="Arial" w:cs="Arial"/>
        </w:rPr>
        <w:t>дорнод</w:t>
      </w:r>
      <w:proofErr w:type="spellEnd"/>
      <w:r w:rsidRPr="00F82D0D">
        <w:rPr>
          <w:rFonts w:ascii="Arial" w:hAnsi="Arial" w:cs="Arial"/>
        </w:rPr>
        <w:t xml:space="preserve">, </w:t>
      </w:r>
      <w:proofErr w:type="spellStart"/>
      <w:r w:rsidRPr="00F82D0D">
        <w:rPr>
          <w:rFonts w:ascii="Arial" w:hAnsi="Arial" w:cs="Arial"/>
        </w:rPr>
        <w:t>Зүүн</w:t>
      </w:r>
      <w:proofErr w:type="spellEnd"/>
      <w:r w:rsidRPr="00F82D0D">
        <w:rPr>
          <w:rFonts w:ascii="Arial" w:hAnsi="Arial" w:cs="Arial"/>
        </w:rPr>
        <w:t xml:space="preserve"> </w:t>
      </w:r>
      <w:proofErr w:type="spellStart"/>
      <w:r w:rsidRPr="00F82D0D">
        <w:rPr>
          <w:rFonts w:ascii="Arial" w:hAnsi="Arial" w:cs="Arial"/>
        </w:rPr>
        <w:t>Азийн</w:t>
      </w:r>
      <w:proofErr w:type="spellEnd"/>
      <w:r w:rsidRPr="00F82D0D">
        <w:rPr>
          <w:rFonts w:ascii="Arial" w:hAnsi="Arial" w:cs="Arial"/>
        </w:rPr>
        <w:t xml:space="preserve"> </w:t>
      </w:r>
      <w:proofErr w:type="spellStart"/>
      <w:r w:rsidRPr="00F82D0D">
        <w:rPr>
          <w:rFonts w:ascii="Arial" w:hAnsi="Arial" w:cs="Arial"/>
        </w:rPr>
        <w:t>бүс</w:t>
      </w:r>
      <w:proofErr w:type="spellEnd"/>
      <w:r w:rsidRPr="00F82D0D">
        <w:rPr>
          <w:rFonts w:ascii="Arial" w:hAnsi="Arial" w:cs="Arial"/>
        </w:rPr>
        <w:t xml:space="preserve"> </w:t>
      </w:r>
      <w:proofErr w:type="spellStart"/>
      <w:r w:rsidRPr="00F82D0D">
        <w:rPr>
          <w:rFonts w:ascii="Arial" w:hAnsi="Arial" w:cs="Arial"/>
        </w:rPr>
        <w:t>нутгийн</w:t>
      </w:r>
      <w:proofErr w:type="spellEnd"/>
      <w:r w:rsidRPr="00F82D0D">
        <w:rPr>
          <w:rFonts w:ascii="Arial" w:hAnsi="Arial" w:cs="Arial"/>
        </w:rPr>
        <w:t xml:space="preserve"> </w:t>
      </w:r>
      <w:proofErr w:type="spellStart"/>
      <w:r w:rsidRPr="00F82D0D">
        <w:rPr>
          <w:rFonts w:ascii="Arial" w:hAnsi="Arial" w:cs="Arial"/>
        </w:rPr>
        <w:t>орнуудын</w:t>
      </w:r>
      <w:proofErr w:type="spellEnd"/>
      <w:r w:rsidRPr="00F82D0D">
        <w:rPr>
          <w:rFonts w:ascii="Arial" w:hAnsi="Arial" w:cs="Arial"/>
        </w:rPr>
        <w:t xml:space="preserve"> </w:t>
      </w:r>
      <w:proofErr w:type="spellStart"/>
      <w:r w:rsidRPr="00F82D0D">
        <w:rPr>
          <w:rFonts w:ascii="Arial" w:hAnsi="Arial" w:cs="Arial"/>
        </w:rPr>
        <w:t>зэвсэгт</w:t>
      </w:r>
      <w:proofErr w:type="spellEnd"/>
      <w:r w:rsidRPr="00F82D0D">
        <w:rPr>
          <w:rFonts w:ascii="Arial" w:hAnsi="Arial" w:cs="Arial"/>
        </w:rPr>
        <w:t xml:space="preserve"> </w:t>
      </w:r>
      <w:proofErr w:type="spellStart"/>
      <w:r w:rsidRPr="00F82D0D">
        <w:rPr>
          <w:rFonts w:ascii="Arial" w:hAnsi="Arial" w:cs="Arial"/>
        </w:rPr>
        <w:t>мөргөлдөөн</w:t>
      </w:r>
      <w:proofErr w:type="spellEnd"/>
      <w:r w:rsidRPr="00F82D0D">
        <w:rPr>
          <w:rFonts w:ascii="Arial" w:hAnsi="Arial" w:cs="Arial"/>
        </w:rPr>
        <w:t xml:space="preserve">, </w:t>
      </w:r>
      <w:proofErr w:type="spellStart"/>
      <w:r w:rsidRPr="00F82D0D">
        <w:rPr>
          <w:rFonts w:ascii="Arial" w:hAnsi="Arial" w:cs="Arial"/>
        </w:rPr>
        <w:t>Оросын</w:t>
      </w:r>
      <w:proofErr w:type="spellEnd"/>
      <w:r w:rsidRPr="00F82D0D">
        <w:rPr>
          <w:rFonts w:ascii="Arial" w:hAnsi="Arial" w:cs="Arial"/>
        </w:rPr>
        <w:t xml:space="preserve"> </w:t>
      </w:r>
      <w:proofErr w:type="spellStart"/>
      <w:r w:rsidRPr="00F82D0D">
        <w:rPr>
          <w:rFonts w:ascii="Arial" w:hAnsi="Arial" w:cs="Arial"/>
        </w:rPr>
        <w:t>Холбооны</w:t>
      </w:r>
      <w:proofErr w:type="spellEnd"/>
      <w:r w:rsidRPr="00F82D0D">
        <w:rPr>
          <w:rFonts w:ascii="Arial" w:hAnsi="Arial" w:cs="Arial"/>
        </w:rPr>
        <w:t xml:space="preserve"> </w:t>
      </w:r>
      <w:proofErr w:type="spellStart"/>
      <w:r w:rsidRPr="00F82D0D">
        <w:rPr>
          <w:rFonts w:ascii="Arial" w:hAnsi="Arial" w:cs="Arial"/>
        </w:rPr>
        <w:t>Улс</w:t>
      </w:r>
      <w:proofErr w:type="spellEnd"/>
      <w:r w:rsidRPr="00F82D0D">
        <w:rPr>
          <w:rFonts w:ascii="Arial" w:hAnsi="Arial" w:cs="Arial"/>
        </w:rPr>
        <w:t xml:space="preserve"> </w:t>
      </w:r>
      <w:proofErr w:type="spellStart"/>
      <w:r w:rsidRPr="00F82D0D">
        <w:rPr>
          <w:rFonts w:ascii="Arial" w:hAnsi="Arial" w:cs="Arial"/>
        </w:rPr>
        <w:t>болон</w:t>
      </w:r>
      <w:proofErr w:type="spellEnd"/>
      <w:r w:rsidRPr="00F82D0D">
        <w:rPr>
          <w:rFonts w:ascii="Arial" w:hAnsi="Arial" w:cs="Arial"/>
        </w:rPr>
        <w:t xml:space="preserve"> </w:t>
      </w:r>
      <w:proofErr w:type="spellStart"/>
      <w:r w:rsidRPr="00F82D0D">
        <w:rPr>
          <w:rFonts w:ascii="Arial" w:hAnsi="Arial" w:cs="Arial"/>
        </w:rPr>
        <w:t>Украины</w:t>
      </w:r>
      <w:proofErr w:type="spellEnd"/>
      <w:r w:rsidRPr="00F82D0D">
        <w:rPr>
          <w:rFonts w:ascii="Arial" w:hAnsi="Arial" w:cs="Arial"/>
        </w:rPr>
        <w:t xml:space="preserve"> </w:t>
      </w:r>
      <w:proofErr w:type="spellStart"/>
      <w:r w:rsidRPr="00F82D0D">
        <w:rPr>
          <w:rFonts w:ascii="Arial" w:hAnsi="Arial" w:cs="Arial"/>
        </w:rPr>
        <w:t>дайны</w:t>
      </w:r>
      <w:proofErr w:type="spellEnd"/>
      <w:r w:rsidRPr="00F82D0D">
        <w:rPr>
          <w:rFonts w:ascii="Arial" w:hAnsi="Arial" w:cs="Arial"/>
        </w:rPr>
        <w:t xml:space="preserve"> </w:t>
      </w:r>
      <w:proofErr w:type="spellStart"/>
      <w:r w:rsidRPr="00F82D0D">
        <w:rPr>
          <w:rFonts w:ascii="Arial" w:hAnsi="Arial" w:cs="Arial"/>
        </w:rPr>
        <w:t>нөхцөл</w:t>
      </w:r>
      <w:proofErr w:type="spellEnd"/>
      <w:r w:rsidRPr="00F82D0D">
        <w:rPr>
          <w:rFonts w:ascii="Arial" w:hAnsi="Arial" w:cs="Arial"/>
        </w:rPr>
        <w:t xml:space="preserve"> </w:t>
      </w:r>
      <w:proofErr w:type="spellStart"/>
      <w:r w:rsidRPr="00F82D0D">
        <w:rPr>
          <w:rFonts w:ascii="Arial" w:hAnsi="Arial" w:cs="Arial"/>
        </w:rPr>
        <w:t>байдал</w:t>
      </w:r>
      <w:proofErr w:type="spellEnd"/>
      <w:r w:rsidRPr="00F82D0D">
        <w:rPr>
          <w:rFonts w:ascii="Arial" w:hAnsi="Arial" w:cs="Arial"/>
        </w:rPr>
        <w:t xml:space="preserve"> </w:t>
      </w:r>
      <w:proofErr w:type="spellStart"/>
      <w:r w:rsidRPr="00F82D0D">
        <w:rPr>
          <w:rFonts w:ascii="Arial" w:hAnsi="Arial" w:cs="Arial"/>
        </w:rPr>
        <w:t>ширүүсэж</w:t>
      </w:r>
      <w:proofErr w:type="spellEnd"/>
      <w:r w:rsidR="00460EEF">
        <w:rPr>
          <w:rFonts w:ascii="Arial" w:hAnsi="Arial" w:cs="Arial"/>
        </w:rPr>
        <w:t>,</w:t>
      </w:r>
      <w:r w:rsidRPr="00F82D0D">
        <w:rPr>
          <w:rFonts w:ascii="Arial" w:hAnsi="Arial" w:cs="Arial"/>
        </w:rPr>
        <w:t xml:space="preserve"> </w:t>
      </w:r>
      <w:proofErr w:type="spellStart"/>
      <w:r w:rsidRPr="00F82D0D">
        <w:rPr>
          <w:rFonts w:ascii="Arial" w:hAnsi="Arial" w:cs="Arial"/>
        </w:rPr>
        <w:t>гадаад</w:t>
      </w:r>
      <w:proofErr w:type="spellEnd"/>
      <w:r w:rsidRPr="00F82D0D">
        <w:rPr>
          <w:rFonts w:ascii="Arial" w:hAnsi="Arial" w:cs="Arial"/>
        </w:rPr>
        <w:t xml:space="preserve"> </w:t>
      </w:r>
      <w:proofErr w:type="spellStart"/>
      <w:r w:rsidRPr="00F82D0D">
        <w:rPr>
          <w:rFonts w:ascii="Arial" w:hAnsi="Arial" w:cs="Arial"/>
        </w:rPr>
        <w:t>орчны</w:t>
      </w:r>
      <w:proofErr w:type="spellEnd"/>
      <w:r w:rsidRPr="00F82D0D">
        <w:rPr>
          <w:rFonts w:ascii="Arial" w:hAnsi="Arial" w:cs="Arial"/>
        </w:rPr>
        <w:t xml:space="preserve"> </w:t>
      </w:r>
      <w:proofErr w:type="spellStart"/>
      <w:r w:rsidRPr="00F82D0D">
        <w:rPr>
          <w:rFonts w:ascii="Arial" w:hAnsi="Arial" w:cs="Arial"/>
        </w:rPr>
        <w:t>тодорхой</w:t>
      </w:r>
      <w:proofErr w:type="spellEnd"/>
      <w:r w:rsidRPr="00F82D0D">
        <w:rPr>
          <w:rFonts w:ascii="Arial" w:hAnsi="Arial" w:cs="Arial"/>
        </w:rPr>
        <w:t xml:space="preserve"> </w:t>
      </w:r>
      <w:proofErr w:type="spellStart"/>
      <w:r w:rsidRPr="00F82D0D">
        <w:rPr>
          <w:rFonts w:ascii="Arial" w:hAnsi="Arial" w:cs="Arial"/>
        </w:rPr>
        <w:t>бус</w:t>
      </w:r>
      <w:proofErr w:type="spellEnd"/>
      <w:r w:rsidRPr="00F82D0D">
        <w:rPr>
          <w:rFonts w:ascii="Arial" w:hAnsi="Arial" w:cs="Arial"/>
        </w:rPr>
        <w:t xml:space="preserve"> </w:t>
      </w:r>
      <w:proofErr w:type="spellStart"/>
      <w:r w:rsidRPr="00F82D0D">
        <w:rPr>
          <w:rFonts w:ascii="Arial" w:hAnsi="Arial" w:cs="Arial"/>
        </w:rPr>
        <w:t>байдал</w:t>
      </w:r>
      <w:proofErr w:type="spellEnd"/>
      <w:r w:rsidRPr="00F82D0D">
        <w:rPr>
          <w:rFonts w:ascii="Arial" w:hAnsi="Arial" w:cs="Arial"/>
        </w:rPr>
        <w:t xml:space="preserve"> </w:t>
      </w:r>
      <w:proofErr w:type="spellStart"/>
      <w:r w:rsidRPr="00F82D0D">
        <w:rPr>
          <w:rFonts w:ascii="Arial" w:hAnsi="Arial" w:cs="Arial"/>
        </w:rPr>
        <w:t>ойрын</w:t>
      </w:r>
      <w:proofErr w:type="spellEnd"/>
      <w:r w:rsidRPr="00F82D0D">
        <w:rPr>
          <w:rFonts w:ascii="Arial" w:hAnsi="Arial" w:cs="Arial"/>
        </w:rPr>
        <w:t xml:space="preserve"> </w:t>
      </w:r>
      <w:proofErr w:type="spellStart"/>
      <w:r w:rsidRPr="00F82D0D">
        <w:rPr>
          <w:rFonts w:ascii="Arial" w:hAnsi="Arial" w:cs="Arial"/>
        </w:rPr>
        <w:t>жилүүдэд</w:t>
      </w:r>
      <w:proofErr w:type="spellEnd"/>
      <w:r w:rsidRPr="00F82D0D">
        <w:rPr>
          <w:rFonts w:ascii="Arial" w:hAnsi="Arial" w:cs="Arial"/>
        </w:rPr>
        <w:t xml:space="preserve"> ч </w:t>
      </w:r>
      <w:proofErr w:type="spellStart"/>
      <w:r w:rsidRPr="00F82D0D">
        <w:rPr>
          <w:rFonts w:ascii="Arial" w:hAnsi="Arial" w:cs="Arial"/>
        </w:rPr>
        <w:t>үргэлжлэхээр</w:t>
      </w:r>
      <w:proofErr w:type="spellEnd"/>
      <w:r w:rsidRPr="00F82D0D">
        <w:rPr>
          <w:rFonts w:ascii="Arial" w:hAnsi="Arial" w:cs="Arial"/>
        </w:rPr>
        <w:t xml:space="preserve"> </w:t>
      </w:r>
      <w:proofErr w:type="spellStart"/>
      <w:r w:rsidRPr="00F82D0D">
        <w:rPr>
          <w:rFonts w:ascii="Arial" w:hAnsi="Arial" w:cs="Arial"/>
        </w:rPr>
        <w:t>байна</w:t>
      </w:r>
      <w:proofErr w:type="spellEnd"/>
      <w:r w:rsidRPr="00F82D0D">
        <w:rPr>
          <w:rFonts w:ascii="Arial" w:hAnsi="Arial" w:cs="Arial"/>
        </w:rPr>
        <w:t>.</w:t>
      </w:r>
    </w:p>
    <w:p w14:paraId="191865C4" w14:textId="77777777" w:rsidR="00A47984" w:rsidRDefault="00A47984" w:rsidP="000C08D1">
      <w:pPr>
        <w:pStyle w:val="paragraph"/>
        <w:spacing w:before="0" w:beforeAutospacing="0" w:after="0" w:afterAutospacing="0"/>
        <w:contextualSpacing/>
        <w:jc w:val="both"/>
        <w:textAlignment w:val="baseline"/>
        <w:rPr>
          <w:rFonts w:ascii="Arial" w:hAnsi="Arial" w:cs="Arial"/>
        </w:rPr>
      </w:pPr>
    </w:p>
    <w:p w14:paraId="6B65FA82" w14:textId="77777777" w:rsidR="00051A54" w:rsidRDefault="00F82D0D" w:rsidP="000C08D1">
      <w:pPr>
        <w:pStyle w:val="paragraph"/>
        <w:spacing w:before="0" w:beforeAutospacing="0" w:after="0" w:afterAutospacing="0"/>
        <w:ind w:firstLine="720"/>
        <w:contextualSpacing/>
        <w:jc w:val="both"/>
        <w:textAlignment w:val="baseline"/>
        <w:rPr>
          <w:rFonts w:ascii="Arial" w:hAnsi="Arial" w:cs="Arial"/>
        </w:rPr>
      </w:pPr>
      <w:proofErr w:type="spellStart"/>
      <w:r w:rsidRPr="00F82D0D">
        <w:rPr>
          <w:rFonts w:ascii="Arial" w:hAnsi="Arial" w:cs="Arial"/>
        </w:rPr>
        <w:t>Олон</w:t>
      </w:r>
      <w:proofErr w:type="spellEnd"/>
      <w:r w:rsidRPr="00F82D0D">
        <w:rPr>
          <w:rFonts w:ascii="Arial" w:hAnsi="Arial" w:cs="Arial"/>
        </w:rPr>
        <w:t xml:space="preserve"> </w:t>
      </w:r>
      <w:proofErr w:type="spellStart"/>
      <w:r w:rsidRPr="00F82D0D">
        <w:rPr>
          <w:rFonts w:ascii="Arial" w:hAnsi="Arial" w:cs="Arial"/>
        </w:rPr>
        <w:t>улсын</w:t>
      </w:r>
      <w:proofErr w:type="spellEnd"/>
      <w:r w:rsidRPr="00F82D0D">
        <w:rPr>
          <w:rFonts w:ascii="Arial" w:hAnsi="Arial" w:cs="Arial"/>
        </w:rPr>
        <w:t xml:space="preserve"> </w:t>
      </w:r>
      <w:proofErr w:type="spellStart"/>
      <w:r w:rsidRPr="00F82D0D">
        <w:rPr>
          <w:rFonts w:ascii="Arial" w:hAnsi="Arial" w:cs="Arial"/>
        </w:rPr>
        <w:t>геополитикийн</w:t>
      </w:r>
      <w:proofErr w:type="spellEnd"/>
      <w:r w:rsidRPr="00F82D0D">
        <w:rPr>
          <w:rFonts w:ascii="Arial" w:hAnsi="Arial" w:cs="Arial"/>
        </w:rPr>
        <w:t xml:space="preserve"> </w:t>
      </w:r>
      <w:proofErr w:type="spellStart"/>
      <w:r w:rsidRPr="00F82D0D">
        <w:rPr>
          <w:rFonts w:ascii="Arial" w:hAnsi="Arial" w:cs="Arial"/>
        </w:rPr>
        <w:t>энэхүү</w:t>
      </w:r>
      <w:proofErr w:type="spellEnd"/>
      <w:r w:rsidRPr="00F82D0D">
        <w:rPr>
          <w:rFonts w:ascii="Arial" w:hAnsi="Arial" w:cs="Arial"/>
        </w:rPr>
        <w:t xml:space="preserve"> </w:t>
      </w:r>
      <w:proofErr w:type="spellStart"/>
      <w:r w:rsidRPr="00F82D0D">
        <w:rPr>
          <w:rFonts w:ascii="Arial" w:hAnsi="Arial" w:cs="Arial"/>
        </w:rPr>
        <w:t>нөхцөл</w:t>
      </w:r>
      <w:proofErr w:type="spellEnd"/>
      <w:r w:rsidRPr="00F82D0D">
        <w:rPr>
          <w:rFonts w:ascii="Arial" w:hAnsi="Arial" w:cs="Arial"/>
        </w:rPr>
        <w:t xml:space="preserve"> </w:t>
      </w:r>
      <w:proofErr w:type="spellStart"/>
      <w:r w:rsidRPr="00F82D0D">
        <w:rPr>
          <w:rFonts w:ascii="Arial" w:hAnsi="Arial" w:cs="Arial"/>
        </w:rPr>
        <w:t>байдал</w:t>
      </w:r>
      <w:proofErr w:type="spellEnd"/>
      <w:r w:rsidRPr="00F82D0D">
        <w:rPr>
          <w:rFonts w:ascii="Arial" w:hAnsi="Arial" w:cs="Arial"/>
        </w:rPr>
        <w:t xml:space="preserve">, </w:t>
      </w:r>
      <w:proofErr w:type="spellStart"/>
      <w:r w:rsidRPr="00F82D0D">
        <w:rPr>
          <w:rFonts w:ascii="Arial" w:hAnsi="Arial" w:cs="Arial"/>
        </w:rPr>
        <w:t>худалдаа</w:t>
      </w:r>
      <w:proofErr w:type="spellEnd"/>
      <w:r w:rsidRPr="00F82D0D">
        <w:rPr>
          <w:rFonts w:ascii="Arial" w:hAnsi="Arial" w:cs="Arial"/>
        </w:rPr>
        <w:t xml:space="preserve">, </w:t>
      </w:r>
      <w:proofErr w:type="spellStart"/>
      <w:r w:rsidRPr="00F82D0D">
        <w:rPr>
          <w:rFonts w:ascii="Arial" w:hAnsi="Arial" w:cs="Arial"/>
        </w:rPr>
        <w:t>эдийн</w:t>
      </w:r>
      <w:proofErr w:type="spellEnd"/>
      <w:r w:rsidRPr="00F82D0D">
        <w:rPr>
          <w:rFonts w:ascii="Arial" w:hAnsi="Arial" w:cs="Arial"/>
        </w:rPr>
        <w:t xml:space="preserve"> </w:t>
      </w:r>
      <w:proofErr w:type="spellStart"/>
      <w:r w:rsidRPr="00F82D0D">
        <w:rPr>
          <w:rFonts w:ascii="Arial" w:hAnsi="Arial" w:cs="Arial"/>
        </w:rPr>
        <w:t>засгийн</w:t>
      </w:r>
      <w:proofErr w:type="spellEnd"/>
      <w:r w:rsidRPr="00F82D0D">
        <w:rPr>
          <w:rFonts w:ascii="Arial" w:hAnsi="Arial" w:cs="Arial"/>
        </w:rPr>
        <w:t xml:space="preserve"> </w:t>
      </w:r>
      <w:proofErr w:type="spellStart"/>
      <w:r w:rsidRPr="00F82D0D">
        <w:rPr>
          <w:rFonts w:ascii="Arial" w:hAnsi="Arial" w:cs="Arial"/>
        </w:rPr>
        <w:t>тодорхойгүй</w:t>
      </w:r>
      <w:proofErr w:type="spellEnd"/>
      <w:r w:rsidRPr="00F82D0D">
        <w:rPr>
          <w:rFonts w:ascii="Arial" w:hAnsi="Arial" w:cs="Arial"/>
        </w:rPr>
        <w:t xml:space="preserve"> </w:t>
      </w:r>
      <w:proofErr w:type="spellStart"/>
      <w:r w:rsidRPr="00F82D0D">
        <w:rPr>
          <w:rFonts w:ascii="Arial" w:hAnsi="Arial" w:cs="Arial"/>
        </w:rPr>
        <w:t>байдлаас</w:t>
      </w:r>
      <w:proofErr w:type="spellEnd"/>
      <w:r w:rsidRPr="00F82D0D">
        <w:rPr>
          <w:rFonts w:ascii="Arial" w:hAnsi="Arial" w:cs="Arial"/>
        </w:rPr>
        <w:t xml:space="preserve"> </w:t>
      </w:r>
      <w:proofErr w:type="spellStart"/>
      <w:r w:rsidRPr="00F82D0D">
        <w:rPr>
          <w:rFonts w:ascii="Arial" w:hAnsi="Arial" w:cs="Arial"/>
        </w:rPr>
        <w:t>хамаарч</w:t>
      </w:r>
      <w:proofErr w:type="spellEnd"/>
      <w:r w:rsidR="00460EEF">
        <w:rPr>
          <w:rFonts w:ascii="Arial" w:hAnsi="Arial" w:cs="Arial"/>
        </w:rPr>
        <w:t>,</w:t>
      </w:r>
      <w:r w:rsidRPr="00F82D0D">
        <w:rPr>
          <w:rFonts w:ascii="Arial" w:hAnsi="Arial" w:cs="Arial"/>
        </w:rPr>
        <w:t xml:space="preserve"> 2025 </w:t>
      </w:r>
      <w:proofErr w:type="spellStart"/>
      <w:r w:rsidRPr="00F82D0D">
        <w:rPr>
          <w:rFonts w:ascii="Arial" w:hAnsi="Arial" w:cs="Arial"/>
        </w:rPr>
        <w:t>онд</w:t>
      </w:r>
      <w:proofErr w:type="spellEnd"/>
      <w:r w:rsidRPr="00F82D0D">
        <w:rPr>
          <w:rFonts w:ascii="Arial" w:hAnsi="Arial" w:cs="Arial"/>
        </w:rPr>
        <w:t xml:space="preserve"> </w:t>
      </w:r>
      <w:proofErr w:type="spellStart"/>
      <w:r w:rsidRPr="00F82D0D">
        <w:rPr>
          <w:rFonts w:ascii="Arial" w:hAnsi="Arial" w:cs="Arial"/>
        </w:rPr>
        <w:t>дэлхийн</w:t>
      </w:r>
      <w:proofErr w:type="spellEnd"/>
      <w:r w:rsidRPr="00F82D0D">
        <w:rPr>
          <w:rFonts w:ascii="Arial" w:hAnsi="Arial" w:cs="Arial"/>
        </w:rPr>
        <w:t xml:space="preserve"> </w:t>
      </w:r>
      <w:proofErr w:type="spellStart"/>
      <w:r w:rsidRPr="00F82D0D">
        <w:rPr>
          <w:rFonts w:ascii="Arial" w:hAnsi="Arial" w:cs="Arial"/>
        </w:rPr>
        <w:t>эдийн</w:t>
      </w:r>
      <w:proofErr w:type="spellEnd"/>
      <w:r w:rsidRPr="00F82D0D">
        <w:rPr>
          <w:rFonts w:ascii="Arial" w:hAnsi="Arial" w:cs="Arial"/>
        </w:rPr>
        <w:t xml:space="preserve"> </w:t>
      </w:r>
      <w:proofErr w:type="spellStart"/>
      <w:r w:rsidRPr="00F82D0D">
        <w:rPr>
          <w:rFonts w:ascii="Arial" w:hAnsi="Arial" w:cs="Arial"/>
        </w:rPr>
        <w:t>засгийн</w:t>
      </w:r>
      <w:proofErr w:type="spellEnd"/>
      <w:r w:rsidRPr="00F82D0D">
        <w:rPr>
          <w:rFonts w:ascii="Arial" w:hAnsi="Arial" w:cs="Arial"/>
        </w:rPr>
        <w:t xml:space="preserve"> </w:t>
      </w:r>
      <w:proofErr w:type="spellStart"/>
      <w:r w:rsidRPr="00F82D0D">
        <w:rPr>
          <w:rFonts w:ascii="Arial" w:hAnsi="Arial" w:cs="Arial"/>
        </w:rPr>
        <w:t>өсөлт</w:t>
      </w:r>
      <w:proofErr w:type="spellEnd"/>
      <w:r w:rsidRPr="00F82D0D">
        <w:rPr>
          <w:rFonts w:ascii="Arial" w:hAnsi="Arial" w:cs="Arial"/>
        </w:rPr>
        <w:t xml:space="preserve"> </w:t>
      </w:r>
      <w:proofErr w:type="spellStart"/>
      <w:r w:rsidRPr="00F82D0D">
        <w:rPr>
          <w:rFonts w:ascii="Arial" w:hAnsi="Arial" w:cs="Arial"/>
        </w:rPr>
        <w:t>удааширч</w:t>
      </w:r>
      <w:proofErr w:type="spellEnd"/>
      <w:r w:rsidRPr="00F82D0D">
        <w:rPr>
          <w:rFonts w:ascii="Arial" w:hAnsi="Arial" w:cs="Arial"/>
        </w:rPr>
        <w:t xml:space="preserve">, </w:t>
      </w:r>
      <w:proofErr w:type="spellStart"/>
      <w:r w:rsidRPr="00F82D0D">
        <w:rPr>
          <w:rFonts w:ascii="Arial" w:hAnsi="Arial" w:cs="Arial"/>
        </w:rPr>
        <w:t>мөн</w:t>
      </w:r>
      <w:proofErr w:type="spellEnd"/>
      <w:r w:rsidRPr="00F82D0D">
        <w:rPr>
          <w:rFonts w:ascii="Arial" w:hAnsi="Arial" w:cs="Arial"/>
        </w:rPr>
        <w:t xml:space="preserve"> </w:t>
      </w:r>
      <w:proofErr w:type="spellStart"/>
      <w:r w:rsidRPr="00F82D0D">
        <w:rPr>
          <w:rFonts w:ascii="Arial" w:hAnsi="Arial" w:cs="Arial"/>
        </w:rPr>
        <w:t>түүхий</w:t>
      </w:r>
      <w:proofErr w:type="spellEnd"/>
      <w:r w:rsidRPr="00F82D0D">
        <w:rPr>
          <w:rFonts w:ascii="Arial" w:hAnsi="Arial" w:cs="Arial"/>
        </w:rPr>
        <w:t xml:space="preserve"> </w:t>
      </w:r>
      <w:proofErr w:type="spellStart"/>
      <w:r w:rsidRPr="00F82D0D">
        <w:rPr>
          <w:rFonts w:ascii="Arial" w:hAnsi="Arial" w:cs="Arial"/>
        </w:rPr>
        <w:t>эдийн</w:t>
      </w:r>
      <w:proofErr w:type="spellEnd"/>
      <w:r w:rsidRPr="00F82D0D">
        <w:rPr>
          <w:rFonts w:ascii="Arial" w:hAnsi="Arial" w:cs="Arial"/>
        </w:rPr>
        <w:t xml:space="preserve"> </w:t>
      </w:r>
      <w:proofErr w:type="spellStart"/>
      <w:r w:rsidRPr="00F82D0D">
        <w:rPr>
          <w:rFonts w:ascii="Arial" w:hAnsi="Arial" w:cs="Arial"/>
        </w:rPr>
        <w:t>томоохон</w:t>
      </w:r>
      <w:proofErr w:type="spellEnd"/>
      <w:r w:rsidRPr="00F82D0D">
        <w:rPr>
          <w:rFonts w:ascii="Arial" w:hAnsi="Arial" w:cs="Arial"/>
        </w:rPr>
        <w:t xml:space="preserve"> </w:t>
      </w:r>
      <w:proofErr w:type="spellStart"/>
      <w:r w:rsidRPr="00F82D0D">
        <w:rPr>
          <w:rFonts w:ascii="Arial" w:hAnsi="Arial" w:cs="Arial"/>
        </w:rPr>
        <w:t>хэрэглэгч</w:t>
      </w:r>
      <w:proofErr w:type="spellEnd"/>
      <w:r w:rsidRPr="00F82D0D">
        <w:rPr>
          <w:rFonts w:ascii="Arial" w:hAnsi="Arial" w:cs="Arial"/>
        </w:rPr>
        <w:t xml:space="preserve"> </w:t>
      </w:r>
      <w:proofErr w:type="spellStart"/>
      <w:r w:rsidRPr="00F82D0D">
        <w:rPr>
          <w:rFonts w:ascii="Arial" w:hAnsi="Arial" w:cs="Arial"/>
        </w:rPr>
        <w:t>Бүгд</w:t>
      </w:r>
      <w:proofErr w:type="spellEnd"/>
      <w:r w:rsidRPr="00F82D0D">
        <w:rPr>
          <w:rFonts w:ascii="Arial" w:hAnsi="Arial" w:cs="Arial"/>
        </w:rPr>
        <w:t xml:space="preserve"> </w:t>
      </w:r>
      <w:proofErr w:type="spellStart"/>
      <w:r w:rsidRPr="00F82D0D">
        <w:rPr>
          <w:rFonts w:ascii="Arial" w:hAnsi="Arial" w:cs="Arial"/>
        </w:rPr>
        <w:t>Найрамдах</w:t>
      </w:r>
      <w:proofErr w:type="spellEnd"/>
      <w:r w:rsidRPr="00F82D0D">
        <w:rPr>
          <w:rFonts w:ascii="Arial" w:hAnsi="Arial" w:cs="Arial"/>
        </w:rPr>
        <w:t xml:space="preserve"> </w:t>
      </w:r>
      <w:proofErr w:type="spellStart"/>
      <w:r w:rsidRPr="00F82D0D">
        <w:rPr>
          <w:rFonts w:ascii="Arial" w:hAnsi="Arial" w:cs="Arial"/>
        </w:rPr>
        <w:t>Хятад</w:t>
      </w:r>
      <w:proofErr w:type="spellEnd"/>
      <w:r w:rsidRPr="00F82D0D">
        <w:rPr>
          <w:rFonts w:ascii="Arial" w:hAnsi="Arial" w:cs="Arial"/>
        </w:rPr>
        <w:t xml:space="preserve"> </w:t>
      </w:r>
      <w:proofErr w:type="spellStart"/>
      <w:r w:rsidRPr="00F82D0D">
        <w:rPr>
          <w:rFonts w:ascii="Arial" w:hAnsi="Arial" w:cs="Arial"/>
        </w:rPr>
        <w:t>Ард</w:t>
      </w:r>
      <w:proofErr w:type="spellEnd"/>
      <w:r w:rsidRPr="00F82D0D">
        <w:rPr>
          <w:rFonts w:ascii="Arial" w:hAnsi="Arial" w:cs="Arial"/>
        </w:rPr>
        <w:t xml:space="preserve"> </w:t>
      </w:r>
      <w:proofErr w:type="spellStart"/>
      <w:r w:rsidRPr="00F82D0D">
        <w:rPr>
          <w:rFonts w:ascii="Arial" w:hAnsi="Arial" w:cs="Arial"/>
        </w:rPr>
        <w:t>Улсад</w:t>
      </w:r>
      <w:proofErr w:type="spellEnd"/>
      <w:r w:rsidRPr="00F82D0D">
        <w:rPr>
          <w:rFonts w:ascii="Arial" w:hAnsi="Arial" w:cs="Arial"/>
        </w:rPr>
        <w:t xml:space="preserve"> </w:t>
      </w:r>
      <w:proofErr w:type="spellStart"/>
      <w:r w:rsidRPr="00F82D0D">
        <w:rPr>
          <w:rFonts w:ascii="Arial" w:hAnsi="Arial" w:cs="Arial"/>
        </w:rPr>
        <w:t>үл</w:t>
      </w:r>
      <w:proofErr w:type="spellEnd"/>
      <w:r w:rsidRPr="00F82D0D">
        <w:rPr>
          <w:rFonts w:ascii="Arial" w:hAnsi="Arial" w:cs="Arial"/>
        </w:rPr>
        <w:t xml:space="preserve"> </w:t>
      </w:r>
      <w:proofErr w:type="spellStart"/>
      <w:r w:rsidRPr="00F82D0D">
        <w:rPr>
          <w:rFonts w:ascii="Arial" w:hAnsi="Arial" w:cs="Arial"/>
        </w:rPr>
        <w:t>хөдлөх</w:t>
      </w:r>
      <w:proofErr w:type="spellEnd"/>
      <w:r w:rsidRPr="00F82D0D">
        <w:rPr>
          <w:rFonts w:ascii="Arial" w:hAnsi="Arial" w:cs="Arial"/>
        </w:rPr>
        <w:t xml:space="preserve"> </w:t>
      </w:r>
      <w:proofErr w:type="spellStart"/>
      <w:r w:rsidRPr="00F82D0D">
        <w:rPr>
          <w:rFonts w:ascii="Arial" w:hAnsi="Arial" w:cs="Arial"/>
        </w:rPr>
        <w:t>хөрөнгийн</w:t>
      </w:r>
      <w:proofErr w:type="spellEnd"/>
      <w:r w:rsidRPr="00F82D0D">
        <w:rPr>
          <w:rFonts w:ascii="Arial" w:hAnsi="Arial" w:cs="Arial"/>
        </w:rPr>
        <w:t xml:space="preserve"> </w:t>
      </w:r>
      <w:proofErr w:type="spellStart"/>
      <w:r w:rsidRPr="00F82D0D">
        <w:rPr>
          <w:rFonts w:ascii="Arial" w:hAnsi="Arial" w:cs="Arial"/>
        </w:rPr>
        <w:t>зах</w:t>
      </w:r>
      <w:proofErr w:type="spellEnd"/>
      <w:r w:rsidRPr="00F82D0D">
        <w:rPr>
          <w:rFonts w:ascii="Arial" w:hAnsi="Arial" w:cs="Arial"/>
        </w:rPr>
        <w:t xml:space="preserve"> </w:t>
      </w:r>
      <w:proofErr w:type="spellStart"/>
      <w:r w:rsidRPr="00F82D0D">
        <w:rPr>
          <w:rFonts w:ascii="Arial" w:hAnsi="Arial" w:cs="Arial"/>
        </w:rPr>
        <w:t>зээлийн</w:t>
      </w:r>
      <w:proofErr w:type="spellEnd"/>
      <w:r w:rsidRPr="00F82D0D">
        <w:rPr>
          <w:rFonts w:ascii="Arial" w:hAnsi="Arial" w:cs="Arial"/>
        </w:rPr>
        <w:t xml:space="preserve"> </w:t>
      </w:r>
      <w:proofErr w:type="spellStart"/>
      <w:r w:rsidRPr="00F82D0D">
        <w:rPr>
          <w:rFonts w:ascii="Arial" w:hAnsi="Arial" w:cs="Arial"/>
        </w:rPr>
        <w:t>хүндрэлээс</w:t>
      </w:r>
      <w:proofErr w:type="spellEnd"/>
      <w:r w:rsidRPr="00F82D0D">
        <w:rPr>
          <w:rFonts w:ascii="Arial" w:hAnsi="Arial" w:cs="Arial"/>
        </w:rPr>
        <w:t xml:space="preserve"> </w:t>
      </w:r>
      <w:proofErr w:type="spellStart"/>
      <w:r w:rsidRPr="00F82D0D">
        <w:rPr>
          <w:rFonts w:ascii="Arial" w:hAnsi="Arial" w:cs="Arial"/>
        </w:rPr>
        <w:t>шалтгаалан</w:t>
      </w:r>
      <w:proofErr w:type="spellEnd"/>
      <w:r w:rsidRPr="00F82D0D">
        <w:rPr>
          <w:rFonts w:ascii="Arial" w:hAnsi="Arial" w:cs="Arial"/>
        </w:rPr>
        <w:t xml:space="preserve"> </w:t>
      </w:r>
      <w:proofErr w:type="spellStart"/>
      <w:r w:rsidRPr="00F82D0D">
        <w:rPr>
          <w:rFonts w:ascii="Arial" w:hAnsi="Arial" w:cs="Arial"/>
        </w:rPr>
        <w:t>тус</w:t>
      </w:r>
      <w:proofErr w:type="spellEnd"/>
      <w:r w:rsidRPr="00F82D0D">
        <w:rPr>
          <w:rFonts w:ascii="Arial" w:hAnsi="Arial" w:cs="Arial"/>
        </w:rPr>
        <w:t xml:space="preserve"> </w:t>
      </w:r>
      <w:proofErr w:type="spellStart"/>
      <w:r w:rsidRPr="00F82D0D">
        <w:rPr>
          <w:rFonts w:ascii="Arial" w:hAnsi="Arial" w:cs="Arial"/>
        </w:rPr>
        <w:t>улсын</w:t>
      </w:r>
      <w:proofErr w:type="spellEnd"/>
      <w:r w:rsidRPr="00F82D0D">
        <w:rPr>
          <w:rFonts w:ascii="Arial" w:hAnsi="Arial" w:cs="Arial"/>
        </w:rPr>
        <w:t xml:space="preserve"> </w:t>
      </w:r>
      <w:proofErr w:type="spellStart"/>
      <w:r w:rsidRPr="00F82D0D">
        <w:rPr>
          <w:rFonts w:ascii="Arial" w:hAnsi="Arial" w:cs="Arial"/>
        </w:rPr>
        <w:t>эдийн</w:t>
      </w:r>
      <w:proofErr w:type="spellEnd"/>
      <w:r w:rsidRPr="00F82D0D">
        <w:rPr>
          <w:rFonts w:ascii="Arial" w:hAnsi="Arial" w:cs="Arial"/>
        </w:rPr>
        <w:t xml:space="preserve"> </w:t>
      </w:r>
      <w:proofErr w:type="spellStart"/>
      <w:r w:rsidRPr="00F82D0D">
        <w:rPr>
          <w:rFonts w:ascii="Arial" w:hAnsi="Arial" w:cs="Arial"/>
        </w:rPr>
        <w:t>засгийн</w:t>
      </w:r>
      <w:proofErr w:type="spellEnd"/>
      <w:r w:rsidRPr="00F82D0D">
        <w:rPr>
          <w:rFonts w:ascii="Arial" w:hAnsi="Arial" w:cs="Arial"/>
        </w:rPr>
        <w:t xml:space="preserve"> </w:t>
      </w:r>
      <w:proofErr w:type="spellStart"/>
      <w:r w:rsidRPr="00F82D0D">
        <w:rPr>
          <w:rFonts w:ascii="Arial" w:hAnsi="Arial" w:cs="Arial"/>
        </w:rPr>
        <w:t>өсөлт</w:t>
      </w:r>
      <w:proofErr w:type="spellEnd"/>
      <w:r w:rsidRPr="00F82D0D">
        <w:rPr>
          <w:rFonts w:ascii="Arial" w:hAnsi="Arial" w:cs="Arial"/>
        </w:rPr>
        <w:t xml:space="preserve"> </w:t>
      </w:r>
      <w:proofErr w:type="spellStart"/>
      <w:r w:rsidRPr="00F82D0D">
        <w:rPr>
          <w:rFonts w:ascii="Arial" w:hAnsi="Arial" w:cs="Arial"/>
        </w:rPr>
        <w:t>болон</w:t>
      </w:r>
      <w:proofErr w:type="spellEnd"/>
      <w:r w:rsidRPr="00F82D0D">
        <w:rPr>
          <w:rFonts w:ascii="Arial" w:hAnsi="Arial" w:cs="Arial"/>
        </w:rPr>
        <w:t xml:space="preserve"> </w:t>
      </w:r>
      <w:proofErr w:type="spellStart"/>
      <w:r w:rsidRPr="00F82D0D">
        <w:rPr>
          <w:rFonts w:ascii="Arial" w:hAnsi="Arial" w:cs="Arial"/>
        </w:rPr>
        <w:t>гангийн</w:t>
      </w:r>
      <w:proofErr w:type="spellEnd"/>
      <w:r w:rsidRPr="00F82D0D">
        <w:rPr>
          <w:rFonts w:ascii="Arial" w:hAnsi="Arial" w:cs="Arial"/>
        </w:rPr>
        <w:t xml:space="preserve"> </w:t>
      </w:r>
      <w:proofErr w:type="spellStart"/>
      <w:r w:rsidRPr="00F82D0D">
        <w:rPr>
          <w:rFonts w:ascii="Arial" w:hAnsi="Arial" w:cs="Arial"/>
        </w:rPr>
        <w:t>эрэлт</w:t>
      </w:r>
      <w:proofErr w:type="spellEnd"/>
      <w:r w:rsidRPr="00F82D0D">
        <w:rPr>
          <w:rFonts w:ascii="Arial" w:hAnsi="Arial" w:cs="Arial"/>
        </w:rPr>
        <w:t xml:space="preserve"> </w:t>
      </w:r>
      <w:proofErr w:type="spellStart"/>
      <w:r w:rsidRPr="00F82D0D">
        <w:rPr>
          <w:rFonts w:ascii="Arial" w:hAnsi="Arial" w:cs="Arial"/>
        </w:rPr>
        <w:t>буурч</w:t>
      </w:r>
      <w:proofErr w:type="spellEnd"/>
      <w:r w:rsidRPr="00F82D0D">
        <w:rPr>
          <w:rFonts w:ascii="Arial" w:hAnsi="Arial" w:cs="Arial"/>
        </w:rPr>
        <w:t xml:space="preserve"> </w:t>
      </w:r>
      <w:proofErr w:type="spellStart"/>
      <w:r w:rsidRPr="00F82D0D">
        <w:rPr>
          <w:rFonts w:ascii="Arial" w:hAnsi="Arial" w:cs="Arial"/>
        </w:rPr>
        <w:t>байгаа</w:t>
      </w:r>
      <w:proofErr w:type="spellEnd"/>
      <w:r w:rsidRPr="00F82D0D">
        <w:rPr>
          <w:rFonts w:ascii="Arial" w:hAnsi="Arial" w:cs="Arial"/>
        </w:rPr>
        <w:t xml:space="preserve"> </w:t>
      </w:r>
      <w:proofErr w:type="spellStart"/>
      <w:r w:rsidRPr="00F82D0D">
        <w:rPr>
          <w:rFonts w:ascii="Arial" w:hAnsi="Arial" w:cs="Arial"/>
        </w:rPr>
        <w:t>нь</w:t>
      </w:r>
      <w:proofErr w:type="spellEnd"/>
      <w:r w:rsidRPr="00F82D0D">
        <w:rPr>
          <w:rFonts w:ascii="Arial" w:hAnsi="Arial" w:cs="Arial"/>
        </w:rPr>
        <w:t xml:space="preserve"> </w:t>
      </w:r>
      <w:proofErr w:type="spellStart"/>
      <w:r w:rsidRPr="00F82D0D">
        <w:rPr>
          <w:rFonts w:ascii="Arial" w:hAnsi="Arial" w:cs="Arial"/>
        </w:rPr>
        <w:t>манай</w:t>
      </w:r>
      <w:proofErr w:type="spellEnd"/>
      <w:r w:rsidRPr="00F82D0D">
        <w:rPr>
          <w:rFonts w:ascii="Arial" w:hAnsi="Arial" w:cs="Arial"/>
        </w:rPr>
        <w:t xml:space="preserve"> </w:t>
      </w:r>
      <w:proofErr w:type="spellStart"/>
      <w:r w:rsidRPr="00F82D0D">
        <w:rPr>
          <w:rFonts w:ascii="Arial" w:hAnsi="Arial" w:cs="Arial"/>
        </w:rPr>
        <w:t>улсын</w:t>
      </w:r>
      <w:proofErr w:type="spellEnd"/>
      <w:r w:rsidRPr="00F82D0D">
        <w:rPr>
          <w:rFonts w:ascii="Arial" w:hAnsi="Arial" w:cs="Arial"/>
        </w:rPr>
        <w:t xml:space="preserve"> </w:t>
      </w:r>
      <w:proofErr w:type="spellStart"/>
      <w:r w:rsidRPr="00F82D0D">
        <w:rPr>
          <w:rFonts w:ascii="Arial" w:hAnsi="Arial" w:cs="Arial"/>
        </w:rPr>
        <w:t>экспортын</w:t>
      </w:r>
      <w:proofErr w:type="spellEnd"/>
      <w:r w:rsidRPr="00F82D0D">
        <w:rPr>
          <w:rFonts w:ascii="Arial" w:hAnsi="Arial" w:cs="Arial"/>
        </w:rPr>
        <w:t xml:space="preserve"> </w:t>
      </w:r>
      <w:proofErr w:type="spellStart"/>
      <w:r w:rsidRPr="00F82D0D">
        <w:rPr>
          <w:rFonts w:ascii="Arial" w:hAnsi="Arial" w:cs="Arial"/>
        </w:rPr>
        <w:t>гол</w:t>
      </w:r>
      <w:proofErr w:type="spellEnd"/>
      <w:r w:rsidRPr="00F82D0D">
        <w:rPr>
          <w:rFonts w:ascii="Arial" w:hAnsi="Arial" w:cs="Arial"/>
        </w:rPr>
        <w:t xml:space="preserve"> </w:t>
      </w:r>
      <w:proofErr w:type="spellStart"/>
      <w:r w:rsidRPr="00F82D0D">
        <w:rPr>
          <w:rFonts w:ascii="Arial" w:hAnsi="Arial" w:cs="Arial"/>
        </w:rPr>
        <w:t>бүтээгдэхүүн</w:t>
      </w:r>
      <w:proofErr w:type="spellEnd"/>
      <w:r w:rsidRPr="00F82D0D">
        <w:rPr>
          <w:rFonts w:ascii="Arial" w:hAnsi="Arial" w:cs="Arial"/>
        </w:rPr>
        <w:t xml:space="preserve"> </w:t>
      </w:r>
      <w:proofErr w:type="spellStart"/>
      <w:r w:rsidRPr="00F82D0D">
        <w:rPr>
          <w:rFonts w:ascii="Arial" w:hAnsi="Arial" w:cs="Arial"/>
        </w:rPr>
        <w:t>болох</w:t>
      </w:r>
      <w:proofErr w:type="spellEnd"/>
      <w:r w:rsidRPr="00F82D0D">
        <w:rPr>
          <w:rFonts w:ascii="Arial" w:hAnsi="Arial" w:cs="Arial"/>
        </w:rPr>
        <w:t xml:space="preserve"> </w:t>
      </w:r>
      <w:proofErr w:type="spellStart"/>
      <w:r w:rsidRPr="00F82D0D">
        <w:rPr>
          <w:rFonts w:ascii="Arial" w:hAnsi="Arial" w:cs="Arial"/>
        </w:rPr>
        <w:t>нүүрсний</w:t>
      </w:r>
      <w:proofErr w:type="spellEnd"/>
      <w:r w:rsidRPr="00F82D0D">
        <w:rPr>
          <w:rFonts w:ascii="Arial" w:hAnsi="Arial" w:cs="Arial"/>
        </w:rPr>
        <w:t xml:space="preserve"> </w:t>
      </w:r>
      <w:proofErr w:type="spellStart"/>
      <w:r w:rsidRPr="00F82D0D">
        <w:rPr>
          <w:rFonts w:ascii="Arial" w:hAnsi="Arial" w:cs="Arial"/>
        </w:rPr>
        <w:t>үнэд</w:t>
      </w:r>
      <w:proofErr w:type="spellEnd"/>
      <w:r w:rsidRPr="00F82D0D">
        <w:rPr>
          <w:rFonts w:ascii="Arial" w:hAnsi="Arial" w:cs="Arial"/>
        </w:rPr>
        <w:t xml:space="preserve"> </w:t>
      </w:r>
      <w:proofErr w:type="spellStart"/>
      <w:r w:rsidRPr="00F82D0D">
        <w:rPr>
          <w:rFonts w:ascii="Arial" w:hAnsi="Arial" w:cs="Arial"/>
        </w:rPr>
        <w:t>нөлөөлж</w:t>
      </w:r>
      <w:proofErr w:type="spellEnd"/>
      <w:r w:rsidRPr="00F82D0D">
        <w:rPr>
          <w:rFonts w:ascii="Arial" w:hAnsi="Arial" w:cs="Arial"/>
        </w:rPr>
        <w:t xml:space="preserve"> </w:t>
      </w:r>
      <w:proofErr w:type="spellStart"/>
      <w:r w:rsidRPr="00F82D0D">
        <w:rPr>
          <w:rFonts w:ascii="Arial" w:hAnsi="Arial" w:cs="Arial"/>
        </w:rPr>
        <w:t>байна</w:t>
      </w:r>
      <w:proofErr w:type="spellEnd"/>
      <w:r w:rsidRPr="00F82D0D">
        <w:rPr>
          <w:rFonts w:ascii="Arial" w:hAnsi="Arial" w:cs="Arial"/>
        </w:rPr>
        <w:t>.</w:t>
      </w:r>
    </w:p>
    <w:p w14:paraId="558D15A3" w14:textId="77777777" w:rsidR="00051A54" w:rsidRDefault="00051A54" w:rsidP="000C08D1">
      <w:pPr>
        <w:pStyle w:val="paragraph"/>
        <w:spacing w:before="0" w:beforeAutospacing="0" w:after="0" w:afterAutospacing="0"/>
        <w:contextualSpacing/>
        <w:jc w:val="both"/>
        <w:textAlignment w:val="baseline"/>
        <w:rPr>
          <w:rFonts w:ascii="Arial" w:hAnsi="Arial" w:cs="Arial"/>
        </w:rPr>
      </w:pPr>
    </w:p>
    <w:p w14:paraId="30B2C395" w14:textId="5D010C37" w:rsidR="00051A54" w:rsidRDefault="00F82D0D" w:rsidP="004F7E98">
      <w:pPr>
        <w:pStyle w:val="paragraph"/>
        <w:spacing w:before="0" w:beforeAutospacing="0" w:after="0" w:afterAutospacing="0"/>
        <w:ind w:firstLine="720"/>
        <w:contextualSpacing/>
        <w:jc w:val="both"/>
        <w:textAlignment w:val="baseline"/>
        <w:rPr>
          <w:rFonts w:ascii="Arial" w:hAnsi="Arial" w:cs="Arial"/>
        </w:rPr>
      </w:pPr>
      <w:proofErr w:type="spellStart"/>
      <w:r w:rsidRPr="00F82D0D">
        <w:rPr>
          <w:rFonts w:ascii="Arial" w:hAnsi="Arial" w:cs="Arial"/>
        </w:rPr>
        <w:t>Тухайлбал</w:t>
      </w:r>
      <w:proofErr w:type="spellEnd"/>
      <w:r w:rsidR="00051A54">
        <w:rPr>
          <w:rFonts w:ascii="Arial" w:hAnsi="Arial" w:cs="Arial"/>
        </w:rPr>
        <w:t>,</w:t>
      </w:r>
      <w:r w:rsidRPr="00F82D0D">
        <w:rPr>
          <w:rFonts w:ascii="Arial" w:hAnsi="Arial" w:cs="Arial"/>
        </w:rPr>
        <w:t xml:space="preserve"> 2025 </w:t>
      </w:r>
      <w:proofErr w:type="spellStart"/>
      <w:r w:rsidRPr="00F82D0D">
        <w:rPr>
          <w:rFonts w:ascii="Arial" w:hAnsi="Arial" w:cs="Arial"/>
        </w:rPr>
        <w:t>оны</w:t>
      </w:r>
      <w:proofErr w:type="spellEnd"/>
      <w:r w:rsidRPr="00F82D0D">
        <w:rPr>
          <w:rFonts w:ascii="Arial" w:hAnsi="Arial" w:cs="Arial"/>
        </w:rPr>
        <w:t xml:space="preserve"> </w:t>
      </w:r>
      <w:proofErr w:type="spellStart"/>
      <w:r w:rsidRPr="00F82D0D">
        <w:rPr>
          <w:rFonts w:ascii="Arial" w:hAnsi="Arial" w:cs="Arial"/>
        </w:rPr>
        <w:t>эхний</w:t>
      </w:r>
      <w:proofErr w:type="spellEnd"/>
      <w:r w:rsidRPr="00F82D0D">
        <w:rPr>
          <w:rFonts w:ascii="Arial" w:hAnsi="Arial" w:cs="Arial"/>
        </w:rPr>
        <w:t xml:space="preserve"> </w:t>
      </w:r>
      <w:proofErr w:type="spellStart"/>
      <w:r w:rsidRPr="00F82D0D">
        <w:rPr>
          <w:rFonts w:ascii="Arial" w:hAnsi="Arial" w:cs="Arial"/>
        </w:rPr>
        <w:t>таван</w:t>
      </w:r>
      <w:proofErr w:type="spellEnd"/>
      <w:r w:rsidRPr="00F82D0D">
        <w:rPr>
          <w:rFonts w:ascii="Arial" w:hAnsi="Arial" w:cs="Arial"/>
        </w:rPr>
        <w:t xml:space="preserve"> </w:t>
      </w:r>
      <w:proofErr w:type="spellStart"/>
      <w:r w:rsidRPr="00F82D0D">
        <w:rPr>
          <w:rFonts w:ascii="Arial" w:hAnsi="Arial" w:cs="Arial"/>
        </w:rPr>
        <w:t>сарын</w:t>
      </w:r>
      <w:proofErr w:type="spellEnd"/>
      <w:r w:rsidRPr="00F82D0D">
        <w:rPr>
          <w:rFonts w:ascii="Arial" w:hAnsi="Arial" w:cs="Arial"/>
        </w:rPr>
        <w:t xml:space="preserve"> </w:t>
      </w:r>
      <w:proofErr w:type="spellStart"/>
      <w:r w:rsidRPr="00F82D0D">
        <w:rPr>
          <w:rFonts w:ascii="Arial" w:hAnsi="Arial" w:cs="Arial"/>
        </w:rPr>
        <w:t>байдлаар</w:t>
      </w:r>
      <w:proofErr w:type="spellEnd"/>
      <w:r w:rsidRPr="00F82D0D">
        <w:rPr>
          <w:rFonts w:ascii="Arial" w:hAnsi="Arial" w:cs="Arial"/>
        </w:rPr>
        <w:t xml:space="preserve"> </w:t>
      </w:r>
      <w:proofErr w:type="spellStart"/>
      <w:r w:rsidRPr="00F82D0D">
        <w:rPr>
          <w:rFonts w:ascii="Arial" w:hAnsi="Arial" w:cs="Arial"/>
        </w:rPr>
        <w:t>манай</w:t>
      </w:r>
      <w:proofErr w:type="spellEnd"/>
      <w:r w:rsidRPr="00F82D0D">
        <w:rPr>
          <w:rFonts w:ascii="Arial" w:hAnsi="Arial" w:cs="Arial"/>
        </w:rPr>
        <w:t xml:space="preserve"> </w:t>
      </w:r>
      <w:proofErr w:type="spellStart"/>
      <w:r w:rsidRPr="00F82D0D">
        <w:rPr>
          <w:rFonts w:ascii="Arial" w:hAnsi="Arial" w:cs="Arial"/>
        </w:rPr>
        <w:t>улсын</w:t>
      </w:r>
      <w:proofErr w:type="spellEnd"/>
      <w:r w:rsidRPr="00F82D0D">
        <w:rPr>
          <w:rFonts w:ascii="Arial" w:hAnsi="Arial" w:cs="Arial"/>
        </w:rPr>
        <w:t xml:space="preserve"> </w:t>
      </w:r>
      <w:proofErr w:type="spellStart"/>
      <w:r w:rsidRPr="00F82D0D">
        <w:rPr>
          <w:rFonts w:ascii="Arial" w:hAnsi="Arial" w:cs="Arial"/>
        </w:rPr>
        <w:t>нүүрсний</w:t>
      </w:r>
      <w:proofErr w:type="spellEnd"/>
      <w:r w:rsidRPr="00F82D0D">
        <w:rPr>
          <w:rFonts w:ascii="Arial" w:hAnsi="Arial" w:cs="Arial"/>
        </w:rPr>
        <w:t xml:space="preserve"> </w:t>
      </w:r>
      <w:proofErr w:type="spellStart"/>
      <w:r w:rsidRPr="00F82D0D">
        <w:rPr>
          <w:rFonts w:ascii="Arial" w:hAnsi="Arial" w:cs="Arial"/>
        </w:rPr>
        <w:t>экспортын</w:t>
      </w:r>
      <w:proofErr w:type="spellEnd"/>
      <w:r w:rsidRPr="00F82D0D">
        <w:rPr>
          <w:rFonts w:ascii="Arial" w:hAnsi="Arial" w:cs="Arial"/>
        </w:rPr>
        <w:t xml:space="preserve"> </w:t>
      </w:r>
      <w:proofErr w:type="spellStart"/>
      <w:r w:rsidRPr="00F82D0D">
        <w:rPr>
          <w:rFonts w:ascii="Arial" w:hAnsi="Arial" w:cs="Arial"/>
        </w:rPr>
        <w:t>дундаж</w:t>
      </w:r>
      <w:proofErr w:type="spellEnd"/>
      <w:r w:rsidRPr="00F82D0D">
        <w:rPr>
          <w:rFonts w:ascii="Arial" w:hAnsi="Arial" w:cs="Arial"/>
        </w:rPr>
        <w:t xml:space="preserve"> </w:t>
      </w:r>
      <w:proofErr w:type="spellStart"/>
      <w:r w:rsidRPr="00F82D0D">
        <w:rPr>
          <w:rFonts w:ascii="Arial" w:hAnsi="Arial" w:cs="Arial"/>
        </w:rPr>
        <w:t>үнэ</w:t>
      </w:r>
      <w:proofErr w:type="spellEnd"/>
      <w:r w:rsidRPr="00F82D0D">
        <w:rPr>
          <w:rFonts w:ascii="Arial" w:hAnsi="Arial" w:cs="Arial"/>
        </w:rPr>
        <w:t xml:space="preserve"> </w:t>
      </w:r>
      <w:proofErr w:type="spellStart"/>
      <w:r w:rsidRPr="00F82D0D">
        <w:rPr>
          <w:rFonts w:ascii="Arial" w:hAnsi="Arial" w:cs="Arial"/>
        </w:rPr>
        <w:t>тонн</w:t>
      </w:r>
      <w:proofErr w:type="spellEnd"/>
      <w:r w:rsidRPr="00F82D0D">
        <w:rPr>
          <w:rFonts w:ascii="Arial" w:hAnsi="Arial" w:cs="Arial"/>
        </w:rPr>
        <w:t xml:space="preserve"> </w:t>
      </w:r>
      <w:proofErr w:type="spellStart"/>
      <w:r w:rsidRPr="00F82D0D">
        <w:rPr>
          <w:rFonts w:ascii="Arial" w:hAnsi="Arial" w:cs="Arial"/>
        </w:rPr>
        <w:t>тутамд</w:t>
      </w:r>
      <w:proofErr w:type="spellEnd"/>
      <w:r w:rsidRPr="00F82D0D">
        <w:rPr>
          <w:rFonts w:ascii="Arial" w:hAnsi="Arial" w:cs="Arial"/>
        </w:rPr>
        <w:t xml:space="preserve"> 71.9 </w:t>
      </w:r>
      <w:proofErr w:type="spellStart"/>
      <w:proofErr w:type="gramStart"/>
      <w:r w:rsidRPr="00F82D0D">
        <w:rPr>
          <w:rFonts w:ascii="Arial" w:hAnsi="Arial" w:cs="Arial"/>
        </w:rPr>
        <w:t>ам.доллар</w:t>
      </w:r>
      <w:proofErr w:type="spellEnd"/>
      <w:proofErr w:type="gramEnd"/>
      <w:r w:rsidRPr="00F82D0D">
        <w:rPr>
          <w:rFonts w:ascii="Arial" w:hAnsi="Arial" w:cs="Arial"/>
        </w:rPr>
        <w:t xml:space="preserve"> </w:t>
      </w:r>
      <w:proofErr w:type="spellStart"/>
      <w:r w:rsidRPr="00F82D0D">
        <w:rPr>
          <w:rFonts w:ascii="Arial" w:hAnsi="Arial" w:cs="Arial"/>
        </w:rPr>
        <w:t>болж</w:t>
      </w:r>
      <w:proofErr w:type="spellEnd"/>
      <w:r w:rsidRPr="00F82D0D">
        <w:rPr>
          <w:rFonts w:ascii="Arial" w:hAnsi="Arial" w:cs="Arial"/>
        </w:rPr>
        <w:t xml:space="preserve">, </w:t>
      </w:r>
      <w:proofErr w:type="spellStart"/>
      <w:r w:rsidRPr="00F82D0D">
        <w:rPr>
          <w:rFonts w:ascii="Arial" w:hAnsi="Arial" w:cs="Arial"/>
        </w:rPr>
        <w:t>өмнөх</w:t>
      </w:r>
      <w:proofErr w:type="spellEnd"/>
      <w:r w:rsidRPr="00F82D0D">
        <w:rPr>
          <w:rFonts w:ascii="Arial" w:hAnsi="Arial" w:cs="Arial"/>
        </w:rPr>
        <w:t xml:space="preserve"> </w:t>
      </w:r>
      <w:proofErr w:type="spellStart"/>
      <w:r w:rsidRPr="00F82D0D">
        <w:rPr>
          <w:rFonts w:ascii="Arial" w:hAnsi="Arial" w:cs="Arial"/>
        </w:rPr>
        <w:t>оны</w:t>
      </w:r>
      <w:proofErr w:type="spellEnd"/>
      <w:r w:rsidRPr="00F82D0D">
        <w:rPr>
          <w:rFonts w:ascii="Arial" w:hAnsi="Arial" w:cs="Arial"/>
        </w:rPr>
        <w:t xml:space="preserve"> </w:t>
      </w:r>
      <w:proofErr w:type="spellStart"/>
      <w:r w:rsidRPr="00F82D0D">
        <w:rPr>
          <w:rFonts w:ascii="Arial" w:hAnsi="Arial" w:cs="Arial"/>
        </w:rPr>
        <w:t>мөн</w:t>
      </w:r>
      <w:proofErr w:type="spellEnd"/>
      <w:r w:rsidRPr="00F82D0D">
        <w:rPr>
          <w:rFonts w:ascii="Arial" w:hAnsi="Arial" w:cs="Arial"/>
        </w:rPr>
        <w:t xml:space="preserve"> </w:t>
      </w:r>
      <w:proofErr w:type="spellStart"/>
      <w:r w:rsidRPr="00F82D0D">
        <w:rPr>
          <w:rFonts w:ascii="Arial" w:hAnsi="Arial" w:cs="Arial"/>
        </w:rPr>
        <w:t>үеэс</w:t>
      </w:r>
      <w:proofErr w:type="spellEnd"/>
      <w:r w:rsidRPr="00F82D0D">
        <w:rPr>
          <w:rFonts w:ascii="Arial" w:hAnsi="Arial" w:cs="Arial"/>
        </w:rPr>
        <w:t xml:space="preserve"> </w:t>
      </w:r>
      <w:r w:rsidR="00051A54">
        <w:rPr>
          <w:rFonts w:ascii="Arial" w:hAnsi="Arial" w:cs="Arial"/>
        </w:rPr>
        <w:t xml:space="preserve">      </w:t>
      </w:r>
      <w:r w:rsidRPr="00F82D0D">
        <w:rPr>
          <w:rFonts w:ascii="Arial" w:hAnsi="Arial" w:cs="Arial"/>
        </w:rPr>
        <w:t xml:space="preserve">46.6 </w:t>
      </w:r>
      <w:proofErr w:type="spellStart"/>
      <w:proofErr w:type="gramStart"/>
      <w:r w:rsidRPr="00F82D0D">
        <w:rPr>
          <w:rFonts w:ascii="Arial" w:hAnsi="Arial" w:cs="Arial"/>
        </w:rPr>
        <w:t>ам.доллар</w:t>
      </w:r>
      <w:proofErr w:type="spellEnd"/>
      <w:proofErr w:type="gramEnd"/>
      <w:r w:rsidRPr="00F82D0D">
        <w:rPr>
          <w:rFonts w:ascii="Arial" w:hAnsi="Arial" w:cs="Arial"/>
        </w:rPr>
        <w:t xml:space="preserve"> </w:t>
      </w:r>
      <w:proofErr w:type="spellStart"/>
      <w:r w:rsidRPr="00F82D0D">
        <w:rPr>
          <w:rFonts w:ascii="Arial" w:hAnsi="Arial" w:cs="Arial"/>
        </w:rPr>
        <w:t>буюу</w:t>
      </w:r>
      <w:proofErr w:type="spellEnd"/>
      <w:r w:rsidRPr="00F82D0D">
        <w:rPr>
          <w:rFonts w:ascii="Arial" w:hAnsi="Arial" w:cs="Arial"/>
        </w:rPr>
        <w:t xml:space="preserve"> 39.0 </w:t>
      </w:r>
      <w:proofErr w:type="spellStart"/>
      <w:r w:rsidRPr="00F82D0D">
        <w:rPr>
          <w:rFonts w:ascii="Arial" w:hAnsi="Arial" w:cs="Arial"/>
        </w:rPr>
        <w:t>хувиар</w:t>
      </w:r>
      <w:proofErr w:type="spellEnd"/>
      <w:r w:rsidRPr="00F82D0D">
        <w:rPr>
          <w:rFonts w:ascii="Arial" w:hAnsi="Arial" w:cs="Arial"/>
        </w:rPr>
        <w:t xml:space="preserve"> </w:t>
      </w:r>
      <w:proofErr w:type="spellStart"/>
      <w:r w:rsidRPr="00F82D0D">
        <w:rPr>
          <w:rFonts w:ascii="Arial" w:hAnsi="Arial" w:cs="Arial"/>
        </w:rPr>
        <w:t>буурсан</w:t>
      </w:r>
      <w:proofErr w:type="spellEnd"/>
      <w:r w:rsidRPr="00F82D0D">
        <w:rPr>
          <w:rFonts w:ascii="Arial" w:hAnsi="Arial" w:cs="Arial"/>
        </w:rPr>
        <w:t xml:space="preserve"> </w:t>
      </w:r>
      <w:proofErr w:type="spellStart"/>
      <w:r w:rsidRPr="00F82D0D">
        <w:rPr>
          <w:rFonts w:ascii="Arial" w:hAnsi="Arial" w:cs="Arial"/>
        </w:rPr>
        <w:t>нь</w:t>
      </w:r>
      <w:proofErr w:type="spellEnd"/>
      <w:r w:rsidRPr="00F82D0D">
        <w:rPr>
          <w:rFonts w:ascii="Arial" w:hAnsi="Arial" w:cs="Arial"/>
        </w:rPr>
        <w:t xml:space="preserve"> 2025 </w:t>
      </w:r>
      <w:proofErr w:type="spellStart"/>
      <w:r w:rsidRPr="00F82D0D">
        <w:rPr>
          <w:rFonts w:ascii="Arial" w:hAnsi="Arial" w:cs="Arial"/>
        </w:rPr>
        <w:t>оны</w:t>
      </w:r>
      <w:proofErr w:type="spellEnd"/>
      <w:r w:rsidRPr="00F82D0D">
        <w:rPr>
          <w:rFonts w:ascii="Arial" w:hAnsi="Arial" w:cs="Arial"/>
        </w:rPr>
        <w:t xml:space="preserve"> </w:t>
      </w:r>
      <w:proofErr w:type="spellStart"/>
      <w:r w:rsidRPr="00F82D0D">
        <w:rPr>
          <w:rFonts w:ascii="Arial" w:hAnsi="Arial" w:cs="Arial"/>
        </w:rPr>
        <w:t>төсөвт</w:t>
      </w:r>
      <w:proofErr w:type="spellEnd"/>
      <w:r w:rsidRPr="00F82D0D">
        <w:rPr>
          <w:rFonts w:ascii="Arial" w:hAnsi="Arial" w:cs="Arial"/>
        </w:rPr>
        <w:t xml:space="preserve"> </w:t>
      </w:r>
      <w:proofErr w:type="spellStart"/>
      <w:r w:rsidRPr="00F82D0D">
        <w:rPr>
          <w:rFonts w:ascii="Arial" w:hAnsi="Arial" w:cs="Arial"/>
        </w:rPr>
        <w:t>төвлөрүүлэхээр</w:t>
      </w:r>
      <w:proofErr w:type="spellEnd"/>
      <w:r w:rsidRPr="00F82D0D">
        <w:rPr>
          <w:rFonts w:ascii="Arial" w:hAnsi="Arial" w:cs="Arial"/>
        </w:rPr>
        <w:t xml:space="preserve"> </w:t>
      </w:r>
      <w:proofErr w:type="spellStart"/>
      <w:r w:rsidRPr="00F82D0D">
        <w:rPr>
          <w:rFonts w:ascii="Arial" w:hAnsi="Arial" w:cs="Arial"/>
        </w:rPr>
        <w:t>тооцсон</w:t>
      </w:r>
      <w:proofErr w:type="spellEnd"/>
      <w:r w:rsidRPr="00F82D0D">
        <w:rPr>
          <w:rFonts w:ascii="Arial" w:hAnsi="Arial" w:cs="Arial"/>
        </w:rPr>
        <w:t xml:space="preserve"> </w:t>
      </w:r>
      <w:proofErr w:type="spellStart"/>
      <w:r w:rsidRPr="00F82D0D">
        <w:rPr>
          <w:rFonts w:ascii="Arial" w:hAnsi="Arial" w:cs="Arial"/>
        </w:rPr>
        <w:t>орлогын</w:t>
      </w:r>
      <w:proofErr w:type="spellEnd"/>
      <w:r w:rsidRPr="00F82D0D">
        <w:rPr>
          <w:rFonts w:ascii="Arial" w:hAnsi="Arial" w:cs="Arial"/>
        </w:rPr>
        <w:t xml:space="preserve"> </w:t>
      </w:r>
      <w:proofErr w:type="spellStart"/>
      <w:r w:rsidRPr="00F82D0D">
        <w:rPr>
          <w:rFonts w:ascii="Arial" w:hAnsi="Arial" w:cs="Arial"/>
        </w:rPr>
        <w:t>хэмжээ</w:t>
      </w:r>
      <w:proofErr w:type="spellEnd"/>
      <w:r w:rsidRPr="00F82D0D">
        <w:rPr>
          <w:rFonts w:ascii="Arial" w:hAnsi="Arial" w:cs="Arial"/>
        </w:rPr>
        <w:t xml:space="preserve"> 2.3 </w:t>
      </w:r>
      <w:proofErr w:type="spellStart"/>
      <w:r w:rsidRPr="00F82D0D">
        <w:rPr>
          <w:rFonts w:ascii="Arial" w:hAnsi="Arial" w:cs="Arial"/>
        </w:rPr>
        <w:t>их</w:t>
      </w:r>
      <w:proofErr w:type="spellEnd"/>
      <w:r w:rsidRPr="00F82D0D">
        <w:rPr>
          <w:rFonts w:ascii="Arial" w:hAnsi="Arial" w:cs="Arial"/>
        </w:rPr>
        <w:t xml:space="preserve"> </w:t>
      </w:r>
      <w:proofErr w:type="spellStart"/>
      <w:r w:rsidRPr="00F82D0D">
        <w:rPr>
          <w:rFonts w:ascii="Arial" w:hAnsi="Arial" w:cs="Arial"/>
        </w:rPr>
        <w:t>наяд</w:t>
      </w:r>
      <w:proofErr w:type="spellEnd"/>
      <w:r w:rsidRPr="00F82D0D">
        <w:rPr>
          <w:rFonts w:ascii="Arial" w:hAnsi="Arial" w:cs="Arial"/>
        </w:rPr>
        <w:t xml:space="preserve"> </w:t>
      </w:r>
      <w:proofErr w:type="spellStart"/>
      <w:r w:rsidRPr="00F82D0D">
        <w:rPr>
          <w:rFonts w:ascii="Arial" w:hAnsi="Arial" w:cs="Arial"/>
        </w:rPr>
        <w:t>төгрөгөөр</w:t>
      </w:r>
      <w:proofErr w:type="spellEnd"/>
      <w:r w:rsidRPr="00F82D0D">
        <w:rPr>
          <w:rFonts w:ascii="Arial" w:hAnsi="Arial" w:cs="Arial"/>
        </w:rPr>
        <w:t xml:space="preserve"> </w:t>
      </w:r>
      <w:proofErr w:type="spellStart"/>
      <w:r w:rsidRPr="00F82D0D">
        <w:rPr>
          <w:rFonts w:ascii="Arial" w:hAnsi="Arial" w:cs="Arial"/>
        </w:rPr>
        <w:t>багасахад</w:t>
      </w:r>
      <w:proofErr w:type="spellEnd"/>
      <w:r w:rsidRPr="00F82D0D">
        <w:rPr>
          <w:rFonts w:ascii="Arial" w:hAnsi="Arial" w:cs="Arial"/>
        </w:rPr>
        <w:t xml:space="preserve"> </w:t>
      </w:r>
      <w:proofErr w:type="spellStart"/>
      <w:r w:rsidRPr="00F82D0D">
        <w:rPr>
          <w:rFonts w:ascii="Arial" w:hAnsi="Arial" w:cs="Arial"/>
        </w:rPr>
        <w:t>хүрээд</w:t>
      </w:r>
      <w:proofErr w:type="spellEnd"/>
      <w:r w:rsidRPr="00F82D0D">
        <w:rPr>
          <w:rFonts w:ascii="Arial" w:hAnsi="Arial" w:cs="Arial"/>
        </w:rPr>
        <w:t xml:space="preserve"> </w:t>
      </w:r>
      <w:proofErr w:type="spellStart"/>
      <w:r w:rsidRPr="00F82D0D">
        <w:rPr>
          <w:rFonts w:ascii="Arial" w:hAnsi="Arial" w:cs="Arial"/>
        </w:rPr>
        <w:t>байна</w:t>
      </w:r>
      <w:proofErr w:type="spellEnd"/>
      <w:r w:rsidRPr="00F82D0D">
        <w:rPr>
          <w:rFonts w:ascii="Arial" w:hAnsi="Arial" w:cs="Arial"/>
        </w:rPr>
        <w:t>.</w:t>
      </w:r>
    </w:p>
    <w:p w14:paraId="538F09B8" w14:textId="77777777" w:rsidR="004F7E98" w:rsidRDefault="004F7E98" w:rsidP="004F7E98">
      <w:pPr>
        <w:pStyle w:val="paragraph"/>
        <w:spacing w:before="0" w:beforeAutospacing="0" w:after="0" w:afterAutospacing="0"/>
        <w:contextualSpacing/>
        <w:jc w:val="both"/>
        <w:textAlignment w:val="baseline"/>
        <w:rPr>
          <w:rFonts w:ascii="Arial" w:hAnsi="Arial" w:cs="Arial"/>
        </w:rPr>
      </w:pPr>
    </w:p>
    <w:p w14:paraId="55A3134C" w14:textId="7A3CE6F9" w:rsidR="00B138D3" w:rsidRDefault="00F82D0D" w:rsidP="000C08D1">
      <w:pPr>
        <w:pStyle w:val="paragraph"/>
        <w:spacing w:before="0" w:beforeAutospacing="0" w:after="0" w:afterAutospacing="0"/>
        <w:ind w:firstLine="720"/>
        <w:contextualSpacing/>
        <w:jc w:val="both"/>
        <w:textAlignment w:val="baseline"/>
        <w:rPr>
          <w:rFonts w:ascii="Arial" w:hAnsi="Arial" w:cs="Arial"/>
        </w:rPr>
      </w:pPr>
      <w:proofErr w:type="spellStart"/>
      <w:r w:rsidRPr="00F82D0D">
        <w:rPr>
          <w:rFonts w:ascii="Arial" w:hAnsi="Arial" w:cs="Arial"/>
        </w:rPr>
        <w:lastRenderedPageBreak/>
        <w:t>Дэлхийн</w:t>
      </w:r>
      <w:proofErr w:type="spellEnd"/>
      <w:r w:rsidRPr="00F82D0D">
        <w:rPr>
          <w:rFonts w:ascii="Arial" w:hAnsi="Arial" w:cs="Arial"/>
        </w:rPr>
        <w:t xml:space="preserve"> </w:t>
      </w:r>
      <w:proofErr w:type="spellStart"/>
      <w:r w:rsidRPr="00F82D0D">
        <w:rPr>
          <w:rFonts w:ascii="Arial" w:hAnsi="Arial" w:cs="Arial"/>
        </w:rPr>
        <w:t>эдийн</w:t>
      </w:r>
      <w:proofErr w:type="spellEnd"/>
      <w:r w:rsidRPr="00F82D0D">
        <w:rPr>
          <w:rFonts w:ascii="Arial" w:hAnsi="Arial" w:cs="Arial"/>
        </w:rPr>
        <w:t xml:space="preserve"> </w:t>
      </w:r>
      <w:proofErr w:type="spellStart"/>
      <w:r w:rsidRPr="00F82D0D">
        <w:rPr>
          <w:rFonts w:ascii="Arial" w:hAnsi="Arial" w:cs="Arial"/>
        </w:rPr>
        <w:t>засгийн</w:t>
      </w:r>
      <w:proofErr w:type="spellEnd"/>
      <w:r w:rsidRPr="00F82D0D">
        <w:rPr>
          <w:rFonts w:ascii="Arial" w:hAnsi="Arial" w:cs="Arial"/>
        </w:rPr>
        <w:t xml:space="preserve"> </w:t>
      </w:r>
      <w:proofErr w:type="spellStart"/>
      <w:r w:rsidRPr="00F82D0D">
        <w:rPr>
          <w:rFonts w:ascii="Arial" w:hAnsi="Arial" w:cs="Arial"/>
        </w:rPr>
        <w:t>өөрчлөлттэй</w:t>
      </w:r>
      <w:proofErr w:type="spellEnd"/>
      <w:r w:rsidRPr="00F82D0D">
        <w:rPr>
          <w:rFonts w:ascii="Arial" w:hAnsi="Arial" w:cs="Arial"/>
        </w:rPr>
        <w:t xml:space="preserve"> </w:t>
      </w:r>
      <w:proofErr w:type="spellStart"/>
      <w:r w:rsidRPr="00F82D0D">
        <w:rPr>
          <w:rFonts w:ascii="Arial" w:hAnsi="Arial" w:cs="Arial"/>
        </w:rPr>
        <w:t>холбоотой</w:t>
      </w:r>
      <w:proofErr w:type="spellEnd"/>
      <w:r w:rsidRPr="00F82D0D">
        <w:rPr>
          <w:rFonts w:ascii="Arial" w:hAnsi="Arial" w:cs="Arial"/>
        </w:rPr>
        <w:t xml:space="preserve"> </w:t>
      </w:r>
      <w:proofErr w:type="spellStart"/>
      <w:r w:rsidRPr="00F82D0D">
        <w:rPr>
          <w:rFonts w:ascii="Arial" w:hAnsi="Arial" w:cs="Arial"/>
        </w:rPr>
        <w:t>нүүрсний</w:t>
      </w:r>
      <w:proofErr w:type="spellEnd"/>
      <w:r w:rsidRPr="00F82D0D">
        <w:rPr>
          <w:rFonts w:ascii="Arial" w:hAnsi="Arial" w:cs="Arial"/>
        </w:rPr>
        <w:t xml:space="preserve"> </w:t>
      </w:r>
      <w:proofErr w:type="spellStart"/>
      <w:r w:rsidRPr="00F82D0D">
        <w:rPr>
          <w:rFonts w:ascii="Arial" w:hAnsi="Arial" w:cs="Arial"/>
        </w:rPr>
        <w:t>экспортын</w:t>
      </w:r>
      <w:proofErr w:type="spellEnd"/>
      <w:r w:rsidRPr="00F82D0D">
        <w:rPr>
          <w:rFonts w:ascii="Arial" w:hAnsi="Arial" w:cs="Arial"/>
        </w:rPr>
        <w:t xml:space="preserve"> </w:t>
      </w:r>
      <w:proofErr w:type="spellStart"/>
      <w:r w:rsidRPr="00F82D0D">
        <w:rPr>
          <w:rFonts w:ascii="Arial" w:hAnsi="Arial" w:cs="Arial"/>
        </w:rPr>
        <w:t>бууралтаас</w:t>
      </w:r>
      <w:proofErr w:type="spellEnd"/>
      <w:r w:rsidRPr="00F82D0D">
        <w:rPr>
          <w:rFonts w:ascii="Arial" w:hAnsi="Arial" w:cs="Arial"/>
        </w:rPr>
        <w:t xml:space="preserve"> </w:t>
      </w:r>
      <w:proofErr w:type="spellStart"/>
      <w:r w:rsidRPr="00F82D0D">
        <w:rPr>
          <w:rFonts w:ascii="Arial" w:hAnsi="Arial" w:cs="Arial"/>
        </w:rPr>
        <w:t>шалтгаалж</w:t>
      </w:r>
      <w:proofErr w:type="spellEnd"/>
      <w:r w:rsidR="00051A54">
        <w:rPr>
          <w:rFonts w:ascii="Arial" w:hAnsi="Arial" w:cs="Arial"/>
        </w:rPr>
        <w:t xml:space="preserve">, </w:t>
      </w:r>
      <w:proofErr w:type="spellStart"/>
      <w:r w:rsidRPr="00F82D0D">
        <w:rPr>
          <w:rFonts w:ascii="Arial" w:hAnsi="Arial" w:cs="Arial"/>
        </w:rPr>
        <w:t>төсвийн</w:t>
      </w:r>
      <w:proofErr w:type="spellEnd"/>
      <w:r w:rsidRPr="00F82D0D">
        <w:rPr>
          <w:rFonts w:ascii="Arial" w:hAnsi="Arial" w:cs="Arial"/>
        </w:rPr>
        <w:t xml:space="preserve"> </w:t>
      </w:r>
      <w:proofErr w:type="spellStart"/>
      <w:r w:rsidRPr="00F82D0D">
        <w:rPr>
          <w:rFonts w:ascii="Arial" w:hAnsi="Arial" w:cs="Arial"/>
        </w:rPr>
        <w:t>орлого</w:t>
      </w:r>
      <w:proofErr w:type="spellEnd"/>
      <w:r w:rsidRPr="00F82D0D">
        <w:rPr>
          <w:rFonts w:ascii="Arial" w:hAnsi="Arial" w:cs="Arial"/>
        </w:rPr>
        <w:t xml:space="preserve"> </w:t>
      </w:r>
      <w:proofErr w:type="spellStart"/>
      <w:r w:rsidRPr="00F82D0D">
        <w:rPr>
          <w:rFonts w:ascii="Arial" w:hAnsi="Arial" w:cs="Arial"/>
        </w:rPr>
        <w:t>төлөвлөсөн</w:t>
      </w:r>
      <w:proofErr w:type="spellEnd"/>
      <w:r w:rsidRPr="00F82D0D">
        <w:rPr>
          <w:rFonts w:ascii="Arial" w:hAnsi="Arial" w:cs="Arial"/>
        </w:rPr>
        <w:t xml:space="preserve"> </w:t>
      </w:r>
      <w:proofErr w:type="spellStart"/>
      <w:r w:rsidRPr="00F82D0D">
        <w:rPr>
          <w:rFonts w:ascii="Arial" w:hAnsi="Arial" w:cs="Arial"/>
        </w:rPr>
        <w:t>түвшнээс</w:t>
      </w:r>
      <w:proofErr w:type="spellEnd"/>
      <w:r w:rsidRPr="00F82D0D">
        <w:rPr>
          <w:rFonts w:ascii="Arial" w:hAnsi="Arial" w:cs="Arial"/>
        </w:rPr>
        <w:t xml:space="preserve"> </w:t>
      </w:r>
      <w:proofErr w:type="spellStart"/>
      <w:r w:rsidRPr="00F82D0D">
        <w:rPr>
          <w:rFonts w:ascii="Arial" w:hAnsi="Arial" w:cs="Arial"/>
        </w:rPr>
        <w:t>доогуур</w:t>
      </w:r>
      <w:proofErr w:type="spellEnd"/>
      <w:r w:rsidRPr="00F82D0D">
        <w:rPr>
          <w:rFonts w:ascii="Arial" w:hAnsi="Arial" w:cs="Arial"/>
        </w:rPr>
        <w:t xml:space="preserve"> </w:t>
      </w:r>
      <w:proofErr w:type="spellStart"/>
      <w:r w:rsidRPr="00F82D0D">
        <w:rPr>
          <w:rFonts w:ascii="Arial" w:hAnsi="Arial" w:cs="Arial"/>
        </w:rPr>
        <w:t>биелж</w:t>
      </w:r>
      <w:proofErr w:type="spellEnd"/>
      <w:r w:rsidRPr="00F82D0D">
        <w:rPr>
          <w:rFonts w:ascii="Arial" w:hAnsi="Arial" w:cs="Arial"/>
        </w:rPr>
        <w:t xml:space="preserve"> </w:t>
      </w:r>
      <w:proofErr w:type="spellStart"/>
      <w:r w:rsidRPr="00F82D0D">
        <w:rPr>
          <w:rFonts w:ascii="Arial" w:hAnsi="Arial" w:cs="Arial"/>
        </w:rPr>
        <w:t>байгаа</w:t>
      </w:r>
      <w:proofErr w:type="spellEnd"/>
      <w:r w:rsidRPr="00F82D0D">
        <w:rPr>
          <w:rFonts w:ascii="Arial" w:hAnsi="Arial" w:cs="Arial"/>
        </w:rPr>
        <w:t xml:space="preserve"> </w:t>
      </w:r>
      <w:proofErr w:type="spellStart"/>
      <w:r w:rsidRPr="00F82D0D">
        <w:rPr>
          <w:rFonts w:ascii="Arial" w:hAnsi="Arial" w:cs="Arial"/>
        </w:rPr>
        <w:t>нөхцөлд</w:t>
      </w:r>
      <w:proofErr w:type="spellEnd"/>
      <w:r w:rsidRPr="00F82D0D">
        <w:rPr>
          <w:rFonts w:ascii="Arial" w:hAnsi="Arial" w:cs="Arial"/>
        </w:rPr>
        <w:t xml:space="preserve"> </w:t>
      </w:r>
      <w:proofErr w:type="spellStart"/>
      <w:r w:rsidRPr="00F82D0D">
        <w:rPr>
          <w:rFonts w:ascii="Arial" w:hAnsi="Arial" w:cs="Arial"/>
        </w:rPr>
        <w:t>төсвийн</w:t>
      </w:r>
      <w:proofErr w:type="spellEnd"/>
      <w:r w:rsidRPr="00F82D0D">
        <w:rPr>
          <w:rFonts w:ascii="Arial" w:hAnsi="Arial" w:cs="Arial"/>
        </w:rPr>
        <w:t xml:space="preserve"> </w:t>
      </w:r>
      <w:proofErr w:type="spellStart"/>
      <w:r w:rsidRPr="00F82D0D">
        <w:rPr>
          <w:rFonts w:ascii="Arial" w:hAnsi="Arial" w:cs="Arial"/>
        </w:rPr>
        <w:t>зарлагын</w:t>
      </w:r>
      <w:proofErr w:type="spellEnd"/>
      <w:r w:rsidRPr="00F82D0D">
        <w:rPr>
          <w:rFonts w:ascii="Arial" w:hAnsi="Arial" w:cs="Arial"/>
        </w:rPr>
        <w:t xml:space="preserve"> </w:t>
      </w:r>
      <w:proofErr w:type="spellStart"/>
      <w:r w:rsidRPr="00F82D0D">
        <w:rPr>
          <w:rFonts w:ascii="Arial" w:hAnsi="Arial" w:cs="Arial"/>
        </w:rPr>
        <w:t>хэмжээг</w:t>
      </w:r>
      <w:proofErr w:type="spellEnd"/>
      <w:r w:rsidRPr="00F82D0D">
        <w:rPr>
          <w:rFonts w:ascii="Arial" w:hAnsi="Arial" w:cs="Arial"/>
        </w:rPr>
        <w:t xml:space="preserve"> 2.3 </w:t>
      </w:r>
      <w:proofErr w:type="spellStart"/>
      <w:r w:rsidRPr="00F82D0D">
        <w:rPr>
          <w:rFonts w:ascii="Arial" w:hAnsi="Arial" w:cs="Arial"/>
        </w:rPr>
        <w:t>их</w:t>
      </w:r>
      <w:proofErr w:type="spellEnd"/>
      <w:r w:rsidRPr="00F82D0D">
        <w:rPr>
          <w:rFonts w:ascii="Arial" w:hAnsi="Arial" w:cs="Arial"/>
        </w:rPr>
        <w:t xml:space="preserve"> </w:t>
      </w:r>
      <w:proofErr w:type="spellStart"/>
      <w:r w:rsidRPr="00F82D0D">
        <w:rPr>
          <w:rFonts w:ascii="Arial" w:hAnsi="Arial" w:cs="Arial"/>
        </w:rPr>
        <w:t>наяд</w:t>
      </w:r>
      <w:proofErr w:type="spellEnd"/>
      <w:r w:rsidRPr="00F82D0D">
        <w:rPr>
          <w:rFonts w:ascii="Arial" w:hAnsi="Arial" w:cs="Arial"/>
        </w:rPr>
        <w:t xml:space="preserve"> </w:t>
      </w:r>
      <w:proofErr w:type="spellStart"/>
      <w:r w:rsidRPr="00F82D0D">
        <w:rPr>
          <w:rFonts w:ascii="Arial" w:hAnsi="Arial" w:cs="Arial"/>
        </w:rPr>
        <w:t>төгрөгөөр</w:t>
      </w:r>
      <w:proofErr w:type="spellEnd"/>
      <w:r w:rsidRPr="00F82D0D">
        <w:rPr>
          <w:rFonts w:ascii="Arial" w:hAnsi="Arial" w:cs="Arial"/>
        </w:rPr>
        <w:t xml:space="preserve"> </w:t>
      </w:r>
      <w:proofErr w:type="spellStart"/>
      <w:r w:rsidRPr="00F82D0D">
        <w:rPr>
          <w:rFonts w:ascii="Arial" w:hAnsi="Arial" w:cs="Arial"/>
        </w:rPr>
        <w:t>бууруулах</w:t>
      </w:r>
      <w:proofErr w:type="spellEnd"/>
      <w:r w:rsidRPr="00F82D0D">
        <w:rPr>
          <w:rFonts w:ascii="Arial" w:hAnsi="Arial" w:cs="Arial"/>
        </w:rPr>
        <w:t xml:space="preserve"> </w:t>
      </w:r>
      <w:proofErr w:type="spellStart"/>
      <w:r w:rsidRPr="00F82D0D">
        <w:rPr>
          <w:rFonts w:ascii="Arial" w:hAnsi="Arial" w:cs="Arial"/>
        </w:rPr>
        <w:t>шаардлага</w:t>
      </w:r>
      <w:proofErr w:type="spellEnd"/>
      <w:r w:rsidRPr="00F82D0D">
        <w:rPr>
          <w:rFonts w:ascii="Arial" w:hAnsi="Arial" w:cs="Arial"/>
        </w:rPr>
        <w:t xml:space="preserve"> </w:t>
      </w:r>
      <w:proofErr w:type="spellStart"/>
      <w:r w:rsidRPr="00F82D0D">
        <w:rPr>
          <w:rFonts w:ascii="Arial" w:hAnsi="Arial" w:cs="Arial"/>
        </w:rPr>
        <w:t>үүсэж</w:t>
      </w:r>
      <w:proofErr w:type="spellEnd"/>
      <w:r w:rsidRPr="00F82D0D">
        <w:rPr>
          <w:rFonts w:ascii="Arial" w:hAnsi="Arial" w:cs="Arial"/>
        </w:rPr>
        <w:t xml:space="preserve"> </w:t>
      </w:r>
      <w:proofErr w:type="spellStart"/>
      <w:r w:rsidRPr="00F82D0D">
        <w:rPr>
          <w:rFonts w:ascii="Arial" w:hAnsi="Arial" w:cs="Arial"/>
        </w:rPr>
        <w:t>байгаа</w:t>
      </w:r>
      <w:proofErr w:type="spellEnd"/>
      <w:r w:rsidRPr="00F82D0D">
        <w:rPr>
          <w:rFonts w:ascii="Arial" w:hAnsi="Arial" w:cs="Arial"/>
        </w:rPr>
        <w:t xml:space="preserve"> </w:t>
      </w:r>
      <w:proofErr w:type="spellStart"/>
      <w:r w:rsidR="00B138D3">
        <w:rPr>
          <w:rFonts w:ascii="Arial" w:hAnsi="Arial" w:cs="Arial"/>
        </w:rPr>
        <w:t>тул</w:t>
      </w:r>
      <w:proofErr w:type="spellEnd"/>
      <w:r w:rsidRPr="00F82D0D">
        <w:rPr>
          <w:rFonts w:ascii="Arial" w:hAnsi="Arial" w:cs="Arial"/>
        </w:rPr>
        <w:t xml:space="preserve"> </w:t>
      </w:r>
      <w:proofErr w:type="spellStart"/>
      <w:r w:rsidRPr="00F82D0D">
        <w:rPr>
          <w:rFonts w:ascii="Arial" w:hAnsi="Arial" w:cs="Arial"/>
        </w:rPr>
        <w:t>төсвийн</w:t>
      </w:r>
      <w:proofErr w:type="spellEnd"/>
      <w:r w:rsidRPr="00F82D0D">
        <w:rPr>
          <w:rFonts w:ascii="Arial" w:hAnsi="Arial" w:cs="Arial"/>
        </w:rPr>
        <w:t xml:space="preserve"> </w:t>
      </w:r>
      <w:proofErr w:type="spellStart"/>
      <w:r w:rsidRPr="00F82D0D">
        <w:rPr>
          <w:rFonts w:ascii="Arial" w:hAnsi="Arial" w:cs="Arial"/>
        </w:rPr>
        <w:t>тодотголыг</w:t>
      </w:r>
      <w:proofErr w:type="spellEnd"/>
      <w:r w:rsidRPr="00F82D0D">
        <w:rPr>
          <w:rFonts w:ascii="Arial" w:hAnsi="Arial" w:cs="Arial"/>
        </w:rPr>
        <w:t xml:space="preserve"> </w:t>
      </w:r>
      <w:proofErr w:type="spellStart"/>
      <w:r w:rsidRPr="00F82D0D">
        <w:rPr>
          <w:rFonts w:ascii="Arial" w:hAnsi="Arial" w:cs="Arial"/>
        </w:rPr>
        <w:t>төрийн</w:t>
      </w:r>
      <w:proofErr w:type="spellEnd"/>
      <w:r w:rsidRPr="00F82D0D">
        <w:rPr>
          <w:rFonts w:ascii="Arial" w:hAnsi="Arial" w:cs="Arial"/>
        </w:rPr>
        <w:t xml:space="preserve"> </w:t>
      </w:r>
      <w:proofErr w:type="spellStart"/>
      <w:r w:rsidR="0064012C">
        <w:rPr>
          <w:rFonts w:ascii="Arial" w:hAnsi="Arial" w:cs="Arial"/>
        </w:rPr>
        <w:t>хэмнэлтийг</w:t>
      </w:r>
      <w:proofErr w:type="spellEnd"/>
      <w:r w:rsidR="0064012C">
        <w:rPr>
          <w:rFonts w:ascii="Arial" w:hAnsi="Arial" w:cs="Arial"/>
        </w:rPr>
        <w:t xml:space="preserve"> </w:t>
      </w:r>
      <w:proofErr w:type="spellStart"/>
      <w:r w:rsidR="0064012C">
        <w:rPr>
          <w:rFonts w:ascii="Arial" w:hAnsi="Arial" w:cs="Arial"/>
        </w:rPr>
        <w:t>бүрдүүлэх</w:t>
      </w:r>
      <w:proofErr w:type="spellEnd"/>
      <w:r w:rsidR="0064012C">
        <w:rPr>
          <w:rFonts w:ascii="Arial" w:hAnsi="Arial" w:cs="Arial"/>
        </w:rPr>
        <w:t xml:space="preserve">, </w:t>
      </w:r>
      <w:proofErr w:type="spellStart"/>
      <w:r w:rsidR="0064012C">
        <w:rPr>
          <w:rFonts w:ascii="Arial" w:hAnsi="Arial" w:cs="Arial"/>
        </w:rPr>
        <w:t>зардлыг</w:t>
      </w:r>
      <w:proofErr w:type="spellEnd"/>
      <w:r w:rsidR="0064012C">
        <w:rPr>
          <w:rFonts w:ascii="Arial" w:hAnsi="Arial" w:cs="Arial"/>
        </w:rPr>
        <w:t xml:space="preserve"> </w:t>
      </w:r>
      <w:proofErr w:type="spellStart"/>
      <w:r w:rsidR="0064012C">
        <w:rPr>
          <w:rFonts w:ascii="Arial" w:hAnsi="Arial" w:cs="Arial"/>
        </w:rPr>
        <w:t>бууруулах</w:t>
      </w:r>
      <w:proofErr w:type="spellEnd"/>
      <w:r w:rsidRPr="00F82D0D">
        <w:rPr>
          <w:rFonts w:ascii="Arial" w:hAnsi="Arial" w:cs="Arial"/>
        </w:rPr>
        <w:t xml:space="preserve"> </w:t>
      </w:r>
      <w:proofErr w:type="spellStart"/>
      <w:r w:rsidRPr="00F82D0D">
        <w:rPr>
          <w:rFonts w:ascii="Arial" w:hAnsi="Arial" w:cs="Arial"/>
        </w:rPr>
        <w:t>чиглэлд</w:t>
      </w:r>
      <w:proofErr w:type="spellEnd"/>
      <w:r w:rsidRPr="00F82D0D">
        <w:rPr>
          <w:rFonts w:ascii="Arial" w:hAnsi="Arial" w:cs="Arial"/>
        </w:rPr>
        <w:t xml:space="preserve"> </w:t>
      </w:r>
      <w:proofErr w:type="spellStart"/>
      <w:r w:rsidRPr="00F82D0D">
        <w:rPr>
          <w:rFonts w:ascii="Arial" w:hAnsi="Arial" w:cs="Arial"/>
        </w:rPr>
        <w:t>хийх</w:t>
      </w:r>
      <w:proofErr w:type="spellEnd"/>
      <w:r w:rsidRPr="00F82D0D">
        <w:rPr>
          <w:rFonts w:ascii="Arial" w:hAnsi="Arial" w:cs="Arial"/>
        </w:rPr>
        <w:t xml:space="preserve"> </w:t>
      </w:r>
      <w:proofErr w:type="spellStart"/>
      <w:r w:rsidRPr="00F82D0D">
        <w:rPr>
          <w:rFonts w:ascii="Arial" w:hAnsi="Arial" w:cs="Arial"/>
        </w:rPr>
        <w:t>нь</w:t>
      </w:r>
      <w:proofErr w:type="spellEnd"/>
      <w:r w:rsidRPr="00F82D0D">
        <w:rPr>
          <w:rFonts w:ascii="Arial" w:hAnsi="Arial" w:cs="Arial"/>
        </w:rPr>
        <w:t xml:space="preserve"> </w:t>
      </w:r>
      <w:proofErr w:type="spellStart"/>
      <w:r w:rsidRPr="00F82D0D">
        <w:rPr>
          <w:rFonts w:ascii="Arial" w:hAnsi="Arial" w:cs="Arial"/>
        </w:rPr>
        <w:t>зүйтэй</w:t>
      </w:r>
      <w:proofErr w:type="spellEnd"/>
      <w:r w:rsidRPr="00F82D0D">
        <w:rPr>
          <w:rFonts w:ascii="Arial" w:hAnsi="Arial" w:cs="Arial"/>
        </w:rPr>
        <w:t xml:space="preserve"> </w:t>
      </w:r>
      <w:proofErr w:type="spellStart"/>
      <w:r w:rsidRPr="00F82D0D">
        <w:rPr>
          <w:rFonts w:ascii="Arial" w:hAnsi="Arial" w:cs="Arial"/>
        </w:rPr>
        <w:t>байна</w:t>
      </w:r>
      <w:proofErr w:type="spellEnd"/>
      <w:r w:rsidRPr="00F82D0D">
        <w:rPr>
          <w:rFonts w:ascii="Arial" w:hAnsi="Arial" w:cs="Arial"/>
        </w:rPr>
        <w:t>.</w:t>
      </w:r>
    </w:p>
    <w:p w14:paraId="5F21725F" w14:textId="77777777" w:rsidR="00B138D3" w:rsidRDefault="00B138D3" w:rsidP="000C08D1">
      <w:pPr>
        <w:pStyle w:val="paragraph"/>
        <w:spacing w:before="0" w:beforeAutospacing="0" w:after="0" w:afterAutospacing="0"/>
        <w:contextualSpacing/>
        <w:jc w:val="both"/>
        <w:textAlignment w:val="baseline"/>
        <w:rPr>
          <w:rFonts w:ascii="Arial" w:hAnsi="Arial" w:cs="Arial"/>
        </w:rPr>
      </w:pPr>
    </w:p>
    <w:p w14:paraId="786B6E94" w14:textId="77777777" w:rsidR="0064012C" w:rsidRDefault="00F82D0D" w:rsidP="000C08D1">
      <w:pPr>
        <w:pStyle w:val="paragraph"/>
        <w:spacing w:before="0" w:beforeAutospacing="0" w:after="0" w:afterAutospacing="0"/>
        <w:ind w:firstLine="720"/>
        <w:contextualSpacing/>
        <w:jc w:val="both"/>
        <w:textAlignment w:val="baseline"/>
        <w:rPr>
          <w:rFonts w:ascii="Arial" w:hAnsi="Arial" w:cs="Arial"/>
        </w:rPr>
      </w:pPr>
      <w:proofErr w:type="spellStart"/>
      <w:r w:rsidRPr="00F82D0D">
        <w:rPr>
          <w:rFonts w:ascii="Arial" w:hAnsi="Arial" w:cs="Arial"/>
        </w:rPr>
        <w:t>Ингэхдээ</w:t>
      </w:r>
      <w:proofErr w:type="spellEnd"/>
      <w:r w:rsidRPr="00F82D0D">
        <w:rPr>
          <w:rFonts w:ascii="Arial" w:hAnsi="Arial" w:cs="Arial"/>
        </w:rPr>
        <w:t xml:space="preserve"> </w:t>
      </w:r>
      <w:proofErr w:type="spellStart"/>
      <w:r w:rsidRPr="00F82D0D">
        <w:rPr>
          <w:rFonts w:ascii="Arial" w:hAnsi="Arial" w:cs="Arial"/>
        </w:rPr>
        <w:t>төрийн</w:t>
      </w:r>
      <w:proofErr w:type="spellEnd"/>
      <w:r w:rsidRPr="00F82D0D">
        <w:rPr>
          <w:rFonts w:ascii="Arial" w:hAnsi="Arial" w:cs="Arial"/>
        </w:rPr>
        <w:t xml:space="preserve"> </w:t>
      </w:r>
      <w:proofErr w:type="spellStart"/>
      <w:r w:rsidRPr="00F82D0D">
        <w:rPr>
          <w:rFonts w:ascii="Arial" w:hAnsi="Arial" w:cs="Arial"/>
        </w:rPr>
        <w:t>чиг</w:t>
      </w:r>
      <w:proofErr w:type="spellEnd"/>
      <w:r w:rsidRPr="00F82D0D">
        <w:rPr>
          <w:rFonts w:ascii="Arial" w:hAnsi="Arial" w:cs="Arial"/>
        </w:rPr>
        <w:t xml:space="preserve"> </w:t>
      </w:r>
      <w:proofErr w:type="spellStart"/>
      <w:r w:rsidRPr="00F82D0D">
        <w:rPr>
          <w:rFonts w:ascii="Arial" w:hAnsi="Arial" w:cs="Arial"/>
        </w:rPr>
        <w:t>үүргийг</w:t>
      </w:r>
      <w:proofErr w:type="spellEnd"/>
      <w:r w:rsidRPr="00F82D0D">
        <w:rPr>
          <w:rFonts w:ascii="Arial" w:hAnsi="Arial" w:cs="Arial"/>
        </w:rPr>
        <w:t xml:space="preserve"> </w:t>
      </w:r>
      <w:proofErr w:type="spellStart"/>
      <w:r w:rsidRPr="00F82D0D">
        <w:rPr>
          <w:rFonts w:ascii="Arial" w:hAnsi="Arial" w:cs="Arial"/>
        </w:rPr>
        <w:t>оновчтой</w:t>
      </w:r>
      <w:proofErr w:type="spellEnd"/>
      <w:r w:rsidRPr="00F82D0D">
        <w:rPr>
          <w:rFonts w:ascii="Arial" w:hAnsi="Arial" w:cs="Arial"/>
        </w:rPr>
        <w:t xml:space="preserve"> </w:t>
      </w:r>
      <w:proofErr w:type="spellStart"/>
      <w:r w:rsidRPr="00F82D0D">
        <w:rPr>
          <w:rFonts w:ascii="Arial" w:hAnsi="Arial" w:cs="Arial"/>
        </w:rPr>
        <w:t>зохион</w:t>
      </w:r>
      <w:proofErr w:type="spellEnd"/>
      <w:r w:rsidRPr="00F82D0D">
        <w:rPr>
          <w:rFonts w:ascii="Arial" w:hAnsi="Arial" w:cs="Arial"/>
        </w:rPr>
        <w:t xml:space="preserve"> </w:t>
      </w:r>
      <w:proofErr w:type="spellStart"/>
      <w:r w:rsidRPr="00F82D0D">
        <w:rPr>
          <w:rFonts w:ascii="Arial" w:hAnsi="Arial" w:cs="Arial"/>
        </w:rPr>
        <w:t>байгуулж</w:t>
      </w:r>
      <w:proofErr w:type="spellEnd"/>
      <w:r w:rsidRPr="00F82D0D">
        <w:rPr>
          <w:rFonts w:ascii="Arial" w:hAnsi="Arial" w:cs="Arial"/>
        </w:rPr>
        <w:t xml:space="preserve">, </w:t>
      </w:r>
      <w:proofErr w:type="spellStart"/>
      <w:r w:rsidRPr="00F82D0D">
        <w:rPr>
          <w:rFonts w:ascii="Arial" w:hAnsi="Arial" w:cs="Arial"/>
        </w:rPr>
        <w:t>цомхон</w:t>
      </w:r>
      <w:proofErr w:type="spellEnd"/>
      <w:r w:rsidRPr="00F82D0D">
        <w:rPr>
          <w:rFonts w:ascii="Arial" w:hAnsi="Arial" w:cs="Arial"/>
        </w:rPr>
        <w:t xml:space="preserve">, </w:t>
      </w:r>
      <w:proofErr w:type="spellStart"/>
      <w:r w:rsidRPr="00F82D0D">
        <w:rPr>
          <w:rFonts w:ascii="Arial" w:hAnsi="Arial" w:cs="Arial"/>
        </w:rPr>
        <w:t>чадварлаг</w:t>
      </w:r>
      <w:proofErr w:type="spellEnd"/>
      <w:r w:rsidRPr="00F82D0D">
        <w:rPr>
          <w:rFonts w:ascii="Arial" w:hAnsi="Arial" w:cs="Arial"/>
        </w:rPr>
        <w:t xml:space="preserve"> </w:t>
      </w:r>
      <w:proofErr w:type="spellStart"/>
      <w:r w:rsidRPr="00F82D0D">
        <w:rPr>
          <w:rFonts w:ascii="Arial" w:hAnsi="Arial" w:cs="Arial"/>
        </w:rPr>
        <w:t>бүтцээр</w:t>
      </w:r>
      <w:proofErr w:type="spellEnd"/>
      <w:r w:rsidRPr="00F82D0D">
        <w:rPr>
          <w:rFonts w:ascii="Arial" w:hAnsi="Arial" w:cs="Arial"/>
        </w:rPr>
        <w:t xml:space="preserve"> </w:t>
      </w:r>
      <w:proofErr w:type="spellStart"/>
      <w:r w:rsidRPr="00F82D0D">
        <w:rPr>
          <w:rFonts w:ascii="Arial" w:hAnsi="Arial" w:cs="Arial"/>
        </w:rPr>
        <w:t>төрийн</w:t>
      </w:r>
      <w:proofErr w:type="spellEnd"/>
      <w:r w:rsidRPr="00F82D0D">
        <w:rPr>
          <w:rFonts w:ascii="Arial" w:hAnsi="Arial" w:cs="Arial"/>
        </w:rPr>
        <w:t xml:space="preserve"> </w:t>
      </w:r>
      <w:proofErr w:type="spellStart"/>
      <w:r w:rsidRPr="00F82D0D">
        <w:rPr>
          <w:rFonts w:ascii="Arial" w:hAnsi="Arial" w:cs="Arial"/>
        </w:rPr>
        <w:t>үйлчилгээг</w:t>
      </w:r>
      <w:proofErr w:type="spellEnd"/>
      <w:r w:rsidRPr="00F82D0D">
        <w:rPr>
          <w:rFonts w:ascii="Arial" w:hAnsi="Arial" w:cs="Arial"/>
        </w:rPr>
        <w:t xml:space="preserve"> </w:t>
      </w:r>
      <w:proofErr w:type="spellStart"/>
      <w:r w:rsidRPr="00F82D0D">
        <w:rPr>
          <w:rFonts w:ascii="Arial" w:hAnsi="Arial" w:cs="Arial"/>
        </w:rPr>
        <w:t>үр</w:t>
      </w:r>
      <w:proofErr w:type="spellEnd"/>
      <w:r w:rsidRPr="00F82D0D">
        <w:rPr>
          <w:rFonts w:ascii="Arial" w:hAnsi="Arial" w:cs="Arial"/>
        </w:rPr>
        <w:t xml:space="preserve"> </w:t>
      </w:r>
      <w:proofErr w:type="spellStart"/>
      <w:r w:rsidRPr="00F82D0D">
        <w:rPr>
          <w:rFonts w:ascii="Arial" w:hAnsi="Arial" w:cs="Arial"/>
        </w:rPr>
        <w:t>ашигтай</w:t>
      </w:r>
      <w:proofErr w:type="spellEnd"/>
      <w:r w:rsidRPr="00F82D0D">
        <w:rPr>
          <w:rFonts w:ascii="Arial" w:hAnsi="Arial" w:cs="Arial"/>
        </w:rPr>
        <w:t xml:space="preserve"> </w:t>
      </w:r>
      <w:proofErr w:type="spellStart"/>
      <w:r w:rsidRPr="00F82D0D">
        <w:rPr>
          <w:rFonts w:ascii="Arial" w:hAnsi="Arial" w:cs="Arial"/>
        </w:rPr>
        <w:t>хүргэх</w:t>
      </w:r>
      <w:proofErr w:type="spellEnd"/>
      <w:r w:rsidRPr="00F82D0D">
        <w:rPr>
          <w:rFonts w:ascii="Arial" w:hAnsi="Arial" w:cs="Arial"/>
        </w:rPr>
        <w:t xml:space="preserve"> </w:t>
      </w:r>
      <w:proofErr w:type="spellStart"/>
      <w:r w:rsidRPr="00F82D0D">
        <w:rPr>
          <w:rFonts w:ascii="Arial" w:hAnsi="Arial" w:cs="Arial"/>
        </w:rPr>
        <w:t>чиглэлээр</w:t>
      </w:r>
      <w:proofErr w:type="spellEnd"/>
      <w:r w:rsidRPr="00F82D0D">
        <w:rPr>
          <w:rFonts w:ascii="Arial" w:hAnsi="Arial" w:cs="Arial"/>
        </w:rPr>
        <w:t xml:space="preserve"> </w:t>
      </w:r>
      <w:proofErr w:type="spellStart"/>
      <w:r w:rsidRPr="00F82D0D">
        <w:rPr>
          <w:rFonts w:ascii="Arial" w:hAnsi="Arial" w:cs="Arial"/>
        </w:rPr>
        <w:t>цогц</w:t>
      </w:r>
      <w:proofErr w:type="spellEnd"/>
      <w:r w:rsidRPr="00F82D0D">
        <w:rPr>
          <w:rFonts w:ascii="Arial" w:hAnsi="Arial" w:cs="Arial"/>
        </w:rPr>
        <w:t xml:space="preserve"> </w:t>
      </w:r>
      <w:proofErr w:type="spellStart"/>
      <w:r w:rsidRPr="00F82D0D">
        <w:rPr>
          <w:rFonts w:ascii="Arial" w:hAnsi="Arial" w:cs="Arial"/>
        </w:rPr>
        <w:t>арга</w:t>
      </w:r>
      <w:proofErr w:type="spellEnd"/>
      <w:r w:rsidRPr="00F82D0D">
        <w:rPr>
          <w:rFonts w:ascii="Arial" w:hAnsi="Arial" w:cs="Arial"/>
        </w:rPr>
        <w:t xml:space="preserve"> </w:t>
      </w:r>
      <w:proofErr w:type="spellStart"/>
      <w:r w:rsidRPr="00F82D0D">
        <w:rPr>
          <w:rFonts w:ascii="Arial" w:hAnsi="Arial" w:cs="Arial"/>
        </w:rPr>
        <w:t>хэмжээ</w:t>
      </w:r>
      <w:proofErr w:type="spellEnd"/>
      <w:r w:rsidRPr="00F82D0D">
        <w:rPr>
          <w:rFonts w:ascii="Arial" w:hAnsi="Arial" w:cs="Arial"/>
        </w:rPr>
        <w:t xml:space="preserve"> </w:t>
      </w:r>
      <w:proofErr w:type="spellStart"/>
      <w:r w:rsidRPr="00F82D0D">
        <w:rPr>
          <w:rFonts w:ascii="Arial" w:hAnsi="Arial" w:cs="Arial"/>
        </w:rPr>
        <w:t>авч</w:t>
      </w:r>
      <w:proofErr w:type="spellEnd"/>
      <w:r w:rsidRPr="00F82D0D">
        <w:rPr>
          <w:rFonts w:ascii="Arial" w:hAnsi="Arial" w:cs="Arial"/>
        </w:rPr>
        <w:t xml:space="preserve"> </w:t>
      </w:r>
      <w:proofErr w:type="spellStart"/>
      <w:r w:rsidRPr="00F82D0D">
        <w:rPr>
          <w:rFonts w:ascii="Arial" w:hAnsi="Arial" w:cs="Arial"/>
        </w:rPr>
        <w:t>хэрэгжүүлэх</w:t>
      </w:r>
      <w:proofErr w:type="spellEnd"/>
      <w:r w:rsidRPr="00F82D0D">
        <w:rPr>
          <w:rFonts w:ascii="Arial" w:hAnsi="Arial" w:cs="Arial"/>
        </w:rPr>
        <w:t xml:space="preserve">, </w:t>
      </w:r>
      <w:proofErr w:type="spellStart"/>
      <w:r w:rsidRPr="00F82D0D">
        <w:rPr>
          <w:rFonts w:ascii="Arial" w:hAnsi="Arial" w:cs="Arial"/>
        </w:rPr>
        <w:t>тухайлбал</w:t>
      </w:r>
      <w:proofErr w:type="spellEnd"/>
      <w:r w:rsidRPr="00F82D0D">
        <w:rPr>
          <w:rFonts w:ascii="Arial" w:hAnsi="Arial" w:cs="Arial"/>
        </w:rPr>
        <w:t xml:space="preserve">, </w:t>
      </w:r>
      <w:proofErr w:type="spellStart"/>
      <w:r w:rsidRPr="00F82D0D">
        <w:rPr>
          <w:rFonts w:ascii="Arial" w:hAnsi="Arial" w:cs="Arial"/>
        </w:rPr>
        <w:t>чиг</w:t>
      </w:r>
      <w:proofErr w:type="spellEnd"/>
      <w:r w:rsidRPr="00F82D0D">
        <w:rPr>
          <w:rFonts w:ascii="Arial" w:hAnsi="Arial" w:cs="Arial"/>
        </w:rPr>
        <w:t xml:space="preserve"> </w:t>
      </w:r>
      <w:proofErr w:type="spellStart"/>
      <w:r w:rsidRPr="00F82D0D">
        <w:rPr>
          <w:rFonts w:ascii="Arial" w:hAnsi="Arial" w:cs="Arial"/>
        </w:rPr>
        <w:t>үүргийн</w:t>
      </w:r>
      <w:proofErr w:type="spellEnd"/>
      <w:r w:rsidRPr="00F82D0D">
        <w:rPr>
          <w:rFonts w:ascii="Arial" w:hAnsi="Arial" w:cs="Arial"/>
        </w:rPr>
        <w:t xml:space="preserve"> </w:t>
      </w:r>
      <w:proofErr w:type="spellStart"/>
      <w:r w:rsidRPr="00F82D0D">
        <w:rPr>
          <w:rFonts w:ascii="Arial" w:hAnsi="Arial" w:cs="Arial"/>
        </w:rPr>
        <w:t>давхардлыг</w:t>
      </w:r>
      <w:proofErr w:type="spellEnd"/>
      <w:r w:rsidRPr="00F82D0D">
        <w:rPr>
          <w:rFonts w:ascii="Arial" w:hAnsi="Arial" w:cs="Arial"/>
        </w:rPr>
        <w:t xml:space="preserve"> </w:t>
      </w:r>
      <w:proofErr w:type="spellStart"/>
      <w:r w:rsidRPr="00F82D0D">
        <w:rPr>
          <w:rFonts w:ascii="Arial" w:hAnsi="Arial" w:cs="Arial"/>
        </w:rPr>
        <w:t>арилгаж</w:t>
      </w:r>
      <w:proofErr w:type="spellEnd"/>
      <w:r w:rsidR="0064012C">
        <w:rPr>
          <w:rFonts w:ascii="Arial" w:hAnsi="Arial" w:cs="Arial"/>
        </w:rPr>
        <w:t>,</w:t>
      </w:r>
      <w:r w:rsidRPr="00F82D0D">
        <w:rPr>
          <w:rFonts w:ascii="Arial" w:hAnsi="Arial" w:cs="Arial"/>
        </w:rPr>
        <w:t xml:space="preserve"> </w:t>
      </w:r>
      <w:proofErr w:type="spellStart"/>
      <w:r w:rsidRPr="00F82D0D">
        <w:rPr>
          <w:rFonts w:ascii="Arial" w:hAnsi="Arial" w:cs="Arial"/>
        </w:rPr>
        <w:t>ажлын</w:t>
      </w:r>
      <w:proofErr w:type="spellEnd"/>
      <w:r w:rsidRPr="00F82D0D">
        <w:rPr>
          <w:rFonts w:ascii="Arial" w:hAnsi="Arial" w:cs="Arial"/>
        </w:rPr>
        <w:t xml:space="preserve"> </w:t>
      </w:r>
      <w:proofErr w:type="spellStart"/>
      <w:r w:rsidRPr="00F82D0D">
        <w:rPr>
          <w:rFonts w:ascii="Arial" w:hAnsi="Arial" w:cs="Arial"/>
        </w:rPr>
        <w:t>ачааллыг</w:t>
      </w:r>
      <w:proofErr w:type="spellEnd"/>
      <w:r w:rsidRPr="00F82D0D">
        <w:rPr>
          <w:rFonts w:ascii="Arial" w:hAnsi="Arial" w:cs="Arial"/>
        </w:rPr>
        <w:t xml:space="preserve"> </w:t>
      </w:r>
      <w:proofErr w:type="spellStart"/>
      <w:r w:rsidRPr="00F82D0D">
        <w:rPr>
          <w:rFonts w:ascii="Arial" w:hAnsi="Arial" w:cs="Arial"/>
        </w:rPr>
        <w:t>нягтруулах</w:t>
      </w:r>
      <w:proofErr w:type="spellEnd"/>
      <w:r w:rsidRPr="00F82D0D">
        <w:rPr>
          <w:rFonts w:ascii="Arial" w:hAnsi="Arial" w:cs="Arial"/>
        </w:rPr>
        <w:t xml:space="preserve">, </w:t>
      </w:r>
      <w:proofErr w:type="spellStart"/>
      <w:r w:rsidRPr="00F82D0D">
        <w:rPr>
          <w:rFonts w:ascii="Arial" w:hAnsi="Arial" w:cs="Arial"/>
        </w:rPr>
        <w:t>төрийн</w:t>
      </w:r>
      <w:proofErr w:type="spellEnd"/>
      <w:r w:rsidRPr="00F82D0D">
        <w:rPr>
          <w:rFonts w:ascii="Arial" w:hAnsi="Arial" w:cs="Arial"/>
        </w:rPr>
        <w:t xml:space="preserve"> </w:t>
      </w:r>
      <w:proofErr w:type="spellStart"/>
      <w:r w:rsidRPr="00F82D0D">
        <w:rPr>
          <w:rFonts w:ascii="Arial" w:hAnsi="Arial" w:cs="Arial"/>
        </w:rPr>
        <w:t>албан</w:t>
      </w:r>
      <w:proofErr w:type="spellEnd"/>
      <w:r w:rsidRPr="00F82D0D">
        <w:rPr>
          <w:rFonts w:ascii="Arial" w:hAnsi="Arial" w:cs="Arial"/>
        </w:rPr>
        <w:t xml:space="preserve"> </w:t>
      </w:r>
      <w:proofErr w:type="spellStart"/>
      <w:r w:rsidRPr="00F82D0D">
        <w:rPr>
          <w:rFonts w:ascii="Arial" w:hAnsi="Arial" w:cs="Arial"/>
        </w:rPr>
        <w:t>хаагчдын</w:t>
      </w:r>
      <w:proofErr w:type="spellEnd"/>
      <w:r w:rsidRPr="00F82D0D">
        <w:rPr>
          <w:rFonts w:ascii="Arial" w:hAnsi="Arial" w:cs="Arial"/>
        </w:rPr>
        <w:t xml:space="preserve"> </w:t>
      </w:r>
      <w:proofErr w:type="spellStart"/>
      <w:r w:rsidRPr="00F82D0D">
        <w:rPr>
          <w:rFonts w:ascii="Arial" w:hAnsi="Arial" w:cs="Arial"/>
        </w:rPr>
        <w:t>мэдлэг</w:t>
      </w:r>
      <w:proofErr w:type="spellEnd"/>
      <w:r w:rsidRPr="00F82D0D">
        <w:rPr>
          <w:rFonts w:ascii="Arial" w:hAnsi="Arial" w:cs="Arial"/>
        </w:rPr>
        <w:t xml:space="preserve">, </w:t>
      </w:r>
      <w:proofErr w:type="spellStart"/>
      <w:r w:rsidRPr="00F82D0D">
        <w:rPr>
          <w:rFonts w:ascii="Arial" w:hAnsi="Arial" w:cs="Arial"/>
        </w:rPr>
        <w:t>ур</w:t>
      </w:r>
      <w:proofErr w:type="spellEnd"/>
      <w:r w:rsidRPr="00F82D0D">
        <w:rPr>
          <w:rFonts w:ascii="Arial" w:hAnsi="Arial" w:cs="Arial"/>
        </w:rPr>
        <w:t xml:space="preserve"> </w:t>
      </w:r>
      <w:proofErr w:type="spellStart"/>
      <w:r w:rsidRPr="00F82D0D">
        <w:rPr>
          <w:rFonts w:ascii="Arial" w:hAnsi="Arial" w:cs="Arial"/>
        </w:rPr>
        <w:t>чадварыг</w:t>
      </w:r>
      <w:proofErr w:type="spellEnd"/>
      <w:r w:rsidRPr="00F82D0D">
        <w:rPr>
          <w:rFonts w:ascii="Arial" w:hAnsi="Arial" w:cs="Arial"/>
        </w:rPr>
        <w:t xml:space="preserve"> </w:t>
      </w:r>
      <w:proofErr w:type="spellStart"/>
      <w:r w:rsidRPr="00F82D0D">
        <w:rPr>
          <w:rFonts w:ascii="Arial" w:hAnsi="Arial" w:cs="Arial"/>
        </w:rPr>
        <w:t>шалган</w:t>
      </w:r>
      <w:proofErr w:type="spellEnd"/>
      <w:r w:rsidRPr="00F82D0D">
        <w:rPr>
          <w:rFonts w:ascii="Arial" w:hAnsi="Arial" w:cs="Arial"/>
        </w:rPr>
        <w:t xml:space="preserve"> </w:t>
      </w:r>
      <w:proofErr w:type="spellStart"/>
      <w:r w:rsidRPr="00F82D0D">
        <w:rPr>
          <w:rFonts w:ascii="Arial" w:hAnsi="Arial" w:cs="Arial"/>
        </w:rPr>
        <w:t>баталгаажуулах</w:t>
      </w:r>
      <w:proofErr w:type="spellEnd"/>
      <w:r w:rsidRPr="00F82D0D">
        <w:rPr>
          <w:rFonts w:ascii="Arial" w:hAnsi="Arial" w:cs="Arial"/>
        </w:rPr>
        <w:t xml:space="preserve">, </w:t>
      </w:r>
      <w:proofErr w:type="spellStart"/>
      <w:r w:rsidRPr="00F82D0D">
        <w:rPr>
          <w:rFonts w:ascii="Arial" w:hAnsi="Arial" w:cs="Arial"/>
        </w:rPr>
        <w:t>төрийн</w:t>
      </w:r>
      <w:proofErr w:type="spellEnd"/>
      <w:r w:rsidRPr="00F82D0D">
        <w:rPr>
          <w:rFonts w:ascii="Arial" w:hAnsi="Arial" w:cs="Arial"/>
        </w:rPr>
        <w:t xml:space="preserve"> </w:t>
      </w:r>
      <w:proofErr w:type="spellStart"/>
      <w:r w:rsidRPr="00F82D0D">
        <w:rPr>
          <w:rFonts w:ascii="Arial" w:hAnsi="Arial" w:cs="Arial"/>
        </w:rPr>
        <w:t>зарим</w:t>
      </w:r>
      <w:proofErr w:type="spellEnd"/>
      <w:r w:rsidRPr="00F82D0D">
        <w:rPr>
          <w:rFonts w:ascii="Arial" w:hAnsi="Arial" w:cs="Arial"/>
        </w:rPr>
        <w:t xml:space="preserve"> </w:t>
      </w:r>
      <w:proofErr w:type="spellStart"/>
      <w:r w:rsidRPr="00F82D0D">
        <w:rPr>
          <w:rFonts w:ascii="Arial" w:hAnsi="Arial" w:cs="Arial"/>
        </w:rPr>
        <w:t>чиг</w:t>
      </w:r>
      <w:proofErr w:type="spellEnd"/>
      <w:r w:rsidRPr="00F82D0D">
        <w:rPr>
          <w:rFonts w:ascii="Arial" w:hAnsi="Arial" w:cs="Arial"/>
        </w:rPr>
        <w:t xml:space="preserve"> </w:t>
      </w:r>
      <w:proofErr w:type="spellStart"/>
      <w:r w:rsidRPr="00F82D0D">
        <w:rPr>
          <w:rFonts w:ascii="Arial" w:hAnsi="Arial" w:cs="Arial"/>
        </w:rPr>
        <w:t>үүргийг</w:t>
      </w:r>
      <w:proofErr w:type="spellEnd"/>
      <w:r w:rsidRPr="00F82D0D">
        <w:rPr>
          <w:rFonts w:ascii="Arial" w:hAnsi="Arial" w:cs="Arial"/>
        </w:rPr>
        <w:t xml:space="preserve"> </w:t>
      </w:r>
      <w:proofErr w:type="spellStart"/>
      <w:r w:rsidRPr="00F82D0D">
        <w:rPr>
          <w:rFonts w:ascii="Arial" w:hAnsi="Arial" w:cs="Arial"/>
        </w:rPr>
        <w:t>хувийн</w:t>
      </w:r>
      <w:proofErr w:type="spellEnd"/>
      <w:r w:rsidRPr="00F82D0D">
        <w:rPr>
          <w:rFonts w:ascii="Arial" w:hAnsi="Arial" w:cs="Arial"/>
        </w:rPr>
        <w:t xml:space="preserve"> </w:t>
      </w:r>
      <w:proofErr w:type="spellStart"/>
      <w:r w:rsidRPr="00F82D0D">
        <w:rPr>
          <w:rFonts w:ascii="Arial" w:hAnsi="Arial" w:cs="Arial"/>
        </w:rPr>
        <w:t>хэвшилд</w:t>
      </w:r>
      <w:proofErr w:type="spellEnd"/>
      <w:r w:rsidRPr="00F82D0D">
        <w:rPr>
          <w:rFonts w:ascii="Arial" w:hAnsi="Arial" w:cs="Arial"/>
        </w:rPr>
        <w:t xml:space="preserve"> </w:t>
      </w:r>
      <w:proofErr w:type="spellStart"/>
      <w:r w:rsidRPr="00F82D0D">
        <w:rPr>
          <w:rFonts w:ascii="Arial" w:hAnsi="Arial" w:cs="Arial"/>
        </w:rPr>
        <w:t>шилжүүлэх</w:t>
      </w:r>
      <w:proofErr w:type="spellEnd"/>
      <w:r w:rsidRPr="00F82D0D">
        <w:rPr>
          <w:rFonts w:ascii="Arial" w:hAnsi="Arial" w:cs="Arial"/>
        </w:rPr>
        <w:t xml:space="preserve">, </w:t>
      </w:r>
      <w:proofErr w:type="spellStart"/>
      <w:r w:rsidRPr="00F82D0D">
        <w:rPr>
          <w:rFonts w:ascii="Arial" w:hAnsi="Arial" w:cs="Arial"/>
        </w:rPr>
        <w:t>төрийн</w:t>
      </w:r>
      <w:proofErr w:type="spellEnd"/>
      <w:r w:rsidRPr="00F82D0D">
        <w:rPr>
          <w:rFonts w:ascii="Arial" w:hAnsi="Arial" w:cs="Arial"/>
        </w:rPr>
        <w:t xml:space="preserve"> </w:t>
      </w:r>
      <w:proofErr w:type="spellStart"/>
      <w:r w:rsidRPr="00F82D0D">
        <w:rPr>
          <w:rFonts w:ascii="Arial" w:hAnsi="Arial" w:cs="Arial"/>
        </w:rPr>
        <w:t>өмчит</w:t>
      </w:r>
      <w:proofErr w:type="spellEnd"/>
      <w:r w:rsidRPr="00F82D0D">
        <w:rPr>
          <w:rFonts w:ascii="Arial" w:hAnsi="Arial" w:cs="Arial"/>
        </w:rPr>
        <w:t xml:space="preserve"> </w:t>
      </w:r>
      <w:proofErr w:type="spellStart"/>
      <w:r w:rsidRPr="00F82D0D">
        <w:rPr>
          <w:rFonts w:ascii="Arial" w:hAnsi="Arial" w:cs="Arial"/>
        </w:rPr>
        <w:t>хуулийн</w:t>
      </w:r>
      <w:proofErr w:type="spellEnd"/>
      <w:r w:rsidRPr="00F82D0D">
        <w:rPr>
          <w:rFonts w:ascii="Arial" w:hAnsi="Arial" w:cs="Arial"/>
        </w:rPr>
        <w:t xml:space="preserve"> </w:t>
      </w:r>
      <w:proofErr w:type="spellStart"/>
      <w:r w:rsidRPr="00F82D0D">
        <w:rPr>
          <w:rFonts w:ascii="Arial" w:hAnsi="Arial" w:cs="Arial"/>
        </w:rPr>
        <w:t>этгээдийн</w:t>
      </w:r>
      <w:proofErr w:type="spellEnd"/>
      <w:r w:rsidRPr="00F82D0D">
        <w:rPr>
          <w:rFonts w:ascii="Arial" w:hAnsi="Arial" w:cs="Arial"/>
        </w:rPr>
        <w:t xml:space="preserve"> </w:t>
      </w:r>
      <w:proofErr w:type="spellStart"/>
      <w:r w:rsidRPr="00F82D0D">
        <w:rPr>
          <w:rFonts w:ascii="Arial" w:hAnsi="Arial" w:cs="Arial"/>
        </w:rPr>
        <w:t>бүтэц</w:t>
      </w:r>
      <w:proofErr w:type="spellEnd"/>
      <w:r w:rsidRPr="00F82D0D">
        <w:rPr>
          <w:rFonts w:ascii="Arial" w:hAnsi="Arial" w:cs="Arial"/>
        </w:rPr>
        <w:t xml:space="preserve">, </w:t>
      </w:r>
      <w:proofErr w:type="spellStart"/>
      <w:r w:rsidRPr="00F82D0D">
        <w:rPr>
          <w:rFonts w:ascii="Arial" w:hAnsi="Arial" w:cs="Arial"/>
        </w:rPr>
        <w:t>зохион</w:t>
      </w:r>
      <w:proofErr w:type="spellEnd"/>
      <w:r w:rsidRPr="00F82D0D">
        <w:rPr>
          <w:rFonts w:ascii="Arial" w:hAnsi="Arial" w:cs="Arial"/>
        </w:rPr>
        <w:t xml:space="preserve"> </w:t>
      </w:r>
      <w:proofErr w:type="spellStart"/>
      <w:r w:rsidRPr="00F82D0D">
        <w:rPr>
          <w:rFonts w:ascii="Arial" w:hAnsi="Arial" w:cs="Arial"/>
        </w:rPr>
        <w:t>байгуулалтад</w:t>
      </w:r>
      <w:proofErr w:type="spellEnd"/>
      <w:r w:rsidRPr="00F82D0D">
        <w:rPr>
          <w:rFonts w:ascii="Arial" w:hAnsi="Arial" w:cs="Arial"/>
        </w:rPr>
        <w:t xml:space="preserve"> </w:t>
      </w:r>
      <w:proofErr w:type="spellStart"/>
      <w:r w:rsidRPr="00F82D0D">
        <w:rPr>
          <w:rFonts w:ascii="Arial" w:hAnsi="Arial" w:cs="Arial"/>
        </w:rPr>
        <w:t>шинэчлэл</w:t>
      </w:r>
      <w:proofErr w:type="spellEnd"/>
      <w:r w:rsidRPr="00F82D0D">
        <w:rPr>
          <w:rFonts w:ascii="Arial" w:hAnsi="Arial" w:cs="Arial"/>
        </w:rPr>
        <w:t xml:space="preserve"> </w:t>
      </w:r>
      <w:proofErr w:type="spellStart"/>
      <w:r w:rsidRPr="00F82D0D">
        <w:rPr>
          <w:rFonts w:ascii="Arial" w:hAnsi="Arial" w:cs="Arial"/>
        </w:rPr>
        <w:t>хийх</w:t>
      </w:r>
      <w:proofErr w:type="spellEnd"/>
      <w:r w:rsidRPr="00F82D0D">
        <w:rPr>
          <w:rFonts w:ascii="Arial" w:hAnsi="Arial" w:cs="Arial"/>
        </w:rPr>
        <w:t xml:space="preserve">, </w:t>
      </w:r>
      <w:proofErr w:type="spellStart"/>
      <w:r w:rsidRPr="00F82D0D">
        <w:rPr>
          <w:rFonts w:ascii="Arial" w:hAnsi="Arial" w:cs="Arial"/>
        </w:rPr>
        <w:t>төрийн</w:t>
      </w:r>
      <w:proofErr w:type="spellEnd"/>
      <w:r w:rsidRPr="00F82D0D">
        <w:rPr>
          <w:rFonts w:ascii="Arial" w:hAnsi="Arial" w:cs="Arial"/>
        </w:rPr>
        <w:t xml:space="preserve"> </w:t>
      </w:r>
      <w:proofErr w:type="spellStart"/>
      <w:r w:rsidRPr="00F82D0D">
        <w:rPr>
          <w:rFonts w:ascii="Arial" w:hAnsi="Arial" w:cs="Arial"/>
        </w:rPr>
        <w:t>үйлчилгээг</w:t>
      </w:r>
      <w:proofErr w:type="spellEnd"/>
      <w:r w:rsidRPr="00F82D0D">
        <w:rPr>
          <w:rFonts w:ascii="Arial" w:hAnsi="Arial" w:cs="Arial"/>
        </w:rPr>
        <w:t xml:space="preserve"> </w:t>
      </w:r>
      <w:proofErr w:type="spellStart"/>
      <w:r w:rsidRPr="00F82D0D">
        <w:rPr>
          <w:rFonts w:ascii="Arial" w:hAnsi="Arial" w:cs="Arial"/>
        </w:rPr>
        <w:t>цахим</w:t>
      </w:r>
      <w:proofErr w:type="spellEnd"/>
      <w:r w:rsidRPr="00F82D0D">
        <w:rPr>
          <w:rFonts w:ascii="Arial" w:hAnsi="Arial" w:cs="Arial"/>
        </w:rPr>
        <w:t xml:space="preserve"> </w:t>
      </w:r>
      <w:proofErr w:type="spellStart"/>
      <w:r w:rsidRPr="00F82D0D">
        <w:rPr>
          <w:rFonts w:ascii="Arial" w:hAnsi="Arial" w:cs="Arial"/>
        </w:rPr>
        <w:t>хэлбэрт</w:t>
      </w:r>
      <w:proofErr w:type="spellEnd"/>
      <w:r w:rsidRPr="00F82D0D">
        <w:rPr>
          <w:rFonts w:ascii="Arial" w:hAnsi="Arial" w:cs="Arial"/>
        </w:rPr>
        <w:t xml:space="preserve"> </w:t>
      </w:r>
      <w:proofErr w:type="spellStart"/>
      <w:r w:rsidRPr="00F82D0D">
        <w:rPr>
          <w:rFonts w:ascii="Arial" w:hAnsi="Arial" w:cs="Arial"/>
        </w:rPr>
        <w:t>шилжүүлж</w:t>
      </w:r>
      <w:proofErr w:type="spellEnd"/>
      <w:r w:rsidRPr="00F82D0D">
        <w:rPr>
          <w:rFonts w:ascii="Arial" w:hAnsi="Arial" w:cs="Arial"/>
        </w:rPr>
        <w:t xml:space="preserve"> </w:t>
      </w:r>
      <w:proofErr w:type="spellStart"/>
      <w:r w:rsidRPr="00F82D0D">
        <w:rPr>
          <w:rFonts w:ascii="Arial" w:hAnsi="Arial" w:cs="Arial"/>
        </w:rPr>
        <w:t>хүнд</w:t>
      </w:r>
      <w:proofErr w:type="spellEnd"/>
      <w:r w:rsidRPr="00F82D0D">
        <w:rPr>
          <w:rFonts w:ascii="Arial" w:hAnsi="Arial" w:cs="Arial"/>
        </w:rPr>
        <w:t xml:space="preserve"> </w:t>
      </w:r>
      <w:proofErr w:type="spellStart"/>
      <w:r w:rsidRPr="00F82D0D">
        <w:rPr>
          <w:rFonts w:ascii="Arial" w:hAnsi="Arial" w:cs="Arial"/>
        </w:rPr>
        <w:t>суртал</w:t>
      </w:r>
      <w:proofErr w:type="spellEnd"/>
      <w:r w:rsidRPr="00F82D0D">
        <w:rPr>
          <w:rFonts w:ascii="Arial" w:hAnsi="Arial" w:cs="Arial"/>
        </w:rPr>
        <w:t xml:space="preserve">, </w:t>
      </w:r>
      <w:proofErr w:type="spellStart"/>
      <w:r w:rsidRPr="00F82D0D">
        <w:rPr>
          <w:rFonts w:ascii="Arial" w:hAnsi="Arial" w:cs="Arial"/>
        </w:rPr>
        <w:t>шат</w:t>
      </w:r>
      <w:proofErr w:type="spellEnd"/>
      <w:r w:rsidRPr="00F82D0D">
        <w:rPr>
          <w:rFonts w:ascii="Arial" w:hAnsi="Arial" w:cs="Arial"/>
        </w:rPr>
        <w:t xml:space="preserve"> </w:t>
      </w:r>
      <w:proofErr w:type="spellStart"/>
      <w:r w:rsidRPr="00F82D0D">
        <w:rPr>
          <w:rFonts w:ascii="Arial" w:hAnsi="Arial" w:cs="Arial"/>
        </w:rPr>
        <w:t>дамжлагыг</w:t>
      </w:r>
      <w:proofErr w:type="spellEnd"/>
      <w:r w:rsidRPr="00F82D0D">
        <w:rPr>
          <w:rFonts w:ascii="Arial" w:hAnsi="Arial" w:cs="Arial"/>
        </w:rPr>
        <w:t xml:space="preserve"> </w:t>
      </w:r>
      <w:proofErr w:type="spellStart"/>
      <w:r w:rsidRPr="00F82D0D">
        <w:rPr>
          <w:rFonts w:ascii="Arial" w:hAnsi="Arial" w:cs="Arial"/>
        </w:rPr>
        <w:t>бууруулах</w:t>
      </w:r>
      <w:proofErr w:type="spellEnd"/>
      <w:r w:rsidRPr="00F82D0D">
        <w:rPr>
          <w:rFonts w:ascii="Arial" w:hAnsi="Arial" w:cs="Arial"/>
        </w:rPr>
        <w:t xml:space="preserve"> </w:t>
      </w:r>
      <w:proofErr w:type="spellStart"/>
      <w:r w:rsidRPr="00F82D0D">
        <w:rPr>
          <w:rFonts w:ascii="Arial" w:hAnsi="Arial" w:cs="Arial"/>
        </w:rPr>
        <w:t>зэрэг</w:t>
      </w:r>
      <w:proofErr w:type="spellEnd"/>
      <w:r w:rsidRPr="00F82D0D">
        <w:rPr>
          <w:rFonts w:ascii="Arial" w:hAnsi="Arial" w:cs="Arial"/>
        </w:rPr>
        <w:t xml:space="preserve"> </w:t>
      </w:r>
      <w:proofErr w:type="spellStart"/>
      <w:r w:rsidRPr="00F82D0D">
        <w:rPr>
          <w:rFonts w:ascii="Arial" w:hAnsi="Arial" w:cs="Arial"/>
        </w:rPr>
        <w:t>төрийн</w:t>
      </w:r>
      <w:proofErr w:type="spellEnd"/>
      <w:r w:rsidRPr="00F82D0D">
        <w:rPr>
          <w:rFonts w:ascii="Arial" w:hAnsi="Arial" w:cs="Arial"/>
        </w:rPr>
        <w:t xml:space="preserve"> </w:t>
      </w:r>
      <w:proofErr w:type="spellStart"/>
      <w:r w:rsidRPr="00F82D0D">
        <w:rPr>
          <w:rFonts w:ascii="Arial" w:hAnsi="Arial" w:cs="Arial"/>
        </w:rPr>
        <w:t>зардлыг</w:t>
      </w:r>
      <w:proofErr w:type="spellEnd"/>
      <w:r w:rsidRPr="00F82D0D">
        <w:rPr>
          <w:rFonts w:ascii="Arial" w:hAnsi="Arial" w:cs="Arial"/>
        </w:rPr>
        <w:t xml:space="preserve"> </w:t>
      </w:r>
      <w:proofErr w:type="spellStart"/>
      <w:r w:rsidRPr="00F82D0D">
        <w:rPr>
          <w:rFonts w:ascii="Arial" w:hAnsi="Arial" w:cs="Arial"/>
        </w:rPr>
        <w:t>хэмнэхэд</w:t>
      </w:r>
      <w:proofErr w:type="spellEnd"/>
      <w:r w:rsidRPr="00F82D0D">
        <w:rPr>
          <w:rFonts w:ascii="Arial" w:hAnsi="Arial" w:cs="Arial"/>
        </w:rPr>
        <w:t xml:space="preserve"> </w:t>
      </w:r>
      <w:proofErr w:type="spellStart"/>
      <w:r w:rsidRPr="00F82D0D">
        <w:rPr>
          <w:rFonts w:ascii="Arial" w:hAnsi="Arial" w:cs="Arial"/>
        </w:rPr>
        <w:t>чиглэсэн</w:t>
      </w:r>
      <w:proofErr w:type="spellEnd"/>
      <w:r w:rsidRPr="00F82D0D">
        <w:rPr>
          <w:rFonts w:ascii="Arial" w:hAnsi="Arial" w:cs="Arial"/>
        </w:rPr>
        <w:t xml:space="preserve"> </w:t>
      </w:r>
      <w:proofErr w:type="spellStart"/>
      <w:r w:rsidRPr="00F82D0D">
        <w:rPr>
          <w:rFonts w:ascii="Arial" w:hAnsi="Arial" w:cs="Arial"/>
        </w:rPr>
        <w:t>бодлогын</w:t>
      </w:r>
      <w:proofErr w:type="spellEnd"/>
      <w:r w:rsidRPr="00F82D0D">
        <w:rPr>
          <w:rFonts w:ascii="Arial" w:hAnsi="Arial" w:cs="Arial"/>
        </w:rPr>
        <w:t xml:space="preserve"> </w:t>
      </w:r>
      <w:proofErr w:type="spellStart"/>
      <w:r w:rsidRPr="00F82D0D">
        <w:rPr>
          <w:rFonts w:ascii="Arial" w:hAnsi="Arial" w:cs="Arial"/>
        </w:rPr>
        <w:t>арга</w:t>
      </w:r>
      <w:proofErr w:type="spellEnd"/>
      <w:r w:rsidRPr="00F82D0D">
        <w:rPr>
          <w:rFonts w:ascii="Arial" w:hAnsi="Arial" w:cs="Arial"/>
        </w:rPr>
        <w:t xml:space="preserve"> </w:t>
      </w:r>
      <w:proofErr w:type="spellStart"/>
      <w:r w:rsidRPr="00F82D0D">
        <w:rPr>
          <w:rFonts w:ascii="Arial" w:hAnsi="Arial" w:cs="Arial"/>
        </w:rPr>
        <w:t>хэмжээг</w:t>
      </w:r>
      <w:proofErr w:type="spellEnd"/>
      <w:r w:rsidRPr="00F82D0D">
        <w:rPr>
          <w:rFonts w:ascii="Arial" w:hAnsi="Arial" w:cs="Arial"/>
        </w:rPr>
        <w:t xml:space="preserve"> </w:t>
      </w:r>
      <w:proofErr w:type="spellStart"/>
      <w:r w:rsidRPr="00F82D0D">
        <w:rPr>
          <w:rFonts w:ascii="Arial" w:hAnsi="Arial" w:cs="Arial"/>
        </w:rPr>
        <w:t>төсвийн</w:t>
      </w:r>
      <w:proofErr w:type="spellEnd"/>
      <w:r w:rsidRPr="00F82D0D">
        <w:rPr>
          <w:rFonts w:ascii="Arial" w:hAnsi="Arial" w:cs="Arial"/>
        </w:rPr>
        <w:t xml:space="preserve"> </w:t>
      </w:r>
      <w:proofErr w:type="spellStart"/>
      <w:r w:rsidRPr="00F82D0D">
        <w:rPr>
          <w:rFonts w:ascii="Arial" w:hAnsi="Arial" w:cs="Arial"/>
        </w:rPr>
        <w:t>тодотголын</w:t>
      </w:r>
      <w:proofErr w:type="spellEnd"/>
      <w:r w:rsidRPr="00F82D0D">
        <w:rPr>
          <w:rFonts w:ascii="Arial" w:hAnsi="Arial" w:cs="Arial"/>
        </w:rPr>
        <w:t xml:space="preserve"> </w:t>
      </w:r>
      <w:proofErr w:type="spellStart"/>
      <w:r w:rsidRPr="00F82D0D">
        <w:rPr>
          <w:rFonts w:ascii="Arial" w:hAnsi="Arial" w:cs="Arial"/>
        </w:rPr>
        <w:t>хүрээнд</w:t>
      </w:r>
      <w:proofErr w:type="spellEnd"/>
      <w:r w:rsidRPr="00F82D0D">
        <w:rPr>
          <w:rFonts w:ascii="Arial" w:hAnsi="Arial" w:cs="Arial"/>
        </w:rPr>
        <w:t xml:space="preserve"> </w:t>
      </w:r>
      <w:proofErr w:type="spellStart"/>
      <w:r w:rsidRPr="00F82D0D">
        <w:rPr>
          <w:rFonts w:ascii="Arial" w:hAnsi="Arial" w:cs="Arial"/>
        </w:rPr>
        <w:t>авч</w:t>
      </w:r>
      <w:proofErr w:type="spellEnd"/>
      <w:r w:rsidRPr="00F82D0D">
        <w:rPr>
          <w:rFonts w:ascii="Arial" w:hAnsi="Arial" w:cs="Arial"/>
        </w:rPr>
        <w:t xml:space="preserve"> </w:t>
      </w:r>
      <w:proofErr w:type="spellStart"/>
      <w:r w:rsidRPr="00F82D0D">
        <w:rPr>
          <w:rFonts w:ascii="Arial" w:hAnsi="Arial" w:cs="Arial"/>
        </w:rPr>
        <w:t>үз</w:t>
      </w:r>
      <w:r w:rsidR="0064012C">
        <w:rPr>
          <w:rFonts w:ascii="Arial" w:hAnsi="Arial" w:cs="Arial"/>
        </w:rPr>
        <w:t>нэ</w:t>
      </w:r>
      <w:proofErr w:type="spellEnd"/>
      <w:r w:rsidRPr="00F82D0D">
        <w:rPr>
          <w:rFonts w:ascii="Arial" w:hAnsi="Arial" w:cs="Arial"/>
        </w:rPr>
        <w:t>.</w:t>
      </w:r>
    </w:p>
    <w:p w14:paraId="1FC640CB" w14:textId="77777777" w:rsidR="0064012C" w:rsidRDefault="0064012C" w:rsidP="000C08D1">
      <w:pPr>
        <w:pStyle w:val="paragraph"/>
        <w:spacing w:before="0" w:beforeAutospacing="0" w:after="0" w:afterAutospacing="0"/>
        <w:contextualSpacing/>
        <w:jc w:val="both"/>
        <w:textAlignment w:val="baseline"/>
        <w:rPr>
          <w:rFonts w:ascii="Arial" w:hAnsi="Arial" w:cs="Arial"/>
        </w:rPr>
      </w:pPr>
    </w:p>
    <w:p w14:paraId="2D96E4E3" w14:textId="24370A21" w:rsidR="0064012C" w:rsidRDefault="0064012C" w:rsidP="000C08D1">
      <w:pPr>
        <w:pStyle w:val="paragraph"/>
        <w:spacing w:before="0" w:beforeAutospacing="0" w:after="0" w:afterAutospacing="0"/>
        <w:ind w:firstLine="720"/>
        <w:contextualSpacing/>
        <w:jc w:val="both"/>
        <w:textAlignment w:val="baseline"/>
        <w:rPr>
          <w:rFonts w:ascii="Arial" w:hAnsi="Arial" w:cs="Arial"/>
        </w:rPr>
      </w:pPr>
      <w:proofErr w:type="spellStart"/>
      <w:r>
        <w:rPr>
          <w:rFonts w:ascii="Arial" w:hAnsi="Arial" w:cs="Arial"/>
        </w:rPr>
        <w:t>Гэтэл</w:t>
      </w:r>
      <w:proofErr w:type="spellEnd"/>
      <w:r>
        <w:rPr>
          <w:rFonts w:ascii="Arial" w:hAnsi="Arial" w:cs="Arial"/>
        </w:rPr>
        <w:t xml:space="preserve"> </w:t>
      </w:r>
      <w:proofErr w:type="spellStart"/>
      <w:r w:rsidR="00F82D0D" w:rsidRPr="00F82D0D">
        <w:rPr>
          <w:rFonts w:ascii="Arial" w:hAnsi="Arial" w:cs="Arial"/>
        </w:rPr>
        <w:t>Төсвийн</w:t>
      </w:r>
      <w:proofErr w:type="spellEnd"/>
      <w:r w:rsidR="00F82D0D" w:rsidRPr="00F82D0D">
        <w:rPr>
          <w:rFonts w:ascii="Arial" w:hAnsi="Arial" w:cs="Arial"/>
        </w:rPr>
        <w:t xml:space="preserve"> </w:t>
      </w:r>
      <w:proofErr w:type="spellStart"/>
      <w:r w:rsidR="00F82D0D" w:rsidRPr="00F82D0D">
        <w:rPr>
          <w:rFonts w:ascii="Arial" w:hAnsi="Arial" w:cs="Arial"/>
        </w:rPr>
        <w:t>тогтвортой</w:t>
      </w:r>
      <w:proofErr w:type="spellEnd"/>
      <w:r w:rsidR="00F82D0D" w:rsidRPr="00F82D0D">
        <w:rPr>
          <w:rFonts w:ascii="Arial" w:hAnsi="Arial" w:cs="Arial"/>
        </w:rPr>
        <w:t xml:space="preserve"> </w:t>
      </w:r>
      <w:proofErr w:type="spellStart"/>
      <w:r w:rsidR="00F82D0D" w:rsidRPr="00F82D0D">
        <w:rPr>
          <w:rFonts w:ascii="Arial" w:hAnsi="Arial" w:cs="Arial"/>
        </w:rPr>
        <w:t>байдлын</w:t>
      </w:r>
      <w:proofErr w:type="spellEnd"/>
      <w:r w:rsidR="00F82D0D" w:rsidRPr="00F82D0D">
        <w:rPr>
          <w:rFonts w:ascii="Arial" w:hAnsi="Arial" w:cs="Arial"/>
        </w:rPr>
        <w:t xml:space="preserve"> </w:t>
      </w:r>
      <w:proofErr w:type="spellStart"/>
      <w:r w:rsidR="00F82D0D" w:rsidRPr="00F82D0D">
        <w:rPr>
          <w:rFonts w:ascii="Arial" w:hAnsi="Arial" w:cs="Arial"/>
        </w:rPr>
        <w:t>тухай</w:t>
      </w:r>
      <w:proofErr w:type="spellEnd"/>
      <w:r w:rsidR="00F82D0D" w:rsidRPr="00F82D0D">
        <w:rPr>
          <w:rFonts w:ascii="Arial" w:hAnsi="Arial" w:cs="Arial"/>
        </w:rPr>
        <w:t xml:space="preserve"> </w:t>
      </w:r>
      <w:proofErr w:type="spellStart"/>
      <w:r w:rsidR="00F82D0D" w:rsidRPr="00F82D0D">
        <w:rPr>
          <w:rFonts w:ascii="Arial" w:hAnsi="Arial" w:cs="Arial"/>
        </w:rPr>
        <w:t>хуулийн</w:t>
      </w:r>
      <w:proofErr w:type="spellEnd"/>
      <w:r w:rsidR="00F82D0D" w:rsidRPr="00F82D0D">
        <w:rPr>
          <w:rFonts w:ascii="Arial" w:hAnsi="Arial" w:cs="Arial"/>
        </w:rPr>
        <w:t xml:space="preserve"> 7.4</w:t>
      </w:r>
      <w:r>
        <w:rPr>
          <w:rFonts w:ascii="Arial" w:hAnsi="Arial" w:cs="Arial"/>
        </w:rPr>
        <w:t xml:space="preserve">-т </w:t>
      </w:r>
      <w:r w:rsidR="00F82D0D" w:rsidRPr="00F82D0D">
        <w:rPr>
          <w:rFonts w:ascii="Arial" w:hAnsi="Arial" w:cs="Arial"/>
        </w:rPr>
        <w:t>“</w:t>
      </w:r>
      <w:proofErr w:type="spellStart"/>
      <w:r w:rsidR="00F82D0D" w:rsidRPr="00F82D0D">
        <w:rPr>
          <w:rFonts w:ascii="Arial" w:hAnsi="Arial" w:cs="Arial"/>
        </w:rPr>
        <w:t>Энэ</w:t>
      </w:r>
      <w:proofErr w:type="spellEnd"/>
      <w:r w:rsidR="00F82D0D" w:rsidRPr="00F82D0D">
        <w:rPr>
          <w:rFonts w:ascii="Arial" w:hAnsi="Arial" w:cs="Arial"/>
        </w:rPr>
        <w:t xml:space="preserve"> </w:t>
      </w:r>
      <w:proofErr w:type="spellStart"/>
      <w:r w:rsidR="00F82D0D" w:rsidRPr="00F82D0D">
        <w:rPr>
          <w:rFonts w:ascii="Arial" w:hAnsi="Arial" w:cs="Arial"/>
        </w:rPr>
        <w:t>хуульд</w:t>
      </w:r>
      <w:proofErr w:type="spellEnd"/>
      <w:r w:rsidR="00F82D0D" w:rsidRPr="00F82D0D">
        <w:rPr>
          <w:rFonts w:ascii="Arial" w:hAnsi="Arial" w:cs="Arial"/>
        </w:rPr>
        <w:t xml:space="preserve"> </w:t>
      </w:r>
      <w:proofErr w:type="spellStart"/>
      <w:r w:rsidR="00F82D0D" w:rsidRPr="00F82D0D">
        <w:rPr>
          <w:rFonts w:ascii="Arial" w:hAnsi="Arial" w:cs="Arial"/>
        </w:rPr>
        <w:t>зааснаас</w:t>
      </w:r>
      <w:proofErr w:type="spellEnd"/>
      <w:r w:rsidR="00F82D0D" w:rsidRPr="00F82D0D">
        <w:rPr>
          <w:rFonts w:ascii="Arial" w:hAnsi="Arial" w:cs="Arial"/>
        </w:rPr>
        <w:t xml:space="preserve"> </w:t>
      </w:r>
      <w:proofErr w:type="spellStart"/>
      <w:r w:rsidR="00F82D0D" w:rsidRPr="00F82D0D">
        <w:rPr>
          <w:rFonts w:ascii="Arial" w:hAnsi="Arial" w:cs="Arial"/>
        </w:rPr>
        <w:t>бусад</w:t>
      </w:r>
      <w:proofErr w:type="spellEnd"/>
      <w:r w:rsidR="00F82D0D" w:rsidRPr="00F82D0D">
        <w:rPr>
          <w:rFonts w:ascii="Arial" w:hAnsi="Arial" w:cs="Arial"/>
        </w:rPr>
        <w:t xml:space="preserve"> </w:t>
      </w:r>
      <w:proofErr w:type="spellStart"/>
      <w:r w:rsidR="00F82D0D" w:rsidRPr="00F82D0D">
        <w:rPr>
          <w:rFonts w:ascii="Arial" w:hAnsi="Arial" w:cs="Arial"/>
        </w:rPr>
        <w:t>тохиолдолд</w:t>
      </w:r>
      <w:proofErr w:type="spellEnd"/>
      <w:r w:rsidR="00F82D0D" w:rsidRPr="00F82D0D">
        <w:rPr>
          <w:rFonts w:ascii="Arial" w:hAnsi="Arial" w:cs="Arial"/>
        </w:rPr>
        <w:t xml:space="preserve"> </w:t>
      </w:r>
      <w:proofErr w:type="spellStart"/>
      <w:r w:rsidR="00F82D0D" w:rsidRPr="00F82D0D">
        <w:rPr>
          <w:rFonts w:ascii="Arial" w:hAnsi="Arial" w:cs="Arial"/>
        </w:rPr>
        <w:t>төсвийн</w:t>
      </w:r>
      <w:proofErr w:type="spellEnd"/>
      <w:r w:rsidR="00F82D0D" w:rsidRPr="00F82D0D">
        <w:rPr>
          <w:rFonts w:ascii="Arial" w:hAnsi="Arial" w:cs="Arial"/>
        </w:rPr>
        <w:t xml:space="preserve"> </w:t>
      </w:r>
      <w:proofErr w:type="spellStart"/>
      <w:r w:rsidR="00F82D0D" w:rsidRPr="00F82D0D">
        <w:rPr>
          <w:rFonts w:ascii="Arial" w:hAnsi="Arial" w:cs="Arial"/>
        </w:rPr>
        <w:t>тусгай</w:t>
      </w:r>
      <w:proofErr w:type="spellEnd"/>
      <w:r w:rsidR="00F82D0D" w:rsidRPr="00F82D0D">
        <w:rPr>
          <w:rFonts w:ascii="Arial" w:hAnsi="Arial" w:cs="Arial"/>
        </w:rPr>
        <w:t xml:space="preserve"> </w:t>
      </w:r>
      <w:proofErr w:type="spellStart"/>
      <w:r w:rsidR="00F82D0D" w:rsidRPr="00F82D0D">
        <w:rPr>
          <w:rFonts w:ascii="Arial" w:hAnsi="Arial" w:cs="Arial"/>
        </w:rPr>
        <w:t>шаардлагыг</w:t>
      </w:r>
      <w:proofErr w:type="spellEnd"/>
      <w:r w:rsidR="00F82D0D" w:rsidRPr="00F82D0D">
        <w:rPr>
          <w:rFonts w:ascii="Arial" w:hAnsi="Arial" w:cs="Arial"/>
        </w:rPr>
        <w:t xml:space="preserve"> </w:t>
      </w:r>
      <w:proofErr w:type="spellStart"/>
      <w:r w:rsidR="00F82D0D" w:rsidRPr="00F82D0D">
        <w:rPr>
          <w:rFonts w:ascii="Arial" w:hAnsi="Arial" w:cs="Arial"/>
        </w:rPr>
        <w:t>баримтлахгүйгээр</w:t>
      </w:r>
      <w:proofErr w:type="spellEnd"/>
      <w:r w:rsidR="00F82D0D" w:rsidRPr="00F82D0D">
        <w:rPr>
          <w:rFonts w:ascii="Arial" w:hAnsi="Arial" w:cs="Arial"/>
        </w:rPr>
        <w:t xml:space="preserve"> </w:t>
      </w:r>
      <w:proofErr w:type="spellStart"/>
      <w:r w:rsidR="00F82D0D" w:rsidRPr="00F82D0D">
        <w:rPr>
          <w:rFonts w:ascii="Arial" w:hAnsi="Arial" w:cs="Arial"/>
        </w:rPr>
        <w:t>дунд</w:t>
      </w:r>
      <w:proofErr w:type="spellEnd"/>
      <w:r w:rsidR="00F82D0D" w:rsidRPr="00F82D0D">
        <w:rPr>
          <w:rFonts w:ascii="Arial" w:hAnsi="Arial" w:cs="Arial"/>
        </w:rPr>
        <w:t xml:space="preserve"> </w:t>
      </w:r>
      <w:proofErr w:type="spellStart"/>
      <w:r w:rsidR="00F82D0D" w:rsidRPr="00F82D0D">
        <w:rPr>
          <w:rFonts w:ascii="Arial" w:hAnsi="Arial" w:cs="Arial"/>
        </w:rPr>
        <w:t>хугацааны</w:t>
      </w:r>
      <w:proofErr w:type="spellEnd"/>
      <w:r w:rsidR="00F82D0D" w:rsidRPr="00F82D0D">
        <w:rPr>
          <w:rFonts w:ascii="Arial" w:hAnsi="Arial" w:cs="Arial"/>
        </w:rPr>
        <w:t xml:space="preserve"> </w:t>
      </w:r>
      <w:proofErr w:type="spellStart"/>
      <w:r w:rsidR="00F82D0D" w:rsidRPr="00F82D0D">
        <w:rPr>
          <w:rFonts w:ascii="Arial" w:hAnsi="Arial" w:cs="Arial"/>
        </w:rPr>
        <w:t>төсвийн</w:t>
      </w:r>
      <w:proofErr w:type="spellEnd"/>
      <w:r w:rsidR="00F82D0D" w:rsidRPr="00F82D0D">
        <w:rPr>
          <w:rFonts w:ascii="Arial" w:hAnsi="Arial" w:cs="Arial"/>
        </w:rPr>
        <w:t xml:space="preserve"> </w:t>
      </w:r>
      <w:proofErr w:type="spellStart"/>
      <w:r w:rsidR="00F82D0D" w:rsidRPr="00F82D0D">
        <w:rPr>
          <w:rFonts w:ascii="Arial" w:hAnsi="Arial" w:cs="Arial"/>
        </w:rPr>
        <w:t>хүрээний</w:t>
      </w:r>
      <w:proofErr w:type="spellEnd"/>
      <w:r w:rsidR="00F82D0D" w:rsidRPr="00F82D0D">
        <w:rPr>
          <w:rFonts w:ascii="Arial" w:hAnsi="Arial" w:cs="Arial"/>
        </w:rPr>
        <w:t xml:space="preserve"> </w:t>
      </w:r>
      <w:proofErr w:type="spellStart"/>
      <w:r w:rsidR="00F82D0D" w:rsidRPr="00F82D0D">
        <w:rPr>
          <w:rFonts w:ascii="Arial" w:hAnsi="Arial" w:cs="Arial"/>
        </w:rPr>
        <w:t>мэдэгдэл</w:t>
      </w:r>
      <w:proofErr w:type="spellEnd"/>
      <w:r w:rsidR="00F82D0D" w:rsidRPr="00F82D0D">
        <w:rPr>
          <w:rFonts w:ascii="Arial" w:hAnsi="Arial" w:cs="Arial"/>
        </w:rPr>
        <w:t xml:space="preserve"> </w:t>
      </w:r>
      <w:proofErr w:type="spellStart"/>
      <w:r w:rsidR="00F82D0D" w:rsidRPr="00F82D0D">
        <w:rPr>
          <w:rFonts w:ascii="Arial" w:hAnsi="Arial" w:cs="Arial"/>
        </w:rPr>
        <w:t>боловсруулах</w:t>
      </w:r>
      <w:proofErr w:type="spellEnd"/>
      <w:r w:rsidR="00F82D0D" w:rsidRPr="00F82D0D">
        <w:rPr>
          <w:rFonts w:ascii="Arial" w:hAnsi="Arial" w:cs="Arial"/>
        </w:rPr>
        <w:t xml:space="preserve">, </w:t>
      </w:r>
      <w:proofErr w:type="spellStart"/>
      <w:r w:rsidR="00F82D0D" w:rsidRPr="00F82D0D">
        <w:rPr>
          <w:rFonts w:ascii="Arial" w:hAnsi="Arial" w:cs="Arial"/>
        </w:rPr>
        <w:t>батлах</w:t>
      </w:r>
      <w:proofErr w:type="spellEnd"/>
      <w:r w:rsidR="00F82D0D" w:rsidRPr="00F82D0D">
        <w:rPr>
          <w:rFonts w:ascii="Arial" w:hAnsi="Arial" w:cs="Arial"/>
        </w:rPr>
        <w:t xml:space="preserve"> </w:t>
      </w:r>
      <w:proofErr w:type="spellStart"/>
      <w:r w:rsidR="00F82D0D" w:rsidRPr="00F82D0D">
        <w:rPr>
          <w:rFonts w:ascii="Arial" w:hAnsi="Arial" w:cs="Arial"/>
        </w:rPr>
        <w:t>болон</w:t>
      </w:r>
      <w:proofErr w:type="spellEnd"/>
      <w:r w:rsidR="00F82D0D" w:rsidRPr="00F82D0D">
        <w:rPr>
          <w:rFonts w:ascii="Arial" w:hAnsi="Arial" w:cs="Arial"/>
        </w:rPr>
        <w:t xml:space="preserve"> </w:t>
      </w:r>
      <w:proofErr w:type="spellStart"/>
      <w:r w:rsidR="00F82D0D" w:rsidRPr="00F82D0D">
        <w:rPr>
          <w:rFonts w:ascii="Arial" w:hAnsi="Arial" w:cs="Arial"/>
        </w:rPr>
        <w:t>дунд</w:t>
      </w:r>
      <w:proofErr w:type="spellEnd"/>
      <w:r w:rsidR="00F82D0D" w:rsidRPr="00F82D0D">
        <w:rPr>
          <w:rFonts w:ascii="Arial" w:hAnsi="Arial" w:cs="Arial"/>
        </w:rPr>
        <w:t xml:space="preserve"> </w:t>
      </w:r>
      <w:proofErr w:type="spellStart"/>
      <w:r w:rsidR="00F82D0D" w:rsidRPr="00F82D0D">
        <w:rPr>
          <w:rFonts w:ascii="Arial" w:hAnsi="Arial" w:cs="Arial"/>
        </w:rPr>
        <w:t>хугацааны</w:t>
      </w:r>
      <w:proofErr w:type="spellEnd"/>
      <w:r w:rsidR="00F82D0D" w:rsidRPr="00F82D0D">
        <w:rPr>
          <w:rFonts w:ascii="Arial" w:hAnsi="Arial" w:cs="Arial"/>
        </w:rPr>
        <w:t xml:space="preserve"> </w:t>
      </w:r>
      <w:proofErr w:type="spellStart"/>
      <w:r w:rsidR="00F82D0D" w:rsidRPr="00F82D0D">
        <w:rPr>
          <w:rFonts w:ascii="Arial" w:hAnsi="Arial" w:cs="Arial"/>
        </w:rPr>
        <w:t>төсвийн</w:t>
      </w:r>
      <w:proofErr w:type="spellEnd"/>
      <w:r w:rsidR="00F82D0D" w:rsidRPr="00F82D0D">
        <w:rPr>
          <w:rFonts w:ascii="Arial" w:hAnsi="Arial" w:cs="Arial"/>
        </w:rPr>
        <w:t xml:space="preserve"> </w:t>
      </w:r>
      <w:proofErr w:type="spellStart"/>
      <w:r w:rsidR="00F82D0D" w:rsidRPr="00F82D0D">
        <w:rPr>
          <w:rFonts w:ascii="Arial" w:hAnsi="Arial" w:cs="Arial"/>
        </w:rPr>
        <w:t>хүрээний</w:t>
      </w:r>
      <w:proofErr w:type="spellEnd"/>
      <w:r w:rsidR="00F82D0D" w:rsidRPr="00F82D0D">
        <w:rPr>
          <w:rFonts w:ascii="Arial" w:hAnsi="Arial" w:cs="Arial"/>
        </w:rPr>
        <w:t xml:space="preserve"> </w:t>
      </w:r>
      <w:proofErr w:type="spellStart"/>
      <w:r w:rsidR="00F82D0D" w:rsidRPr="00F82D0D">
        <w:rPr>
          <w:rFonts w:ascii="Arial" w:hAnsi="Arial" w:cs="Arial"/>
        </w:rPr>
        <w:t>мэдэгдэлд</w:t>
      </w:r>
      <w:proofErr w:type="spellEnd"/>
      <w:r w:rsidR="00F82D0D" w:rsidRPr="00F82D0D">
        <w:rPr>
          <w:rFonts w:ascii="Arial" w:hAnsi="Arial" w:cs="Arial"/>
        </w:rPr>
        <w:t xml:space="preserve"> </w:t>
      </w:r>
      <w:proofErr w:type="spellStart"/>
      <w:r w:rsidR="00F82D0D" w:rsidRPr="00F82D0D">
        <w:rPr>
          <w:rFonts w:ascii="Arial" w:hAnsi="Arial" w:cs="Arial"/>
        </w:rPr>
        <w:t>нийцүүлэхгүйгээр</w:t>
      </w:r>
      <w:proofErr w:type="spellEnd"/>
      <w:r w:rsidR="00F82D0D" w:rsidRPr="00F82D0D">
        <w:rPr>
          <w:rFonts w:ascii="Arial" w:hAnsi="Arial" w:cs="Arial"/>
        </w:rPr>
        <w:t xml:space="preserve"> </w:t>
      </w:r>
      <w:proofErr w:type="spellStart"/>
      <w:r w:rsidR="00F82D0D" w:rsidRPr="00F82D0D">
        <w:rPr>
          <w:rFonts w:ascii="Arial" w:hAnsi="Arial" w:cs="Arial"/>
        </w:rPr>
        <w:t>төсвийн</w:t>
      </w:r>
      <w:proofErr w:type="spellEnd"/>
      <w:r w:rsidR="00F82D0D" w:rsidRPr="00F82D0D">
        <w:rPr>
          <w:rFonts w:ascii="Arial" w:hAnsi="Arial" w:cs="Arial"/>
        </w:rPr>
        <w:t xml:space="preserve"> </w:t>
      </w:r>
      <w:proofErr w:type="spellStart"/>
      <w:r w:rsidR="00F82D0D" w:rsidRPr="00F82D0D">
        <w:rPr>
          <w:rFonts w:ascii="Arial" w:hAnsi="Arial" w:cs="Arial"/>
        </w:rPr>
        <w:t>төсөл</w:t>
      </w:r>
      <w:proofErr w:type="spellEnd"/>
      <w:r w:rsidR="00F82D0D" w:rsidRPr="00F82D0D">
        <w:rPr>
          <w:rFonts w:ascii="Arial" w:hAnsi="Arial" w:cs="Arial"/>
        </w:rPr>
        <w:t xml:space="preserve"> </w:t>
      </w:r>
      <w:proofErr w:type="spellStart"/>
      <w:r w:rsidR="00F82D0D" w:rsidRPr="00F82D0D">
        <w:rPr>
          <w:rFonts w:ascii="Arial" w:hAnsi="Arial" w:cs="Arial"/>
        </w:rPr>
        <w:t>боловсруулах</w:t>
      </w:r>
      <w:proofErr w:type="spellEnd"/>
      <w:r w:rsidR="00F82D0D" w:rsidRPr="00F82D0D">
        <w:rPr>
          <w:rFonts w:ascii="Arial" w:hAnsi="Arial" w:cs="Arial"/>
        </w:rPr>
        <w:t xml:space="preserve">, </w:t>
      </w:r>
      <w:proofErr w:type="spellStart"/>
      <w:r w:rsidR="00F82D0D" w:rsidRPr="00F82D0D">
        <w:rPr>
          <w:rFonts w:ascii="Arial" w:hAnsi="Arial" w:cs="Arial"/>
        </w:rPr>
        <w:t>батлах</w:t>
      </w:r>
      <w:proofErr w:type="spellEnd"/>
      <w:r w:rsidR="00F82D0D" w:rsidRPr="00F82D0D">
        <w:rPr>
          <w:rFonts w:ascii="Arial" w:hAnsi="Arial" w:cs="Arial"/>
        </w:rPr>
        <w:t xml:space="preserve">, </w:t>
      </w:r>
      <w:proofErr w:type="spellStart"/>
      <w:r w:rsidR="00F82D0D" w:rsidRPr="00F82D0D">
        <w:rPr>
          <w:rFonts w:ascii="Arial" w:hAnsi="Arial" w:cs="Arial"/>
        </w:rPr>
        <w:t>батлагдсан</w:t>
      </w:r>
      <w:proofErr w:type="spellEnd"/>
      <w:r w:rsidR="00F82D0D" w:rsidRPr="00F82D0D">
        <w:rPr>
          <w:rFonts w:ascii="Arial" w:hAnsi="Arial" w:cs="Arial"/>
        </w:rPr>
        <w:t xml:space="preserve"> </w:t>
      </w:r>
      <w:proofErr w:type="spellStart"/>
      <w:r w:rsidR="00F82D0D" w:rsidRPr="00F82D0D">
        <w:rPr>
          <w:rFonts w:ascii="Arial" w:hAnsi="Arial" w:cs="Arial"/>
        </w:rPr>
        <w:t>төсөвт</w:t>
      </w:r>
      <w:proofErr w:type="spellEnd"/>
      <w:r w:rsidR="00F82D0D" w:rsidRPr="00F82D0D">
        <w:rPr>
          <w:rFonts w:ascii="Arial" w:hAnsi="Arial" w:cs="Arial"/>
        </w:rPr>
        <w:t xml:space="preserve"> </w:t>
      </w:r>
      <w:proofErr w:type="spellStart"/>
      <w:r w:rsidR="00F82D0D" w:rsidRPr="00F82D0D">
        <w:rPr>
          <w:rFonts w:ascii="Arial" w:hAnsi="Arial" w:cs="Arial"/>
        </w:rPr>
        <w:t>нэмэлт</w:t>
      </w:r>
      <w:proofErr w:type="spellEnd"/>
      <w:r w:rsidR="00F82D0D" w:rsidRPr="00F82D0D">
        <w:rPr>
          <w:rFonts w:ascii="Arial" w:hAnsi="Arial" w:cs="Arial"/>
        </w:rPr>
        <w:t xml:space="preserve">, </w:t>
      </w:r>
      <w:proofErr w:type="spellStart"/>
      <w:r w:rsidR="00F82D0D" w:rsidRPr="00F82D0D">
        <w:rPr>
          <w:rFonts w:ascii="Arial" w:hAnsi="Arial" w:cs="Arial"/>
        </w:rPr>
        <w:t>өөрчлөлт</w:t>
      </w:r>
      <w:proofErr w:type="spellEnd"/>
      <w:r w:rsidR="00F82D0D" w:rsidRPr="00F82D0D">
        <w:rPr>
          <w:rFonts w:ascii="Arial" w:hAnsi="Arial" w:cs="Arial"/>
        </w:rPr>
        <w:t xml:space="preserve"> </w:t>
      </w:r>
      <w:proofErr w:type="spellStart"/>
      <w:r w:rsidR="00F82D0D" w:rsidRPr="00F82D0D">
        <w:rPr>
          <w:rFonts w:ascii="Arial" w:hAnsi="Arial" w:cs="Arial"/>
        </w:rPr>
        <w:t>оруулахыг</w:t>
      </w:r>
      <w:proofErr w:type="spellEnd"/>
      <w:r w:rsidR="00F82D0D" w:rsidRPr="00F82D0D">
        <w:rPr>
          <w:rFonts w:ascii="Arial" w:hAnsi="Arial" w:cs="Arial"/>
        </w:rPr>
        <w:t xml:space="preserve"> </w:t>
      </w:r>
      <w:proofErr w:type="spellStart"/>
      <w:r w:rsidR="00F82D0D" w:rsidRPr="00F82D0D">
        <w:rPr>
          <w:rFonts w:ascii="Arial" w:hAnsi="Arial" w:cs="Arial"/>
        </w:rPr>
        <w:t>хориглоно</w:t>
      </w:r>
      <w:proofErr w:type="spellEnd"/>
      <w:r w:rsidR="00F82D0D" w:rsidRPr="00F82D0D">
        <w:rPr>
          <w:rFonts w:ascii="Arial" w:hAnsi="Arial" w:cs="Arial"/>
        </w:rPr>
        <w:t xml:space="preserve">” </w:t>
      </w:r>
      <w:proofErr w:type="spellStart"/>
      <w:r w:rsidR="00F82D0D" w:rsidRPr="00F82D0D">
        <w:rPr>
          <w:rFonts w:ascii="Arial" w:hAnsi="Arial" w:cs="Arial"/>
        </w:rPr>
        <w:t>гэж</w:t>
      </w:r>
      <w:proofErr w:type="spellEnd"/>
      <w:r w:rsidR="00F82D0D" w:rsidRPr="00F82D0D">
        <w:rPr>
          <w:rFonts w:ascii="Arial" w:hAnsi="Arial" w:cs="Arial"/>
        </w:rPr>
        <w:t>, 7.5</w:t>
      </w:r>
      <w:r>
        <w:rPr>
          <w:rFonts w:ascii="Arial" w:hAnsi="Arial" w:cs="Arial"/>
        </w:rPr>
        <w:t xml:space="preserve">-д </w:t>
      </w:r>
      <w:r w:rsidR="00F82D0D" w:rsidRPr="00F82D0D">
        <w:rPr>
          <w:rFonts w:ascii="Arial" w:hAnsi="Arial" w:cs="Arial"/>
        </w:rPr>
        <w:t>“</w:t>
      </w:r>
      <w:proofErr w:type="spellStart"/>
      <w:r w:rsidR="00F82D0D" w:rsidRPr="00F82D0D">
        <w:rPr>
          <w:rFonts w:ascii="Arial" w:hAnsi="Arial" w:cs="Arial"/>
        </w:rPr>
        <w:t>Дунд</w:t>
      </w:r>
      <w:proofErr w:type="spellEnd"/>
      <w:r w:rsidR="00F82D0D" w:rsidRPr="00F82D0D">
        <w:rPr>
          <w:rFonts w:ascii="Arial" w:hAnsi="Arial" w:cs="Arial"/>
        </w:rPr>
        <w:t xml:space="preserve"> </w:t>
      </w:r>
      <w:proofErr w:type="spellStart"/>
      <w:r w:rsidR="00F82D0D" w:rsidRPr="00F82D0D">
        <w:rPr>
          <w:rFonts w:ascii="Arial" w:hAnsi="Arial" w:cs="Arial"/>
        </w:rPr>
        <w:t>хугацааны</w:t>
      </w:r>
      <w:proofErr w:type="spellEnd"/>
      <w:r w:rsidR="00F82D0D" w:rsidRPr="00F82D0D">
        <w:rPr>
          <w:rFonts w:ascii="Arial" w:hAnsi="Arial" w:cs="Arial"/>
        </w:rPr>
        <w:t xml:space="preserve"> </w:t>
      </w:r>
      <w:proofErr w:type="spellStart"/>
      <w:r w:rsidR="00F82D0D" w:rsidRPr="00F82D0D">
        <w:rPr>
          <w:rFonts w:ascii="Arial" w:hAnsi="Arial" w:cs="Arial"/>
        </w:rPr>
        <w:t>төсвийн</w:t>
      </w:r>
      <w:proofErr w:type="spellEnd"/>
      <w:r w:rsidR="00F82D0D" w:rsidRPr="00F82D0D">
        <w:rPr>
          <w:rFonts w:ascii="Arial" w:hAnsi="Arial" w:cs="Arial"/>
        </w:rPr>
        <w:t xml:space="preserve"> </w:t>
      </w:r>
      <w:proofErr w:type="spellStart"/>
      <w:r w:rsidR="00F82D0D" w:rsidRPr="00F82D0D">
        <w:rPr>
          <w:rFonts w:ascii="Arial" w:hAnsi="Arial" w:cs="Arial"/>
        </w:rPr>
        <w:t>хүрээний</w:t>
      </w:r>
      <w:proofErr w:type="spellEnd"/>
      <w:r w:rsidR="00F82D0D" w:rsidRPr="00F82D0D">
        <w:rPr>
          <w:rFonts w:ascii="Arial" w:hAnsi="Arial" w:cs="Arial"/>
        </w:rPr>
        <w:t xml:space="preserve"> </w:t>
      </w:r>
      <w:proofErr w:type="spellStart"/>
      <w:r w:rsidR="00F82D0D" w:rsidRPr="00F82D0D">
        <w:rPr>
          <w:rFonts w:ascii="Arial" w:hAnsi="Arial" w:cs="Arial"/>
        </w:rPr>
        <w:t>мэдэгдэл</w:t>
      </w:r>
      <w:proofErr w:type="spellEnd"/>
      <w:r w:rsidR="00F82D0D" w:rsidRPr="00F82D0D">
        <w:rPr>
          <w:rFonts w:ascii="Arial" w:hAnsi="Arial" w:cs="Arial"/>
        </w:rPr>
        <w:t xml:space="preserve">, </w:t>
      </w:r>
      <w:proofErr w:type="spellStart"/>
      <w:r w:rsidR="00F82D0D" w:rsidRPr="00F82D0D">
        <w:rPr>
          <w:rFonts w:ascii="Arial" w:hAnsi="Arial" w:cs="Arial"/>
        </w:rPr>
        <w:t>түүний</w:t>
      </w:r>
      <w:proofErr w:type="spellEnd"/>
      <w:r w:rsidR="00F82D0D" w:rsidRPr="00F82D0D">
        <w:rPr>
          <w:rFonts w:ascii="Arial" w:hAnsi="Arial" w:cs="Arial"/>
        </w:rPr>
        <w:t xml:space="preserve"> </w:t>
      </w:r>
      <w:proofErr w:type="spellStart"/>
      <w:r w:rsidR="00F82D0D" w:rsidRPr="00F82D0D">
        <w:rPr>
          <w:rFonts w:ascii="Arial" w:hAnsi="Arial" w:cs="Arial"/>
        </w:rPr>
        <w:t>нэмэлт</w:t>
      </w:r>
      <w:proofErr w:type="spellEnd"/>
      <w:r w:rsidR="00F82D0D" w:rsidRPr="00F82D0D">
        <w:rPr>
          <w:rFonts w:ascii="Arial" w:hAnsi="Arial" w:cs="Arial"/>
        </w:rPr>
        <w:t xml:space="preserve">, </w:t>
      </w:r>
      <w:proofErr w:type="spellStart"/>
      <w:r w:rsidR="00F82D0D" w:rsidRPr="00F82D0D">
        <w:rPr>
          <w:rFonts w:ascii="Arial" w:hAnsi="Arial" w:cs="Arial"/>
        </w:rPr>
        <w:t>өөрчлөлтийг</w:t>
      </w:r>
      <w:proofErr w:type="spellEnd"/>
      <w:r w:rsidR="00F82D0D" w:rsidRPr="00F82D0D">
        <w:rPr>
          <w:rFonts w:ascii="Arial" w:hAnsi="Arial" w:cs="Arial"/>
        </w:rPr>
        <w:t xml:space="preserve"> </w:t>
      </w:r>
      <w:proofErr w:type="spellStart"/>
      <w:r w:rsidR="00F82D0D" w:rsidRPr="00F82D0D">
        <w:rPr>
          <w:rFonts w:ascii="Arial" w:hAnsi="Arial" w:cs="Arial"/>
        </w:rPr>
        <w:t>баталснаас</w:t>
      </w:r>
      <w:proofErr w:type="spellEnd"/>
      <w:r w:rsidR="00F82D0D" w:rsidRPr="00F82D0D">
        <w:rPr>
          <w:rFonts w:ascii="Arial" w:hAnsi="Arial" w:cs="Arial"/>
        </w:rPr>
        <w:t xml:space="preserve"> </w:t>
      </w:r>
      <w:proofErr w:type="spellStart"/>
      <w:r w:rsidR="00F82D0D" w:rsidRPr="00F82D0D">
        <w:rPr>
          <w:rFonts w:ascii="Arial" w:hAnsi="Arial" w:cs="Arial"/>
        </w:rPr>
        <w:t>хойш</w:t>
      </w:r>
      <w:proofErr w:type="spellEnd"/>
      <w:r w:rsidR="00F82D0D" w:rsidRPr="00F82D0D">
        <w:rPr>
          <w:rFonts w:ascii="Arial" w:hAnsi="Arial" w:cs="Arial"/>
        </w:rPr>
        <w:t xml:space="preserve"> </w:t>
      </w:r>
      <w:proofErr w:type="spellStart"/>
      <w:r w:rsidR="00F82D0D" w:rsidRPr="00F82D0D">
        <w:rPr>
          <w:rFonts w:ascii="Arial" w:hAnsi="Arial" w:cs="Arial"/>
        </w:rPr>
        <w:t>гурваас</w:t>
      </w:r>
      <w:proofErr w:type="spellEnd"/>
      <w:r w:rsidR="00F82D0D" w:rsidRPr="00F82D0D">
        <w:rPr>
          <w:rFonts w:ascii="Arial" w:hAnsi="Arial" w:cs="Arial"/>
        </w:rPr>
        <w:t xml:space="preserve"> </w:t>
      </w:r>
      <w:proofErr w:type="spellStart"/>
      <w:r w:rsidR="00F82D0D" w:rsidRPr="00F82D0D">
        <w:rPr>
          <w:rFonts w:ascii="Arial" w:hAnsi="Arial" w:cs="Arial"/>
        </w:rPr>
        <w:t>доошгүй</w:t>
      </w:r>
      <w:proofErr w:type="spellEnd"/>
      <w:r w:rsidR="00F82D0D" w:rsidRPr="00F82D0D">
        <w:rPr>
          <w:rFonts w:ascii="Arial" w:hAnsi="Arial" w:cs="Arial"/>
        </w:rPr>
        <w:t xml:space="preserve"> </w:t>
      </w:r>
      <w:proofErr w:type="spellStart"/>
      <w:r w:rsidR="00F82D0D" w:rsidRPr="00F82D0D">
        <w:rPr>
          <w:rFonts w:ascii="Arial" w:hAnsi="Arial" w:cs="Arial"/>
        </w:rPr>
        <w:t>сарын</w:t>
      </w:r>
      <w:proofErr w:type="spellEnd"/>
      <w:r w:rsidR="00F82D0D" w:rsidRPr="00F82D0D">
        <w:rPr>
          <w:rFonts w:ascii="Arial" w:hAnsi="Arial" w:cs="Arial"/>
        </w:rPr>
        <w:t xml:space="preserve"> </w:t>
      </w:r>
      <w:proofErr w:type="spellStart"/>
      <w:r w:rsidR="00F82D0D" w:rsidRPr="00F82D0D">
        <w:rPr>
          <w:rFonts w:ascii="Arial" w:hAnsi="Arial" w:cs="Arial"/>
        </w:rPr>
        <w:t>хугацаанд</w:t>
      </w:r>
      <w:proofErr w:type="spellEnd"/>
      <w:r w:rsidR="00F82D0D" w:rsidRPr="00F82D0D">
        <w:rPr>
          <w:rFonts w:ascii="Arial" w:hAnsi="Arial" w:cs="Arial"/>
        </w:rPr>
        <w:t xml:space="preserve"> </w:t>
      </w:r>
      <w:proofErr w:type="spellStart"/>
      <w:r w:rsidR="00F82D0D" w:rsidRPr="00F82D0D">
        <w:rPr>
          <w:rFonts w:ascii="Arial" w:hAnsi="Arial" w:cs="Arial"/>
        </w:rPr>
        <w:t>жилийн</w:t>
      </w:r>
      <w:proofErr w:type="spellEnd"/>
      <w:r w:rsidR="00F82D0D" w:rsidRPr="00F82D0D">
        <w:rPr>
          <w:rFonts w:ascii="Arial" w:hAnsi="Arial" w:cs="Arial"/>
        </w:rPr>
        <w:t xml:space="preserve"> </w:t>
      </w:r>
      <w:proofErr w:type="spellStart"/>
      <w:r w:rsidR="00F82D0D" w:rsidRPr="00F82D0D">
        <w:rPr>
          <w:rFonts w:ascii="Arial" w:hAnsi="Arial" w:cs="Arial"/>
        </w:rPr>
        <w:t>төсвийн</w:t>
      </w:r>
      <w:proofErr w:type="spellEnd"/>
      <w:r w:rsidR="00F82D0D" w:rsidRPr="00F82D0D">
        <w:rPr>
          <w:rFonts w:ascii="Arial" w:hAnsi="Arial" w:cs="Arial"/>
        </w:rPr>
        <w:t xml:space="preserve"> </w:t>
      </w:r>
      <w:proofErr w:type="spellStart"/>
      <w:r w:rsidR="00F82D0D" w:rsidRPr="00F82D0D">
        <w:rPr>
          <w:rFonts w:ascii="Arial" w:hAnsi="Arial" w:cs="Arial"/>
        </w:rPr>
        <w:t>төсөл</w:t>
      </w:r>
      <w:proofErr w:type="spellEnd"/>
      <w:r w:rsidR="00F82D0D" w:rsidRPr="00F82D0D">
        <w:rPr>
          <w:rFonts w:ascii="Arial" w:hAnsi="Arial" w:cs="Arial"/>
        </w:rPr>
        <w:t xml:space="preserve">, </w:t>
      </w:r>
      <w:proofErr w:type="spellStart"/>
      <w:r w:rsidR="00F82D0D" w:rsidRPr="00F82D0D">
        <w:rPr>
          <w:rFonts w:ascii="Arial" w:hAnsi="Arial" w:cs="Arial"/>
        </w:rPr>
        <w:t>төсвийн</w:t>
      </w:r>
      <w:proofErr w:type="spellEnd"/>
      <w:r w:rsidR="00F82D0D" w:rsidRPr="00F82D0D">
        <w:rPr>
          <w:rFonts w:ascii="Arial" w:hAnsi="Arial" w:cs="Arial"/>
        </w:rPr>
        <w:t xml:space="preserve"> </w:t>
      </w:r>
      <w:proofErr w:type="spellStart"/>
      <w:r w:rsidR="00F82D0D" w:rsidRPr="00F82D0D">
        <w:rPr>
          <w:rFonts w:ascii="Arial" w:hAnsi="Arial" w:cs="Arial"/>
        </w:rPr>
        <w:t>тодотголын</w:t>
      </w:r>
      <w:proofErr w:type="spellEnd"/>
      <w:r w:rsidR="00F82D0D" w:rsidRPr="00F82D0D">
        <w:rPr>
          <w:rFonts w:ascii="Arial" w:hAnsi="Arial" w:cs="Arial"/>
        </w:rPr>
        <w:t xml:space="preserve"> </w:t>
      </w:r>
      <w:proofErr w:type="spellStart"/>
      <w:r w:rsidR="00F82D0D" w:rsidRPr="00F82D0D">
        <w:rPr>
          <w:rFonts w:ascii="Arial" w:hAnsi="Arial" w:cs="Arial"/>
        </w:rPr>
        <w:t>төслийг</w:t>
      </w:r>
      <w:proofErr w:type="spellEnd"/>
      <w:r w:rsidR="00F82D0D" w:rsidRPr="00F82D0D">
        <w:rPr>
          <w:rFonts w:ascii="Arial" w:hAnsi="Arial" w:cs="Arial"/>
        </w:rPr>
        <w:t xml:space="preserve"> </w:t>
      </w:r>
      <w:proofErr w:type="spellStart"/>
      <w:r w:rsidR="00F82D0D" w:rsidRPr="00F82D0D">
        <w:rPr>
          <w:rFonts w:ascii="Arial" w:hAnsi="Arial" w:cs="Arial"/>
        </w:rPr>
        <w:t>өргөн</w:t>
      </w:r>
      <w:proofErr w:type="spellEnd"/>
      <w:r w:rsidR="00F82D0D" w:rsidRPr="00F82D0D">
        <w:rPr>
          <w:rFonts w:ascii="Arial" w:hAnsi="Arial" w:cs="Arial"/>
        </w:rPr>
        <w:t xml:space="preserve"> </w:t>
      </w:r>
      <w:proofErr w:type="spellStart"/>
      <w:r w:rsidR="00F82D0D" w:rsidRPr="00F82D0D">
        <w:rPr>
          <w:rFonts w:ascii="Arial" w:hAnsi="Arial" w:cs="Arial"/>
        </w:rPr>
        <w:t>мэдүүлэх</w:t>
      </w:r>
      <w:proofErr w:type="spellEnd"/>
      <w:r w:rsidR="00F82D0D" w:rsidRPr="00F82D0D">
        <w:rPr>
          <w:rFonts w:ascii="Arial" w:hAnsi="Arial" w:cs="Arial"/>
        </w:rPr>
        <w:t xml:space="preserve">, </w:t>
      </w:r>
      <w:proofErr w:type="spellStart"/>
      <w:r w:rsidR="00F82D0D" w:rsidRPr="00F82D0D">
        <w:rPr>
          <w:rFonts w:ascii="Arial" w:hAnsi="Arial" w:cs="Arial"/>
        </w:rPr>
        <w:t>батлахыг</w:t>
      </w:r>
      <w:proofErr w:type="spellEnd"/>
      <w:r w:rsidR="00F82D0D" w:rsidRPr="00F82D0D">
        <w:rPr>
          <w:rFonts w:ascii="Arial" w:hAnsi="Arial" w:cs="Arial"/>
        </w:rPr>
        <w:t xml:space="preserve"> </w:t>
      </w:r>
      <w:proofErr w:type="spellStart"/>
      <w:r w:rsidR="00F82D0D" w:rsidRPr="00F82D0D">
        <w:rPr>
          <w:rFonts w:ascii="Arial" w:hAnsi="Arial" w:cs="Arial"/>
        </w:rPr>
        <w:t>хориглоно</w:t>
      </w:r>
      <w:proofErr w:type="spellEnd"/>
      <w:r w:rsidR="00F82D0D" w:rsidRPr="00F82D0D">
        <w:rPr>
          <w:rFonts w:ascii="Arial" w:hAnsi="Arial" w:cs="Arial"/>
        </w:rPr>
        <w:t xml:space="preserve">” </w:t>
      </w:r>
      <w:proofErr w:type="spellStart"/>
      <w:r w:rsidR="00F82D0D" w:rsidRPr="00F82D0D">
        <w:rPr>
          <w:rFonts w:ascii="Arial" w:hAnsi="Arial" w:cs="Arial"/>
        </w:rPr>
        <w:t>гэж</w:t>
      </w:r>
      <w:proofErr w:type="spellEnd"/>
      <w:r w:rsidR="00F82D0D" w:rsidRPr="00F82D0D">
        <w:rPr>
          <w:rFonts w:ascii="Arial" w:hAnsi="Arial" w:cs="Arial"/>
        </w:rPr>
        <w:t xml:space="preserve"> </w:t>
      </w:r>
      <w:proofErr w:type="spellStart"/>
      <w:r w:rsidR="00F82D0D" w:rsidRPr="00F82D0D">
        <w:rPr>
          <w:rFonts w:ascii="Arial" w:hAnsi="Arial" w:cs="Arial"/>
        </w:rPr>
        <w:t>тус</w:t>
      </w:r>
      <w:proofErr w:type="spellEnd"/>
      <w:r w:rsidR="00F82D0D" w:rsidRPr="00F82D0D">
        <w:rPr>
          <w:rFonts w:ascii="Arial" w:hAnsi="Arial" w:cs="Arial"/>
        </w:rPr>
        <w:t xml:space="preserve"> </w:t>
      </w:r>
      <w:proofErr w:type="spellStart"/>
      <w:r w:rsidR="00F82D0D" w:rsidRPr="00F82D0D">
        <w:rPr>
          <w:rFonts w:ascii="Arial" w:hAnsi="Arial" w:cs="Arial"/>
        </w:rPr>
        <w:t>тус</w:t>
      </w:r>
      <w:proofErr w:type="spellEnd"/>
      <w:r w:rsidR="00F82D0D" w:rsidRPr="00F82D0D">
        <w:rPr>
          <w:rFonts w:ascii="Arial" w:hAnsi="Arial" w:cs="Arial"/>
        </w:rPr>
        <w:t xml:space="preserve"> </w:t>
      </w:r>
      <w:proofErr w:type="spellStart"/>
      <w:r w:rsidR="00F82D0D" w:rsidRPr="00F82D0D">
        <w:rPr>
          <w:rFonts w:ascii="Arial" w:hAnsi="Arial" w:cs="Arial"/>
        </w:rPr>
        <w:t>заасан</w:t>
      </w:r>
      <w:proofErr w:type="spellEnd"/>
      <w:r w:rsidR="00F82D0D" w:rsidRPr="00F82D0D">
        <w:rPr>
          <w:rFonts w:ascii="Arial" w:hAnsi="Arial" w:cs="Arial"/>
        </w:rPr>
        <w:t xml:space="preserve"> </w:t>
      </w:r>
      <w:proofErr w:type="spellStart"/>
      <w:r w:rsidR="00F82D0D" w:rsidRPr="00F82D0D">
        <w:rPr>
          <w:rFonts w:ascii="Arial" w:hAnsi="Arial" w:cs="Arial"/>
        </w:rPr>
        <w:t>нь</w:t>
      </w:r>
      <w:proofErr w:type="spellEnd"/>
      <w:r w:rsidR="00F82D0D" w:rsidRPr="00F82D0D">
        <w:rPr>
          <w:rFonts w:ascii="Arial" w:hAnsi="Arial" w:cs="Arial"/>
        </w:rPr>
        <w:t xml:space="preserve"> </w:t>
      </w:r>
      <w:proofErr w:type="spellStart"/>
      <w:r w:rsidR="00F82D0D" w:rsidRPr="00F82D0D">
        <w:rPr>
          <w:rFonts w:ascii="Arial" w:hAnsi="Arial" w:cs="Arial"/>
        </w:rPr>
        <w:t>төсвийн</w:t>
      </w:r>
      <w:proofErr w:type="spellEnd"/>
      <w:r w:rsidR="00F82D0D" w:rsidRPr="00F82D0D">
        <w:rPr>
          <w:rFonts w:ascii="Arial" w:hAnsi="Arial" w:cs="Arial"/>
        </w:rPr>
        <w:t xml:space="preserve"> </w:t>
      </w:r>
      <w:proofErr w:type="spellStart"/>
      <w:r w:rsidR="00F82D0D" w:rsidRPr="00F82D0D">
        <w:rPr>
          <w:rFonts w:ascii="Arial" w:hAnsi="Arial" w:cs="Arial"/>
        </w:rPr>
        <w:t>тодотголын</w:t>
      </w:r>
      <w:proofErr w:type="spellEnd"/>
      <w:r w:rsidR="00F82D0D" w:rsidRPr="00F82D0D">
        <w:rPr>
          <w:rFonts w:ascii="Arial" w:hAnsi="Arial" w:cs="Arial"/>
        </w:rPr>
        <w:t xml:space="preserve"> </w:t>
      </w:r>
      <w:proofErr w:type="spellStart"/>
      <w:r w:rsidR="00F82D0D" w:rsidRPr="00F82D0D">
        <w:rPr>
          <w:rFonts w:ascii="Arial" w:hAnsi="Arial" w:cs="Arial"/>
        </w:rPr>
        <w:t>төслийг</w:t>
      </w:r>
      <w:proofErr w:type="spellEnd"/>
      <w:r w:rsidR="00F82D0D" w:rsidRPr="00F82D0D">
        <w:rPr>
          <w:rFonts w:ascii="Arial" w:hAnsi="Arial" w:cs="Arial"/>
        </w:rPr>
        <w:t xml:space="preserve"> </w:t>
      </w:r>
      <w:proofErr w:type="spellStart"/>
      <w:r w:rsidR="00F82D0D" w:rsidRPr="00F82D0D">
        <w:rPr>
          <w:rFonts w:ascii="Arial" w:hAnsi="Arial" w:cs="Arial"/>
        </w:rPr>
        <w:t>өргөн</w:t>
      </w:r>
      <w:proofErr w:type="spellEnd"/>
      <w:r w:rsidR="00F82D0D" w:rsidRPr="00F82D0D">
        <w:rPr>
          <w:rFonts w:ascii="Arial" w:hAnsi="Arial" w:cs="Arial"/>
        </w:rPr>
        <w:t xml:space="preserve"> </w:t>
      </w:r>
      <w:proofErr w:type="spellStart"/>
      <w:r w:rsidR="00F82D0D" w:rsidRPr="00F82D0D">
        <w:rPr>
          <w:rFonts w:ascii="Arial" w:hAnsi="Arial" w:cs="Arial"/>
        </w:rPr>
        <w:t>мэдүүлэхэд</w:t>
      </w:r>
      <w:proofErr w:type="spellEnd"/>
      <w:r w:rsidR="00F82D0D" w:rsidRPr="00F82D0D">
        <w:rPr>
          <w:rFonts w:ascii="Arial" w:hAnsi="Arial" w:cs="Arial"/>
        </w:rPr>
        <w:t xml:space="preserve"> </w:t>
      </w:r>
      <w:proofErr w:type="spellStart"/>
      <w:r w:rsidR="00F82D0D" w:rsidRPr="00F82D0D">
        <w:rPr>
          <w:rFonts w:ascii="Arial" w:hAnsi="Arial" w:cs="Arial"/>
        </w:rPr>
        <w:t>хугацаа</w:t>
      </w:r>
      <w:proofErr w:type="spellEnd"/>
      <w:r w:rsidR="00F82D0D" w:rsidRPr="00F82D0D">
        <w:rPr>
          <w:rFonts w:ascii="Arial" w:hAnsi="Arial" w:cs="Arial"/>
        </w:rPr>
        <w:t xml:space="preserve"> </w:t>
      </w:r>
      <w:proofErr w:type="spellStart"/>
      <w:r w:rsidR="00F82D0D" w:rsidRPr="00F82D0D">
        <w:rPr>
          <w:rFonts w:ascii="Arial" w:hAnsi="Arial" w:cs="Arial"/>
        </w:rPr>
        <w:t>алдах</w:t>
      </w:r>
      <w:proofErr w:type="spellEnd"/>
      <w:r w:rsidR="00F82D0D" w:rsidRPr="00F82D0D">
        <w:rPr>
          <w:rFonts w:ascii="Arial" w:hAnsi="Arial" w:cs="Arial"/>
        </w:rPr>
        <w:t xml:space="preserve">, </w:t>
      </w:r>
      <w:proofErr w:type="spellStart"/>
      <w:r w:rsidR="00F82D0D" w:rsidRPr="00F82D0D">
        <w:rPr>
          <w:rFonts w:ascii="Arial" w:hAnsi="Arial" w:cs="Arial"/>
        </w:rPr>
        <w:t>Засгийн</w:t>
      </w:r>
      <w:proofErr w:type="spellEnd"/>
      <w:r w:rsidR="00F82D0D" w:rsidRPr="00F82D0D">
        <w:rPr>
          <w:rFonts w:ascii="Arial" w:hAnsi="Arial" w:cs="Arial"/>
        </w:rPr>
        <w:t xml:space="preserve"> </w:t>
      </w:r>
      <w:proofErr w:type="spellStart"/>
      <w:r w:rsidR="00F82D0D" w:rsidRPr="00F82D0D">
        <w:rPr>
          <w:rFonts w:ascii="Arial" w:hAnsi="Arial" w:cs="Arial"/>
        </w:rPr>
        <w:t>газар</w:t>
      </w:r>
      <w:proofErr w:type="spellEnd"/>
      <w:r w:rsidR="00F82D0D" w:rsidRPr="00F82D0D">
        <w:rPr>
          <w:rFonts w:ascii="Arial" w:hAnsi="Arial" w:cs="Arial"/>
        </w:rPr>
        <w:t xml:space="preserve"> </w:t>
      </w:r>
      <w:proofErr w:type="spellStart"/>
      <w:r w:rsidR="00F82D0D" w:rsidRPr="00F82D0D">
        <w:rPr>
          <w:rFonts w:ascii="Arial" w:hAnsi="Arial" w:cs="Arial"/>
        </w:rPr>
        <w:t>шинэ</w:t>
      </w:r>
      <w:proofErr w:type="spellEnd"/>
      <w:r w:rsidR="00F82D0D" w:rsidRPr="00F82D0D">
        <w:rPr>
          <w:rFonts w:ascii="Arial" w:hAnsi="Arial" w:cs="Arial"/>
        </w:rPr>
        <w:t xml:space="preserve"> </w:t>
      </w:r>
      <w:proofErr w:type="spellStart"/>
      <w:r w:rsidR="00F82D0D" w:rsidRPr="00F82D0D">
        <w:rPr>
          <w:rFonts w:ascii="Arial" w:hAnsi="Arial" w:cs="Arial"/>
        </w:rPr>
        <w:t>бүт</w:t>
      </w:r>
      <w:r>
        <w:rPr>
          <w:rFonts w:ascii="Arial" w:hAnsi="Arial" w:cs="Arial"/>
        </w:rPr>
        <w:t>эц</w:t>
      </w:r>
      <w:proofErr w:type="spellEnd"/>
      <w:r>
        <w:rPr>
          <w:rFonts w:ascii="Arial" w:hAnsi="Arial" w:cs="Arial"/>
        </w:rPr>
        <w:t xml:space="preserve">, </w:t>
      </w:r>
      <w:proofErr w:type="spellStart"/>
      <w:r>
        <w:rPr>
          <w:rFonts w:ascii="Arial" w:hAnsi="Arial" w:cs="Arial"/>
        </w:rPr>
        <w:t>бүрэлдэхүүн</w:t>
      </w:r>
      <w:r w:rsidR="00F82D0D" w:rsidRPr="00F82D0D">
        <w:rPr>
          <w:rFonts w:ascii="Arial" w:hAnsi="Arial" w:cs="Arial"/>
        </w:rPr>
        <w:t>ээр</w:t>
      </w:r>
      <w:proofErr w:type="spellEnd"/>
      <w:r w:rsidR="00F82D0D" w:rsidRPr="00F82D0D">
        <w:rPr>
          <w:rFonts w:ascii="Arial" w:hAnsi="Arial" w:cs="Arial"/>
        </w:rPr>
        <w:t xml:space="preserve"> </w:t>
      </w:r>
      <w:proofErr w:type="spellStart"/>
      <w:r>
        <w:rPr>
          <w:rFonts w:ascii="Arial" w:hAnsi="Arial" w:cs="Arial"/>
        </w:rPr>
        <w:t>шуурхай</w:t>
      </w:r>
      <w:proofErr w:type="spellEnd"/>
      <w:r>
        <w:rPr>
          <w:rFonts w:ascii="Arial" w:hAnsi="Arial" w:cs="Arial"/>
        </w:rPr>
        <w:t xml:space="preserve"> </w:t>
      </w:r>
      <w:proofErr w:type="spellStart"/>
      <w:r w:rsidR="00F82D0D" w:rsidRPr="00F82D0D">
        <w:rPr>
          <w:rFonts w:ascii="Arial" w:hAnsi="Arial" w:cs="Arial"/>
        </w:rPr>
        <w:t>ажиллахад</w:t>
      </w:r>
      <w:proofErr w:type="spellEnd"/>
      <w:r w:rsidR="00F82D0D" w:rsidRPr="00F82D0D">
        <w:rPr>
          <w:rFonts w:ascii="Arial" w:hAnsi="Arial" w:cs="Arial"/>
        </w:rPr>
        <w:t xml:space="preserve"> </w:t>
      </w:r>
      <w:proofErr w:type="spellStart"/>
      <w:r w:rsidR="00F82D0D" w:rsidRPr="00F82D0D">
        <w:rPr>
          <w:rFonts w:ascii="Arial" w:hAnsi="Arial" w:cs="Arial"/>
        </w:rPr>
        <w:t>хүндрэлтэй</w:t>
      </w:r>
      <w:proofErr w:type="spellEnd"/>
      <w:r w:rsidR="00F82D0D" w:rsidRPr="00F82D0D">
        <w:rPr>
          <w:rFonts w:ascii="Arial" w:hAnsi="Arial" w:cs="Arial"/>
        </w:rPr>
        <w:t xml:space="preserve"> </w:t>
      </w:r>
      <w:proofErr w:type="spellStart"/>
      <w:r w:rsidR="00F82D0D" w:rsidRPr="00F82D0D">
        <w:rPr>
          <w:rFonts w:ascii="Arial" w:hAnsi="Arial" w:cs="Arial"/>
        </w:rPr>
        <w:t>нөхцөл</w:t>
      </w:r>
      <w:proofErr w:type="spellEnd"/>
      <w:r w:rsidR="00F82D0D" w:rsidRPr="00F82D0D">
        <w:rPr>
          <w:rFonts w:ascii="Arial" w:hAnsi="Arial" w:cs="Arial"/>
        </w:rPr>
        <w:t xml:space="preserve"> </w:t>
      </w:r>
      <w:proofErr w:type="spellStart"/>
      <w:r w:rsidR="00F82D0D" w:rsidRPr="00F82D0D">
        <w:rPr>
          <w:rFonts w:ascii="Arial" w:hAnsi="Arial" w:cs="Arial"/>
        </w:rPr>
        <w:t>байдлыг</w:t>
      </w:r>
      <w:proofErr w:type="spellEnd"/>
      <w:r w:rsidR="00F82D0D" w:rsidRPr="00F82D0D">
        <w:rPr>
          <w:rFonts w:ascii="Arial" w:hAnsi="Arial" w:cs="Arial"/>
        </w:rPr>
        <w:t xml:space="preserve"> </w:t>
      </w:r>
      <w:proofErr w:type="spellStart"/>
      <w:r w:rsidR="00F82D0D" w:rsidRPr="00F82D0D">
        <w:rPr>
          <w:rFonts w:ascii="Arial" w:hAnsi="Arial" w:cs="Arial"/>
        </w:rPr>
        <w:t>бий</w:t>
      </w:r>
      <w:proofErr w:type="spellEnd"/>
      <w:r w:rsidR="00F82D0D" w:rsidRPr="00F82D0D">
        <w:rPr>
          <w:rFonts w:ascii="Arial" w:hAnsi="Arial" w:cs="Arial"/>
        </w:rPr>
        <w:t xml:space="preserve"> </w:t>
      </w:r>
      <w:proofErr w:type="spellStart"/>
      <w:r w:rsidR="00F82D0D" w:rsidRPr="00F82D0D">
        <w:rPr>
          <w:rFonts w:ascii="Arial" w:hAnsi="Arial" w:cs="Arial"/>
        </w:rPr>
        <w:t>болго</w:t>
      </w:r>
      <w:r>
        <w:rPr>
          <w:rFonts w:ascii="Arial" w:hAnsi="Arial" w:cs="Arial"/>
        </w:rPr>
        <w:t>ж</w:t>
      </w:r>
      <w:proofErr w:type="spellEnd"/>
      <w:r w:rsidR="00F82D0D" w:rsidRPr="00F82D0D">
        <w:rPr>
          <w:rFonts w:ascii="Arial" w:hAnsi="Arial" w:cs="Arial"/>
        </w:rPr>
        <w:t xml:space="preserve"> </w:t>
      </w:r>
      <w:proofErr w:type="spellStart"/>
      <w:r w:rsidR="00F82D0D" w:rsidRPr="00F82D0D">
        <w:rPr>
          <w:rFonts w:ascii="Arial" w:hAnsi="Arial" w:cs="Arial"/>
        </w:rPr>
        <w:t>байна</w:t>
      </w:r>
      <w:proofErr w:type="spellEnd"/>
      <w:r>
        <w:rPr>
          <w:rFonts w:ascii="Arial" w:hAnsi="Arial" w:cs="Arial"/>
        </w:rPr>
        <w:t>.</w:t>
      </w:r>
    </w:p>
    <w:p w14:paraId="39933D8A" w14:textId="77777777" w:rsidR="0064012C" w:rsidRDefault="0064012C" w:rsidP="000C08D1">
      <w:pPr>
        <w:pStyle w:val="paragraph"/>
        <w:spacing w:before="0" w:beforeAutospacing="0" w:after="0" w:afterAutospacing="0"/>
        <w:contextualSpacing/>
        <w:jc w:val="both"/>
        <w:textAlignment w:val="baseline"/>
        <w:rPr>
          <w:rFonts w:ascii="Arial" w:hAnsi="Arial" w:cs="Arial"/>
        </w:rPr>
      </w:pPr>
    </w:p>
    <w:p w14:paraId="0B2A9CBC" w14:textId="716D9046" w:rsidR="00F82D0D" w:rsidRPr="0064012C" w:rsidRDefault="00F82D0D" w:rsidP="000C08D1">
      <w:pPr>
        <w:pStyle w:val="paragraph"/>
        <w:spacing w:before="0" w:beforeAutospacing="0" w:after="0" w:afterAutospacing="0"/>
        <w:ind w:firstLine="720"/>
        <w:contextualSpacing/>
        <w:jc w:val="both"/>
        <w:textAlignment w:val="baseline"/>
        <w:rPr>
          <w:rFonts w:ascii="Arial" w:eastAsiaTheme="majorEastAsia" w:hAnsi="Arial" w:cs="Arial"/>
          <w:lang w:val="mn-MN"/>
        </w:rPr>
      </w:pPr>
      <w:proofErr w:type="spellStart"/>
      <w:r w:rsidRPr="00F82D0D">
        <w:rPr>
          <w:rFonts w:ascii="Arial" w:hAnsi="Arial" w:cs="Arial"/>
        </w:rPr>
        <w:t>Иймд</w:t>
      </w:r>
      <w:proofErr w:type="spellEnd"/>
      <w:r w:rsidRPr="00F82D0D">
        <w:rPr>
          <w:rFonts w:ascii="Arial" w:hAnsi="Arial" w:cs="Arial"/>
        </w:rPr>
        <w:t xml:space="preserve"> </w:t>
      </w:r>
      <w:proofErr w:type="spellStart"/>
      <w:r w:rsidRPr="00F82D0D">
        <w:rPr>
          <w:rFonts w:ascii="Arial" w:hAnsi="Arial" w:cs="Arial"/>
        </w:rPr>
        <w:t>Төсвийн</w:t>
      </w:r>
      <w:proofErr w:type="spellEnd"/>
      <w:r w:rsidRPr="00F82D0D">
        <w:rPr>
          <w:rFonts w:ascii="Arial" w:hAnsi="Arial" w:cs="Arial"/>
        </w:rPr>
        <w:t xml:space="preserve"> </w:t>
      </w:r>
      <w:proofErr w:type="spellStart"/>
      <w:r w:rsidRPr="00F82D0D">
        <w:rPr>
          <w:rFonts w:ascii="Arial" w:hAnsi="Arial" w:cs="Arial"/>
        </w:rPr>
        <w:t>тогтвортой</w:t>
      </w:r>
      <w:proofErr w:type="spellEnd"/>
      <w:r w:rsidRPr="00F82D0D">
        <w:rPr>
          <w:rFonts w:ascii="Arial" w:hAnsi="Arial" w:cs="Arial"/>
        </w:rPr>
        <w:t xml:space="preserve"> </w:t>
      </w:r>
      <w:proofErr w:type="spellStart"/>
      <w:r w:rsidRPr="00F82D0D">
        <w:rPr>
          <w:rFonts w:ascii="Arial" w:hAnsi="Arial" w:cs="Arial"/>
        </w:rPr>
        <w:t>байдлын</w:t>
      </w:r>
      <w:proofErr w:type="spellEnd"/>
      <w:r w:rsidRPr="00F82D0D">
        <w:rPr>
          <w:rFonts w:ascii="Arial" w:hAnsi="Arial" w:cs="Arial"/>
        </w:rPr>
        <w:t xml:space="preserve"> </w:t>
      </w:r>
      <w:proofErr w:type="spellStart"/>
      <w:r w:rsidRPr="00F82D0D">
        <w:rPr>
          <w:rFonts w:ascii="Arial" w:hAnsi="Arial" w:cs="Arial"/>
        </w:rPr>
        <w:t>тухай</w:t>
      </w:r>
      <w:proofErr w:type="spellEnd"/>
      <w:r w:rsidRPr="00F82D0D">
        <w:rPr>
          <w:rFonts w:ascii="Arial" w:hAnsi="Arial" w:cs="Arial"/>
        </w:rPr>
        <w:t xml:space="preserve"> </w:t>
      </w:r>
      <w:proofErr w:type="spellStart"/>
      <w:r w:rsidRPr="00F82D0D">
        <w:rPr>
          <w:rFonts w:ascii="Arial" w:hAnsi="Arial" w:cs="Arial"/>
        </w:rPr>
        <w:t>хуулийн</w:t>
      </w:r>
      <w:proofErr w:type="spellEnd"/>
      <w:r w:rsidRPr="00F82D0D">
        <w:rPr>
          <w:rFonts w:ascii="Arial" w:hAnsi="Arial" w:cs="Arial"/>
        </w:rPr>
        <w:t xml:space="preserve"> 7.5</w:t>
      </w:r>
      <w:r w:rsidR="002A6B65">
        <w:rPr>
          <w:rFonts w:ascii="Arial" w:hAnsi="Arial" w:cs="Arial"/>
        </w:rPr>
        <w:t xml:space="preserve">, 7.6 </w:t>
      </w:r>
      <w:proofErr w:type="spellStart"/>
      <w:r w:rsidR="002A6B65">
        <w:rPr>
          <w:rFonts w:ascii="Arial" w:hAnsi="Arial" w:cs="Arial"/>
        </w:rPr>
        <w:t>дахь</w:t>
      </w:r>
      <w:proofErr w:type="spellEnd"/>
      <w:r w:rsidR="002A6B65">
        <w:rPr>
          <w:rFonts w:ascii="Arial" w:hAnsi="Arial" w:cs="Arial"/>
        </w:rPr>
        <w:t xml:space="preserve"> </w:t>
      </w:r>
      <w:proofErr w:type="spellStart"/>
      <w:r w:rsidR="002A6B65">
        <w:rPr>
          <w:rFonts w:ascii="Arial" w:hAnsi="Arial" w:cs="Arial"/>
        </w:rPr>
        <w:t>хэсэг</w:t>
      </w:r>
      <w:r w:rsidRPr="00F82D0D">
        <w:rPr>
          <w:rFonts w:ascii="Arial" w:hAnsi="Arial" w:cs="Arial"/>
        </w:rPr>
        <w:t>т</w:t>
      </w:r>
      <w:proofErr w:type="spellEnd"/>
      <w:r w:rsidRPr="00F82D0D">
        <w:rPr>
          <w:rFonts w:ascii="Arial" w:hAnsi="Arial" w:cs="Arial"/>
        </w:rPr>
        <w:t xml:space="preserve"> </w:t>
      </w:r>
      <w:proofErr w:type="spellStart"/>
      <w:r w:rsidRPr="00F82D0D">
        <w:rPr>
          <w:rFonts w:ascii="Arial" w:hAnsi="Arial" w:cs="Arial"/>
        </w:rPr>
        <w:t>холбогдох</w:t>
      </w:r>
      <w:proofErr w:type="spellEnd"/>
      <w:r w:rsidRPr="00F82D0D">
        <w:rPr>
          <w:rFonts w:ascii="Arial" w:hAnsi="Arial" w:cs="Arial"/>
        </w:rPr>
        <w:t xml:space="preserve"> </w:t>
      </w:r>
      <w:proofErr w:type="spellStart"/>
      <w:r w:rsidRPr="00F82D0D">
        <w:rPr>
          <w:rFonts w:ascii="Arial" w:hAnsi="Arial" w:cs="Arial"/>
        </w:rPr>
        <w:t>нэмэлтийг</w:t>
      </w:r>
      <w:proofErr w:type="spellEnd"/>
      <w:r w:rsidRPr="00F82D0D">
        <w:rPr>
          <w:rFonts w:ascii="Arial" w:hAnsi="Arial" w:cs="Arial"/>
        </w:rPr>
        <w:t xml:space="preserve"> </w:t>
      </w:r>
      <w:proofErr w:type="spellStart"/>
      <w:r w:rsidRPr="00F82D0D">
        <w:rPr>
          <w:rFonts w:ascii="Arial" w:hAnsi="Arial" w:cs="Arial"/>
        </w:rPr>
        <w:t>оруулах</w:t>
      </w:r>
      <w:proofErr w:type="spellEnd"/>
      <w:r w:rsidRPr="00F82D0D">
        <w:rPr>
          <w:rFonts w:ascii="Arial" w:hAnsi="Arial" w:cs="Arial"/>
        </w:rPr>
        <w:t xml:space="preserve"> </w:t>
      </w:r>
      <w:proofErr w:type="spellStart"/>
      <w:r w:rsidRPr="00F82D0D">
        <w:rPr>
          <w:rFonts w:ascii="Arial" w:hAnsi="Arial" w:cs="Arial"/>
        </w:rPr>
        <w:t>тухай</w:t>
      </w:r>
      <w:proofErr w:type="spellEnd"/>
      <w:r w:rsidRPr="00F82D0D">
        <w:rPr>
          <w:rFonts w:ascii="Arial" w:hAnsi="Arial" w:cs="Arial"/>
        </w:rPr>
        <w:t xml:space="preserve"> </w:t>
      </w:r>
      <w:proofErr w:type="spellStart"/>
      <w:r w:rsidRPr="00F82D0D">
        <w:rPr>
          <w:rFonts w:ascii="Arial" w:hAnsi="Arial" w:cs="Arial"/>
        </w:rPr>
        <w:t>хуулийн</w:t>
      </w:r>
      <w:proofErr w:type="spellEnd"/>
      <w:r w:rsidRPr="00F82D0D">
        <w:rPr>
          <w:rFonts w:ascii="Arial" w:hAnsi="Arial" w:cs="Arial"/>
        </w:rPr>
        <w:t xml:space="preserve"> </w:t>
      </w:r>
      <w:proofErr w:type="spellStart"/>
      <w:r w:rsidRPr="00F82D0D">
        <w:rPr>
          <w:rFonts w:ascii="Arial" w:hAnsi="Arial" w:cs="Arial"/>
        </w:rPr>
        <w:t>төслийг</w:t>
      </w:r>
      <w:proofErr w:type="spellEnd"/>
      <w:r w:rsidRPr="00F82D0D">
        <w:rPr>
          <w:rFonts w:ascii="Arial" w:hAnsi="Arial" w:cs="Arial"/>
        </w:rPr>
        <w:t xml:space="preserve"> </w:t>
      </w:r>
      <w:proofErr w:type="spellStart"/>
      <w:r w:rsidRPr="00F82D0D">
        <w:rPr>
          <w:rFonts w:ascii="Arial" w:hAnsi="Arial" w:cs="Arial"/>
        </w:rPr>
        <w:t>боловсруулан</w:t>
      </w:r>
      <w:proofErr w:type="spellEnd"/>
      <w:r w:rsidRPr="00F82D0D">
        <w:rPr>
          <w:rFonts w:ascii="Arial" w:hAnsi="Arial" w:cs="Arial"/>
        </w:rPr>
        <w:t xml:space="preserve"> </w:t>
      </w:r>
      <w:proofErr w:type="spellStart"/>
      <w:r w:rsidRPr="00F82D0D">
        <w:rPr>
          <w:rFonts w:ascii="Arial" w:hAnsi="Arial" w:cs="Arial"/>
        </w:rPr>
        <w:t>танилцуулж</w:t>
      </w:r>
      <w:proofErr w:type="spellEnd"/>
      <w:r w:rsidRPr="00F82D0D">
        <w:rPr>
          <w:rFonts w:ascii="Arial" w:hAnsi="Arial" w:cs="Arial"/>
        </w:rPr>
        <w:t xml:space="preserve"> </w:t>
      </w:r>
      <w:proofErr w:type="spellStart"/>
      <w:r w:rsidRPr="00F82D0D">
        <w:rPr>
          <w:rFonts w:ascii="Arial" w:hAnsi="Arial" w:cs="Arial"/>
        </w:rPr>
        <w:t>байна</w:t>
      </w:r>
      <w:proofErr w:type="spellEnd"/>
      <w:r w:rsidRPr="00F82D0D">
        <w:rPr>
          <w:rFonts w:ascii="Arial" w:hAnsi="Arial" w:cs="Arial"/>
        </w:rPr>
        <w:t>.</w:t>
      </w:r>
    </w:p>
    <w:p w14:paraId="7CCB9D74" w14:textId="77777777" w:rsidR="00F82D0D" w:rsidRDefault="00F82D0D" w:rsidP="000C08D1">
      <w:pPr>
        <w:contextualSpacing/>
        <w:jc w:val="both"/>
        <w:rPr>
          <w:rFonts w:ascii="Arial" w:hAnsi="Arial" w:cs="Arial"/>
        </w:rPr>
      </w:pPr>
    </w:p>
    <w:p w14:paraId="481B3E56" w14:textId="77777777" w:rsidR="00A100FE" w:rsidRDefault="00A100FE" w:rsidP="000C08D1">
      <w:pPr>
        <w:contextualSpacing/>
        <w:jc w:val="both"/>
        <w:rPr>
          <w:rFonts w:ascii="Arial" w:hAnsi="Arial" w:cs="Arial"/>
        </w:rPr>
      </w:pPr>
    </w:p>
    <w:p w14:paraId="41341337" w14:textId="77777777" w:rsidR="00A100FE" w:rsidRPr="00F82D0D" w:rsidRDefault="00A100FE" w:rsidP="000C08D1">
      <w:pPr>
        <w:contextualSpacing/>
        <w:jc w:val="both"/>
        <w:rPr>
          <w:rFonts w:ascii="Arial" w:hAnsi="Arial" w:cs="Arial"/>
        </w:rPr>
      </w:pPr>
    </w:p>
    <w:p w14:paraId="4C2E3372" w14:textId="2A645E15" w:rsidR="00F82D0D" w:rsidRPr="00F82D0D" w:rsidRDefault="00F82D0D" w:rsidP="000C08D1">
      <w:pPr>
        <w:contextualSpacing/>
        <w:jc w:val="center"/>
        <w:rPr>
          <w:rFonts w:ascii="Arial" w:hAnsi="Arial" w:cs="Arial"/>
        </w:rPr>
      </w:pPr>
      <w:r w:rsidRPr="00F82D0D">
        <w:rPr>
          <w:rFonts w:ascii="Arial" w:hAnsi="Arial" w:cs="Arial"/>
        </w:rPr>
        <w:t>---o0o---</w:t>
      </w:r>
    </w:p>
    <w:p w14:paraId="5855C7FA" w14:textId="1EC7BA97" w:rsidR="00F82D0D" w:rsidRDefault="00F82D0D" w:rsidP="000C08D1">
      <w:pPr>
        <w:contextualSpacing/>
        <w:rPr>
          <w:rFonts w:ascii="Arial" w:hAnsi="Arial" w:cs="Arial"/>
          <w:u w:val="single"/>
        </w:rPr>
      </w:pPr>
      <w:r>
        <w:rPr>
          <w:rFonts w:ascii="Arial" w:hAnsi="Arial" w:cs="Arial"/>
          <w:u w:val="single"/>
        </w:rPr>
        <w:br w:type="page"/>
      </w:r>
    </w:p>
    <w:p w14:paraId="2F5362E1" w14:textId="59D14418" w:rsidR="00FD13D7" w:rsidRPr="004B65A0" w:rsidRDefault="00FD13D7" w:rsidP="000C08D1">
      <w:pPr>
        <w:contextualSpacing/>
        <w:jc w:val="right"/>
        <w:rPr>
          <w:rFonts w:ascii="Arial" w:hAnsi="Arial" w:cs="Arial"/>
          <w:u w:val="single"/>
        </w:rPr>
      </w:pPr>
      <w:proofErr w:type="spellStart"/>
      <w:r w:rsidRPr="004B65A0">
        <w:rPr>
          <w:rFonts w:ascii="Arial" w:hAnsi="Arial" w:cs="Arial"/>
          <w:u w:val="single"/>
        </w:rPr>
        <w:lastRenderedPageBreak/>
        <w:t>Төсөл</w:t>
      </w:r>
      <w:proofErr w:type="spellEnd"/>
    </w:p>
    <w:p w14:paraId="2D052429" w14:textId="77777777" w:rsidR="00FD13D7" w:rsidRPr="004B65A0" w:rsidRDefault="00FD13D7" w:rsidP="000C08D1">
      <w:pPr>
        <w:contextualSpacing/>
        <w:jc w:val="both"/>
        <w:rPr>
          <w:rFonts w:ascii="Arial" w:hAnsi="Arial" w:cs="Arial"/>
        </w:rPr>
      </w:pPr>
    </w:p>
    <w:p w14:paraId="39490B3E" w14:textId="77777777" w:rsidR="00FD13D7" w:rsidRPr="004B65A0" w:rsidRDefault="00FD13D7" w:rsidP="000C08D1">
      <w:pPr>
        <w:contextualSpacing/>
        <w:jc w:val="center"/>
        <w:rPr>
          <w:rFonts w:ascii="Arial" w:hAnsi="Arial" w:cs="Arial"/>
          <w:bCs/>
        </w:rPr>
      </w:pPr>
      <w:r w:rsidRPr="004B65A0">
        <w:rPr>
          <w:rFonts w:ascii="Arial" w:hAnsi="Arial" w:cs="Arial"/>
          <w:b/>
        </w:rPr>
        <w:t>МОНГОЛ УЛСЫН ХУУЛЬ</w:t>
      </w:r>
    </w:p>
    <w:p w14:paraId="424114E7" w14:textId="77777777" w:rsidR="00FD13D7" w:rsidRPr="004B65A0" w:rsidRDefault="00FD13D7" w:rsidP="000C08D1">
      <w:pPr>
        <w:contextualSpacing/>
        <w:jc w:val="both"/>
        <w:rPr>
          <w:rFonts w:ascii="Arial" w:hAnsi="Arial" w:cs="Arial"/>
        </w:rPr>
      </w:pPr>
    </w:p>
    <w:p w14:paraId="55CBB16A" w14:textId="77777777" w:rsidR="00FD13D7" w:rsidRPr="004B65A0" w:rsidRDefault="00FD13D7" w:rsidP="000C08D1">
      <w:pPr>
        <w:contextualSpacing/>
        <w:jc w:val="both"/>
        <w:rPr>
          <w:rFonts w:ascii="Arial" w:hAnsi="Arial" w:cs="Arial"/>
        </w:rPr>
      </w:pPr>
      <w:r w:rsidRPr="004B65A0">
        <w:rPr>
          <w:rFonts w:ascii="Arial" w:hAnsi="Arial" w:cs="Arial"/>
        </w:rPr>
        <w:t xml:space="preserve">2025 </w:t>
      </w:r>
      <w:proofErr w:type="spellStart"/>
      <w:r w:rsidRPr="004B65A0">
        <w:rPr>
          <w:rFonts w:ascii="Arial" w:hAnsi="Arial" w:cs="Arial"/>
        </w:rPr>
        <w:t>оны</w:t>
      </w:r>
      <w:proofErr w:type="spellEnd"/>
      <w:r w:rsidRPr="004B65A0">
        <w:rPr>
          <w:rFonts w:ascii="Arial" w:hAnsi="Arial" w:cs="Arial"/>
        </w:rPr>
        <w:t xml:space="preserve"> 06 </w:t>
      </w:r>
      <w:proofErr w:type="spellStart"/>
      <w:r w:rsidRPr="004B65A0">
        <w:rPr>
          <w:rFonts w:ascii="Arial" w:hAnsi="Arial" w:cs="Arial"/>
        </w:rPr>
        <w:t>дугаар</w:t>
      </w:r>
      <w:proofErr w:type="spellEnd"/>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t xml:space="preserve">          </w:t>
      </w:r>
      <w:proofErr w:type="spellStart"/>
      <w:r w:rsidRPr="004B65A0">
        <w:rPr>
          <w:rFonts w:ascii="Arial" w:hAnsi="Arial" w:cs="Arial"/>
        </w:rPr>
        <w:t>Улаанбаатар</w:t>
      </w:r>
      <w:proofErr w:type="spellEnd"/>
    </w:p>
    <w:p w14:paraId="02622500" w14:textId="77777777" w:rsidR="00FD13D7" w:rsidRPr="004B65A0" w:rsidRDefault="00FD13D7" w:rsidP="000C08D1">
      <w:pPr>
        <w:contextualSpacing/>
        <w:jc w:val="both"/>
        <w:rPr>
          <w:rFonts w:ascii="Arial" w:hAnsi="Arial" w:cs="Arial"/>
        </w:rPr>
      </w:pPr>
      <w:proofErr w:type="spellStart"/>
      <w:r w:rsidRPr="004B65A0">
        <w:rPr>
          <w:rFonts w:ascii="Arial" w:hAnsi="Arial" w:cs="Arial"/>
        </w:rPr>
        <w:t>сарын</w:t>
      </w:r>
      <w:proofErr w:type="spellEnd"/>
      <w:r w:rsidRPr="004B65A0">
        <w:rPr>
          <w:rFonts w:ascii="Arial" w:hAnsi="Arial" w:cs="Arial"/>
        </w:rPr>
        <w:t xml:space="preserve"> ...-</w:t>
      </w:r>
      <w:proofErr w:type="spellStart"/>
      <w:r w:rsidRPr="004B65A0">
        <w:rPr>
          <w:rFonts w:ascii="Arial" w:hAnsi="Arial" w:cs="Arial"/>
        </w:rPr>
        <w:t>ны</w:t>
      </w:r>
      <w:proofErr w:type="spellEnd"/>
      <w:r w:rsidRPr="004B65A0">
        <w:rPr>
          <w:rFonts w:ascii="Arial" w:hAnsi="Arial" w:cs="Arial"/>
        </w:rPr>
        <w:t xml:space="preserve"> </w:t>
      </w:r>
      <w:proofErr w:type="spellStart"/>
      <w:r w:rsidRPr="004B65A0">
        <w:rPr>
          <w:rFonts w:ascii="Arial" w:hAnsi="Arial" w:cs="Arial"/>
        </w:rPr>
        <w:t>өдөр</w:t>
      </w:r>
      <w:proofErr w:type="spellEnd"/>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t xml:space="preserve">        </w:t>
      </w:r>
      <w:proofErr w:type="spellStart"/>
      <w:r w:rsidRPr="004B65A0">
        <w:rPr>
          <w:rFonts w:ascii="Arial" w:hAnsi="Arial" w:cs="Arial"/>
        </w:rPr>
        <w:t>хот</w:t>
      </w:r>
      <w:proofErr w:type="spellEnd"/>
    </w:p>
    <w:p w14:paraId="0A321D49" w14:textId="77777777" w:rsidR="00FD13D7" w:rsidRPr="004B65A0" w:rsidRDefault="00FD13D7" w:rsidP="000C08D1">
      <w:pPr>
        <w:contextualSpacing/>
        <w:rPr>
          <w:rFonts w:ascii="Arial" w:hAnsi="Arial" w:cs="Arial"/>
          <w:lang w:val="mn-MN"/>
        </w:rPr>
      </w:pPr>
    </w:p>
    <w:p w14:paraId="3F9A3A69" w14:textId="77777777" w:rsidR="00FD13D7" w:rsidRPr="004B65A0" w:rsidRDefault="00FD13D7" w:rsidP="000C08D1">
      <w:pPr>
        <w:contextualSpacing/>
        <w:rPr>
          <w:rFonts w:ascii="Arial" w:hAnsi="Arial" w:cs="Arial"/>
          <w:lang w:val="mn-MN"/>
        </w:rPr>
      </w:pPr>
    </w:p>
    <w:p w14:paraId="1ABFA428" w14:textId="77777777" w:rsidR="00FD13D7" w:rsidRPr="004B65A0" w:rsidRDefault="00FD13D7" w:rsidP="000C08D1">
      <w:pPr>
        <w:contextualSpacing/>
        <w:rPr>
          <w:rFonts w:ascii="Arial" w:hAnsi="Arial" w:cs="Arial"/>
          <w:lang w:val="mn-MN"/>
        </w:rPr>
      </w:pPr>
    </w:p>
    <w:p w14:paraId="163690FE" w14:textId="3C4C6DD9" w:rsidR="006672A6" w:rsidRPr="006672A6" w:rsidRDefault="00FD13D7" w:rsidP="000C08D1">
      <w:pPr>
        <w:contextualSpacing/>
        <w:jc w:val="center"/>
        <w:rPr>
          <w:rFonts w:ascii="Arial" w:hAnsi="Arial" w:cs="Arial"/>
          <w:lang w:val="mn-MN"/>
        </w:rPr>
      </w:pPr>
      <w:r w:rsidRPr="004B65A0">
        <w:rPr>
          <w:rFonts w:ascii="Arial" w:hAnsi="Arial" w:cs="Arial"/>
          <w:b/>
          <w:bCs/>
          <w:lang w:val="mn-MN"/>
        </w:rPr>
        <w:t xml:space="preserve">ТӨСВИЙН </w:t>
      </w:r>
      <w:r w:rsidR="0005773F">
        <w:rPr>
          <w:rFonts w:ascii="Arial" w:hAnsi="Arial" w:cs="Arial"/>
          <w:b/>
          <w:bCs/>
          <w:lang w:val="mn-MN"/>
        </w:rPr>
        <w:t xml:space="preserve">ТОГТВОРТОЙ БАЙДЛЫН </w:t>
      </w:r>
      <w:r w:rsidRPr="004B65A0">
        <w:rPr>
          <w:rFonts w:ascii="Arial" w:hAnsi="Arial" w:cs="Arial"/>
          <w:b/>
          <w:bCs/>
          <w:lang w:val="mn-MN"/>
        </w:rPr>
        <w:t>ТУХАЙ</w:t>
      </w:r>
    </w:p>
    <w:p w14:paraId="10878420" w14:textId="4315F45D" w:rsidR="00FD13D7" w:rsidRPr="004B65A0" w:rsidRDefault="00A9029B" w:rsidP="000C08D1">
      <w:pPr>
        <w:contextualSpacing/>
        <w:jc w:val="center"/>
        <w:rPr>
          <w:rFonts w:ascii="Arial" w:hAnsi="Arial" w:cs="Arial"/>
          <w:lang w:val="mn-MN"/>
        </w:rPr>
      </w:pPr>
      <w:r w:rsidRPr="004B65A0">
        <w:rPr>
          <w:rFonts w:ascii="Arial" w:hAnsi="Arial" w:cs="Arial"/>
          <w:b/>
          <w:bCs/>
          <w:lang w:val="mn-MN"/>
        </w:rPr>
        <w:t xml:space="preserve">ХУУЛЬД </w:t>
      </w:r>
      <w:r w:rsidR="00FD13D7" w:rsidRPr="004B65A0">
        <w:rPr>
          <w:rFonts w:ascii="Arial" w:hAnsi="Arial" w:cs="Arial"/>
          <w:b/>
          <w:bCs/>
          <w:lang w:val="mn-MN"/>
        </w:rPr>
        <w:t>НЭМЭЛТ</w:t>
      </w:r>
      <w:r w:rsidR="006672A6">
        <w:rPr>
          <w:rFonts w:ascii="Arial" w:hAnsi="Arial" w:cs="Arial"/>
          <w:b/>
          <w:bCs/>
          <w:lang w:val="mn-MN"/>
        </w:rPr>
        <w:t xml:space="preserve"> </w:t>
      </w:r>
      <w:r w:rsidR="00FD13D7" w:rsidRPr="004B65A0">
        <w:rPr>
          <w:rFonts w:ascii="Arial" w:hAnsi="Arial" w:cs="Arial"/>
          <w:b/>
          <w:bCs/>
          <w:lang w:val="mn-MN"/>
        </w:rPr>
        <w:t>ОРУУЛАХ ТУХАЙ</w:t>
      </w:r>
    </w:p>
    <w:p w14:paraId="39E47773" w14:textId="77777777" w:rsidR="00FD13D7" w:rsidRPr="004B65A0" w:rsidRDefault="00FD13D7" w:rsidP="000C08D1">
      <w:pPr>
        <w:contextualSpacing/>
        <w:rPr>
          <w:rFonts w:ascii="Arial" w:hAnsi="Arial" w:cs="Arial"/>
          <w:lang w:val="mn-MN"/>
        </w:rPr>
      </w:pPr>
    </w:p>
    <w:p w14:paraId="51871BF2" w14:textId="082BF482" w:rsidR="00FD13D7" w:rsidRPr="00A9029B" w:rsidRDefault="00A9029B" w:rsidP="000C08D1">
      <w:pPr>
        <w:ind w:firstLine="720"/>
        <w:contextualSpacing/>
        <w:jc w:val="both"/>
        <w:rPr>
          <w:rFonts w:ascii="Arial" w:hAnsi="Arial" w:cs="Arial"/>
          <w:lang w:val="mn-MN"/>
        </w:rPr>
      </w:pPr>
      <w:r w:rsidRPr="00A9029B">
        <w:rPr>
          <w:rFonts w:ascii="Arial" w:hAnsi="Arial" w:cs="Arial"/>
          <w:b/>
          <w:bCs/>
          <w:lang w:val="mn-MN"/>
        </w:rPr>
        <w:t>1 дүгээр зүйл.</w:t>
      </w:r>
      <w:r w:rsidRPr="00A9029B">
        <w:rPr>
          <w:rFonts w:ascii="Arial" w:hAnsi="Arial" w:cs="Arial"/>
          <w:lang w:val="mn-MN"/>
        </w:rPr>
        <w:t xml:space="preserve">Төсвийн тогтвортой байдлын тухай хуулийн 7 дугаар зүйлийн 7.5 дахь хэсгийн “хугацаанд” гэсний дараа “харгалзах тухайн” гэж, мөн зүйлийн </w:t>
      </w:r>
      <w:r w:rsidR="00381C51">
        <w:rPr>
          <w:rFonts w:ascii="Arial" w:hAnsi="Arial" w:cs="Arial"/>
          <w:lang w:val="mn-MN"/>
        </w:rPr>
        <w:t xml:space="preserve">      </w:t>
      </w:r>
      <w:r w:rsidRPr="00A9029B">
        <w:rPr>
          <w:rFonts w:ascii="Arial" w:hAnsi="Arial" w:cs="Arial"/>
          <w:lang w:val="mn-MN"/>
        </w:rPr>
        <w:t>7.6 дахь хэсгийн “зорилгоор” гэсний дараа “болон Засгийн газрын бүтэц, бүрэлдэхүүн, түүнд өөрчлөлт оруулах тухай хууль батлагдсантай холбоотойгоор” гэж тус тус нэмсүгэй.</w:t>
      </w:r>
    </w:p>
    <w:p w14:paraId="46EE07EC" w14:textId="77777777" w:rsidR="00FD13D7" w:rsidRPr="004B65A0" w:rsidRDefault="00FD13D7" w:rsidP="000C08D1">
      <w:pPr>
        <w:contextualSpacing/>
        <w:jc w:val="both"/>
        <w:rPr>
          <w:rFonts w:ascii="Arial" w:hAnsi="Arial" w:cs="Arial"/>
          <w:lang w:val="mn-MN"/>
        </w:rPr>
      </w:pPr>
    </w:p>
    <w:p w14:paraId="34B2B5D6" w14:textId="6A82BEE7" w:rsidR="00FD13D7" w:rsidRPr="004B65A0" w:rsidRDefault="00A9029B" w:rsidP="000C08D1">
      <w:pPr>
        <w:ind w:firstLine="720"/>
        <w:contextualSpacing/>
        <w:jc w:val="both"/>
        <w:textAlignment w:val="top"/>
        <w:rPr>
          <w:rFonts w:ascii="Arial" w:eastAsia="Arial" w:hAnsi="Arial" w:cs="Arial"/>
          <w:lang w:val="mn-MN"/>
        </w:rPr>
      </w:pPr>
      <w:r>
        <w:rPr>
          <w:rFonts w:ascii="Arial" w:hAnsi="Arial" w:cs="Arial"/>
          <w:b/>
          <w:bCs/>
          <w:lang w:val="mn-MN"/>
        </w:rPr>
        <w:t>2</w:t>
      </w:r>
      <w:r w:rsidR="00FD13D7" w:rsidRPr="004B65A0">
        <w:rPr>
          <w:rFonts w:ascii="Arial" w:hAnsi="Arial" w:cs="Arial"/>
          <w:b/>
          <w:bCs/>
          <w:lang w:val="mn-MN"/>
        </w:rPr>
        <w:t xml:space="preserve"> д</w:t>
      </w:r>
      <w:r>
        <w:rPr>
          <w:rFonts w:ascii="Arial" w:hAnsi="Arial" w:cs="Arial"/>
          <w:b/>
          <w:bCs/>
          <w:lang w:val="mn-MN"/>
        </w:rPr>
        <w:t>у</w:t>
      </w:r>
      <w:r w:rsidR="00FD13D7" w:rsidRPr="004B65A0">
        <w:rPr>
          <w:rFonts w:ascii="Arial" w:hAnsi="Arial" w:cs="Arial"/>
          <w:b/>
          <w:bCs/>
          <w:lang w:val="mn-MN"/>
        </w:rPr>
        <w:t>г</w:t>
      </w:r>
      <w:r>
        <w:rPr>
          <w:rFonts w:ascii="Arial" w:hAnsi="Arial" w:cs="Arial"/>
          <w:b/>
          <w:bCs/>
          <w:lang w:val="mn-MN"/>
        </w:rPr>
        <w:t>аа</w:t>
      </w:r>
      <w:r w:rsidR="00FD13D7" w:rsidRPr="004B65A0">
        <w:rPr>
          <w:rFonts w:ascii="Arial" w:hAnsi="Arial" w:cs="Arial"/>
          <w:b/>
          <w:bCs/>
          <w:lang w:val="mn-MN"/>
        </w:rPr>
        <w:t>р зүйл</w:t>
      </w:r>
      <w:r w:rsidR="00FD13D7" w:rsidRPr="004B65A0">
        <w:rPr>
          <w:rFonts w:ascii="Arial" w:hAnsi="Arial" w:cs="Arial"/>
          <w:bCs/>
          <w:noProof/>
          <w:lang w:val="mn-MN"/>
        </w:rPr>
        <w:t>.</w:t>
      </w:r>
      <w:r w:rsidR="00FD13D7" w:rsidRPr="004B65A0">
        <w:rPr>
          <w:rFonts w:ascii="Arial" w:eastAsia="Arial" w:hAnsi="Arial" w:cs="Arial"/>
          <w:lang w:val="mn-MN"/>
        </w:rPr>
        <w:t>Энэ хуулийг Засгийн газрын бүрэлдэхүүний тухай хуульд өөрчлөлт оруулах тухай хууль хүчин төгөлдөр болсон өдрөөс эхлэн дагаж мөрдөнө.</w:t>
      </w:r>
    </w:p>
    <w:p w14:paraId="46F6A90F" w14:textId="77777777" w:rsidR="00FD13D7" w:rsidRPr="004B65A0" w:rsidRDefault="00FD13D7" w:rsidP="000C08D1">
      <w:pPr>
        <w:contextualSpacing/>
        <w:jc w:val="both"/>
        <w:rPr>
          <w:rFonts w:ascii="Arial" w:hAnsi="Arial" w:cs="Arial"/>
          <w:color w:val="000000" w:themeColor="text1"/>
          <w:shd w:val="clear" w:color="auto" w:fill="FFFFFF"/>
          <w:lang w:val="mn-MN"/>
        </w:rPr>
      </w:pPr>
    </w:p>
    <w:p w14:paraId="7FC087E0" w14:textId="77777777" w:rsidR="00FD13D7" w:rsidRPr="004B65A0" w:rsidRDefault="00FD13D7" w:rsidP="000C08D1">
      <w:pPr>
        <w:contextualSpacing/>
        <w:jc w:val="both"/>
        <w:rPr>
          <w:rFonts w:ascii="Arial" w:hAnsi="Arial" w:cs="Arial"/>
          <w:color w:val="000000" w:themeColor="text1"/>
          <w:shd w:val="clear" w:color="auto" w:fill="FFFFFF"/>
          <w:lang w:val="mn-MN"/>
        </w:rPr>
      </w:pPr>
    </w:p>
    <w:p w14:paraId="18299E01" w14:textId="77777777" w:rsidR="00FD13D7" w:rsidRPr="004B65A0" w:rsidRDefault="00FD13D7" w:rsidP="000C08D1">
      <w:pPr>
        <w:contextualSpacing/>
        <w:jc w:val="both"/>
        <w:rPr>
          <w:rFonts w:ascii="Arial" w:hAnsi="Arial" w:cs="Arial"/>
          <w:color w:val="000000" w:themeColor="text1"/>
          <w:shd w:val="clear" w:color="auto" w:fill="FFFFFF"/>
          <w:lang w:val="mn-MN"/>
        </w:rPr>
      </w:pPr>
    </w:p>
    <w:p w14:paraId="0F9F48FC" w14:textId="77777777" w:rsidR="00FD13D7" w:rsidRDefault="00FD13D7" w:rsidP="000C08D1">
      <w:pPr>
        <w:contextualSpacing/>
        <w:jc w:val="center"/>
        <w:rPr>
          <w:rFonts w:ascii="Arial" w:hAnsi="Arial" w:cs="Arial"/>
          <w:color w:val="000000" w:themeColor="text1"/>
          <w:shd w:val="clear" w:color="auto" w:fill="FFFFFF"/>
          <w:lang w:val="mn-MN"/>
        </w:rPr>
      </w:pPr>
      <w:r w:rsidRPr="004B65A0">
        <w:rPr>
          <w:rFonts w:ascii="Arial" w:hAnsi="Arial" w:cs="Arial"/>
          <w:color w:val="000000" w:themeColor="text1"/>
          <w:shd w:val="clear" w:color="auto" w:fill="FFFFFF"/>
          <w:lang w:val="mn-MN"/>
        </w:rPr>
        <w:t>ГАРЫН ҮСЭГ</w:t>
      </w:r>
    </w:p>
    <w:p w14:paraId="30EC7990" w14:textId="5498D280" w:rsidR="00FD13D7" w:rsidRDefault="00FD13D7" w:rsidP="000C08D1">
      <w:pPr>
        <w:contextualSpacing/>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br w:type="page"/>
      </w:r>
    </w:p>
    <w:p w14:paraId="0868828E" w14:textId="77777777" w:rsidR="00CA4E36" w:rsidRPr="004B65A0" w:rsidRDefault="00CA4E36" w:rsidP="000C08D1">
      <w:pPr>
        <w:contextualSpacing/>
        <w:jc w:val="right"/>
        <w:rPr>
          <w:rFonts w:ascii="Arial" w:hAnsi="Arial" w:cs="Arial"/>
          <w:u w:val="single"/>
        </w:rPr>
      </w:pPr>
      <w:proofErr w:type="spellStart"/>
      <w:r w:rsidRPr="004B65A0">
        <w:rPr>
          <w:rFonts w:ascii="Arial" w:hAnsi="Arial" w:cs="Arial"/>
          <w:u w:val="single"/>
        </w:rPr>
        <w:lastRenderedPageBreak/>
        <w:t>Төсөл</w:t>
      </w:r>
      <w:proofErr w:type="spellEnd"/>
    </w:p>
    <w:p w14:paraId="2C6523D4" w14:textId="77777777" w:rsidR="00CA4E36" w:rsidRPr="004B65A0" w:rsidRDefault="00CA4E36" w:rsidP="000C08D1">
      <w:pPr>
        <w:contextualSpacing/>
        <w:jc w:val="both"/>
        <w:rPr>
          <w:rFonts w:ascii="Arial" w:hAnsi="Arial" w:cs="Arial"/>
        </w:rPr>
      </w:pPr>
    </w:p>
    <w:p w14:paraId="3F1C563B" w14:textId="77777777" w:rsidR="00CA4E36" w:rsidRPr="004B65A0" w:rsidRDefault="00CA4E36" w:rsidP="000C08D1">
      <w:pPr>
        <w:contextualSpacing/>
        <w:jc w:val="center"/>
        <w:rPr>
          <w:rFonts w:ascii="Arial" w:hAnsi="Arial" w:cs="Arial"/>
          <w:bCs/>
        </w:rPr>
      </w:pPr>
      <w:r w:rsidRPr="004B65A0">
        <w:rPr>
          <w:rFonts w:ascii="Arial" w:hAnsi="Arial" w:cs="Arial"/>
          <w:b/>
        </w:rPr>
        <w:t>МОНГОЛ УЛСЫН ИХ ХУРЛЫН ТОГТООЛ</w:t>
      </w:r>
    </w:p>
    <w:p w14:paraId="3D24E396" w14:textId="77777777" w:rsidR="00CA4E36" w:rsidRPr="004B65A0" w:rsidRDefault="00CA4E36" w:rsidP="000C08D1">
      <w:pPr>
        <w:contextualSpacing/>
        <w:jc w:val="both"/>
        <w:rPr>
          <w:rFonts w:ascii="Arial" w:hAnsi="Arial" w:cs="Arial"/>
        </w:rPr>
      </w:pPr>
    </w:p>
    <w:p w14:paraId="4B3BB647" w14:textId="77777777" w:rsidR="00CA4E36" w:rsidRPr="004B65A0" w:rsidRDefault="00CA4E36" w:rsidP="000C08D1">
      <w:pPr>
        <w:contextualSpacing/>
        <w:jc w:val="both"/>
        <w:rPr>
          <w:rFonts w:ascii="Arial" w:hAnsi="Arial" w:cs="Arial"/>
        </w:rPr>
      </w:pPr>
      <w:r w:rsidRPr="004B65A0">
        <w:rPr>
          <w:rFonts w:ascii="Arial" w:hAnsi="Arial" w:cs="Arial"/>
        </w:rPr>
        <w:t xml:space="preserve">2025 </w:t>
      </w:r>
      <w:proofErr w:type="spellStart"/>
      <w:r w:rsidRPr="004B65A0">
        <w:rPr>
          <w:rFonts w:ascii="Arial" w:hAnsi="Arial" w:cs="Arial"/>
        </w:rPr>
        <w:t>оны</w:t>
      </w:r>
      <w:proofErr w:type="spellEnd"/>
      <w:r w:rsidRPr="004B65A0">
        <w:rPr>
          <w:rFonts w:ascii="Arial" w:hAnsi="Arial" w:cs="Arial"/>
        </w:rPr>
        <w:t xml:space="preserve"> 06 </w:t>
      </w:r>
      <w:proofErr w:type="spellStart"/>
      <w:r w:rsidRPr="004B65A0">
        <w:rPr>
          <w:rFonts w:ascii="Arial" w:hAnsi="Arial" w:cs="Arial"/>
        </w:rPr>
        <w:t>дугаар</w:t>
      </w:r>
      <w:proofErr w:type="spellEnd"/>
      <w:r w:rsidRPr="004B65A0">
        <w:rPr>
          <w:rFonts w:ascii="Arial" w:hAnsi="Arial" w:cs="Arial"/>
        </w:rPr>
        <w:tab/>
      </w:r>
      <w:r w:rsidRPr="004B65A0">
        <w:rPr>
          <w:rFonts w:ascii="Arial" w:hAnsi="Arial" w:cs="Arial"/>
        </w:rPr>
        <w:tab/>
      </w:r>
      <w:r w:rsidRPr="004B65A0">
        <w:rPr>
          <w:rFonts w:ascii="Arial" w:hAnsi="Arial" w:cs="Arial"/>
        </w:rPr>
        <w:tab/>
      </w:r>
      <w:proofErr w:type="spellStart"/>
      <w:r w:rsidRPr="004B65A0">
        <w:rPr>
          <w:rFonts w:ascii="Arial" w:hAnsi="Arial" w:cs="Arial"/>
        </w:rPr>
        <w:t>Дугаар</w:t>
      </w:r>
      <w:proofErr w:type="spellEnd"/>
      <w:r w:rsidRPr="004B65A0">
        <w:rPr>
          <w:rFonts w:ascii="Arial" w:hAnsi="Arial" w:cs="Arial"/>
        </w:rPr>
        <w:t xml:space="preserve"> …</w:t>
      </w:r>
      <w:r w:rsidRPr="004B65A0">
        <w:rPr>
          <w:rFonts w:ascii="Arial" w:hAnsi="Arial" w:cs="Arial"/>
        </w:rPr>
        <w:tab/>
      </w:r>
      <w:r w:rsidRPr="004B65A0">
        <w:rPr>
          <w:rFonts w:ascii="Arial" w:hAnsi="Arial" w:cs="Arial"/>
        </w:rPr>
        <w:tab/>
      </w:r>
      <w:r w:rsidRPr="004B65A0">
        <w:rPr>
          <w:rFonts w:ascii="Arial" w:hAnsi="Arial" w:cs="Arial"/>
        </w:rPr>
        <w:tab/>
        <w:t xml:space="preserve">          </w:t>
      </w:r>
      <w:proofErr w:type="spellStart"/>
      <w:r w:rsidRPr="004B65A0">
        <w:rPr>
          <w:rFonts w:ascii="Arial" w:hAnsi="Arial" w:cs="Arial"/>
        </w:rPr>
        <w:t>Улаанбаатар</w:t>
      </w:r>
      <w:proofErr w:type="spellEnd"/>
    </w:p>
    <w:p w14:paraId="4CCC91E4" w14:textId="77777777" w:rsidR="00CA4E36" w:rsidRPr="004B65A0" w:rsidRDefault="00CA4E36" w:rsidP="000C08D1">
      <w:pPr>
        <w:contextualSpacing/>
        <w:jc w:val="both"/>
        <w:rPr>
          <w:rFonts w:ascii="Arial" w:hAnsi="Arial" w:cs="Arial"/>
        </w:rPr>
      </w:pPr>
      <w:proofErr w:type="spellStart"/>
      <w:r w:rsidRPr="004B65A0">
        <w:rPr>
          <w:rFonts w:ascii="Arial" w:hAnsi="Arial" w:cs="Arial"/>
        </w:rPr>
        <w:t>сарын</w:t>
      </w:r>
      <w:proofErr w:type="spellEnd"/>
      <w:r w:rsidRPr="004B65A0">
        <w:rPr>
          <w:rFonts w:ascii="Arial" w:hAnsi="Arial" w:cs="Arial"/>
        </w:rPr>
        <w:t xml:space="preserve"> ...-</w:t>
      </w:r>
      <w:proofErr w:type="spellStart"/>
      <w:r w:rsidRPr="004B65A0">
        <w:rPr>
          <w:rFonts w:ascii="Arial" w:hAnsi="Arial" w:cs="Arial"/>
        </w:rPr>
        <w:t>ны</w:t>
      </w:r>
      <w:proofErr w:type="spellEnd"/>
      <w:r w:rsidRPr="004B65A0">
        <w:rPr>
          <w:rFonts w:ascii="Arial" w:hAnsi="Arial" w:cs="Arial"/>
        </w:rPr>
        <w:t xml:space="preserve"> </w:t>
      </w:r>
      <w:proofErr w:type="spellStart"/>
      <w:r w:rsidRPr="004B65A0">
        <w:rPr>
          <w:rFonts w:ascii="Arial" w:hAnsi="Arial" w:cs="Arial"/>
        </w:rPr>
        <w:t>өдөр</w:t>
      </w:r>
      <w:proofErr w:type="spellEnd"/>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r>
      <w:r w:rsidRPr="004B65A0">
        <w:rPr>
          <w:rFonts w:ascii="Arial" w:hAnsi="Arial" w:cs="Arial"/>
        </w:rPr>
        <w:tab/>
        <w:t xml:space="preserve">        </w:t>
      </w:r>
      <w:proofErr w:type="spellStart"/>
      <w:r w:rsidRPr="004B65A0">
        <w:rPr>
          <w:rFonts w:ascii="Arial" w:hAnsi="Arial" w:cs="Arial"/>
        </w:rPr>
        <w:t>хот</w:t>
      </w:r>
      <w:proofErr w:type="spellEnd"/>
    </w:p>
    <w:p w14:paraId="5F05B856" w14:textId="77777777" w:rsidR="00CA4E36" w:rsidRPr="004B65A0" w:rsidRDefault="00CA4E36" w:rsidP="000C08D1">
      <w:pPr>
        <w:contextualSpacing/>
        <w:rPr>
          <w:rFonts w:ascii="Arial" w:hAnsi="Arial" w:cs="Arial"/>
        </w:rPr>
      </w:pPr>
    </w:p>
    <w:p w14:paraId="797D9348" w14:textId="77777777" w:rsidR="00CA4E36" w:rsidRPr="004B65A0" w:rsidRDefault="00CA4E36" w:rsidP="000C08D1">
      <w:pPr>
        <w:contextualSpacing/>
        <w:rPr>
          <w:rFonts w:ascii="Arial" w:hAnsi="Arial" w:cs="Arial"/>
        </w:rPr>
      </w:pPr>
    </w:p>
    <w:p w14:paraId="61881B67" w14:textId="77777777" w:rsidR="00CA4E36" w:rsidRPr="004B65A0" w:rsidRDefault="00CA4E36" w:rsidP="000C08D1">
      <w:pPr>
        <w:contextualSpacing/>
        <w:rPr>
          <w:rFonts w:ascii="Arial" w:hAnsi="Arial" w:cs="Arial"/>
        </w:rPr>
      </w:pPr>
    </w:p>
    <w:p w14:paraId="3D902DFD" w14:textId="77777777" w:rsidR="00CA4E36" w:rsidRPr="004B65A0" w:rsidRDefault="00CA4E36" w:rsidP="000C08D1">
      <w:pPr>
        <w:contextualSpacing/>
        <w:jc w:val="center"/>
        <w:rPr>
          <w:rFonts w:ascii="Arial" w:hAnsi="Arial" w:cs="Arial"/>
        </w:rPr>
      </w:pPr>
      <w:r w:rsidRPr="004B65A0">
        <w:rPr>
          <w:rFonts w:ascii="Arial" w:hAnsi="Arial" w:cs="Arial"/>
          <w:b/>
          <w:bCs/>
        </w:rPr>
        <w:t>ТОГТООЛЫН ХАВСРАЛТАД ӨӨРЧЛӨЛТ ОРУУЛАХ ТУХАЙ</w:t>
      </w:r>
    </w:p>
    <w:p w14:paraId="5F410824" w14:textId="77777777" w:rsidR="00CA4E36" w:rsidRPr="004B65A0" w:rsidRDefault="00CA4E36" w:rsidP="000C08D1">
      <w:pPr>
        <w:contextualSpacing/>
        <w:jc w:val="both"/>
        <w:rPr>
          <w:rFonts w:ascii="Arial" w:hAnsi="Arial" w:cs="Arial"/>
        </w:rPr>
      </w:pPr>
    </w:p>
    <w:p w14:paraId="5CE246FC" w14:textId="77777777" w:rsidR="00CA4E36" w:rsidRPr="004B65A0" w:rsidRDefault="00CA4E36" w:rsidP="000C08D1">
      <w:pPr>
        <w:ind w:firstLine="720"/>
        <w:contextualSpacing/>
        <w:jc w:val="both"/>
        <w:rPr>
          <w:rFonts w:ascii="Arial" w:hAnsi="Arial" w:cs="Arial"/>
        </w:rPr>
      </w:pPr>
      <w:proofErr w:type="spellStart"/>
      <w:r w:rsidRPr="004B65A0">
        <w:rPr>
          <w:rFonts w:ascii="Arial" w:hAnsi="Arial" w:cs="Arial"/>
        </w:rPr>
        <w:t>Монгол</w:t>
      </w:r>
      <w:proofErr w:type="spellEnd"/>
      <w:r w:rsidRPr="004B65A0">
        <w:rPr>
          <w:rFonts w:ascii="Arial" w:hAnsi="Arial" w:cs="Arial"/>
        </w:rPr>
        <w:t xml:space="preserve"> </w:t>
      </w:r>
      <w:proofErr w:type="spellStart"/>
      <w:r w:rsidRPr="004B65A0">
        <w:rPr>
          <w:rFonts w:ascii="Arial" w:hAnsi="Arial" w:cs="Arial"/>
        </w:rPr>
        <w:t>Улсын</w:t>
      </w:r>
      <w:proofErr w:type="spellEnd"/>
      <w:r w:rsidRPr="004B65A0">
        <w:rPr>
          <w:rFonts w:ascii="Arial" w:hAnsi="Arial" w:cs="Arial"/>
        </w:rPr>
        <w:t xml:space="preserve"> </w:t>
      </w:r>
      <w:proofErr w:type="spellStart"/>
      <w:r w:rsidRPr="004B65A0">
        <w:rPr>
          <w:rFonts w:ascii="Arial" w:hAnsi="Arial" w:cs="Arial"/>
        </w:rPr>
        <w:t>Их</w:t>
      </w:r>
      <w:proofErr w:type="spellEnd"/>
      <w:r w:rsidRPr="004B65A0">
        <w:rPr>
          <w:rFonts w:ascii="Arial" w:hAnsi="Arial" w:cs="Arial"/>
        </w:rPr>
        <w:t xml:space="preserve"> </w:t>
      </w:r>
      <w:proofErr w:type="spellStart"/>
      <w:r w:rsidRPr="004B65A0">
        <w:rPr>
          <w:rFonts w:ascii="Arial" w:hAnsi="Arial" w:cs="Arial"/>
        </w:rPr>
        <w:t>Хурлын</w:t>
      </w:r>
      <w:proofErr w:type="spellEnd"/>
      <w:r w:rsidRPr="004B65A0">
        <w:rPr>
          <w:rFonts w:ascii="Arial" w:hAnsi="Arial" w:cs="Arial"/>
        </w:rPr>
        <w:t xml:space="preserve"> </w:t>
      </w:r>
      <w:proofErr w:type="spellStart"/>
      <w:r w:rsidRPr="004B65A0">
        <w:rPr>
          <w:rFonts w:ascii="Arial" w:hAnsi="Arial" w:cs="Arial"/>
        </w:rPr>
        <w:t>тухай</w:t>
      </w:r>
      <w:proofErr w:type="spellEnd"/>
      <w:r w:rsidRPr="004B65A0">
        <w:rPr>
          <w:rFonts w:ascii="Arial" w:hAnsi="Arial" w:cs="Arial"/>
        </w:rPr>
        <w:t xml:space="preserve"> </w:t>
      </w:r>
      <w:proofErr w:type="spellStart"/>
      <w:r w:rsidRPr="004B65A0">
        <w:rPr>
          <w:rFonts w:ascii="Arial" w:hAnsi="Arial" w:cs="Arial"/>
        </w:rPr>
        <w:t>хуулийн</w:t>
      </w:r>
      <w:proofErr w:type="spellEnd"/>
      <w:r w:rsidRPr="004B65A0">
        <w:rPr>
          <w:rFonts w:ascii="Arial" w:hAnsi="Arial" w:cs="Arial"/>
        </w:rPr>
        <w:t xml:space="preserve"> 5 </w:t>
      </w:r>
      <w:proofErr w:type="spellStart"/>
      <w:r w:rsidRPr="004B65A0">
        <w:rPr>
          <w:rFonts w:ascii="Arial" w:hAnsi="Arial" w:cs="Arial"/>
        </w:rPr>
        <w:t>дугаар</w:t>
      </w:r>
      <w:proofErr w:type="spellEnd"/>
      <w:r w:rsidRPr="004B65A0">
        <w:rPr>
          <w:rFonts w:ascii="Arial" w:hAnsi="Arial" w:cs="Arial"/>
        </w:rPr>
        <w:t xml:space="preserve"> </w:t>
      </w:r>
      <w:proofErr w:type="spellStart"/>
      <w:r w:rsidRPr="004B65A0">
        <w:rPr>
          <w:rFonts w:ascii="Arial" w:hAnsi="Arial" w:cs="Arial"/>
        </w:rPr>
        <w:t>зүйлийн</w:t>
      </w:r>
      <w:proofErr w:type="spellEnd"/>
      <w:r w:rsidRPr="004B65A0">
        <w:rPr>
          <w:rFonts w:ascii="Arial" w:hAnsi="Arial" w:cs="Arial"/>
        </w:rPr>
        <w:t xml:space="preserve"> 5.1 </w:t>
      </w:r>
      <w:proofErr w:type="spellStart"/>
      <w:r w:rsidRPr="004B65A0">
        <w:rPr>
          <w:rFonts w:ascii="Arial" w:hAnsi="Arial" w:cs="Arial"/>
        </w:rPr>
        <w:t>дэх</w:t>
      </w:r>
      <w:proofErr w:type="spellEnd"/>
      <w:r w:rsidRPr="004B65A0">
        <w:rPr>
          <w:rFonts w:ascii="Arial" w:hAnsi="Arial" w:cs="Arial"/>
        </w:rPr>
        <w:t xml:space="preserve"> </w:t>
      </w:r>
      <w:proofErr w:type="spellStart"/>
      <w:r w:rsidRPr="004B65A0">
        <w:rPr>
          <w:rFonts w:ascii="Arial" w:hAnsi="Arial" w:cs="Arial"/>
        </w:rPr>
        <w:t>хэсэг</w:t>
      </w:r>
      <w:proofErr w:type="spellEnd"/>
      <w:r w:rsidRPr="004B65A0">
        <w:rPr>
          <w:rFonts w:ascii="Arial" w:hAnsi="Arial" w:cs="Arial"/>
        </w:rPr>
        <w:t xml:space="preserve">, </w:t>
      </w:r>
      <w:proofErr w:type="spellStart"/>
      <w:r w:rsidRPr="004B65A0">
        <w:rPr>
          <w:rFonts w:ascii="Arial" w:hAnsi="Arial" w:cs="Arial"/>
        </w:rPr>
        <w:t>Монгол</w:t>
      </w:r>
      <w:proofErr w:type="spellEnd"/>
      <w:r w:rsidRPr="004B65A0">
        <w:rPr>
          <w:rFonts w:ascii="Arial" w:hAnsi="Arial" w:cs="Arial"/>
        </w:rPr>
        <w:t xml:space="preserve"> </w:t>
      </w:r>
      <w:proofErr w:type="spellStart"/>
      <w:r w:rsidRPr="004B65A0">
        <w:rPr>
          <w:rFonts w:ascii="Arial" w:hAnsi="Arial" w:cs="Arial"/>
        </w:rPr>
        <w:t>Улсын</w:t>
      </w:r>
      <w:proofErr w:type="spellEnd"/>
      <w:r w:rsidRPr="004B65A0">
        <w:rPr>
          <w:rFonts w:ascii="Arial" w:hAnsi="Arial" w:cs="Arial"/>
        </w:rPr>
        <w:t xml:space="preserve"> </w:t>
      </w:r>
      <w:proofErr w:type="spellStart"/>
      <w:r w:rsidRPr="004B65A0">
        <w:rPr>
          <w:rFonts w:ascii="Arial" w:hAnsi="Arial" w:cs="Arial"/>
        </w:rPr>
        <w:t>Засгийн</w:t>
      </w:r>
      <w:proofErr w:type="spellEnd"/>
      <w:r w:rsidRPr="004B65A0">
        <w:rPr>
          <w:rFonts w:ascii="Arial" w:hAnsi="Arial" w:cs="Arial"/>
        </w:rPr>
        <w:t xml:space="preserve"> </w:t>
      </w:r>
      <w:proofErr w:type="spellStart"/>
      <w:r w:rsidRPr="004B65A0">
        <w:rPr>
          <w:rFonts w:ascii="Arial" w:hAnsi="Arial" w:cs="Arial"/>
        </w:rPr>
        <w:t>газрын</w:t>
      </w:r>
      <w:proofErr w:type="spellEnd"/>
      <w:r w:rsidRPr="004B65A0">
        <w:rPr>
          <w:rFonts w:ascii="Arial" w:hAnsi="Arial" w:cs="Arial"/>
        </w:rPr>
        <w:t xml:space="preserve"> </w:t>
      </w:r>
      <w:proofErr w:type="spellStart"/>
      <w:r w:rsidRPr="004B65A0">
        <w:rPr>
          <w:rFonts w:ascii="Arial" w:hAnsi="Arial" w:cs="Arial"/>
        </w:rPr>
        <w:t>тухай</w:t>
      </w:r>
      <w:proofErr w:type="spellEnd"/>
      <w:r w:rsidRPr="004B65A0">
        <w:rPr>
          <w:rFonts w:ascii="Arial" w:hAnsi="Arial" w:cs="Arial"/>
        </w:rPr>
        <w:t xml:space="preserve"> </w:t>
      </w:r>
      <w:proofErr w:type="spellStart"/>
      <w:r w:rsidRPr="004B65A0">
        <w:rPr>
          <w:rFonts w:ascii="Arial" w:hAnsi="Arial" w:cs="Arial"/>
        </w:rPr>
        <w:t>хуулийн</w:t>
      </w:r>
      <w:proofErr w:type="spellEnd"/>
      <w:r w:rsidRPr="004B65A0">
        <w:rPr>
          <w:rFonts w:ascii="Arial" w:hAnsi="Arial" w:cs="Arial"/>
        </w:rPr>
        <w:t xml:space="preserve"> 12 </w:t>
      </w:r>
      <w:proofErr w:type="spellStart"/>
      <w:r w:rsidRPr="004B65A0">
        <w:rPr>
          <w:rFonts w:ascii="Arial" w:hAnsi="Arial" w:cs="Arial"/>
        </w:rPr>
        <w:t>дугаар</w:t>
      </w:r>
      <w:proofErr w:type="spellEnd"/>
      <w:r w:rsidRPr="004B65A0">
        <w:rPr>
          <w:rFonts w:ascii="Arial" w:hAnsi="Arial" w:cs="Arial"/>
        </w:rPr>
        <w:t xml:space="preserve"> </w:t>
      </w:r>
      <w:proofErr w:type="spellStart"/>
      <w:r w:rsidRPr="004B65A0">
        <w:rPr>
          <w:rFonts w:ascii="Arial" w:hAnsi="Arial" w:cs="Arial"/>
        </w:rPr>
        <w:t>зүйлийн</w:t>
      </w:r>
      <w:proofErr w:type="spellEnd"/>
      <w:r w:rsidRPr="004B65A0">
        <w:rPr>
          <w:rFonts w:ascii="Arial" w:hAnsi="Arial" w:cs="Arial"/>
        </w:rPr>
        <w:t xml:space="preserve"> 1 </w:t>
      </w:r>
      <w:proofErr w:type="spellStart"/>
      <w:r w:rsidRPr="004B65A0">
        <w:rPr>
          <w:rFonts w:ascii="Arial" w:hAnsi="Arial" w:cs="Arial"/>
        </w:rPr>
        <w:t>дэх</w:t>
      </w:r>
      <w:proofErr w:type="spellEnd"/>
      <w:r w:rsidRPr="004B65A0">
        <w:rPr>
          <w:rFonts w:ascii="Arial" w:hAnsi="Arial" w:cs="Arial"/>
        </w:rPr>
        <w:t xml:space="preserve"> </w:t>
      </w:r>
      <w:proofErr w:type="spellStart"/>
      <w:r w:rsidRPr="004B65A0">
        <w:rPr>
          <w:rFonts w:ascii="Arial" w:hAnsi="Arial" w:cs="Arial"/>
        </w:rPr>
        <w:t>хэсэгт</w:t>
      </w:r>
      <w:proofErr w:type="spellEnd"/>
      <w:r w:rsidRPr="004B65A0">
        <w:rPr>
          <w:rFonts w:ascii="Arial" w:hAnsi="Arial" w:cs="Arial"/>
        </w:rPr>
        <w:t xml:space="preserve"> </w:t>
      </w:r>
      <w:proofErr w:type="spellStart"/>
      <w:r w:rsidRPr="004B65A0">
        <w:rPr>
          <w:rFonts w:ascii="Arial" w:hAnsi="Arial" w:cs="Arial"/>
        </w:rPr>
        <w:t>заасныг</w:t>
      </w:r>
      <w:proofErr w:type="spellEnd"/>
      <w:r w:rsidRPr="004B65A0">
        <w:rPr>
          <w:rFonts w:ascii="Arial" w:hAnsi="Arial" w:cs="Arial"/>
        </w:rPr>
        <w:t xml:space="preserve"> </w:t>
      </w:r>
      <w:proofErr w:type="spellStart"/>
      <w:r w:rsidRPr="004B65A0">
        <w:rPr>
          <w:rFonts w:ascii="Arial" w:hAnsi="Arial" w:cs="Arial"/>
        </w:rPr>
        <w:t>тус</w:t>
      </w:r>
      <w:proofErr w:type="spellEnd"/>
      <w:r w:rsidRPr="004B65A0">
        <w:rPr>
          <w:rFonts w:ascii="Arial" w:hAnsi="Arial" w:cs="Arial"/>
        </w:rPr>
        <w:t xml:space="preserve"> </w:t>
      </w:r>
      <w:proofErr w:type="spellStart"/>
      <w:r w:rsidRPr="004B65A0">
        <w:rPr>
          <w:rFonts w:ascii="Arial" w:hAnsi="Arial" w:cs="Arial"/>
        </w:rPr>
        <w:t>тус</w:t>
      </w:r>
      <w:proofErr w:type="spellEnd"/>
      <w:r w:rsidRPr="004B65A0">
        <w:rPr>
          <w:rFonts w:ascii="Arial" w:hAnsi="Arial" w:cs="Arial"/>
        </w:rPr>
        <w:t xml:space="preserve"> </w:t>
      </w:r>
      <w:proofErr w:type="spellStart"/>
      <w:r w:rsidRPr="004B65A0">
        <w:rPr>
          <w:rFonts w:ascii="Arial" w:hAnsi="Arial" w:cs="Arial"/>
        </w:rPr>
        <w:t>үндэслэн</w:t>
      </w:r>
      <w:proofErr w:type="spellEnd"/>
      <w:r w:rsidRPr="004B65A0">
        <w:rPr>
          <w:rFonts w:ascii="Arial" w:hAnsi="Arial" w:cs="Arial"/>
        </w:rPr>
        <w:t xml:space="preserve"> </w:t>
      </w:r>
      <w:proofErr w:type="spellStart"/>
      <w:r w:rsidRPr="004B65A0">
        <w:rPr>
          <w:rFonts w:ascii="Arial" w:hAnsi="Arial" w:cs="Arial"/>
        </w:rPr>
        <w:t>Монгол</w:t>
      </w:r>
      <w:proofErr w:type="spellEnd"/>
      <w:r w:rsidRPr="004B65A0">
        <w:rPr>
          <w:rFonts w:ascii="Arial" w:hAnsi="Arial" w:cs="Arial"/>
        </w:rPr>
        <w:t xml:space="preserve"> </w:t>
      </w:r>
      <w:proofErr w:type="spellStart"/>
      <w:r w:rsidRPr="004B65A0">
        <w:rPr>
          <w:rFonts w:ascii="Arial" w:hAnsi="Arial" w:cs="Arial"/>
        </w:rPr>
        <w:t>Улсын</w:t>
      </w:r>
      <w:proofErr w:type="spellEnd"/>
      <w:r w:rsidRPr="004B65A0">
        <w:rPr>
          <w:rFonts w:ascii="Arial" w:hAnsi="Arial" w:cs="Arial"/>
        </w:rPr>
        <w:t xml:space="preserve"> </w:t>
      </w:r>
      <w:proofErr w:type="spellStart"/>
      <w:r w:rsidRPr="004B65A0">
        <w:rPr>
          <w:rFonts w:ascii="Arial" w:hAnsi="Arial" w:cs="Arial"/>
        </w:rPr>
        <w:t>Их</w:t>
      </w:r>
      <w:proofErr w:type="spellEnd"/>
      <w:r w:rsidRPr="004B65A0">
        <w:rPr>
          <w:rFonts w:ascii="Arial" w:hAnsi="Arial" w:cs="Arial"/>
        </w:rPr>
        <w:t xml:space="preserve"> </w:t>
      </w:r>
      <w:proofErr w:type="spellStart"/>
      <w:r w:rsidRPr="004B65A0">
        <w:rPr>
          <w:rFonts w:ascii="Arial" w:hAnsi="Arial" w:cs="Arial"/>
        </w:rPr>
        <w:t>Хурлаас</w:t>
      </w:r>
      <w:proofErr w:type="spellEnd"/>
      <w:r w:rsidRPr="004B65A0">
        <w:rPr>
          <w:rFonts w:ascii="Arial" w:hAnsi="Arial" w:cs="Arial"/>
        </w:rPr>
        <w:t xml:space="preserve"> ТОГТООХ </w:t>
      </w:r>
      <w:proofErr w:type="spellStart"/>
      <w:r w:rsidRPr="004B65A0">
        <w:rPr>
          <w:rFonts w:ascii="Arial" w:hAnsi="Arial" w:cs="Arial"/>
        </w:rPr>
        <w:t>нь</w:t>
      </w:r>
      <w:proofErr w:type="spellEnd"/>
      <w:r w:rsidRPr="004B65A0">
        <w:rPr>
          <w:rFonts w:ascii="Arial" w:hAnsi="Arial" w:cs="Arial"/>
        </w:rPr>
        <w:t>:</w:t>
      </w:r>
    </w:p>
    <w:p w14:paraId="0EB9B7FC" w14:textId="77777777" w:rsidR="00B75E28" w:rsidRDefault="00B75E28" w:rsidP="000C08D1">
      <w:pPr>
        <w:contextualSpacing/>
        <w:jc w:val="both"/>
        <w:rPr>
          <w:rFonts w:ascii="Arial" w:hAnsi="Arial" w:cs="Arial"/>
        </w:rPr>
      </w:pPr>
    </w:p>
    <w:p w14:paraId="63E3E9BA" w14:textId="6B8F2873" w:rsidR="00FC6EB0" w:rsidRPr="004B65A0" w:rsidRDefault="00A1182C" w:rsidP="000C08D1">
      <w:pPr>
        <w:ind w:firstLine="720"/>
        <w:contextualSpacing/>
        <w:jc w:val="both"/>
        <w:rPr>
          <w:rFonts w:ascii="Arial" w:hAnsi="Arial" w:cs="Arial"/>
        </w:rPr>
      </w:pPr>
      <w:r>
        <w:rPr>
          <w:rFonts w:ascii="Arial" w:hAnsi="Arial" w:cs="Arial"/>
        </w:rPr>
        <w:t>1</w:t>
      </w:r>
      <w:r w:rsidR="00FC6EB0">
        <w:rPr>
          <w:rFonts w:ascii="Arial" w:hAnsi="Arial" w:cs="Arial"/>
        </w:rPr>
        <w:t>.</w:t>
      </w:r>
      <w:r w:rsidR="00CA4E36" w:rsidRPr="004B65A0">
        <w:rPr>
          <w:rFonts w:ascii="Arial" w:hAnsi="Arial" w:cs="Arial"/>
        </w:rPr>
        <w:t xml:space="preserve">“Төрийн </w:t>
      </w:r>
      <w:proofErr w:type="spellStart"/>
      <w:r w:rsidR="00CA4E36" w:rsidRPr="004B65A0">
        <w:rPr>
          <w:rFonts w:ascii="Arial" w:hAnsi="Arial" w:cs="Arial"/>
        </w:rPr>
        <w:t>захиргааны</w:t>
      </w:r>
      <w:proofErr w:type="spellEnd"/>
      <w:r w:rsidR="00CA4E36" w:rsidRPr="004B65A0">
        <w:rPr>
          <w:rFonts w:ascii="Arial" w:hAnsi="Arial" w:cs="Arial"/>
        </w:rPr>
        <w:t xml:space="preserve"> </w:t>
      </w:r>
      <w:proofErr w:type="spellStart"/>
      <w:r w:rsidR="00CA4E36" w:rsidRPr="004B65A0">
        <w:rPr>
          <w:rFonts w:ascii="Arial" w:hAnsi="Arial" w:cs="Arial"/>
        </w:rPr>
        <w:t>байгууллагын</w:t>
      </w:r>
      <w:proofErr w:type="spellEnd"/>
      <w:r w:rsidR="00CA4E36" w:rsidRPr="004B65A0">
        <w:rPr>
          <w:rFonts w:ascii="Arial" w:hAnsi="Arial" w:cs="Arial"/>
        </w:rPr>
        <w:t xml:space="preserve"> </w:t>
      </w:r>
      <w:proofErr w:type="spellStart"/>
      <w:r w:rsidR="00CA4E36" w:rsidRPr="004B65A0">
        <w:rPr>
          <w:rFonts w:ascii="Arial" w:hAnsi="Arial" w:cs="Arial"/>
        </w:rPr>
        <w:t>тогтолцоо</w:t>
      </w:r>
      <w:proofErr w:type="spellEnd"/>
      <w:r w:rsidR="00CA4E36" w:rsidRPr="004B65A0">
        <w:rPr>
          <w:rFonts w:ascii="Arial" w:hAnsi="Arial" w:cs="Arial"/>
        </w:rPr>
        <w:t xml:space="preserve">, </w:t>
      </w:r>
      <w:proofErr w:type="spellStart"/>
      <w:r w:rsidR="00CA4E36" w:rsidRPr="004B65A0">
        <w:rPr>
          <w:rFonts w:ascii="Arial" w:hAnsi="Arial" w:cs="Arial"/>
        </w:rPr>
        <w:t>бүтцийн</w:t>
      </w:r>
      <w:proofErr w:type="spellEnd"/>
      <w:r w:rsidR="00CA4E36" w:rsidRPr="004B65A0">
        <w:rPr>
          <w:rFonts w:ascii="Arial" w:hAnsi="Arial" w:cs="Arial"/>
        </w:rPr>
        <w:t xml:space="preserve"> </w:t>
      </w:r>
      <w:proofErr w:type="spellStart"/>
      <w:r w:rsidR="00CA4E36" w:rsidRPr="004B65A0">
        <w:rPr>
          <w:rFonts w:ascii="Arial" w:hAnsi="Arial" w:cs="Arial"/>
        </w:rPr>
        <w:t>ерөнхий</w:t>
      </w:r>
      <w:proofErr w:type="spellEnd"/>
      <w:r w:rsidR="00CA4E36" w:rsidRPr="004B65A0">
        <w:rPr>
          <w:rFonts w:ascii="Arial" w:hAnsi="Arial" w:cs="Arial"/>
        </w:rPr>
        <w:t xml:space="preserve"> </w:t>
      </w:r>
      <w:proofErr w:type="spellStart"/>
      <w:r w:rsidR="00CA4E36" w:rsidRPr="004B65A0">
        <w:rPr>
          <w:rFonts w:ascii="Arial" w:hAnsi="Arial" w:cs="Arial"/>
        </w:rPr>
        <w:t>бүдүүвчийг</w:t>
      </w:r>
      <w:proofErr w:type="spellEnd"/>
      <w:r w:rsidR="00CA4E36" w:rsidRPr="004B65A0">
        <w:rPr>
          <w:rFonts w:ascii="Arial" w:hAnsi="Arial" w:cs="Arial"/>
        </w:rPr>
        <w:t xml:space="preserve"> </w:t>
      </w:r>
      <w:proofErr w:type="spellStart"/>
      <w:r w:rsidR="00CA4E36" w:rsidRPr="004B65A0">
        <w:rPr>
          <w:rFonts w:ascii="Arial" w:hAnsi="Arial" w:cs="Arial"/>
        </w:rPr>
        <w:t>шинэчлэн</w:t>
      </w:r>
      <w:proofErr w:type="spellEnd"/>
      <w:r w:rsidR="00CA4E36" w:rsidRPr="004B65A0">
        <w:rPr>
          <w:rFonts w:ascii="Arial" w:hAnsi="Arial" w:cs="Arial"/>
        </w:rPr>
        <w:t xml:space="preserve"> </w:t>
      </w:r>
      <w:proofErr w:type="spellStart"/>
      <w:r w:rsidR="00CA4E36" w:rsidRPr="004B65A0">
        <w:rPr>
          <w:rFonts w:ascii="Arial" w:hAnsi="Arial" w:cs="Arial"/>
        </w:rPr>
        <w:t>батлах</w:t>
      </w:r>
      <w:proofErr w:type="spellEnd"/>
      <w:r w:rsidR="00CA4E36" w:rsidRPr="004B65A0">
        <w:rPr>
          <w:rFonts w:ascii="Arial" w:hAnsi="Arial" w:cs="Arial"/>
        </w:rPr>
        <w:t xml:space="preserve"> </w:t>
      </w:r>
      <w:proofErr w:type="spellStart"/>
      <w:r w:rsidR="00CA4E36" w:rsidRPr="004B65A0">
        <w:rPr>
          <w:rFonts w:ascii="Arial" w:hAnsi="Arial" w:cs="Arial"/>
        </w:rPr>
        <w:t>тухай</w:t>
      </w:r>
      <w:proofErr w:type="spellEnd"/>
      <w:r w:rsidR="00633B00">
        <w:rPr>
          <w:rFonts w:ascii="Arial" w:hAnsi="Arial" w:cs="Arial"/>
        </w:rPr>
        <w:t>”</w:t>
      </w:r>
      <w:r w:rsidR="00CA4E36" w:rsidRPr="004B65A0">
        <w:rPr>
          <w:rFonts w:ascii="Arial" w:hAnsi="Arial" w:cs="Arial"/>
        </w:rPr>
        <w:t xml:space="preserve"> </w:t>
      </w:r>
      <w:proofErr w:type="spellStart"/>
      <w:r w:rsidR="00CA4E36" w:rsidRPr="004B65A0">
        <w:rPr>
          <w:rFonts w:ascii="Arial" w:hAnsi="Arial" w:cs="Arial"/>
        </w:rPr>
        <w:t>Монгол</w:t>
      </w:r>
      <w:proofErr w:type="spellEnd"/>
      <w:r w:rsidR="00CA4E36" w:rsidRPr="004B65A0">
        <w:rPr>
          <w:rFonts w:ascii="Arial" w:hAnsi="Arial" w:cs="Arial"/>
        </w:rPr>
        <w:t xml:space="preserve"> </w:t>
      </w:r>
      <w:proofErr w:type="spellStart"/>
      <w:r w:rsidR="00CA4E36" w:rsidRPr="004B65A0">
        <w:rPr>
          <w:rFonts w:ascii="Arial" w:hAnsi="Arial" w:cs="Arial"/>
        </w:rPr>
        <w:t>Улсын</w:t>
      </w:r>
      <w:proofErr w:type="spellEnd"/>
      <w:r w:rsidR="00CA4E36" w:rsidRPr="004B65A0">
        <w:rPr>
          <w:rFonts w:ascii="Arial" w:hAnsi="Arial" w:cs="Arial"/>
        </w:rPr>
        <w:t xml:space="preserve"> </w:t>
      </w:r>
      <w:proofErr w:type="spellStart"/>
      <w:r w:rsidR="00CA4E36" w:rsidRPr="004B65A0">
        <w:rPr>
          <w:rFonts w:ascii="Arial" w:hAnsi="Arial" w:cs="Arial"/>
        </w:rPr>
        <w:t>Их</w:t>
      </w:r>
      <w:proofErr w:type="spellEnd"/>
      <w:r w:rsidR="00CA4E36" w:rsidRPr="004B65A0">
        <w:rPr>
          <w:rFonts w:ascii="Arial" w:hAnsi="Arial" w:cs="Arial"/>
        </w:rPr>
        <w:t xml:space="preserve"> </w:t>
      </w:r>
      <w:proofErr w:type="spellStart"/>
      <w:r w:rsidR="00CA4E36" w:rsidRPr="004B65A0">
        <w:rPr>
          <w:rFonts w:ascii="Arial" w:hAnsi="Arial" w:cs="Arial"/>
        </w:rPr>
        <w:t>Хурлын</w:t>
      </w:r>
      <w:proofErr w:type="spellEnd"/>
      <w:r w:rsidR="00CA4E36" w:rsidRPr="004B65A0">
        <w:rPr>
          <w:rFonts w:ascii="Arial" w:hAnsi="Arial" w:cs="Arial"/>
        </w:rPr>
        <w:t xml:space="preserve"> 2024 </w:t>
      </w:r>
      <w:proofErr w:type="spellStart"/>
      <w:r w:rsidR="00CA4E36" w:rsidRPr="004B65A0">
        <w:rPr>
          <w:rFonts w:ascii="Arial" w:hAnsi="Arial" w:cs="Arial"/>
        </w:rPr>
        <w:t>оны</w:t>
      </w:r>
      <w:proofErr w:type="spellEnd"/>
      <w:r w:rsidR="00CA4E36" w:rsidRPr="004B65A0">
        <w:rPr>
          <w:rFonts w:ascii="Arial" w:hAnsi="Arial" w:cs="Arial"/>
        </w:rPr>
        <w:t xml:space="preserve"> 07 </w:t>
      </w:r>
      <w:proofErr w:type="spellStart"/>
      <w:r w:rsidR="00CA4E36" w:rsidRPr="004B65A0">
        <w:rPr>
          <w:rFonts w:ascii="Arial" w:hAnsi="Arial" w:cs="Arial"/>
        </w:rPr>
        <w:t>дугаар</w:t>
      </w:r>
      <w:proofErr w:type="spellEnd"/>
      <w:r w:rsidR="00CA4E36" w:rsidRPr="004B65A0">
        <w:rPr>
          <w:rFonts w:ascii="Arial" w:hAnsi="Arial" w:cs="Arial"/>
        </w:rPr>
        <w:t xml:space="preserve"> </w:t>
      </w:r>
      <w:proofErr w:type="spellStart"/>
      <w:r w:rsidR="00CA4E36" w:rsidRPr="004B65A0">
        <w:rPr>
          <w:rFonts w:ascii="Arial" w:hAnsi="Arial" w:cs="Arial"/>
        </w:rPr>
        <w:t>сарын</w:t>
      </w:r>
      <w:proofErr w:type="spellEnd"/>
      <w:r w:rsidR="00CA4E36" w:rsidRPr="004B65A0">
        <w:rPr>
          <w:rFonts w:ascii="Arial" w:hAnsi="Arial" w:cs="Arial"/>
        </w:rPr>
        <w:t xml:space="preserve"> 10-ны </w:t>
      </w:r>
      <w:proofErr w:type="spellStart"/>
      <w:r w:rsidR="00CA4E36" w:rsidRPr="004B65A0">
        <w:rPr>
          <w:rFonts w:ascii="Arial" w:hAnsi="Arial" w:cs="Arial"/>
        </w:rPr>
        <w:t>өдрийн</w:t>
      </w:r>
      <w:proofErr w:type="spellEnd"/>
      <w:r w:rsidR="00166135">
        <w:rPr>
          <w:rFonts w:ascii="Arial" w:hAnsi="Arial" w:cs="Arial"/>
        </w:rPr>
        <w:t xml:space="preserve"> </w:t>
      </w:r>
      <w:r w:rsidR="00CA4E36" w:rsidRPr="004B65A0">
        <w:rPr>
          <w:rFonts w:ascii="Arial" w:hAnsi="Arial" w:cs="Arial"/>
        </w:rPr>
        <w:t xml:space="preserve">13 </w:t>
      </w:r>
      <w:proofErr w:type="spellStart"/>
      <w:r w:rsidR="00CA4E36" w:rsidRPr="004B65A0">
        <w:rPr>
          <w:rFonts w:ascii="Arial" w:hAnsi="Arial" w:cs="Arial"/>
        </w:rPr>
        <w:t>дугаар</w:t>
      </w:r>
      <w:proofErr w:type="spellEnd"/>
      <w:r w:rsidR="00CA4E36" w:rsidRPr="004B65A0">
        <w:rPr>
          <w:rFonts w:ascii="Arial" w:hAnsi="Arial" w:cs="Arial"/>
        </w:rPr>
        <w:t xml:space="preserve"> </w:t>
      </w:r>
      <w:proofErr w:type="spellStart"/>
      <w:r w:rsidR="00CA4E36" w:rsidRPr="004B65A0">
        <w:rPr>
          <w:rFonts w:ascii="Arial" w:hAnsi="Arial" w:cs="Arial"/>
        </w:rPr>
        <w:t>тогтоолын</w:t>
      </w:r>
      <w:proofErr w:type="spellEnd"/>
      <w:r w:rsidR="00CA4E36" w:rsidRPr="004B65A0">
        <w:rPr>
          <w:rFonts w:ascii="Arial" w:hAnsi="Arial" w:cs="Arial"/>
        </w:rPr>
        <w:t xml:space="preserve"> </w:t>
      </w:r>
      <w:proofErr w:type="spellStart"/>
      <w:r w:rsidR="00CA4E36" w:rsidRPr="004B65A0">
        <w:rPr>
          <w:rFonts w:ascii="Arial" w:hAnsi="Arial" w:cs="Arial"/>
        </w:rPr>
        <w:t>хавсралтаар</w:t>
      </w:r>
      <w:proofErr w:type="spellEnd"/>
      <w:r w:rsidR="00CA4E36" w:rsidRPr="004B65A0">
        <w:rPr>
          <w:rFonts w:ascii="Arial" w:hAnsi="Arial" w:cs="Arial"/>
        </w:rPr>
        <w:t xml:space="preserve"> </w:t>
      </w:r>
      <w:proofErr w:type="spellStart"/>
      <w:r w:rsidR="00CA4E36" w:rsidRPr="004B65A0">
        <w:rPr>
          <w:rFonts w:ascii="Arial" w:hAnsi="Arial" w:cs="Arial"/>
        </w:rPr>
        <w:t>баталсан</w:t>
      </w:r>
      <w:proofErr w:type="spellEnd"/>
      <w:r w:rsidR="00CA4E36" w:rsidRPr="004B65A0">
        <w:rPr>
          <w:rFonts w:ascii="Arial" w:hAnsi="Arial" w:cs="Arial"/>
        </w:rPr>
        <w:t xml:space="preserve"> “</w:t>
      </w:r>
      <w:proofErr w:type="spellStart"/>
      <w:r w:rsidR="00CA4E36" w:rsidRPr="004B65A0">
        <w:rPr>
          <w:rFonts w:ascii="Arial" w:hAnsi="Arial" w:cs="Arial"/>
        </w:rPr>
        <w:t>Төрийн</w:t>
      </w:r>
      <w:proofErr w:type="spellEnd"/>
      <w:r w:rsidR="00CA4E36" w:rsidRPr="004B65A0">
        <w:rPr>
          <w:rFonts w:ascii="Arial" w:hAnsi="Arial" w:cs="Arial"/>
        </w:rPr>
        <w:t xml:space="preserve"> </w:t>
      </w:r>
      <w:proofErr w:type="spellStart"/>
      <w:r w:rsidR="00CA4E36" w:rsidRPr="004B65A0">
        <w:rPr>
          <w:rFonts w:ascii="Arial" w:hAnsi="Arial" w:cs="Arial"/>
        </w:rPr>
        <w:t>захиргааны</w:t>
      </w:r>
      <w:proofErr w:type="spellEnd"/>
      <w:r w:rsidR="00CA4E36" w:rsidRPr="004B65A0">
        <w:rPr>
          <w:rFonts w:ascii="Arial" w:hAnsi="Arial" w:cs="Arial"/>
        </w:rPr>
        <w:t xml:space="preserve"> </w:t>
      </w:r>
      <w:proofErr w:type="spellStart"/>
      <w:r w:rsidR="00CA4E36" w:rsidRPr="004B65A0">
        <w:rPr>
          <w:rFonts w:ascii="Arial" w:hAnsi="Arial" w:cs="Arial"/>
        </w:rPr>
        <w:t>байгууллагын</w:t>
      </w:r>
      <w:proofErr w:type="spellEnd"/>
      <w:r w:rsidR="00CA4E36" w:rsidRPr="004B65A0">
        <w:rPr>
          <w:rFonts w:ascii="Arial" w:hAnsi="Arial" w:cs="Arial"/>
        </w:rPr>
        <w:t xml:space="preserve"> </w:t>
      </w:r>
      <w:proofErr w:type="spellStart"/>
      <w:r w:rsidR="00CA4E36" w:rsidRPr="004B65A0">
        <w:rPr>
          <w:rFonts w:ascii="Arial" w:hAnsi="Arial" w:cs="Arial"/>
        </w:rPr>
        <w:t>тогтолцоо</w:t>
      </w:r>
      <w:proofErr w:type="spellEnd"/>
      <w:r w:rsidR="00CA4E36" w:rsidRPr="004B65A0">
        <w:rPr>
          <w:rFonts w:ascii="Arial" w:hAnsi="Arial" w:cs="Arial"/>
        </w:rPr>
        <w:t xml:space="preserve">, </w:t>
      </w:r>
      <w:proofErr w:type="spellStart"/>
      <w:r w:rsidR="00CA4E36" w:rsidRPr="004B65A0">
        <w:rPr>
          <w:rFonts w:ascii="Arial" w:hAnsi="Arial" w:cs="Arial"/>
        </w:rPr>
        <w:t>бүтцийн</w:t>
      </w:r>
      <w:proofErr w:type="spellEnd"/>
      <w:r w:rsidR="00CA4E36" w:rsidRPr="004B65A0">
        <w:rPr>
          <w:rFonts w:ascii="Arial" w:hAnsi="Arial" w:cs="Arial"/>
        </w:rPr>
        <w:t xml:space="preserve"> </w:t>
      </w:r>
      <w:proofErr w:type="spellStart"/>
      <w:r w:rsidR="00CA4E36" w:rsidRPr="004B65A0">
        <w:rPr>
          <w:rFonts w:ascii="Arial" w:hAnsi="Arial" w:cs="Arial"/>
        </w:rPr>
        <w:t>ерөнхий</w:t>
      </w:r>
      <w:proofErr w:type="spellEnd"/>
      <w:r w:rsidR="00CA4E36" w:rsidRPr="004B65A0">
        <w:rPr>
          <w:rFonts w:ascii="Arial" w:hAnsi="Arial" w:cs="Arial"/>
        </w:rPr>
        <w:t xml:space="preserve"> </w:t>
      </w:r>
      <w:proofErr w:type="spellStart"/>
      <w:r w:rsidR="00CA4E36" w:rsidRPr="004B65A0">
        <w:rPr>
          <w:rFonts w:ascii="Arial" w:hAnsi="Arial" w:cs="Arial"/>
        </w:rPr>
        <w:t>бүдүүвч</w:t>
      </w:r>
      <w:proofErr w:type="spellEnd"/>
      <w:r w:rsidR="00CA4E36" w:rsidRPr="004B65A0">
        <w:rPr>
          <w:rFonts w:ascii="Arial" w:hAnsi="Arial" w:cs="Arial"/>
        </w:rPr>
        <w:t>”-</w:t>
      </w:r>
      <w:proofErr w:type="spellStart"/>
      <w:r w:rsidR="00CA4E36" w:rsidRPr="004B65A0">
        <w:rPr>
          <w:rFonts w:ascii="Arial" w:hAnsi="Arial" w:cs="Arial"/>
        </w:rPr>
        <w:t>ийн</w:t>
      </w:r>
      <w:proofErr w:type="spellEnd"/>
      <w:r w:rsidR="00CA4E36" w:rsidRPr="004B65A0">
        <w:rPr>
          <w:rFonts w:ascii="Arial" w:hAnsi="Arial" w:cs="Arial"/>
        </w:rPr>
        <w:t xml:space="preserve"> “</w:t>
      </w:r>
      <w:proofErr w:type="spellStart"/>
      <w:r w:rsidR="00CA4E36" w:rsidRPr="004B65A0">
        <w:rPr>
          <w:rFonts w:ascii="Arial" w:hAnsi="Arial" w:cs="Arial"/>
        </w:rPr>
        <w:t>Эрхлэх</w:t>
      </w:r>
      <w:proofErr w:type="spellEnd"/>
      <w:r w:rsidR="00CA4E36" w:rsidRPr="004B65A0">
        <w:rPr>
          <w:rFonts w:ascii="Arial" w:hAnsi="Arial" w:cs="Arial"/>
        </w:rPr>
        <w:t xml:space="preserve"> </w:t>
      </w:r>
      <w:proofErr w:type="spellStart"/>
      <w:r w:rsidR="00CA4E36" w:rsidRPr="004B65A0">
        <w:rPr>
          <w:rFonts w:ascii="Arial" w:hAnsi="Arial" w:cs="Arial"/>
        </w:rPr>
        <w:t>асуудлын</w:t>
      </w:r>
      <w:proofErr w:type="spellEnd"/>
      <w:r w:rsidR="00CA4E36" w:rsidRPr="004B65A0">
        <w:rPr>
          <w:rFonts w:ascii="Arial" w:hAnsi="Arial" w:cs="Arial"/>
        </w:rPr>
        <w:t xml:space="preserve"> </w:t>
      </w:r>
      <w:proofErr w:type="spellStart"/>
      <w:r w:rsidR="00CA4E36" w:rsidRPr="004B65A0">
        <w:rPr>
          <w:rFonts w:ascii="Arial" w:hAnsi="Arial" w:cs="Arial"/>
        </w:rPr>
        <w:t>хүрээ</w:t>
      </w:r>
      <w:proofErr w:type="spellEnd"/>
      <w:r w:rsidR="00CA4E36" w:rsidRPr="004B65A0">
        <w:rPr>
          <w:rFonts w:ascii="Arial" w:hAnsi="Arial" w:cs="Arial"/>
        </w:rPr>
        <w:t xml:space="preserve">, </w:t>
      </w:r>
      <w:proofErr w:type="spellStart"/>
      <w:r w:rsidR="00CA4E36" w:rsidRPr="004B65A0">
        <w:rPr>
          <w:rFonts w:ascii="Arial" w:hAnsi="Arial" w:cs="Arial"/>
        </w:rPr>
        <w:t>харьяалал</w:t>
      </w:r>
      <w:proofErr w:type="spellEnd"/>
      <w:r w:rsidR="00CA4E36" w:rsidRPr="004B65A0">
        <w:rPr>
          <w:rFonts w:ascii="Arial" w:hAnsi="Arial" w:cs="Arial"/>
        </w:rPr>
        <w:t xml:space="preserve">” </w:t>
      </w:r>
      <w:proofErr w:type="spellStart"/>
      <w:r w:rsidR="00CA4E36" w:rsidRPr="004B65A0">
        <w:rPr>
          <w:rFonts w:ascii="Arial" w:hAnsi="Arial" w:cs="Arial"/>
        </w:rPr>
        <w:t>гэсэн</w:t>
      </w:r>
      <w:proofErr w:type="spellEnd"/>
      <w:r w:rsidR="00CA4E36" w:rsidRPr="004B65A0">
        <w:rPr>
          <w:rFonts w:ascii="Arial" w:hAnsi="Arial" w:cs="Arial"/>
        </w:rPr>
        <w:t xml:space="preserve"> </w:t>
      </w:r>
      <w:proofErr w:type="spellStart"/>
      <w:r w:rsidR="00CA4E36" w:rsidRPr="004B65A0">
        <w:rPr>
          <w:rFonts w:ascii="Arial" w:hAnsi="Arial" w:cs="Arial"/>
        </w:rPr>
        <w:t>баганын</w:t>
      </w:r>
      <w:proofErr w:type="spellEnd"/>
      <w:r w:rsidR="00CA4E36" w:rsidRPr="004B65A0">
        <w:rPr>
          <w:rFonts w:ascii="Arial" w:hAnsi="Arial" w:cs="Arial"/>
        </w:rPr>
        <w:t xml:space="preserve"> “</w:t>
      </w:r>
      <w:proofErr w:type="spellStart"/>
      <w:r w:rsidR="00CA4E36" w:rsidRPr="004B65A0">
        <w:rPr>
          <w:rFonts w:ascii="Arial" w:hAnsi="Arial" w:cs="Arial"/>
        </w:rPr>
        <w:t>Монгол</w:t>
      </w:r>
      <w:proofErr w:type="spellEnd"/>
      <w:r w:rsidR="00CA4E36" w:rsidRPr="004B65A0">
        <w:rPr>
          <w:rFonts w:ascii="Arial" w:hAnsi="Arial" w:cs="Arial"/>
        </w:rPr>
        <w:t xml:space="preserve"> </w:t>
      </w:r>
      <w:proofErr w:type="spellStart"/>
      <w:r w:rsidR="00CA4E36" w:rsidRPr="004B65A0">
        <w:rPr>
          <w:rFonts w:ascii="Arial" w:hAnsi="Arial" w:cs="Arial"/>
        </w:rPr>
        <w:t>Улсын</w:t>
      </w:r>
      <w:proofErr w:type="spellEnd"/>
      <w:r w:rsidR="00CA4E36" w:rsidRPr="004B65A0">
        <w:rPr>
          <w:rFonts w:ascii="Arial" w:hAnsi="Arial" w:cs="Arial"/>
        </w:rPr>
        <w:t xml:space="preserve"> </w:t>
      </w:r>
      <w:proofErr w:type="spellStart"/>
      <w:r w:rsidR="00CA4E36" w:rsidRPr="004B65A0">
        <w:rPr>
          <w:rFonts w:ascii="Arial" w:hAnsi="Arial" w:cs="Arial"/>
        </w:rPr>
        <w:t>сайд</w:t>
      </w:r>
      <w:proofErr w:type="spellEnd"/>
      <w:r w:rsidR="00CA4E36" w:rsidRPr="004B65A0">
        <w:rPr>
          <w:rFonts w:ascii="Arial" w:hAnsi="Arial" w:cs="Arial"/>
        </w:rPr>
        <w:t xml:space="preserve">, </w:t>
      </w:r>
      <w:proofErr w:type="spellStart"/>
      <w:r w:rsidR="00CA4E36" w:rsidRPr="004B65A0">
        <w:rPr>
          <w:rFonts w:ascii="Arial" w:hAnsi="Arial" w:cs="Arial"/>
        </w:rPr>
        <w:t>Хяналт</w:t>
      </w:r>
      <w:proofErr w:type="spellEnd"/>
      <w:r w:rsidR="00CA4E36" w:rsidRPr="004B65A0">
        <w:rPr>
          <w:rFonts w:ascii="Arial" w:hAnsi="Arial" w:cs="Arial"/>
        </w:rPr>
        <w:t xml:space="preserve">, </w:t>
      </w:r>
      <w:proofErr w:type="spellStart"/>
      <w:r w:rsidR="00CA4E36" w:rsidRPr="004B65A0">
        <w:rPr>
          <w:rFonts w:ascii="Arial" w:hAnsi="Arial" w:cs="Arial"/>
        </w:rPr>
        <w:t>үнэлгээний</w:t>
      </w:r>
      <w:proofErr w:type="spellEnd"/>
      <w:r w:rsidR="00CA4E36" w:rsidRPr="004B65A0">
        <w:rPr>
          <w:rFonts w:ascii="Arial" w:hAnsi="Arial" w:cs="Arial"/>
        </w:rPr>
        <w:t xml:space="preserve"> </w:t>
      </w:r>
      <w:proofErr w:type="spellStart"/>
      <w:r w:rsidR="00CA4E36" w:rsidRPr="004B65A0">
        <w:rPr>
          <w:rFonts w:ascii="Arial" w:hAnsi="Arial" w:cs="Arial"/>
        </w:rPr>
        <w:t>Үндэсний</w:t>
      </w:r>
      <w:proofErr w:type="spellEnd"/>
      <w:r w:rsidR="00CA4E36" w:rsidRPr="004B65A0">
        <w:rPr>
          <w:rFonts w:ascii="Arial" w:hAnsi="Arial" w:cs="Arial"/>
        </w:rPr>
        <w:t xml:space="preserve"> </w:t>
      </w:r>
      <w:proofErr w:type="spellStart"/>
      <w:r w:rsidR="00CA4E36" w:rsidRPr="004B65A0">
        <w:rPr>
          <w:rFonts w:ascii="Arial" w:hAnsi="Arial" w:cs="Arial"/>
        </w:rPr>
        <w:t>хорооны</w:t>
      </w:r>
      <w:proofErr w:type="spellEnd"/>
      <w:r w:rsidR="00CA4E36" w:rsidRPr="004B65A0">
        <w:rPr>
          <w:rFonts w:ascii="Arial" w:hAnsi="Arial" w:cs="Arial"/>
        </w:rPr>
        <w:t xml:space="preserve"> </w:t>
      </w:r>
      <w:proofErr w:type="spellStart"/>
      <w:r w:rsidR="00CA4E36" w:rsidRPr="004B65A0">
        <w:rPr>
          <w:rFonts w:ascii="Arial" w:hAnsi="Arial" w:cs="Arial"/>
        </w:rPr>
        <w:t>даргын</w:t>
      </w:r>
      <w:proofErr w:type="spellEnd"/>
      <w:r w:rsidR="00CA4E36" w:rsidRPr="004B65A0">
        <w:rPr>
          <w:rFonts w:ascii="Arial" w:hAnsi="Arial" w:cs="Arial"/>
        </w:rPr>
        <w:t xml:space="preserve"> </w:t>
      </w:r>
      <w:proofErr w:type="spellStart"/>
      <w:r w:rsidR="00CA4E36" w:rsidRPr="004B65A0">
        <w:rPr>
          <w:rFonts w:ascii="Arial" w:hAnsi="Arial" w:cs="Arial"/>
        </w:rPr>
        <w:t>эрхлэх</w:t>
      </w:r>
      <w:proofErr w:type="spellEnd"/>
      <w:r w:rsidR="00CA4E36" w:rsidRPr="004B65A0">
        <w:rPr>
          <w:rFonts w:ascii="Arial" w:hAnsi="Arial" w:cs="Arial"/>
        </w:rPr>
        <w:t xml:space="preserve"> </w:t>
      </w:r>
      <w:proofErr w:type="spellStart"/>
      <w:r w:rsidR="00CA4E36" w:rsidRPr="004B65A0">
        <w:rPr>
          <w:rFonts w:ascii="Arial" w:hAnsi="Arial" w:cs="Arial"/>
        </w:rPr>
        <w:t>асуудлын</w:t>
      </w:r>
      <w:proofErr w:type="spellEnd"/>
      <w:r w:rsidR="00CA4E36" w:rsidRPr="004B65A0">
        <w:rPr>
          <w:rFonts w:ascii="Arial" w:hAnsi="Arial" w:cs="Arial"/>
        </w:rPr>
        <w:t xml:space="preserve"> </w:t>
      </w:r>
      <w:proofErr w:type="spellStart"/>
      <w:r w:rsidR="00CA4E36" w:rsidRPr="004B65A0">
        <w:rPr>
          <w:rFonts w:ascii="Arial" w:hAnsi="Arial" w:cs="Arial"/>
        </w:rPr>
        <w:t>хүрээнд</w:t>
      </w:r>
      <w:proofErr w:type="spellEnd"/>
      <w:r w:rsidR="00CA4E36" w:rsidRPr="004B65A0">
        <w:rPr>
          <w:rFonts w:ascii="Arial" w:hAnsi="Arial" w:cs="Arial"/>
        </w:rPr>
        <w:t xml:space="preserve">” </w:t>
      </w:r>
      <w:proofErr w:type="spellStart"/>
      <w:r w:rsidR="00CA4E36" w:rsidRPr="004B65A0">
        <w:rPr>
          <w:rFonts w:ascii="Arial" w:hAnsi="Arial" w:cs="Arial"/>
        </w:rPr>
        <w:t>гэснийг</w:t>
      </w:r>
      <w:proofErr w:type="spellEnd"/>
      <w:r w:rsidR="00CA4E36" w:rsidRPr="004B65A0">
        <w:rPr>
          <w:rFonts w:ascii="Arial" w:hAnsi="Arial" w:cs="Arial"/>
        </w:rPr>
        <w:t>, “</w:t>
      </w:r>
      <w:proofErr w:type="spellStart"/>
      <w:r w:rsidR="00CA4E36" w:rsidRPr="004B65A0">
        <w:rPr>
          <w:rFonts w:ascii="Arial" w:hAnsi="Arial" w:cs="Arial"/>
        </w:rPr>
        <w:t>Монгол</w:t>
      </w:r>
      <w:proofErr w:type="spellEnd"/>
      <w:r w:rsidR="00CA4E36" w:rsidRPr="004B65A0">
        <w:rPr>
          <w:rFonts w:ascii="Arial" w:hAnsi="Arial" w:cs="Arial"/>
        </w:rPr>
        <w:t xml:space="preserve"> </w:t>
      </w:r>
      <w:proofErr w:type="spellStart"/>
      <w:r w:rsidR="00CA4E36" w:rsidRPr="004B65A0">
        <w:rPr>
          <w:rFonts w:ascii="Arial" w:hAnsi="Arial" w:cs="Arial"/>
        </w:rPr>
        <w:t>Улсын</w:t>
      </w:r>
      <w:proofErr w:type="spellEnd"/>
      <w:r w:rsidR="00CA4E36" w:rsidRPr="004B65A0">
        <w:rPr>
          <w:rFonts w:ascii="Arial" w:hAnsi="Arial" w:cs="Arial"/>
        </w:rPr>
        <w:t xml:space="preserve"> </w:t>
      </w:r>
      <w:proofErr w:type="spellStart"/>
      <w:r w:rsidR="00CA4E36" w:rsidRPr="004B65A0">
        <w:rPr>
          <w:rFonts w:ascii="Arial" w:hAnsi="Arial" w:cs="Arial"/>
        </w:rPr>
        <w:t>сайд</w:t>
      </w:r>
      <w:proofErr w:type="spellEnd"/>
      <w:r w:rsidR="00CA4E36" w:rsidRPr="004B65A0">
        <w:rPr>
          <w:rFonts w:ascii="Arial" w:hAnsi="Arial" w:cs="Arial"/>
        </w:rPr>
        <w:t xml:space="preserve">, </w:t>
      </w:r>
      <w:r w:rsidR="00E76CA2" w:rsidRPr="004B65A0">
        <w:rPr>
          <w:rFonts w:ascii="Arial" w:hAnsi="Arial" w:cs="Arial"/>
        </w:rPr>
        <w:t xml:space="preserve">                    </w:t>
      </w:r>
      <w:r w:rsidR="00CA4E36" w:rsidRPr="004B65A0">
        <w:rPr>
          <w:rFonts w:ascii="Arial" w:hAnsi="Arial" w:cs="Arial"/>
        </w:rPr>
        <w:t xml:space="preserve">20 </w:t>
      </w:r>
      <w:proofErr w:type="spellStart"/>
      <w:r w:rsidR="00CA4E36" w:rsidRPr="004B65A0">
        <w:rPr>
          <w:rFonts w:ascii="Arial" w:hAnsi="Arial" w:cs="Arial"/>
        </w:rPr>
        <w:t>минутын</w:t>
      </w:r>
      <w:proofErr w:type="spellEnd"/>
      <w:r w:rsidR="00CA4E36" w:rsidRPr="004B65A0">
        <w:rPr>
          <w:rFonts w:ascii="Arial" w:hAnsi="Arial" w:cs="Arial"/>
        </w:rPr>
        <w:t xml:space="preserve"> </w:t>
      </w:r>
      <w:proofErr w:type="spellStart"/>
      <w:r w:rsidR="00CA4E36" w:rsidRPr="004B65A0">
        <w:rPr>
          <w:rFonts w:ascii="Arial" w:hAnsi="Arial" w:cs="Arial"/>
        </w:rPr>
        <w:t>хот</w:t>
      </w:r>
      <w:proofErr w:type="spellEnd"/>
      <w:r w:rsidR="00CA4E36" w:rsidRPr="004B65A0">
        <w:rPr>
          <w:rFonts w:ascii="Arial" w:hAnsi="Arial" w:cs="Arial"/>
        </w:rPr>
        <w:t xml:space="preserve"> </w:t>
      </w:r>
      <w:proofErr w:type="spellStart"/>
      <w:r w:rsidR="00CA4E36" w:rsidRPr="004B65A0">
        <w:rPr>
          <w:rFonts w:ascii="Arial" w:hAnsi="Arial" w:cs="Arial"/>
        </w:rPr>
        <w:t>Үндэсний</w:t>
      </w:r>
      <w:proofErr w:type="spellEnd"/>
      <w:r w:rsidR="00CA4E36" w:rsidRPr="004B65A0">
        <w:rPr>
          <w:rFonts w:ascii="Arial" w:hAnsi="Arial" w:cs="Arial"/>
        </w:rPr>
        <w:t xml:space="preserve"> </w:t>
      </w:r>
      <w:proofErr w:type="spellStart"/>
      <w:r w:rsidR="00CA4E36" w:rsidRPr="004B65A0">
        <w:rPr>
          <w:rFonts w:ascii="Arial" w:hAnsi="Arial" w:cs="Arial"/>
        </w:rPr>
        <w:t>хорооны</w:t>
      </w:r>
      <w:proofErr w:type="spellEnd"/>
      <w:r w:rsidR="00CA4E36" w:rsidRPr="004B65A0">
        <w:rPr>
          <w:rFonts w:ascii="Arial" w:hAnsi="Arial" w:cs="Arial"/>
        </w:rPr>
        <w:t xml:space="preserve"> </w:t>
      </w:r>
      <w:proofErr w:type="spellStart"/>
      <w:r w:rsidR="00CA4E36" w:rsidRPr="004B65A0">
        <w:rPr>
          <w:rFonts w:ascii="Arial" w:hAnsi="Arial" w:cs="Arial"/>
        </w:rPr>
        <w:t>даргын</w:t>
      </w:r>
      <w:proofErr w:type="spellEnd"/>
      <w:r w:rsidR="00CA4E36" w:rsidRPr="004B65A0">
        <w:rPr>
          <w:rFonts w:ascii="Arial" w:hAnsi="Arial" w:cs="Arial"/>
        </w:rPr>
        <w:t xml:space="preserve"> </w:t>
      </w:r>
      <w:proofErr w:type="spellStart"/>
      <w:r w:rsidR="00CA4E36" w:rsidRPr="004B65A0">
        <w:rPr>
          <w:rFonts w:ascii="Arial" w:hAnsi="Arial" w:cs="Arial"/>
        </w:rPr>
        <w:t>эрхлэх</w:t>
      </w:r>
      <w:proofErr w:type="spellEnd"/>
      <w:r w:rsidR="00CA4E36" w:rsidRPr="004B65A0">
        <w:rPr>
          <w:rFonts w:ascii="Arial" w:hAnsi="Arial" w:cs="Arial"/>
        </w:rPr>
        <w:t xml:space="preserve"> </w:t>
      </w:r>
      <w:proofErr w:type="spellStart"/>
      <w:r w:rsidR="00CA4E36" w:rsidRPr="004B65A0">
        <w:rPr>
          <w:rFonts w:ascii="Arial" w:hAnsi="Arial" w:cs="Arial"/>
        </w:rPr>
        <w:t>асуудлын</w:t>
      </w:r>
      <w:proofErr w:type="spellEnd"/>
      <w:r w:rsidR="00CA4E36" w:rsidRPr="004B65A0">
        <w:rPr>
          <w:rFonts w:ascii="Arial" w:hAnsi="Arial" w:cs="Arial"/>
        </w:rPr>
        <w:t xml:space="preserve"> </w:t>
      </w:r>
      <w:proofErr w:type="spellStart"/>
      <w:r w:rsidR="00CA4E36" w:rsidRPr="004B65A0">
        <w:rPr>
          <w:rFonts w:ascii="Arial" w:hAnsi="Arial" w:cs="Arial"/>
        </w:rPr>
        <w:t>хүрээнд</w:t>
      </w:r>
      <w:proofErr w:type="spellEnd"/>
      <w:r w:rsidR="00CA4E36" w:rsidRPr="004B65A0">
        <w:rPr>
          <w:rFonts w:ascii="Arial" w:hAnsi="Arial" w:cs="Arial"/>
        </w:rPr>
        <w:t xml:space="preserve">” </w:t>
      </w:r>
      <w:proofErr w:type="spellStart"/>
      <w:r w:rsidR="00CA4E36" w:rsidRPr="004B65A0">
        <w:rPr>
          <w:rFonts w:ascii="Arial" w:hAnsi="Arial" w:cs="Arial"/>
        </w:rPr>
        <w:t>гэснийг</w:t>
      </w:r>
      <w:proofErr w:type="spellEnd"/>
      <w:r w:rsidR="00CA4E36" w:rsidRPr="004B65A0">
        <w:rPr>
          <w:rFonts w:ascii="Arial" w:hAnsi="Arial" w:cs="Arial"/>
        </w:rPr>
        <w:t>, “</w:t>
      </w:r>
      <w:proofErr w:type="spellStart"/>
      <w:r w:rsidR="00CA4E36" w:rsidRPr="004B65A0">
        <w:rPr>
          <w:rFonts w:ascii="Arial" w:hAnsi="Arial" w:cs="Arial"/>
        </w:rPr>
        <w:t>Монгол</w:t>
      </w:r>
      <w:proofErr w:type="spellEnd"/>
      <w:r w:rsidR="00CA4E36" w:rsidRPr="004B65A0">
        <w:rPr>
          <w:rFonts w:ascii="Arial" w:hAnsi="Arial" w:cs="Arial"/>
        </w:rPr>
        <w:t xml:space="preserve"> </w:t>
      </w:r>
      <w:proofErr w:type="spellStart"/>
      <w:r w:rsidR="00CA4E36" w:rsidRPr="004B65A0">
        <w:rPr>
          <w:rFonts w:ascii="Arial" w:hAnsi="Arial" w:cs="Arial"/>
        </w:rPr>
        <w:t>Улсын</w:t>
      </w:r>
      <w:proofErr w:type="spellEnd"/>
      <w:r w:rsidR="00CA4E36" w:rsidRPr="004B65A0">
        <w:rPr>
          <w:rFonts w:ascii="Arial" w:hAnsi="Arial" w:cs="Arial"/>
        </w:rPr>
        <w:t xml:space="preserve"> </w:t>
      </w:r>
      <w:proofErr w:type="spellStart"/>
      <w:r w:rsidR="00CA4E36" w:rsidRPr="004B65A0">
        <w:rPr>
          <w:rFonts w:ascii="Arial" w:hAnsi="Arial" w:cs="Arial"/>
        </w:rPr>
        <w:t>сайд</w:t>
      </w:r>
      <w:proofErr w:type="spellEnd"/>
      <w:r w:rsidR="00CA4E36" w:rsidRPr="004B65A0">
        <w:rPr>
          <w:rFonts w:ascii="Arial" w:hAnsi="Arial" w:cs="Arial"/>
        </w:rPr>
        <w:t xml:space="preserve">, </w:t>
      </w:r>
      <w:proofErr w:type="spellStart"/>
      <w:r w:rsidR="00CA4E36" w:rsidRPr="004B65A0">
        <w:rPr>
          <w:rFonts w:ascii="Arial" w:hAnsi="Arial" w:cs="Arial"/>
        </w:rPr>
        <w:t>Боомтын</w:t>
      </w:r>
      <w:proofErr w:type="spellEnd"/>
      <w:r w:rsidR="00CA4E36" w:rsidRPr="004B65A0">
        <w:rPr>
          <w:rFonts w:ascii="Arial" w:hAnsi="Arial" w:cs="Arial"/>
        </w:rPr>
        <w:t xml:space="preserve"> </w:t>
      </w:r>
      <w:proofErr w:type="spellStart"/>
      <w:r w:rsidR="00CA4E36" w:rsidRPr="004B65A0">
        <w:rPr>
          <w:rFonts w:ascii="Arial" w:hAnsi="Arial" w:cs="Arial"/>
        </w:rPr>
        <w:t>сэргэлтийн</w:t>
      </w:r>
      <w:proofErr w:type="spellEnd"/>
      <w:r w:rsidR="00CA4E36" w:rsidRPr="004B65A0">
        <w:rPr>
          <w:rFonts w:ascii="Arial" w:hAnsi="Arial" w:cs="Arial"/>
        </w:rPr>
        <w:t xml:space="preserve"> </w:t>
      </w:r>
      <w:proofErr w:type="spellStart"/>
      <w:r w:rsidR="00CA4E36" w:rsidRPr="004B65A0">
        <w:rPr>
          <w:rFonts w:ascii="Arial" w:hAnsi="Arial" w:cs="Arial"/>
        </w:rPr>
        <w:t>Үндэсний</w:t>
      </w:r>
      <w:proofErr w:type="spellEnd"/>
      <w:r w:rsidR="00CA4E36" w:rsidRPr="004B65A0">
        <w:rPr>
          <w:rFonts w:ascii="Arial" w:hAnsi="Arial" w:cs="Arial"/>
        </w:rPr>
        <w:t xml:space="preserve"> </w:t>
      </w:r>
      <w:proofErr w:type="spellStart"/>
      <w:r w:rsidR="00CA4E36" w:rsidRPr="004B65A0">
        <w:rPr>
          <w:rFonts w:ascii="Arial" w:hAnsi="Arial" w:cs="Arial"/>
        </w:rPr>
        <w:t>хорооны</w:t>
      </w:r>
      <w:proofErr w:type="spellEnd"/>
      <w:r w:rsidR="00CA4E36" w:rsidRPr="004B65A0">
        <w:rPr>
          <w:rFonts w:ascii="Arial" w:hAnsi="Arial" w:cs="Arial"/>
        </w:rPr>
        <w:t xml:space="preserve"> </w:t>
      </w:r>
      <w:proofErr w:type="spellStart"/>
      <w:r w:rsidR="00CA4E36" w:rsidRPr="004B65A0">
        <w:rPr>
          <w:rFonts w:ascii="Arial" w:hAnsi="Arial" w:cs="Arial"/>
        </w:rPr>
        <w:t>даргын</w:t>
      </w:r>
      <w:proofErr w:type="spellEnd"/>
      <w:r w:rsidR="00CA4E36" w:rsidRPr="004B65A0">
        <w:rPr>
          <w:rFonts w:ascii="Arial" w:hAnsi="Arial" w:cs="Arial"/>
        </w:rPr>
        <w:t xml:space="preserve"> </w:t>
      </w:r>
      <w:proofErr w:type="spellStart"/>
      <w:r w:rsidR="00CA4E36" w:rsidRPr="004B65A0">
        <w:rPr>
          <w:rFonts w:ascii="Arial" w:hAnsi="Arial" w:cs="Arial"/>
        </w:rPr>
        <w:t>эрхлэх</w:t>
      </w:r>
      <w:proofErr w:type="spellEnd"/>
      <w:r w:rsidR="00CA4E36" w:rsidRPr="004B65A0">
        <w:rPr>
          <w:rFonts w:ascii="Arial" w:hAnsi="Arial" w:cs="Arial"/>
        </w:rPr>
        <w:t xml:space="preserve"> </w:t>
      </w:r>
      <w:proofErr w:type="spellStart"/>
      <w:r w:rsidR="00CA4E36" w:rsidRPr="004B65A0">
        <w:rPr>
          <w:rFonts w:ascii="Arial" w:hAnsi="Arial" w:cs="Arial"/>
        </w:rPr>
        <w:t>асуудлын</w:t>
      </w:r>
      <w:proofErr w:type="spellEnd"/>
      <w:r w:rsidR="00CA4E36" w:rsidRPr="004B65A0">
        <w:rPr>
          <w:rFonts w:ascii="Arial" w:hAnsi="Arial" w:cs="Arial"/>
        </w:rPr>
        <w:t xml:space="preserve"> </w:t>
      </w:r>
      <w:proofErr w:type="spellStart"/>
      <w:r w:rsidR="00CA4E36" w:rsidRPr="004B65A0">
        <w:rPr>
          <w:rFonts w:ascii="Arial" w:hAnsi="Arial" w:cs="Arial"/>
        </w:rPr>
        <w:t>хүрээнд</w:t>
      </w:r>
      <w:proofErr w:type="spellEnd"/>
      <w:r w:rsidR="00CA4E36" w:rsidRPr="004B65A0">
        <w:rPr>
          <w:rFonts w:ascii="Arial" w:hAnsi="Arial" w:cs="Arial"/>
        </w:rPr>
        <w:t xml:space="preserve">” </w:t>
      </w:r>
      <w:proofErr w:type="spellStart"/>
      <w:r w:rsidR="00CA4E36" w:rsidRPr="004B65A0">
        <w:rPr>
          <w:rFonts w:ascii="Arial" w:hAnsi="Arial" w:cs="Arial"/>
        </w:rPr>
        <w:t>гэснийг</w:t>
      </w:r>
      <w:proofErr w:type="spellEnd"/>
      <w:r w:rsidR="00CA4E36" w:rsidRPr="004B65A0">
        <w:rPr>
          <w:rFonts w:ascii="Arial" w:hAnsi="Arial" w:cs="Arial"/>
        </w:rPr>
        <w:t xml:space="preserve"> </w:t>
      </w:r>
      <w:proofErr w:type="spellStart"/>
      <w:r w:rsidR="00CA4E36" w:rsidRPr="004B65A0">
        <w:rPr>
          <w:rFonts w:ascii="Arial" w:hAnsi="Arial" w:cs="Arial"/>
        </w:rPr>
        <w:t>тус</w:t>
      </w:r>
      <w:proofErr w:type="spellEnd"/>
      <w:r w:rsidR="00CA4E36" w:rsidRPr="004B65A0">
        <w:rPr>
          <w:rFonts w:ascii="Arial" w:hAnsi="Arial" w:cs="Arial"/>
        </w:rPr>
        <w:t xml:space="preserve"> </w:t>
      </w:r>
      <w:proofErr w:type="spellStart"/>
      <w:r w:rsidR="00CA4E36" w:rsidRPr="004B65A0">
        <w:rPr>
          <w:rFonts w:ascii="Arial" w:hAnsi="Arial" w:cs="Arial"/>
        </w:rPr>
        <w:t>тус</w:t>
      </w:r>
      <w:proofErr w:type="spellEnd"/>
      <w:r w:rsidR="00CA4E36" w:rsidRPr="004B65A0">
        <w:rPr>
          <w:rFonts w:ascii="Arial" w:hAnsi="Arial" w:cs="Arial"/>
        </w:rPr>
        <w:t xml:space="preserve"> </w:t>
      </w:r>
      <w:proofErr w:type="spellStart"/>
      <w:r w:rsidR="00CA4E36" w:rsidRPr="004B65A0">
        <w:rPr>
          <w:rFonts w:ascii="Arial" w:hAnsi="Arial" w:cs="Arial"/>
        </w:rPr>
        <w:t>хассугай</w:t>
      </w:r>
      <w:proofErr w:type="spellEnd"/>
      <w:r w:rsidR="00CA4E36" w:rsidRPr="004B65A0">
        <w:rPr>
          <w:rFonts w:ascii="Arial" w:hAnsi="Arial" w:cs="Arial"/>
        </w:rPr>
        <w:t>.</w:t>
      </w:r>
    </w:p>
    <w:p w14:paraId="7046AD0C" w14:textId="77777777" w:rsidR="00CA4E36" w:rsidRPr="004B65A0" w:rsidRDefault="00CA4E36" w:rsidP="000C08D1">
      <w:pPr>
        <w:contextualSpacing/>
        <w:jc w:val="both"/>
        <w:rPr>
          <w:rFonts w:ascii="Arial" w:hAnsi="Arial" w:cs="Arial"/>
        </w:rPr>
      </w:pPr>
    </w:p>
    <w:p w14:paraId="6269935A" w14:textId="5940222D" w:rsidR="00CA4E36" w:rsidRPr="004B65A0" w:rsidRDefault="00A1182C" w:rsidP="000C08D1">
      <w:pPr>
        <w:ind w:firstLine="720"/>
        <w:contextualSpacing/>
        <w:jc w:val="both"/>
        <w:rPr>
          <w:rFonts w:ascii="Arial" w:hAnsi="Arial" w:cs="Arial"/>
        </w:rPr>
      </w:pPr>
      <w:r>
        <w:rPr>
          <w:rFonts w:ascii="Arial" w:hAnsi="Arial" w:cs="Arial"/>
        </w:rPr>
        <w:t>2</w:t>
      </w:r>
      <w:r w:rsidR="00CA4E36" w:rsidRPr="004B65A0">
        <w:rPr>
          <w:rFonts w:ascii="Arial" w:hAnsi="Arial" w:cs="Arial"/>
        </w:rPr>
        <w:t xml:space="preserve">.Энэ </w:t>
      </w:r>
      <w:proofErr w:type="spellStart"/>
      <w:r w:rsidR="00CA4E36" w:rsidRPr="004B65A0">
        <w:rPr>
          <w:rFonts w:ascii="Arial" w:hAnsi="Arial" w:cs="Arial"/>
        </w:rPr>
        <w:t>тогтоолыг</w:t>
      </w:r>
      <w:proofErr w:type="spellEnd"/>
      <w:r w:rsidR="00CA4E36" w:rsidRPr="004B65A0">
        <w:rPr>
          <w:rFonts w:ascii="Arial" w:hAnsi="Arial" w:cs="Arial"/>
        </w:rPr>
        <w:t xml:space="preserve"> </w:t>
      </w:r>
      <w:proofErr w:type="spellStart"/>
      <w:r w:rsidR="00CA4E36" w:rsidRPr="004B65A0">
        <w:rPr>
          <w:rFonts w:ascii="Arial" w:hAnsi="Arial" w:cs="Arial"/>
        </w:rPr>
        <w:t>Засгийн</w:t>
      </w:r>
      <w:proofErr w:type="spellEnd"/>
      <w:r w:rsidR="00CA4E36" w:rsidRPr="004B65A0">
        <w:rPr>
          <w:rFonts w:ascii="Arial" w:hAnsi="Arial" w:cs="Arial"/>
        </w:rPr>
        <w:t xml:space="preserve"> </w:t>
      </w:r>
      <w:proofErr w:type="spellStart"/>
      <w:r w:rsidR="00CA4E36" w:rsidRPr="004B65A0">
        <w:rPr>
          <w:rFonts w:ascii="Arial" w:hAnsi="Arial" w:cs="Arial"/>
        </w:rPr>
        <w:t>газрын</w:t>
      </w:r>
      <w:proofErr w:type="spellEnd"/>
      <w:r w:rsidR="00CA4E36" w:rsidRPr="004B65A0">
        <w:rPr>
          <w:rFonts w:ascii="Arial" w:hAnsi="Arial" w:cs="Arial"/>
        </w:rPr>
        <w:t xml:space="preserve"> </w:t>
      </w:r>
      <w:proofErr w:type="spellStart"/>
      <w:r w:rsidR="00CA4E36" w:rsidRPr="004B65A0">
        <w:rPr>
          <w:rFonts w:ascii="Arial" w:hAnsi="Arial" w:cs="Arial"/>
        </w:rPr>
        <w:t>бүрэлдэхүүний</w:t>
      </w:r>
      <w:proofErr w:type="spellEnd"/>
      <w:r w:rsidR="00CA4E36" w:rsidRPr="004B65A0">
        <w:rPr>
          <w:rFonts w:ascii="Arial" w:hAnsi="Arial" w:cs="Arial"/>
        </w:rPr>
        <w:t xml:space="preserve"> </w:t>
      </w:r>
      <w:proofErr w:type="spellStart"/>
      <w:r w:rsidR="00CA4E36" w:rsidRPr="004B65A0">
        <w:rPr>
          <w:rFonts w:ascii="Arial" w:hAnsi="Arial" w:cs="Arial"/>
        </w:rPr>
        <w:t>тухай</w:t>
      </w:r>
      <w:proofErr w:type="spellEnd"/>
      <w:r w:rsidR="00CA4E36" w:rsidRPr="004B65A0">
        <w:rPr>
          <w:rFonts w:ascii="Arial" w:hAnsi="Arial" w:cs="Arial"/>
        </w:rPr>
        <w:t xml:space="preserve"> </w:t>
      </w:r>
      <w:proofErr w:type="spellStart"/>
      <w:r w:rsidR="00CA4E36" w:rsidRPr="004B65A0">
        <w:rPr>
          <w:rFonts w:ascii="Arial" w:hAnsi="Arial" w:cs="Arial"/>
        </w:rPr>
        <w:t>хуульд</w:t>
      </w:r>
      <w:proofErr w:type="spellEnd"/>
      <w:r w:rsidR="00CA4E36" w:rsidRPr="004B65A0">
        <w:rPr>
          <w:rFonts w:ascii="Arial" w:hAnsi="Arial" w:cs="Arial"/>
        </w:rPr>
        <w:t xml:space="preserve"> </w:t>
      </w:r>
      <w:proofErr w:type="spellStart"/>
      <w:r w:rsidR="00CA4E36" w:rsidRPr="004B65A0">
        <w:rPr>
          <w:rFonts w:ascii="Arial" w:hAnsi="Arial" w:cs="Arial"/>
        </w:rPr>
        <w:t>өөрчлөлт</w:t>
      </w:r>
      <w:proofErr w:type="spellEnd"/>
      <w:r w:rsidR="00CA4E36" w:rsidRPr="004B65A0">
        <w:rPr>
          <w:rFonts w:ascii="Arial" w:hAnsi="Arial" w:cs="Arial"/>
        </w:rPr>
        <w:t xml:space="preserve"> </w:t>
      </w:r>
      <w:proofErr w:type="spellStart"/>
      <w:r w:rsidR="00CA4E36" w:rsidRPr="004B65A0">
        <w:rPr>
          <w:rFonts w:ascii="Arial" w:hAnsi="Arial" w:cs="Arial"/>
        </w:rPr>
        <w:t>оруулах</w:t>
      </w:r>
      <w:proofErr w:type="spellEnd"/>
      <w:r w:rsidR="00CA4E36" w:rsidRPr="004B65A0">
        <w:rPr>
          <w:rFonts w:ascii="Arial" w:hAnsi="Arial" w:cs="Arial"/>
        </w:rPr>
        <w:t xml:space="preserve"> </w:t>
      </w:r>
      <w:proofErr w:type="spellStart"/>
      <w:r w:rsidR="00CA4E36" w:rsidRPr="004B65A0">
        <w:rPr>
          <w:rFonts w:ascii="Arial" w:hAnsi="Arial" w:cs="Arial"/>
        </w:rPr>
        <w:t>тухай</w:t>
      </w:r>
      <w:proofErr w:type="spellEnd"/>
      <w:r w:rsidR="00CA4E36" w:rsidRPr="004B65A0">
        <w:rPr>
          <w:rFonts w:ascii="Arial" w:hAnsi="Arial" w:cs="Arial"/>
        </w:rPr>
        <w:t xml:space="preserve"> </w:t>
      </w:r>
      <w:proofErr w:type="spellStart"/>
      <w:r w:rsidR="00CA4E36" w:rsidRPr="004B65A0">
        <w:rPr>
          <w:rFonts w:ascii="Arial" w:hAnsi="Arial" w:cs="Arial"/>
        </w:rPr>
        <w:t>хууль</w:t>
      </w:r>
      <w:proofErr w:type="spellEnd"/>
      <w:r w:rsidR="00CA4E36" w:rsidRPr="004B65A0">
        <w:rPr>
          <w:rFonts w:ascii="Arial" w:hAnsi="Arial" w:cs="Arial"/>
        </w:rPr>
        <w:t xml:space="preserve"> </w:t>
      </w:r>
      <w:proofErr w:type="spellStart"/>
      <w:r w:rsidR="00CA4E36" w:rsidRPr="004B65A0">
        <w:rPr>
          <w:rFonts w:ascii="Arial" w:hAnsi="Arial" w:cs="Arial"/>
        </w:rPr>
        <w:t>хүчин</w:t>
      </w:r>
      <w:proofErr w:type="spellEnd"/>
      <w:r w:rsidR="00CA4E36" w:rsidRPr="004B65A0">
        <w:rPr>
          <w:rFonts w:ascii="Arial" w:hAnsi="Arial" w:cs="Arial"/>
        </w:rPr>
        <w:t xml:space="preserve"> </w:t>
      </w:r>
      <w:proofErr w:type="spellStart"/>
      <w:r w:rsidR="00CA4E36" w:rsidRPr="004B65A0">
        <w:rPr>
          <w:rFonts w:ascii="Arial" w:hAnsi="Arial" w:cs="Arial"/>
        </w:rPr>
        <w:t>төгөлдөр</w:t>
      </w:r>
      <w:proofErr w:type="spellEnd"/>
      <w:r w:rsidR="00CA4E36" w:rsidRPr="004B65A0">
        <w:rPr>
          <w:rFonts w:ascii="Arial" w:hAnsi="Arial" w:cs="Arial"/>
        </w:rPr>
        <w:t xml:space="preserve"> </w:t>
      </w:r>
      <w:proofErr w:type="spellStart"/>
      <w:r w:rsidR="00CA4E36" w:rsidRPr="004B65A0">
        <w:rPr>
          <w:rFonts w:ascii="Arial" w:hAnsi="Arial" w:cs="Arial"/>
        </w:rPr>
        <w:t>болсон</w:t>
      </w:r>
      <w:proofErr w:type="spellEnd"/>
      <w:r w:rsidR="00CA4E36" w:rsidRPr="004B65A0">
        <w:rPr>
          <w:rFonts w:ascii="Arial" w:hAnsi="Arial" w:cs="Arial"/>
        </w:rPr>
        <w:t xml:space="preserve"> </w:t>
      </w:r>
      <w:proofErr w:type="spellStart"/>
      <w:r w:rsidR="00CA4E36" w:rsidRPr="004B65A0">
        <w:rPr>
          <w:rFonts w:ascii="Arial" w:hAnsi="Arial" w:cs="Arial"/>
        </w:rPr>
        <w:t>өдрөөс</w:t>
      </w:r>
      <w:proofErr w:type="spellEnd"/>
      <w:r w:rsidR="00CA4E36" w:rsidRPr="004B65A0">
        <w:rPr>
          <w:rFonts w:ascii="Arial" w:hAnsi="Arial" w:cs="Arial"/>
        </w:rPr>
        <w:t xml:space="preserve"> </w:t>
      </w:r>
      <w:proofErr w:type="spellStart"/>
      <w:r w:rsidR="00CA4E36" w:rsidRPr="004B65A0">
        <w:rPr>
          <w:rFonts w:ascii="Arial" w:hAnsi="Arial" w:cs="Arial"/>
        </w:rPr>
        <w:t>эхлэн</w:t>
      </w:r>
      <w:proofErr w:type="spellEnd"/>
      <w:r w:rsidR="00CA4E36" w:rsidRPr="004B65A0">
        <w:rPr>
          <w:rFonts w:ascii="Arial" w:hAnsi="Arial" w:cs="Arial"/>
        </w:rPr>
        <w:t xml:space="preserve"> </w:t>
      </w:r>
      <w:proofErr w:type="spellStart"/>
      <w:r w:rsidR="00CA4E36" w:rsidRPr="004B65A0">
        <w:rPr>
          <w:rFonts w:ascii="Arial" w:hAnsi="Arial" w:cs="Arial"/>
        </w:rPr>
        <w:t>дагаж</w:t>
      </w:r>
      <w:proofErr w:type="spellEnd"/>
      <w:r w:rsidR="00CA4E36" w:rsidRPr="004B65A0">
        <w:rPr>
          <w:rFonts w:ascii="Arial" w:hAnsi="Arial" w:cs="Arial"/>
        </w:rPr>
        <w:t xml:space="preserve"> </w:t>
      </w:r>
      <w:proofErr w:type="spellStart"/>
      <w:r w:rsidR="00CA4E36" w:rsidRPr="004B65A0">
        <w:rPr>
          <w:rFonts w:ascii="Arial" w:hAnsi="Arial" w:cs="Arial"/>
        </w:rPr>
        <w:t>мөрдсүгэй</w:t>
      </w:r>
      <w:proofErr w:type="spellEnd"/>
      <w:r w:rsidR="00CA4E36" w:rsidRPr="004B65A0">
        <w:rPr>
          <w:rFonts w:ascii="Arial" w:hAnsi="Arial" w:cs="Arial"/>
        </w:rPr>
        <w:t>.</w:t>
      </w:r>
    </w:p>
    <w:p w14:paraId="0746D66A" w14:textId="77777777" w:rsidR="00CA4E36" w:rsidRPr="004B65A0" w:rsidRDefault="00CA4E36" w:rsidP="000C08D1">
      <w:pPr>
        <w:contextualSpacing/>
        <w:jc w:val="both"/>
        <w:rPr>
          <w:rFonts w:ascii="Arial" w:hAnsi="Arial" w:cs="Arial"/>
        </w:rPr>
      </w:pPr>
    </w:p>
    <w:p w14:paraId="439C5781" w14:textId="77777777" w:rsidR="00CA4E36" w:rsidRPr="004B65A0" w:rsidRDefault="00CA4E36" w:rsidP="000C08D1">
      <w:pPr>
        <w:contextualSpacing/>
        <w:jc w:val="both"/>
        <w:rPr>
          <w:rFonts w:ascii="Arial" w:hAnsi="Arial" w:cs="Arial"/>
        </w:rPr>
      </w:pPr>
    </w:p>
    <w:p w14:paraId="5FD5D624" w14:textId="77777777" w:rsidR="00CA4E36" w:rsidRPr="004B65A0" w:rsidRDefault="00CA4E36" w:rsidP="000C08D1">
      <w:pPr>
        <w:contextualSpacing/>
        <w:jc w:val="both"/>
        <w:rPr>
          <w:rFonts w:ascii="Arial" w:hAnsi="Arial" w:cs="Arial"/>
        </w:rPr>
      </w:pPr>
    </w:p>
    <w:p w14:paraId="6DEB1E13" w14:textId="2F6A9B49" w:rsidR="005670E2" w:rsidRPr="00330202" w:rsidRDefault="00CA4E36" w:rsidP="000C08D1">
      <w:pPr>
        <w:contextualSpacing/>
        <w:jc w:val="center"/>
        <w:rPr>
          <w:rFonts w:ascii="Arial" w:hAnsi="Arial" w:cs="Arial"/>
        </w:rPr>
      </w:pPr>
      <w:r w:rsidRPr="004B65A0">
        <w:rPr>
          <w:rFonts w:ascii="Arial" w:hAnsi="Arial" w:cs="Arial"/>
        </w:rPr>
        <w:t>ГАРЫН ҮСЭГ</w:t>
      </w:r>
    </w:p>
    <w:sectPr w:rsidR="005670E2" w:rsidRPr="00330202" w:rsidSect="00C05EE7">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34C7" w14:textId="77777777" w:rsidR="00955C13" w:rsidRDefault="00955C13" w:rsidP="00837037">
      <w:r>
        <w:separator/>
      </w:r>
    </w:p>
  </w:endnote>
  <w:endnote w:type="continuationSeparator" w:id="0">
    <w:p w14:paraId="37068594" w14:textId="77777777" w:rsidR="00955C13" w:rsidRDefault="00955C13" w:rsidP="0083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Light">
    <w:panose1 w:val="020203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FDA0" w14:textId="77777777" w:rsidR="00955C13" w:rsidRDefault="00955C13" w:rsidP="00837037">
      <w:r>
        <w:separator/>
      </w:r>
    </w:p>
  </w:footnote>
  <w:footnote w:type="continuationSeparator" w:id="0">
    <w:p w14:paraId="00FDAD31" w14:textId="77777777" w:rsidR="00955C13" w:rsidRDefault="00955C13" w:rsidP="00837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47118"/>
    <w:multiLevelType w:val="hybridMultilevel"/>
    <w:tmpl w:val="6D445AFE"/>
    <w:lvl w:ilvl="0" w:tplc="21C83E5A">
      <w:start w:val="1"/>
      <w:numFmt w:val="bullet"/>
      <w:pStyle w:val="Bulletpoint"/>
      <w:lvlText w:val=""/>
      <w:lvlJc w:val="left"/>
      <w:pPr>
        <w:ind w:left="288" w:firstLine="432"/>
      </w:pPr>
      <w:rPr>
        <w:rFonts w:ascii="Yu Mincho Light" w:hAnsi="Yu Mincho Light" w:hint="default"/>
      </w:rPr>
    </w:lvl>
    <w:lvl w:ilvl="1" w:tplc="04090003" w:tentative="1">
      <w:start w:val="1"/>
      <w:numFmt w:val="bullet"/>
      <w:lvlText w:val="o"/>
      <w:lvlJc w:val="left"/>
      <w:pPr>
        <w:ind w:left="2160" w:hanging="360"/>
      </w:pPr>
      <w:rPr>
        <w:rFonts w:ascii="Cambria Math" w:hAnsi="Cambria Math" w:cs="Cambria Math" w:hint="default"/>
      </w:rPr>
    </w:lvl>
    <w:lvl w:ilvl="2" w:tplc="04090005" w:tentative="1">
      <w:start w:val="1"/>
      <w:numFmt w:val="bullet"/>
      <w:lvlText w:val=""/>
      <w:lvlJc w:val="left"/>
      <w:pPr>
        <w:ind w:left="2880" w:hanging="360"/>
      </w:pPr>
      <w:rPr>
        <w:rFonts w:ascii="Yu Mincho Light" w:hAnsi="Yu Mincho Light" w:hint="default"/>
      </w:rPr>
    </w:lvl>
    <w:lvl w:ilvl="3" w:tplc="04090001" w:tentative="1">
      <w:start w:val="1"/>
      <w:numFmt w:val="bullet"/>
      <w:lvlText w:val=""/>
      <w:lvlJc w:val="left"/>
      <w:pPr>
        <w:ind w:left="3600" w:hanging="360"/>
      </w:pPr>
      <w:rPr>
        <w:rFonts w:ascii="Yu Mincho Light" w:hAnsi="Yu Mincho Light" w:hint="default"/>
      </w:rPr>
    </w:lvl>
    <w:lvl w:ilvl="4" w:tplc="04090003" w:tentative="1">
      <w:start w:val="1"/>
      <w:numFmt w:val="bullet"/>
      <w:lvlText w:val="o"/>
      <w:lvlJc w:val="left"/>
      <w:pPr>
        <w:ind w:left="4320" w:hanging="360"/>
      </w:pPr>
      <w:rPr>
        <w:rFonts w:ascii="Cambria Math" w:hAnsi="Cambria Math" w:cs="Cambria Math" w:hint="default"/>
      </w:rPr>
    </w:lvl>
    <w:lvl w:ilvl="5" w:tplc="04090005" w:tentative="1">
      <w:start w:val="1"/>
      <w:numFmt w:val="bullet"/>
      <w:lvlText w:val=""/>
      <w:lvlJc w:val="left"/>
      <w:pPr>
        <w:ind w:left="5040" w:hanging="360"/>
      </w:pPr>
      <w:rPr>
        <w:rFonts w:ascii="Yu Mincho Light" w:hAnsi="Yu Mincho Light" w:hint="default"/>
      </w:rPr>
    </w:lvl>
    <w:lvl w:ilvl="6" w:tplc="04090001" w:tentative="1">
      <w:start w:val="1"/>
      <w:numFmt w:val="bullet"/>
      <w:lvlText w:val=""/>
      <w:lvlJc w:val="left"/>
      <w:pPr>
        <w:ind w:left="5760" w:hanging="360"/>
      </w:pPr>
      <w:rPr>
        <w:rFonts w:ascii="Yu Mincho Light" w:hAnsi="Yu Mincho Light" w:hint="default"/>
      </w:rPr>
    </w:lvl>
    <w:lvl w:ilvl="7" w:tplc="04090003" w:tentative="1">
      <w:start w:val="1"/>
      <w:numFmt w:val="bullet"/>
      <w:lvlText w:val="o"/>
      <w:lvlJc w:val="left"/>
      <w:pPr>
        <w:ind w:left="6480" w:hanging="360"/>
      </w:pPr>
      <w:rPr>
        <w:rFonts w:ascii="Cambria Math" w:hAnsi="Cambria Math" w:cs="Cambria Math" w:hint="default"/>
      </w:rPr>
    </w:lvl>
    <w:lvl w:ilvl="8" w:tplc="04090005" w:tentative="1">
      <w:start w:val="1"/>
      <w:numFmt w:val="bullet"/>
      <w:lvlText w:val=""/>
      <w:lvlJc w:val="left"/>
      <w:pPr>
        <w:ind w:left="7200" w:hanging="360"/>
      </w:pPr>
      <w:rPr>
        <w:rFonts w:ascii="Yu Mincho Light" w:hAnsi="Yu Mincho Light" w:hint="default"/>
      </w:rPr>
    </w:lvl>
  </w:abstractNum>
  <w:abstractNum w:abstractNumId="1" w15:restartNumberingAfterBreak="0">
    <w:nsid w:val="4CE655E3"/>
    <w:multiLevelType w:val="hybridMultilevel"/>
    <w:tmpl w:val="E07C8FA4"/>
    <w:lvl w:ilvl="0" w:tplc="52E44950">
      <w:start w:val="1"/>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21534436">
    <w:abstractNumId w:val="1"/>
  </w:num>
  <w:num w:numId="2" w16cid:durableId="39192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51"/>
    <w:rsid w:val="000017EB"/>
    <w:rsid w:val="000159DB"/>
    <w:rsid w:val="00016C33"/>
    <w:rsid w:val="000201AC"/>
    <w:rsid w:val="000277C6"/>
    <w:rsid w:val="00033D92"/>
    <w:rsid w:val="00045550"/>
    <w:rsid w:val="00045A6E"/>
    <w:rsid w:val="00046951"/>
    <w:rsid w:val="00051A54"/>
    <w:rsid w:val="0005773F"/>
    <w:rsid w:val="000668C6"/>
    <w:rsid w:val="00070240"/>
    <w:rsid w:val="00072057"/>
    <w:rsid w:val="00075AE5"/>
    <w:rsid w:val="0008019D"/>
    <w:rsid w:val="00087951"/>
    <w:rsid w:val="000B2B14"/>
    <w:rsid w:val="000B40DD"/>
    <w:rsid w:val="000C04AA"/>
    <w:rsid w:val="000C08D1"/>
    <w:rsid w:val="000C2903"/>
    <w:rsid w:val="000C78A0"/>
    <w:rsid w:val="000D76D2"/>
    <w:rsid w:val="000E2500"/>
    <w:rsid w:val="000F0055"/>
    <w:rsid w:val="000F038D"/>
    <w:rsid w:val="000F348A"/>
    <w:rsid w:val="0011109C"/>
    <w:rsid w:val="00115960"/>
    <w:rsid w:val="00121BB5"/>
    <w:rsid w:val="00125281"/>
    <w:rsid w:val="001263C5"/>
    <w:rsid w:val="00130C02"/>
    <w:rsid w:val="0013154B"/>
    <w:rsid w:val="00132D25"/>
    <w:rsid w:val="00160265"/>
    <w:rsid w:val="00166135"/>
    <w:rsid w:val="00171EF4"/>
    <w:rsid w:val="001726A9"/>
    <w:rsid w:val="00187E5C"/>
    <w:rsid w:val="001A359F"/>
    <w:rsid w:val="001B0477"/>
    <w:rsid w:val="001B186E"/>
    <w:rsid w:val="001C7024"/>
    <w:rsid w:val="001E2303"/>
    <w:rsid w:val="001E278C"/>
    <w:rsid w:val="001E4D8B"/>
    <w:rsid w:val="001F0AAE"/>
    <w:rsid w:val="001F3988"/>
    <w:rsid w:val="00212C80"/>
    <w:rsid w:val="002321A4"/>
    <w:rsid w:val="002339C3"/>
    <w:rsid w:val="002407DB"/>
    <w:rsid w:val="0024496D"/>
    <w:rsid w:val="00245C94"/>
    <w:rsid w:val="002519F1"/>
    <w:rsid w:val="00251F7E"/>
    <w:rsid w:val="002622C0"/>
    <w:rsid w:val="0026337C"/>
    <w:rsid w:val="00264A23"/>
    <w:rsid w:val="00272CC7"/>
    <w:rsid w:val="002738AD"/>
    <w:rsid w:val="002776A9"/>
    <w:rsid w:val="00280CD9"/>
    <w:rsid w:val="00282314"/>
    <w:rsid w:val="00290DE0"/>
    <w:rsid w:val="00295774"/>
    <w:rsid w:val="00295AC8"/>
    <w:rsid w:val="002A6B65"/>
    <w:rsid w:val="002B763B"/>
    <w:rsid w:val="002B79C6"/>
    <w:rsid w:val="002C69C1"/>
    <w:rsid w:val="002D0F36"/>
    <w:rsid w:val="002D2963"/>
    <w:rsid w:val="002E3E5C"/>
    <w:rsid w:val="002F2779"/>
    <w:rsid w:val="002F2D92"/>
    <w:rsid w:val="002F4404"/>
    <w:rsid w:val="002F6BF6"/>
    <w:rsid w:val="002F7721"/>
    <w:rsid w:val="00301BF3"/>
    <w:rsid w:val="00313FB5"/>
    <w:rsid w:val="0031407B"/>
    <w:rsid w:val="0031773E"/>
    <w:rsid w:val="0032566B"/>
    <w:rsid w:val="00327009"/>
    <w:rsid w:val="00330202"/>
    <w:rsid w:val="003339C4"/>
    <w:rsid w:val="00337A95"/>
    <w:rsid w:val="00367925"/>
    <w:rsid w:val="00374D7B"/>
    <w:rsid w:val="00375F84"/>
    <w:rsid w:val="00381C51"/>
    <w:rsid w:val="0038711E"/>
    <w:rsid w:val="003955AA"/>
    <w:rsid w:val="003A6D10"/>
    <w:rsid w:val="003B30BB"/>
    <w:rsid w:val="003D0936"/>
    <w:rsid w:val="003D3D44"/>
    <w:rsid w:val="003D5A1B"/>
    <w:rsid w:val="003E292B"/>
    <w:rsid w:val="003F3DAB"/>
    <w:rsid w:val="00400B82"/>
    <w:rsid w:val="00412E37"/>
    <w:rsid w:val="0043001F"/>
    <w:rsid w:val="004375D7"/>
    <w:rsid w:val="00447F58"/>
    <w:rsid w:val="00451B2B"/>
    <w:rsid w:val="00453527"/>
    <w:rsid w:val="004602CB"/>
    <w:rsid w:val="00460EEF"/>
    <w:rsid w:val="00475C84"/>
    <w:rsid w:val="00485B39"/>
    <w:rsid w:val="0049027F"/>
    <w:rsid w:val="0049280F"/>
    <w:rsid w:val="004A7EB2"/>
    <w:rsid w:val="004B02A8"/>
    <w:rsid w:val="004B23F2"/>
    <w:rsid w:val="004B65A0"/>
    <w:rsid w:val="004B661D"/>
    <w:rsid w:val="004E4287"/>
    <w:rsid w:val="004E5D89"/>
    <w:rsid w:val="004F7E98"/>
    <w:rsid w:val="005055ED"/>
    <w:rsid w:val="00510763"/>
    <w:rsid w:val="005153AB"/>
    <w:rsid w:val="00527940"/>
    <w:rsid w:val="0053093A"/>
    <w:rsid w:val="0053285B"/>
    <w:rsid w:val="0054217F"/>
    <w:rsid w:val="00565D67"/>
    <w:rsid w:val="005670E2"/>
    <w:rsid w:val="00584C5F"/>
    <w:rsid w:val="0058593E"/>
    <w:rsid w:val="005977C8"/>
    <w:rsid w:val="005B0702"/>
    <w:rsid w:val="005B386D"/>
    <w:rsid w:val="005C11EA"/>
    <w:rsid w:val="005D1219"/>
    <w:rsid w:val="005E1FED"/>
    <w:rsid w:val="005F28DA"/>
    <w:rsid w:val="00613539"/>
    <w:rsid w:val="00614FF3"/>
    <w:rsid w:val="006244F3"/>
    <w:rsid w:val="00633B00"/>
    <w:rsid w:val="0064012C"/>
    <w:rsid w:val="00647C5F"/>
    <w:rsid w:val="0065300E"/>
    <w:rsid w:val="00653FC5"/>
    <w:rsid w:val="006660D2"/>
    <w:rsid w:val="006672A6"/>
    <w:rsid w:val="0067448F"/>
    <w:rsid w:val="006874B9"/>
    <w:rsid w:val="00690046"/>
    <w:rsid w:val="0069112A"/>
    <w:rsid w:val="00695BAB"/>
    <w:rsid w:val="006A0734"/>
    <w:rsid w:val="006A5878"/>
    <w:rsid w:val="006A6F28"/>
    <w:rsid w:val="006A781A"/>
    <w:rsid w:val="006B6E3D"/>
    <w:rsid w:val="006C3A9D"/>
    <w:rsid w:val="006C58C0"/>
    <w:rsid w:val="006D2506"/>
    <w:rsid w:val="007119E6"/>
    <w:rsid w:val="0071229A"/>
    <w:rsid w:val="00713BFF"/>
    <w:rsid w:val="007212E1"/>
    <w:rsid w:val="0074723E"/>
    <w:rsid w:val="00750283"/>
    <w:rsid w:val="0075120C"/>
    <w:rsid w:val="007535A1"/>
    <w:rsid w:val="007575BD"/>
    <w:rsid w:val="007638B6"/>
    <w:rsid w:val="0077000C"/>
    <w:rsid w:val="007801E7"/>
    <w:rsid w:val="00783E35"/>
    <w:rsid w:val="00795A4C"/>
    <w:rsid w:val="007A43B1"/>
    <w:rsid w:val="007B7BB2"/>
    <w:rsid w:val="007C45F2"/>
    <w:rsid w:val="007C6085"/>
    <w:rsid w:val="007E11AC"/>
    <w:rsid w:val="007F09F2"/>
    <w:rsid w:val="007F5932"/>
    <w:rsid w:val="00836E79"/>
    <w:rsid w:val="00837037"/>
    <w:rsid w:val="008416CA"/>
    <w:rsid w:val="00846626"/>
    <w:rsid w:val="00850520"/>
    <w:rsid w:val="00851B85"/>
    <w:rsid w:val="008535B8"/>
    <w:rsid w:val="00854DCD"/>
    <w:rsid w:val="00865171"/>
    <w:rsid w:val="0088074F"/>
    <w:rsid w:val="00881107"/>
    <w:rsid w:val="008841E1"/>
    <w:rsid w:val="00887347"/>
    <w:rsid w:val="00895CA0"/>
    <w:rsid w:val="008B4842"/>
    <w:rsid w:val="008C4CAF"/>
    <w:rsid w:val="008D0869"/>
    <w:rsid w:val="008D16B0"/>
    <w:rsid w:val="008D2775"/>
    <w:rsid w:val="008D5174"/>
    <w:rsid w:val="008D7222"/>
    <w:rsid w:val="008D7BF5"/>
    <w:rsid w:val="008E006D"/>
    <w:rsid w:val="008E295E"/>
    <w:rsid w:val="008E2AD8"/>
    <w:rsid w:val="008F3842"/>
    <w:rsid w:val="008F7280"/>
    <w:rsid w:val="00920CDC"/>
    <w:rsid w:val="0093264F"/>
    <w:rsid w:val="00955C13"/>
    <w:rsid w:val="00965DB0"/>
    <w:rsid w:val="0097150B"/>
    <w:rsid w:val="00973645"/>
    <w:rsid w:val="0097395E"/>
    <w:rsid w:val="009829A2"/>
    <w:rsid w:val="00997503"/>
    <w:rsid w:val="009B5481"/>
    <w:rsid w:val="009E29FA"/>
    <w:rsid w:val="009F539A"/>
    <w:rsid w:val="00A05127"/>
    <w:rsid w:val="00A07CC0"/>
    <w:rsid w:val="00A100FE"/>
    <w:rsid w:val="00A1182C"/>
    <w:rsid w:val="00A246B4"/>
    <w:rsid w:val="00A34E53"/>
    <w:rsid w:val="00A47984"/>
    <w:rsid w:val="00A52451"/>
    <w:rsid w:val="00A5500D"/>
    <w:rsid w:val="00A557E1"/>
    <w:rsid w:val="00A73C16"/>
    <w:rsid w:val="00A761A5"/>
    <w:rsid w:val="00A9029B"/>
    <w:rsid w:val="00AA100E"/>
    <w:rsid w:val="00AA7701"/>
    <w:rsid w:val="00AB48B0"/>
    <w:rsid w:val="00AC2730"/>
    <w:rsid w:val="00AC3094"/>
    <w:rsid w:val="00AD2A63"/>
    <w:rsid w:val="00AF336C"/>
    <w:rsid w:val="00B021CF"/>
    <w:rsid w:val="00B138D3"/>
    <w:rsid w:val="00B20A46"/>
    <w:rsid w:val="00B21681"/>
    <w:rsid w:val="00B24D32"/>
    <w:rsid w:val="00B33B13"/>
    <w:rsid w:val="00B33C1C"/>
    <w:rsid w:val="00B45A80"/>
    <w:rsid w:val="00B46C79"/>
    <w:rsid w:val="00B55164"/>
    <w:rsid w:val="00B57BAE"/>
    <w:rsid w:val="00B75798"/>
    <w:rsid w:val="00B75E28"/>
    <w:rsid w:val="00B76E97"/>
    <w:rsid w:val="00B77259"/>
    <w:rsid w:val="00B8694B"/>
    <w:rsid w:val="00BA5DFA"/>
    <w:rsid w:val="00BA66E6"/>
    <w:rsid w:val="00BB38D7"/>
    <w:rsid w:val="00BB5995"/>
    <w:rsid w:val="00BD34B7"/>
    <w:rsid w:val="00BD4E00"/>
    <w:rsid w:val="00BE5C24"/>
    <w:rsid w:val="00BF5018"/>
    <w:rsid w:val="00BF777F"/>
    <w:rsid w:val="00C05EE7"/>
    <w:rsid w:val="00C07065"/>
    <w:rsid w:val="00C231DC"/>
    <w:rsid w:val="00C23954"/>
    <w:rsid w:val="00C23D82"/>
    <w:rsid w:val="00C30C21"/>
    <w:rsid w:val="00C362B6"/>
    <w:rsid w:val="00C50579"/>
    <w:rsid w:val="00C60417"/>
    <w:rsid w:val="00C6664E"/>
    <w:rsid w:val="00C66CBF"/>
    <w:rsid w:val="00C71FC0"/>
    <w:rsid w:val="00C876D9"/>
    <w:rsid w:val="00C952B8"/>
    <w:rsid w:val="00CA4E36"/>
    <w:rsid w:val="00CB12C5"/>
    <w:rsid w:val="00CB1F3D"/>
    <w:rsid w:val="00CB7F4F"/>
    <w:rsid w:val="00CC6D65"/>
    <w:rsid w:val="00CF7A02"/>
    <w:rsid w:val="00D05114"/>
    <w:rsid w:val="00D21189"/>
    <w:rsid w:val="00D21599"/>
    <w:rsid w:val="00D30908"/>
    <w:rsid w:val="00D43D91"/>
    <w:rsid w:val="00D563F0"/>
    <w:rsid w:val="00D60C59"/>
    <w:rsid w:val="00D62AF5"/>
    <w:rsid w:val="00D6781D"/>
    <w:rsid w:val="00D714A9"/>
    <w:rsid w:val="00D7243B"/>
    <w:rsid w:val="00D74C54"/>
    <w:rsid w:val="00D8209D"/>
    <w:rsid w:val="00D868A2"/>
    <w:rsid w:val="00D93AB6"/>
    <w:rsid w:val="00DA1D3A"/>
    <w:rsid w:val="00DC00F7"/>
    <w:rsid w:val="00DC385E"/>
    <w:rsid w:val="00DE3834"/>
    <w:rsid w:val="00DE39CE"/>
    <w:rsid w:val="00DE49FD"/>
    <w:rsid w:val="00DF6B2B"/>
    <w:rsid w:val="00E214B1"/>
    <w:rsid w:val="00E373F2"/>
    <w:rsid w:val="00E47039"/>
    <w:rsid w:val="00E473D9"/>
    <w:rsid w:val="00E47B88"/>
    <w:rsid w:val="00E506CA"/>
    <w:rsid w:val="00E53360"/>
    <w:rsid w:val="00E533A4"/>
    <w:rsid w:val="00E60702"/>
    <w:rsid w:val="00E62500"/>
    <w:rsid w:val="00E76CA2"/>
    <w:rsid w:val="00E85FA2"/>
    <w:rsid w:val="00E8608F"/>
    <w:rsid w:val="00E879E2"/>
    <w:rsid w:val="00ED5661"/>
    <w:rsid w:val="00EE6F88"/>
    <w:rsid w:val="00EF6FF8"/>
    <w:rsid w:val="00F02B21"/>
    <w:rsid w:val="00F5177F"/>
    <w:rsid w:val="00F534AD"/>
    <w:rsid w:val="00F62499"/>
    <w:rsid w:val="00F62B5D"/>
    <w:rsid w:val="00F713DC"/>
    <w:rsid w:val="00F71F1A"/>
    <w:rsid w:val="00F81B1D"/>
    <w:rsid w:val="00F82D0D"/>
    <w:rsid w:val="00F93DFC"/>
    <w:rsid w:val="00F94415"/>
    <w:rsid w:val="00FA0940"/>
    <w:rsid w:val="00FB73D3"/>
    <w:rsid w:val="00FC311F"/>
    <w:rsid w:val="00FC5A3A"/>
    <w:rsid w:val="00FC6EB0"/>
    <w:rsid w:val="00FD0D96"/>
    <w:rsid w:val="00FD13D7"/>
    <w:rsid w:val="00FD6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856CF"/>
  <w14:defaultImageDpi w14:val="300"/>
  <w15:docId w15:val="{86A42B81-3744-0043-A2A3-4986A42D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451"/>
    <w:rPr>
      <w:rFonts w:ascii="Cambria" w:eastAsia="MS Mincho"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6D2"/>
    <w:rPr>
      <w:rFonts w:ascii="Lucida Grande" w:eastAsia="Calibri"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0D76D2"/>
    <w:rPr>
      <w:rFonts w:ascii="Lucida Grande" w:eastAsia="Calibri" w:hAnsi="Lucida Grande" w:cs="Lucida Grande"/>
      <w:sz w:val="18"/>
      <w:szCs w:val="18"/>
    </w:rPr>
  </w:style>
  <w:style w:type="paragraph" w:styleId="NormalWeb">
    <w:name w:val="Normal (Web)"/>
    <w:basedOn w:val="Normal"/>
    <w:uiPriority w:val="99"/>
    <w:unhideWhenUsed/>
    <w:rsid w:val="00A52451"/>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272CC7"/>
    <w:rPr>
      <w:i/>
      <w:iCs/>
    </w:rPr>
  </w:style>
  <w:style w:type="paragraph" w:styleId="ListParagraph">
    <w:name w:val="List Paragraph"/>
    <w:basedOn w:val="Normal"/>
    <w:uiPriority w:val="34"/>
    <w:qFormat/>
    <w:rsid w:val="007119E6"/>
    <w:pPr>
      <w:ind w:left="720"/>
      <w:contextualSpacing/>
    </w:pPr>
  </w:style>
  <w:style w:type="character" w:customStyle="1" w:styleId="highlight2">
    <w:name w:val="highlight2"/>
    <w:basedOn w:val="DefaultParagraphFont"/>
    <w:rsid w:val="004E4287"/>
  </w:style>
  <w:style w:type="character" w:customStyle="1" w:styleId="apple-converted-space">
    <w:name w:val="apple-converted-space"/>
    <w:basedOn w:val="DefaultParagraphFont"/>
    <w:rsid w:val="004E4287"/>
  </w:style>
  <w:style w:type="paragraph" w:styleId="Revision">
    <w:name w:val="Revision"/>
    <w:hidden/>
    <w:uiPriority w:val="99"/>
    <w:semiHidden/>
    <w:rsid w:val="00D7243B"/>
    <w:rPr>
      <w:rFonts w:ascii="Cambria" w:eastAsia="MS Mincho" w:hAnsi="Cambria" w:cs="Times New Roman"/>
      <w:lang w:eastAsia="en-US"/>
    </w:rPr>
  </w:style>
  <w:style w:type="paragraph" w:styleId="Header">
    <w:name w:val="header"/>
    <w:basedOn w:val="Normal"/>
    <w:link w:val="HeaderChar"/>
    <w:uiPriority w:val="99"/>
    <w:unhideWhenUsed/>
    <w:rsid w:val="00837037"/>
    <w:pPr>
      <w:tabs>
        <w:tab w:val="center" w:pos="4680"/>
        <w:tab w:val="right" w:pos="9360"/>
      </w:tabs>
    </w:pPr>
  </w:style>
  <w:style w:type="character" w:customStyle="1" w:styleId="HeaderChar">
    <w:name w:val="Header Char"/>
    <w:basedOn w:val="DefaultParagraphFont"/>
    <w:link w:val="Header"/>
    <w:uiPriority w:val="99"/>
    <w:rsid w:val="00837037"/>
    <w:rPr>
      <w:rFonts w:ascii="Cambria" w:eastAsia="MS Mincho" w:hAnsi="Cambria" w:cs="Times New Roman"/>
      <w:lang w:eastAsia="en-US"/>
    </w:rPr>
  </w:style>
  <w:style w:type="paragraph" w:styleId="Footer">
    <w:name w:val="footer"/>
    <w:basedOn w:val="Normal"/>
    <w:link w:val="FooterChar"/>
    <w:uiPriority w:val="99"/>
    <w:unhideWhenUsed/>
    <w:rsid w:val="00837037"/>
    <w:pPr>
      <w:tabs>
        <w:tab w:val="center" w:pos="4680"/>
        <w:tab w:val="right" w:pos="9360"/>
      </w:tabs>
    </w:pPr>
  </w:style>
  <w:style w:type="character" w:customStyle="1" w:styleId="FooterChar">
    <w:name w:val="Footer Char"/>
    <w:basedOn w:val="DefaultParagraphFont"/>
    <w:link w:val="Footer"/>
    <w:uiPriority w:val="99"/>
    <w:rsid w:val="00837037"/>
    <w:rPr>
      <w:rFonts w:ascii="Cambria" w:eastAsia="MS Mincho" w:hAnsi="Cambria" w:cs="Times New Roman"/>
      <w:lang w:eastAsia="en-US"/>
    </w:rPr>
  </w:style>
  <w:style w:type="paragraph" w:customStyle="1" w:styleId="paragraph">
    <w:name w:val="paragraph"/>
    <w:basedOn w:val="Normal"/>
    <w:rsid w:val="00C60417"/>
    <w:pPr>
      <w:spacing w:before="100" w:beforeAutospacing="1" w:after="100" w:afterAutospacing="1"/>
    </w:pPr>
    <w:rPr>
      <w:rFonts w:ascii="Times New Roman" w:eastAsia="Times New Roman" w:hAnsi="Times New Roman"/>
      <w:lang w:eastAsia="zh-CN"/>
    </w:rPr>
  </w:style>
  <w:style w:type="character" w:customStyle="1" w:styleId="normaltextrun">
    <w:name w:val="normaltextrun"/>
    <w:basedOn w:val="DefaultParagraphFont"/>
    <w:rsid w:val="00C60417"/>
  </w:style>
  <w:style w:type="paragraph" w:customStyle="1" w:styleId="Bulletpoint">
    <w:name w:val="Bulletpoint"/>
    <w:basedOn w:val="ListParagraph"/>
    <w:link w:val="BulletpointChar"/>
    <w:qFormat/>
    <w:rsid w:val="00C60417"/>
    <w:pPr>
      <w:numPr>
        <w:numId w:val="2"/>
      </w:numPr>
      <w:spacing w:after="120"/>
      <w:contextualSpacing w:val="0"/>
      <w:jc w:val="both"/>
    </w:pPr>
    <w:rPr>
      <w:rFonts w:ascii="Times New Roman" w:eastAsia="Times New Roman" w:hAnsi="Times New Roman"/>
      <w:szCs w:val="22"/>
      <w:lang w:val="mn-MN"/>
    </w:rPr>
  </w:style>
  <w:style w:type="character" w:customStyle="1" w:styleId="BulletpointChar">
    <w:name w:val="Bulletpoint Char"/>
    <w:basedOn w:val="DefaultParagraphFont"/>
    <w:link w:val="Bulletpoint"/>
    <w:rsid w:val="00C60417"/>
    <w:rPr>
      <w:rFonts w:ascii="Times New Roman" w:eastAsia="Times New Roman" w:hAnsi="Times New Roman" w:cs="Times New Roman"/>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5376">
      <w:bodyDiv w:val="1"/>
      <w:marLeft w:val="0"/>
      <w:marRight w:val="0"/>
      <w:marTop w:val="0"/>
      <w:marBottom w:val="0"/>
      <w:divBdr>
        <w:top w:val="none" w:sz="0" w:space="0" w:color="auto"/>
        <w:left w:val="none" w:sz="0" w:space="0" w:color="auto"/>
        <w:bottom w:val="none" w:sz="0" w:space="0" w:color="auto"/>
        <w:right w:val="none" w:sz="0" w:space="0" w:color="auto"/>
      </w:divBdr>
    </w:div>
    <w:div w:id="118308788">
      <w:bodyDiv w:val="1"/>
      <w:marLeft w:val="0"/>
      <w:marRight w:val="0"/>
      <w:marTop w:val="0"/>
      <w:marBottom w:val="0"/>
      <w:divBdr>
        <w:top w:val="none" w:sz="0" w:space="0" w:color="auto"/>
        <w:left w:val="none" w:sz="0" w:space="0" w:color="auto"/>
        <w:bottom w:val="none" w:sz="0" w:space="0" w:color="auto"/>
        <w:right w:val="none" w:sz="0" w:space="0" w:color="auto"/>
      </w:divBdr>
    </w:div>
    <w:div w:id="168328210">
      <w:bodyDiv w:val="1"/>
      <w:marLeft w:val="0"/>
      <w:marRight w:val="0"/>
      <w:marTop w:val="0"/>
      <w:marBottom w:val="0"/>
      <w:divBdr>
        <w:top w:val="none" w:sz="0" w:space="0" w:color="auto"/>
        <w:left w:val="none" w:sz="0" w:space="0" w:color="auto"/>
        <w:bottom w:val="none" w:sz="0" w:space="0" w:color="auto"/>
        <w:right w:val="none" w:sz="0" w:space="0" w:color="auto"/>
      </w:divBdr>
    </w:div>
    <w:div w:id="335690704">
      <w:bodyDiv w:val="1"/>
      <w:marLeft w:val="0"/>
      <w:marRight w:val="0"/>
      <w:marTop w:val="0"/>
      <w:marBottom w:val="0"/>
      <w:divBdr>
        <w:top w:val="none" w:sz="0" w:space="0" w:color="auto"/>
        <w:left w:val="none" w:sz="0" w:space="0" w:color="auto"/>
        <w:bottom w:val="none" w:sz="0" w:space="0" w:color="auto"/>
        <w:right w:val="none" w:sz="0" w:space="0" w:color="auto"/>
      </w:divBdr>
    </w:div>
    <w:div w:id="340664928">
      <w:bodyDiv w:val="1"/>
      <w:marLeft w:val="0"/>
      <w:marRight w:val="0"/>
      <w:marTop w:val="0"/>
      <w:marBottom w:val="0"/>
      <w:divBdr>
        <w:top w:val="none" w:sz="0" w:space="0" w:color="auto"/>
        <w:left w:val="none" w:sz="0" w:space="0" w:color="auto"/>
        <w:bottom w:val="none" w:sz="0" w:space="0" w:color="auto"/>
        <w:right w:val="none" w:sz="0" w:space="0" w:color="auto"/>
      </w:divBdr>
      <w:divsChild>
        <w:div w:id="1218055007">
          <w:marLeft w:val="0"/>
          <w:marRight w:val="0"/>
          <w:marTop w:val="150"/>
          <w:marBottom w:val="0"/>
          <w:divBdr>
            <w:top w:val="none" w:sz="0" w:space="0" w:color="auto"/>
            <w:left w:val="none" w:sz="0" w:space="0" w:color="auto"/>
            <w:bottom w:val="none" w:sz="0" w:space="0" w:color="auto"/>
            <w:right w:val="none" w:sz="0" w:space="0" w:color="auto"/>
          </w:divBdr>
        </w:div>
        <w:div w:id="1077173879">
          <w:marLeft w:val="0"/>
          <w:marRight w:val="0"/>
          <w:marTop w:val="150"/>
          <w:marBottom w:val="0"/>
          <w:divBdr>
            <w:top w:val="none" w:sz="0" w:space="0" w:color="auto"/>
            <w:left w:val="none" w:sz="0" w:space="0" w:color="auto"/>
            <w:bottom w:val="none" w:sz="0" w:space="0" w:color="auto"/>
            <w:right w:val="none" w:sz="0" w:space="0" w:color="auto"/>
          </w:divBdr>
        </w:div>
        <w:div w:id="561717721">
          <w:marLeft w:val="0"/>
          <w:marRight w:val="0"/>
          <w:marTop w:val="150"/>
          <w:marBottom w:val="0"/>
          <w:divBdr>
            <w:top w:val="none" w:sz="0" w:space="0" w:color="auto"/>
            <w:left w:val="none" w:sz="0" w:space="0" w:color="auto"/>
            <w:bottom w:val="none" w:sz="0" w:space="0" w:color="auto"/>
            <w:right w:val="none" w:sz="0" w:space="0" w:color="auto"/>
          </w:divBdr>
        </w:div>
        <w:div w:id="59519356">
          <w:marLeft w:val="0"/>
          <w:marRight w:val="0"/>
          <w:marTop w:val="150"/>
          <w:marBottom w:val="0"/>
          <w:divBdr>
            <w:top w:val="none" w:sz="0" w:space="0" w:color="auto"/>
            <w:left w:val="none" w:sz="0" w:space="0" w:color="auto"/>
            <w:bottom w:val="none" w:sz="0" w:space="0" w:color="auto"/>
            <w:right w:val="none" w:sz="0" w:space="0" w:color="auto"/>
          </w:divBdr>
        </w:div>
        <w:div w:id="168637729">
          <w:marLeft w:val="0"/>
          <w:marRight w:val="0"/>
          <w:marTop w:val="150"/>
          <w:marBottom w:val="0"/>
          <w:divBdr>
            <w:top w:val="none" w:sz="0" w:space="0" w:color="auto"/>
            <w:left w:val="none" w:sz="0" w:space="0" w:color="auto"/>
            <w:bottom w:val="none" w:sz="0" w:space="0" w:color="auto"/>
            <w:right w:val="none" w:sz="0" w:space="0" w:color="auto"/>
          </w:divBdr>
        </w:div>
        <w:div w:id="1210386818">
          <w:marLeft w:val="0"/>
          <w:marRight w:val="0"/>
          <w:marTop w:val="150"/>
          <w:marBottom w:val="0"/>
          <w:divBdr>
            <w:top w:val="none" w:sz="0" w:space="0" w:color="auto"/>
            <w:left w:val="none" w:sz="0" w:space="0" w:color="auto"/>
            <w:bottom w:val="none" w:sz="0" w:space="0" w:color="auto"/>
            <w:right w:val="none" w:sz="0" w:space="0" w:color="auto"/>
          </w:divBdr>
        </w:div>
        <w:div w:id="958411070">
          <w:marLeft w:val="0"/>
          <w:marRight w:val="0"/>
          <w:marTop w:val="150"/>
          <w:marBottom w:val="0"/>
          <w:divBdr>
            <w:top w:val="none" w:sz="0" w:space="0" w:color="auto"/>
            <w:left w:val="none" w:sz="0" w:space="0" w:color="auto"/>
            <w:bottom w:val="none" w:sz="0" w:space="0" w:color="auto"/>
            <w:right w:val="none" w:sz="0" w:space="0" w:color="auto"/>
          </w:divBdr>
        </w:div>
        <w:div w:id="458885814">
          <w:marLeft w:val="0"/>
          <w:marRight w:val="0"/>
          <w:marTop w:val="150"/>
          <w:marBottom w:val="0"/>
          <w:divBdr>
            <w:top w:val="none" w:sz="0" w:space="0" w:color="auto"/>
            <w:left w:val="none" w:sz="0" w:space="0" w:color="auto"/>
            <w:bottom w:val="none" w:sz="0" w:space="0" w:color="auto"/>
            <w:right w:val="none" w:sz="0" w:space="0" w:color="auto"/>
          </w:divBdr>
        </w:div>
        <w:div w:id="1661303532">
          <w:marLeft w:val="0"/>
          <w:marRight w:val="0"/>
          <w:marTop w:val="150"/>
          <w:marBottom w:val="0"/>
          <w:divBdr>
            <w:top w:val="none" w:sz="0" w:space="0" w:color="auto"/>
            <w:left w:val="none" w:sz="0" w:space="0" w:color="auto"/>
            <w:bottom w:val="none" w:sz="0" w:space="0" w:color="auto"/>
            <w:right w:val="none" w:sz="0" w:space="0" w:color="auto"/>
          </w:divBdr>
        </w:div>
        <w:div w:id="1629316657">
          <w:marLeft w:val="0"/>
          <w:marRight w:val="0"/>
          <w:marTop w:val="150"/>
          <w:marBottom w:val="0"/>
          <w:divBdr>
            <w:top w:val="none" w:sz="0" w:space="0" w:color="auto"/>
            <w:left w:val="none" w:sz="0" w:space="0" w:color="auto"/>
            <w:bottom w:val="none" w:sz="0" w:space="0" w:color="auto"/>
            <w:right w:val="none" w:sz="0" w:space="0" w:color="auto"/>
          </w:divBdr>
        </w:div>
        <w:div w:id="38433833">
          <w:marLeft w:val="0"/>
          <w:marRight w:val="0"/>
          <w:marTop w:val="150"/>
          <w:marBottom w:val="0"/>
          <w:divBdr>
            <w:top w:val="none" w:sz="0" w:space="0" w:color="auto"/>
            <w:left w:val="none" w:sz="0" w:space="0" w:color="auto"/>
            <w:bottom w:val="none" w:sz="0" w:space="0" w:color="auto"/>
            <w:right w:val="none" w:sz="0" w:space="0" w:color="auto"/>
          </w:divBdr>
        </w:div>
        <w:div w:id="1806390877">
          <w:marLeft w:val="0"/>
          <w:marRight w:val="0"/>
          <w:marTop w:val="150"/>
          <w:marBottom w:val="0"/>
          <w:divBdr>
            <w:top w:val="none" w:sz="0" w:space="0" w:color="auto"/>
            <w:left w:val="none" w:sz="0" w:space="0" w:color="auto"/>
            <w:bottom w:val="none" w:sz="0" w:space="0" w:color="auto"/>
            <w:right w:val="none" w:sz="0" w:space="0" w:color="auto"/>
          </w:divBdr>
        </w:div>
        <w:div w:id="1593393577">
          <w:marLeft w:val="0"/>
          <w:marRight w:val="0"/>
          <w:marTop w:val="150"/>
          <w:marBottom w:val="0"/>
          <w:divBdr>
            <w:top w:val="none" w:sz="0" w:space="0" w:color="auto"/>
            <w:left w:val="none" w:sz="0" w:space="0" w:color="auto"/>
            <w:bottom w:val="none" w:sz="0" w:space="0" w:color="auto"/>
            <w:right w:val="none" w:sz="0" w:space="0" w:color="auto"/>
          </w:divBdr>
        </w:div>
      </w:divsChild>
    </w:div>
    <w:div w:id="434984472">
      <w:bodyDiv w:val="1"/>
      <w:marLeft w:val="0"/>
      <w:marRight w:val="0"/>
      <w:marTop w:val="0"/>
      <w:marBottom w:val="0"/>
      <w:divBdr>
        <w:top w:val="none" w:sz="0" w:space="0" w:color="auto"/>
        <w:left w:val="none" w:sz="0" w:space="0" w:color="auto"/>
        <w:bottom w:val="none" w:sz="0" w:space="0" w:color="auto"/>
        <w:right w:val="none" w:sz="0" w:space="0" w:color="auto"/>
      </w:divBdr>
    </w:div>
    <w:div w:id="436338919">
      <w:bodyDiv w:val="1"/>
      <w:marLeft w:val="0"/>
      <w:marRight w:val="0"/>
      <w:marTop w:val="0"/>
      <w:marBottom w:val="0"/>
      <w:divBdr>
        <w:top w:val="none" w:sz="0" w:space="0" w:color="auto"/>
        <w:left w:val="none" w:sz="0" w:space="0" w:color="auto"/>
        <w:bottom w:val="none" w:sz="0" w:space="0" w:color="auto"/>
        <w:right w:val="none" w:sz="0" w:space="0" w:color="auto"/>
      </w:divBdr>
    </w:div>
    <w:div w:id="462037521">
      <w:bodyDiv w:val="1"/>
      <w:marLeft w:val="0"/>
      <w:marRight w:val="0"/>
      <w:marTop w:val="0"/>
      <w:marBottom w:val="0"/>
      <w:divBdr>
        <w:top w:val="none" w:sz="0" w:space="0" w:color="auto"/>
        <w:left w:val="none" w:sz="0" w:space="0" w:color="auto"/>
        <w:bottom w:val="none" w:sz="0" w:space="0" w:color="auto"/>
        <w:right w:val="none" w:sz="0" w:space="0" w:color="auto"/>
      </w:divBdr>
    </w:div>
    <w:div w:id="472911378">
      <w:bodyDiv w:val="1"/>
      <w:marLeft w:val="0"/>
      <w:marRight w:val="0"/>
      <w:marTop w:val="0"/>
      <w:marBottom w:val="0"/>
      <w:divBdr>
        <w:top w:val="none" w:sz="0" w:space="0" w:color="auto"/>
        <w:left w:val="none" w:sz="0" w:space="0" w:color="auto"/>
        <w:bottom w:val="none" w:sz="0" w:space="0" w:color="auto"/>
        <w:right w:val="none" w:sz="0" w:space="0" w:color="auto"/>
      </w:divBdr>
    </w:div>
    <w:div w:id="613513301">
      <w:bodyDiv w:val="1"/>
      <w:marLeft w:val="0"/>
      <w:marRight w:val="0"/>
      <w:marTop w:val="0"/>
      <w:marBottom w:val="0"/>
      <w:divBdr>
        <w:top w:val="none" w:sz="0" w:space="0" w:color="auto"/>
        <w:left w:val="none" w:sz="0" w:space="0" w:color="auto"/>
        <w:bottom w:val="none" w:sz="0" w:space="0" w:color="auto"/>
        <w:right w:val="none" w:sz="0" w:space="0" w:color="auto"/>
      </w:divBdr>
      <w:divsChild>
        <w:div w:id="1505390492">
          <w:marLeft w:val="0"/>
          <w:marRight w:val="0"/>
          <w:marTop w:val="150"/>
          <w:marBottom w:val="0"/>
          <w:divBdr>
            <w:top w:val="none" w:sz="0" w:space="0" w:color="auto"/>
            <w:left w:val="none" w:sz="0" w:space="0" w:color="auto"/>
            <w:bottom w:val="none" w:sz="0" w:space="0" w:color="auto"/>
            <w:right w:val="none" w:sz="0" w:space="0" w:color="auto"/>
          </w:divBdr>
        </w:div>
        <w:div w:id="1607080417">
          <w:marLeft w:val="0"/>
          <w:marRight w:val="0"/>
          <w:marTop w:val="150"/>
          <w:marBottom w:val="0"/>
          <w:divBdr>
            <w:top w:val="none" w:sz="0" w:space="0" w:color="auto"/>
            <w:left w:val="none" w:sz="0" w:space="0" w:color="auto"/>
            <w:bottom w:val="none" w:sz="0" w:space="0" w:color="auto"/>
            <w:right w:val="none" w:sz="0" w:space="0" w:color="auto"/>
          </w:divBdr>
        </w:div>
        <w:div w:id="1525552384">
          <w:marLeft w:val="0"/>
          <w:marRight w:val="0"/>
          <w:marTop w:val="150"/>
          <w:marBottom w:val="0"/>
          <w:divBdr>
            <w:top w:val="none" w:sz="0" w:space="0" w:color="auto"/>
            <w:left w:val="none" w:sz="0" w:space="0" w:color="auto"/>
            <w:bottom w:val="none" w:sz="0" w:space="0" w:color="auto"/>
            <w:right w:val="none" w:sz="0" w:space="0" w:color="auto"/>
          </w:divBdr>
        </w:div>
      </w:divsChild>
    </w:div>
    <w:div w:id="791361899">
      <w:bodyDiv w:val="1"/>
      <w:marLeft w:val="0"/>
      <w:marRight w:val="0"/>
      <w:marTop w:val="0"/>
      <w:marBottom w:val="0"/>
      <w:divBdr>
        <w:top w:val="none" w:sz="0" w:space="0" w:color="auto"/>
        <w:left w:val="none" w:sz="0" w:space="0" w:color="auto"/>
        <w:bottom w:val="none" w:sz="0" w:space="0" w:color="auto"/>
        <w:right w:val="none" w:sz="0" w:space="0" w:color="auto"/>
      </w:divBdr>
    </w:div>
    <w:div w:id="815949187">
      <w:bodyDiv w:val="1"/>
      <w:marLeft w:val="0"/>
      <w:marRight w:val="0"/>
      <w:marTop w:val="0"/>
      <w:marBottom w:val="0"/>
      <w:divBdr>
        <w:top w:val="none" w:sz="0" w:space="0" w:color="auto"/>
        <w:left w:val="none" w:sz="0" w:space="0" w:color="auto"/>
        <w:bottom w:val="none" w:sz="0" w:space="0" w:color="auto"/>
        <w:right w:val="none" w:sz="0" w:space="0" w:color="auto"/>
      </w:divBdr>
    </w:div>
    <w:div w:id="832572411">
      <w:bodyDiv w:val="1"/>
      <w:marLeft w:val="0"/>
      <w:marRight w:val="0"/>
      <w:marTop w:val="0"/>
      <w:marBottom w:val="0"/>
      <w:divBdr>
        <w:top w:val="none" w:sz="0" w:space="0" w:color="auto"/>
        <w:left w:val="none" w:sz="0" w:space="0" w:color="auto"/>
        <w:bottom w:val="none" w:sz="0" w:space="0" w:color="auto"/>
        <w:right w:val="none" w:sz="0" w:space="0" w:color="auto"/>
      </w:divBdr>
      <w:divsChild>
        <w:div w:id="1362896880">
          <w:marLeft w:val="0"/>
          <w:marRight w:val="0"/>
          <w:marTop w:val="150"/>
          <w:marBottom w:val="0"/>
          <w:divBdr>
            <w:top w:val="none" w:sz="0" w:space="0" w:color="auto"/>
            <w:left w:val="none" w:sz="0" w:space="0" w:color="auto"/>
            <w:bottom w:val="none" w:sz="0" w:space="0" w:color="auto"/>
            <w:right w:val="none" w:sz="0" w:space="0" w:color="auto"/>
          </w:divBdr>
        </w:div>
        <w:div w:id="832646876">
          <w:marLeft w:val="0"/>
          <w:marRight w:val="0"/>
          <w:marTop w:val="150"/>
          <w:marBottom w:val="0"/>
          <w:divBdr>
            <w:top w:val="none" w:sz="0" w:space="0" w:color="auto"/>
            <w:left w:val="none" w:sz="0" w:space="0" w:color="auto"/>
            <w:bottom w:val="none" w:sz="0" w:space="0" w:color="auto"/>
            <w:right w:val="none" w:sz="0" w:space="0" w:color="auto"/>
          </w:divBdr>
        </w:div>
        <w:div w:id="1415281197">
          <w:marLeft w:val="0"/>
          <w:marRight w:val="0"/>
          <w:marTop w:val="150"/>
          <w:marBottom w:val="0"/>
          <w:divBdr>
            <w:top w:val="none" w:sz="0" w:space="0" w:color="auto"/>
            <w:left w:val="none" w:sz="0" w:space="0" w:color="auto"/>
            <w:bottom w:val="none" w:sz="0" w:space="0" w:color="auto"/>
            <w:right w:val="none" w:sz="0" w:space="0" w:color="auto"/>
          </w:divBdr>
        </w:div>
        <w:div w:id="753891697">
          <w:marLeft w:val="0"/>
          <w:marRight w:val="0"/>
          <w:marTop w:val="150"/>
          <w:marBottom w:val="0"/>
          <w:divBdr>
            <w:top w:val="none" w:sz="0" w:space="0" w:color="auto"/>
            <w:left w:val="none" w:sz="0" w:space="0" w:color="auto"/>
            <w:bottom w:val="none" w:sz="0" w:space="0" w:color="auto"/>
            <w:right w:val="none" w:sz="0" w:space="0" w:color="auto"/>
          </w:divBdr>
        </w:div>
        <w:div w:id="471866497">
          <w:marLeft w:val="0"/>
          <w:marRight w:val="0"/>
          <w:marTop w:val="150"/>
          <w:marBottom w:val="0"/>
          <w:divBdr>
            <w:top w:val="none" w:sz="0" w:space="0" w:color="auto"/>
            <w:left w:val="none" w:sz="0" w:space="0" w:color="auto"/>
            <w:bottom w:val="none" w:sz="0" w:space="0" w:color="auto"/>
            <w:right w:val="none" w:sz="0" w:space="0" w:color="auto"/>
          </w:divBdr>
        </w:div>
        <w:div w:id="82533187">
          <w:marLeft w:val="0"/>
          <w:marRight w:val="0"/>
          <w:marTop w:val="150"/>
          <w:marBottom w:val="0"/>
          <w:divBdr>
            <w:top w:val="none" w:sz="0" w:space="0" w:color="auto"/>
            <w:left w:val="none" w:sz="0" w:space="0" w:color="auto"/>
            <w:bottom w:val="none" w:sz="0" w:space="0" w:color="auto"/>
            <w:right w:val="none" w:sz="0" w:space="0" w:color="auto"/>
          </w:divBdr>
        </w:div>
        <w:div w:id="708190269">
          <w:marLeft w:val="0"/>
          <w:marRight w:val="0"/>
          <w:marTop w:val="150"/>
          <w:marBottom w:val="0"/>
          <w:divBdr>
            <w:top w:val="none" w:sz="0" w:space="0" w:color="auto"/>
            <w:left w:val="none" w:sz="0" w:space="0" w:color="auto"/>
            <w:bottom w:val="none" w:sz="0" w:space="0" w:color="auto"/>
            <w:right w:val="none" w:sz="0" w:space="0" w:color="auto"/>
          </w:divBdr>
        </w:div>
        <w:div w:id="1257204618">
          <w:marLeft w:val="0"/>
          <w:marRight w:val="0"/>
          <w:marTop w:val="150"/>
          <w:marBottom w:val="0"/>
          <w:divBdr>
            <w:top w:val="none" w:sz="0" w:space="0" w:color="auto"/>
            <w:left w:val="none" w:sz="0" w:space="0" w:color="auto"/>
            <w:bottom w:val="none" w:sz="0" w:space="0" w:color="auto"/>
            <w:right w:val="none" w:sz="0" w:space="0" w:color="auto"/>
          </w:divBdr>
        </w:div>
        <w:div w:id="1024792641">
          <w:marLeft w:val="0"/>
          <w:marRight w:val="0"/>
          <w:marTop w:val="150"/>
          <w:marBottom w:val="0"/>
          <w:divBdr>
            <w:top w:val="none" w:sz="0" w:space="0" w:color="auto"/>
            <w:left w:val="none" w:sz="0" w:space="0" w:color="auto"/>
            <w:bottom w:val="none" w:sz="0" w:space="0" w:color="auto"/>
            <w:right w:val="none" w:sz="0" w:space="0" w:color="auto"/>
          </w:divBdr>
        </w:div>
        <w:div w:id="162162842">
          <w:marLeft w:val="0"/>
          <w:marRight w:val="0"/>
          <w:marTop w:val="150"/>
          <w:marBottom w:val="0"/>
          <w:divBdr>
            <w:top w:val="none" w:sz="0" w:space="0" w:color="auto"/>
            <w:left w:val="none" w:sz="0" w:space="0" w:color="auto"/>
            <w:bottom w:val="none" w:sz="0" w:space="0" w:color="auto"/>
            <w:right w:val="none" w:sz="0" w:space="0" w:color="auto"/>
          </w:divBdr>
        </w:div>
        <w:div w:id="2032338259">
          <w:marLeft w:val="0"/>
          <w:marRight w:val="0"/>
          <w:marTop w:val="150"/>
          <w:marBottom w:val="0"/>
          <w:divBdr>
            <w:top w:val="none" w:sz="0" w:space="0" w:color="auto"/>
            <w:left w:val="none" w:sz="0" w:space="0" w:color="auto"/>
            <w:bottom w:val="none" w:sz="0" w:space="0" w:color="auto"/>
            <w:right w:val="none" w:sz="0" w:space="0" w:color="auto"/>
          </w:divBdr>
        </w:div>
        <w:div w:id="1024211005">
          <w:marLeft w:val="0"/>
          <w:marRight w:val="0"/>
          <w:marTop w:val="150"/>
          <w:marBottom w:val="0"/>
          <w:divBdr>
            <w:top w:val="none" w:sz="0" w:space="0" w:color="auto"/>
            <w:left w:val="none" w:sz="0" w:space="0" w:color="auto"/>
            <w:bottom w:val="none" w:sz="0" w:space="0" w:color="auto"/>
            <w:right w:val="none" w:sz="0" w:space="0" w:color="auto"/>
          </w:divBdr>
        </w:div>
        <w:div w:id="299041480">
          <w:marLeft w:val="0"/>
          <w:marRight w:val="0"/>
          <w:marTop w:val="150"/>
          <w:marBottom w:val="0"/>
          <w:divBdr>
            <w:top w:val="none" w:sz="0" w:space="0" w:color="auto"/>
            <w:left w:val="none" w:sz="0" w:space="0" w:color="auto"/>
            <w:bottom w:val="none" w:sz="0" w:space="0" w:color="auto"/>
            <w:right w:val="none" w:sz="0" w:space="0" w:color="auto"/>
          </w:divBdr>
        </w:div>
        <w:div w:id="1140927950">
          <w:marLeft w:val="0"/>
          <w:marRight w:val="0"/>
          <w:marTop w:val="150"/>
          <w:marBottom w:val="0"/>
          <w:divBdr>
            <w:top w:val="none" w:sz="0" w:space="0" w:color="auto"/>
            <w:left w:val="none" w:sz="0" w:space="0" w:color="auto"/>
            <w:bottom w:val="none" w:sz="0" w:space="0" w:color="auto"/>
            <w:right w:val="none" w:sz="0" w:space="0" w:color="auto"/>
          </w:divBdr>
        </w:div>
        <w:div w:id="1035499015">
          <w:marLeft w:val="0"/>
          <w:marRight w:val="0"/>
          <w:marTop w:val="150"/>
          <w:marBottom w:val="0"/>
          <w:divBdr>
            <w:top w:val="none" w:sz="0" w:space="0" w:color="auto"/>
            <w:left w:val="none" w:sz="0" w:space="0" w:color="auto"/>
            <w:bottom w:val="none" w:sz="0" w:space="0" w:color="auto"/>
            <w:right w:val="none" w:sz="0" w:space="0" w:color="auto"/>
          </w:divBdr>
        </w:div>
        <w:div w:id="580215089">
          <w:marLeft w:val="0"/>
          <w:marRight w:val="0"/>
          <w:marTop w:val="150"/>
          <w:marBottom w:val="0"/>
          <w:divBdr>
            <w:top w:val="none" w:sz="0" w:space="0" w:color="auto"/>
            <w:left w:val="none" w:sz="0" w:space="0" w:color="auto"/>
            <w:bottom w:val="none" w:sz="0" w:space="0" w:color="auto"/>
            <w:right w:val="none" w:sz="0" w:space="0" w:color="auto"/>
          </w:divBdr>
        </w:div>
      </w:divsChild>
    </w:div>
    <w:div w:id="836726377">
      <w:bodyDiv w:val="1"/>
      <w:marLeft w:val="0"/>
      <w:marRight w:val="0"/>
      <w:marTop w:val="0"/>
      <w:marBottom w:val="0"/>
      <w:divBdr>
        <w:top w:val="none" w:sz="0" w:space="0" w:color="auto"/>
        <w:left w:val="none" w:sz="0" w:space="0" w:color="auto"/>
        <w:bottom w:val="none" w:sz="0" w:space="0" w:color="auto"/>
        <w:right w:val="none" w:sz="0" w:space="0" w:color="auto"/>
      </w:divBdr>
    </w:div>
    <w:div w:id="891506281">
      <w:bodyDiv w:val="1"/>
      <w:marLeft w:val="0"/>
      <w:marRight w:val="0"/>
      <w:marTop w:val="0"/>
      <w:marBottom w:val="0"/>
      <w:divBdr>
        <w:top w:val="none" w:sz="0" w:space="0" w:color="auto"/>
        <w:left w:val="none" w:sz="0" w:space="0" w:color="auto"/>
        <w:bottom w:val="none" w:sz="0" w:space="0" w:color="auto"/>
        <w:right w:val="none" w:sz="0" w:space="0" w:color="auto"/>
      </w:divBdr>
    </w:div>
    <w:div w:id="978345487">
      <w:bodyDiv w:val="1"/>
      <w:marLeft w:val="0"/>
      <w:marRight w:val="0"/>
      <w:marTop w:val="0"/>
      <w:marBottom w:val="0"/>
      <w:divBdr>
        <w:top w:val="none" w:sz="0" w:space="0" w:color="auto"/>
        <w:left w:val="none" w:sz="0" w:space="0" w:color="auto"/>
        <w:bottom w:val="none" w:sz="0" w:space="0" w:color="auto"/>
        <w:right w:val="none" w:sz="0" w:space="0" w:color="auto"/>
      </w:divBdr>
    </w:div>
    <w:div w:id="1039548156">
      <w:bodyDiv w:val="1"/>
      <w:marLeft w:val="0"/>
      <w:marRight w:val="0"/>
      <w:marTop w:val="0"/>
      <w:marBottom w:val="0"/>
      <w:divBdr>
        <w:top w:val="none" w:sz="0" w:space="0" w:color="auto"/>
        <w:left w:val="none" w:sz="0" w:space="0" w:color="auto"/>
        <w:bottom w:val="none" w:sz="0" w:space="0" w:color="auto"/>
        <w:right w:val="none" w:sz="0" w:space="0" w:color="auto"/>
      </w:divBdr>
    </w:div>
    <w:div w:id="1088506233">
      <w:bodyDiv w:val="1"/>
      <w:marLeft w:val="0"/>
      <w:marRight w:val="0"/>
      <w:marTop w:val="0"/>
      <w:marBottom w:val="0"/>
      <w:divBdr>
        <w:top w:val="none" w:sz="0" w:space="0" w:color="auto"/>
        <w:left w:val="none" w:sz="0" w:space="0" w:color="auto"/>
        <w:bottom w:val="none" w:sz="0" w:space="0" w:color="auto"/>
        <w:right w:val="none" w:sz="0" w:space="0" w:color="auto"/>
      </w:divBdr>
      <w:divsChild>
        <w:div w:id="1015225148">
          <w:marLeft w:val="0"/>
          <w:marRight w:val="0"/>
          <w:marTop w:val="150"/>
          <w:marBottom w:val="0"/>
          <w:divBdr>
            <w:top w:val="none" w:sz="0" w:space="0" w:color="auto"/>
            <w:left w:val="none" w:sz="0" w:space="0" w:color="auto"/>
            <w:bottom w:val="none" w:sz="0" w:space="0" w:color="auto"/>
            <w:right w:val="none" w:sz="0" w:space="0" w:color="auto"/>
          </w:divBdr>
        </w:div>
        <w:div w:id="1579024562">
          <w:marLeft w:val="0"/>
          <w:marRight w:val="0"/>
          <w:marTop w:val="150"/>
          <w:marBottom w:val="0"/>
          <w:divBdr>
            <w:top w:val="none" w:sz="0" w:space="0" w:color="auto"/>
            <w:left w:val="none" w:sz="0" w:space="0" w:color="auto"/>
            <w:bottom w:val="none" w:sz="0" w:space="0" w:color="auto"/>
            <w:right w:val="none" w:sz="0" w:space="0" w:color="auto"/>
          </w:divBdr>
        </w:div>
        <w:div w:id="980618686">
          <w:marLeft w:val="0"/>
          <w:marRight w:val="0"/>
          <w:marTop w:val="150"/>
          <w:marBottom w:val="0"/>
          <w:divBdr>
            <w:top w:val="none" w:sz="0" w:space="0" w:color="auto"/>
            <w:left w:val="none" w:sz="0" w:space="0" w:color="auto"/>
            <w:bottom w:val="none" w:sz="0" w:space="0" w:color="auto"/>
            <w:right w:val="none" w:sz="0" w:space="0" w:color="auto"/>
          </w:divBdr>
        </w:div>
      </w:divsChild>
    </w:div>
    <w:div w:id="1144128166">
      <w:bodyDiv w:val="1"/>
      <w:marLeft w:val="0"/>
      <w:marRight w:val="0"/>
      <w:marTop w:val="0"/>
      <w:marBottom w:val="0"/>
      <w:divBdr>
        <w:top w:val="none" w:sz="0" w:space="0" w:color="auto"/>
        <w:left w:val="none" w:sz="0" w:space="0" w:color="auto"/>
        <w:bottom w:val="none" w:sz="0" w:space="0" w:color="auto"/>
        <w:right w:val="none" w:sz="0" w:space="0" w:color="auto"/>
      </w:divBdr>
    </w:div>
    <w:div w:id="1333919907">
      <w:bodyDiv w:val="1"/>
      <w:marLeft w:val="0"/>
      <w:marRight w:val="0"/>
      <w:marTop w:val="0"/>
      <w:marBottom w:val="0"/>
      <w:divBdr>
        <w:top w:val="none" w:sz="0" w:space="0" w:color="auto"/>
        <w:left w:val="none" w:sz="0" w:space="0" w:color="auto"/>
        <w:bottom w:val="none" w:sz="0" w:space="0" w:color="auto"/>
        <w:right w:val="none" w:sz="0" w:space="0" w:color="auto"/>
      </w:divBdr>
    </w:div>
    <w:div w:id="1392340398">
      <w:bodyDiv w:val="1"/>
      <w:marLeft w:val="0"/>
      <w:marRight w:val="0"/>
      <w:marTop w:val="0"/>
      <w:marBottom w:val="0"/>
      <w:divBdr>
        <w:top w:val="none" w:sz="0" w:space="0" w:color="auto"/>
        <w:left w:val="none" w:sz="0" w:space="0" w:color="auto"/>
        <w:bottom w:val="none" w:sz="0" w:space="0" w:color="auto"/>
        <w:right w:val="none" w:sz="0" w:space="0" w:color="auto"/>
      </w:divBdr>
    </w:div>
    <w:div w:id="1421441773">
      <w:bodyDiv w:val="1"/>
      <w:marLeft w:val="0"/>
      <w:marRight w:val="0"/>
      <w:marTop w:val="0"/>
      <w:marBottom w:val="0"/>
      <w:divBdr>
        <w:top w:val="none" w:sz="0" w:space="0" w:color="auto"/>
        <w:left w:val="none" w:sz="0" w:space="0" w:color="auto"/>
        <w:bottom w:val="none" w:sz="0" w:space="0" w:color="auto"/>
        <w:right w:val="none" w:sz="0" w:space="0" w:color="auto"/>
      </w:divBdr>
      <w:divsChild>
        <w:div w:id="1924874102">
          <w:marLeft w:val="0"/>
          <w:marRight w:val="0"/>
          <w:marTop w:val="150"/>
          <w:marBottom w:val="0"/>
          <w:divBdr>
            <w:top w:val="none" w:sz="0" w:space="0" w:color="auto"/>
            <w:left w:val="none" w:sz="0" w:space="0" w:color="auto"/>
            <w:bottom w:val="none" w:sz="0" w:space="0" w:color="auto"/>
            <w:right w:val="none" w:sz="0" w:space="0" w:color="auto"/>
          </w:divBdr>
        </w:div>
        <w:div w:id="481116232">
          <w:marLeft w:val="0"/>
          <w:marRight w:val="0"/>
          <w:marTop w:val="150"/>
          <w:marBottom w:val="0"/>
          <w:divBdr>
            <w:top w:val="none" w:sz="0" w:space="0" w:color="auto"/>
            <w:left w:val="none" w:sz="0" w:space="0" w:color="auto"/>
            <w:bottom w:val="none" w:sz="0" w:space="0" w:color="auto"/>
            <w:right w:val="none" w:sz="0" w:space="0" w:color="auto"/>
          </w:divBdr>
        </w:div>
        <w:div w:id="781417320">
          <w:marLeft w:val="0"/>
          <w:marRight w:val="0"/>
          <w:marTop w:val="150"/>
          <w:marBottom w:val="0"/>
          <w:divBdr>
            <w:top w:val="none" w:sz="0" w:space="0" w:color="auto"/>
            <w:left w:val="none" w:sz="0" w:space="0" w:color="auto"/>
            <w:bottom w:val="none" w:sz="0" w:space="0" w:color="auto"/>
            <w:right w:val="none" w:sz="0" w:space="0" w:color="auto"/>
          </w:divBdr>
        </w:div>
        <w:div w:id="1835223589">
          <w:marLeft w:val="0"/>
          <w:marRight w:val="0"/>
          <w:marTop w:val="150"/>
          <w:marBottom w:val="0"/>
          <w:divBdr>
            <w:top w:val="none" w:sz="0" w:space="0" w:color="auto"/>
            <w:left w:val="none" w:sz="0" w:space="0" w:color="auto"/>
            <w:bottom w:val="none" w:sz="0" w:space="0" w:color="auto"/>
            <w:right w:val="none" w:sz="0" w:space="0" w:color="auto"/>
          </w:divBdr>
        </w:div>
        <w:div w:id="479807867">
          <w:marLeft w:val="0"/>
          <w:marRight w:val="0"/>
          <w:marTop w:val="150"/>
          <w:marBottom w:val="0"/>
          <w:divBdr>
            <w:top w:val="none" w:sz="0" w:space="0" w:color="auto"/>
            <w:left w:val="none" w:sz="0" w:space="0" w:color="auto"/>
            <w:bottom w:val="none" w:sz="0" w:space="0" w:color="auto"/>
            <w:right w:val="none" w:sz="0" w:space="0" w:color="auto"/>
          </w:divBdr>
        </w:div>
        <w:div w:id="232396754">
          <w:marLeft w:val="0"/>
          <w:marRight w:val="0"/>
          <w:marTop w:val="150"/>
          <w:marBottom w:val="0"/>
          <w:divBdr>
            <w:top w:val="none" w:sz="0" w:space="0" w:color="auto"/>
            <w:left w:val="none" w:sz="0" w:space="0" w:color="auto"/>
            <w:bottom w:val="none" w:sz="0" w:space="0" w:color="auto"/>
            <w:right w:val="none" w:sz="0" w:space="0" w:color="auto"/>
          </w:divBdr>
        </w:div>
      </w:divsChild>
    </w:div>
    <w:div w:id="1447388117">
      <w:bodyDiv w:val="1"/>
      <w:marLeft w:val="0"/>
      <w:marRight w:val="0"/>
      <w:marTop w:val="0"/>
      <w:marBottom w:val="0"/>
      <w:divBdr>
        <w:top w:val="none" w:sz="0" w:space="0" w:color="auto"/>
        <w:left w:val="none" w:sz="0" w:space="0" w:color="auto"/>
        <w:bottom w:val="none" w:sz="0" w:space="0" w:color="auto"/>
        <w:right w:val="none" w:sz="0" w:space="0" w:color="auto"/>
      </w:divBdr>
    </w:div>
    <w:div w:id="1481262294">
      <w:bodyDiv w:val="1"/>
      <w:marLeft w:val="0"/>
      <w:marRight w:val="0"/>
      <w:marTop w:val="0"/>
      <w:marBottom w:val="0"/>
      <w:divBdr>
        <w:top w:val="none" w:sz="0" w:space="0" w:color="auto"/>
        <w:left w:val="none" w:sz="0" w:space="0" w:color="auto"/>
        <w:bottom w:val="none" w:sz="0" w:space="0" w:color="auto"/>
        <w:right w:val="none" w:sz="0" w:space="0" w:color="auto"/>
      </w:divBdr>
      <w:divsChild>
        <w:div w:id="1810705298">
          <w:marLeft w:val="0"/>
          <w:marRight w:val="0"/>
          <w:marTop w:val="150"/>
          <w:marBottom w:val="0"/>
          <w:divBdr>
            <w:top w:val="none" w:sz="0" w:space="0" w:color="auto"/>
            <w:left w:val="none" w:sz="0" w:space="0" w:color="auto"/>
            <w:bottom w:val="none" w:sz="0" w:space="0" w:color="auto"/>
            <w:right w:val="none" w:sz="0" w:space="0" w:color="auto"/>
          </w:divBdr>
        </w:div>
        <w:div w:id="658651901">
          <w:marLeft w:val="0"/>
          <w:marRight w:val="0"/>
          <w:marTop w:val="150"/>
          <w:marBottom w:val="0"/>
          <w:divBdr>
            <w:top w:val="none" w:sz="0" w:space="0" w:color="auto"/>
            <w:left w:val="none" w:sz="0" w:space="0" w:color="auto"/>
            <w:bottom w:val="none" w:sz="0" w:space="0" w:color="auto"/>
            <w:right w:val="none" w:sz="0" w:space="0" w:color="auto"/>
          </w:divBdr>
        </w:div>
        <w:div w:id="465240890">
          <w:marLeft w:val="0"/>
          <w:marRight w:val="0"/>
          <w:marTop w:val="150"/>
          <w:marBottom w:val="0"/>
          <w:divBdr>
            <w:top w:val="none" w:sz="0" w:space="0" w:color="auto"/>
            <w:left w:val="none" w:sz="0" w:space="0" w:color="auto"/>
            <w:bottom w:val="none" w:sz="0" w:space="0" w:color="auto"/>
            <w:right w:val="none" w:sz="0" w:space="0" w:color="auto"/>
          </w:divBdr>
        </w:div>
        <w:div w:id="1538658191">
          <w:marLeft w:val="0"/>
          <w:marRight w:val="0"/>
          <w:marTop w:val="150"/>
          <w:marBottom w:val="0"/>
          <w:divBdr>
            <w:top w:val="none" w:sz="0" w:space="0" w:color="auto"/>
            <w:left w:val="none" w:sz="0" w:space="0" w:color="auto"/>
            <w:bottom w:val="none" w:sz="0" w:space="0" w:color="auto"/>
            <w:right w:val="none" w:sz="0" w:space="0" w:color="auto"/>
          </w:divBdr>
        </w:div>
        <w:div w:id="1863931337">
          <w:marLeft w:val="0"/>
          <w:marRight w:val="0"/>
          <w:marTop w:val="150"/>
          <w:marBottom w:val="0"/>
          <w:divBdr>
            <w:top w:val="none" w:sz="0" w:space="0" w:color="auto"/>
            <w:left w:val="none" w:sz="0" w:space="0" w:color="auto"/>
            <w:bottom w:val="none" w:sz="0" w:space="0" w:color="auto"/>
            <w:right w:val="none" w:sz="0" w:space="0" w:color="auto"/>
          </w:divBdr>
        </w:div>
        <w:div w:id="693120656">
          <w:marLeft w:val="0"/>
          <w:marRight w:val="0"/>
          <w:marTop w:val="150"/>
          <w:marBottom w:val="0"/>
          <w:divBdr>
            <w:top w:val="none" w:sz="0" w:space="0" w:color="auto"/>
            <w:left w:val="none" w:sz="0" w:space="0" w:color="auto"/>
            <w:bottom w:val="none" w:sz="0" w:space="0" w:color="auto"/>
            <w:right w:val="none" w:sz="0" w:space="0" w:color="auto"/>
          </w:divBdr>
        </w:div>
      </w:divsChild>
    </w:div>
    <w:div w:id="1503161239">
      <w:bodyDiv w:val="1"/>
      <w:marLeft w:val="0"/>
      <w:marRight w:val="0"/>
      <w:marTop w:val="0"/>
      <w:marBottom w:val="0"/>
      <w:divBdr>
        <w:top w:val="none" w:sz="0" w:space="0" w:color="auto"/>
        <w:left w:val="none" w:sz="0" w:space="0" w:color="auto"/>
        <w:bottom w:val="none" w:sz="0" w:space="0" w:color="auto"/>
        <w:right w:val="none" w:sz="0" w:space="0" w:color="auto"/>
      </w:divBdr>
    </w:div>
    <w:div w:id="1560557556">
      <w:bodyDiv w:val="1"/>
      <w:marLeft w:val="0"/>
      <w:marRight w:val="0"/>
      <w:marTop w:val="0"/>
      <w:marBottom w:val="0"/>
      <w:divBdr>
        <w:top w:val="none" w:sz="0" w:space="0" w:color="auto"/>
        <w:left w:val="none" w:sz="0" w:space="0" w:color="auto"/>
        <w:bottom w:val="none" w:sz="0" w:space="0" w:color="auto"/>
        <w:right w:val="none" w:sz="0" w:space="0" w:color="auto"/>
      </w:divBdr>
    </w:div>
    <w:div w:id="1575361382">
      <w:bodyDiv w:val="1"/>
      <w:marLeft w:val="0"/>
      <w:marRight w:val="0"/>
      <w:marTop w:val="0"/>
      <w:marBottom w:val="0"/>
      <w:divBdr>
        <w:top w:val="none" w:sz="0" w:space="0" w:color="auto"/>
        <w:left w:val="none" w:sz="0" w:space="0" w:color="auto"/>
        <w:bottom w:val="none" w:sz="0" w:space="0" w:color="auto"/>
        <w:right w:val="none" w:sz="0" w:space="0" w:color="auto"/>
      </w:divBdr>
    </w:div>
    <w:div w:id="1643077451">
      <w:bodyDiv w:val="1"/>
      <w:marLeft w:val="0"/>
      <w:marRight w:val="0"/>
      <w:marTop w:val="0"/>
      <w:marBottom w:val="0"/>
      <w:divBdr>
        <w:top w:val="none" w:sz="0" w:space="0" w:color="auto"/>
        <w:left w:val="none" w:sz="0" w:space="0" w:color="auto"/>
        <w:bottom w:val="none" w:sz="0" w:space="0" w:color="auto"/>
        <w:right w:val="none" w:sz="0" w:space="0" w:color="auto"/>
      </w:divBdr>
    </w:div>
    <w:div w:id="1773889911">
      <w:bodyDiv w:val="1"/>
      <w:marLeft w:val="0"/>
      <w:marRight w:val="0"/>
      <w:marTop w:val="0"/>
      <w:marBottom w:val="0"/>
      <w:divBdr>
        <w:top w:val="none" w:sz="0" w:space="0" w:color="auto"/>
        <w:left w:val="none" w:sz="0" w:space="0" w:color="auto"/>
        <w:bottom w:val="none" w:sz="0" w:space="0" w:color="auto"/>
        <w:right w:val="none" w:sz="0" w:space="0" w:color="auto"/>
      </w:divBdr>
    </w:div>
    <w:div w:id="1869903033">
      <w:bodyDiv w:val="1"/>
      <w:marLeft w:val="0"/>
      <w:marRight w:val="0"/>
      <w:marTop w:val="0"/>
      <w:marBottom w:val="0"/>
      <w:divBdr>
        <w:top w:val="none" w:sz="0" w:space="0" w:color="auto"/>
        <w:left w:val="none" w:sz="0" w:space="0" w:color="auto"/>
        <w:bottom w:val="none" w:sz="0" w:space="0" w:color="auto"/>
        <w:right w:val="none" w:sz="0" w:space="0" w:color="auto"/>
      </w:divBdr>
    </w:div>
    <w:div w:id="1924954526">
      <w:bodyDiv w:val="1"/>
      <w:marLeft w:val="0"/>
      <w:marRight w:val="0"/>
      <w:marTop w:val="0"/>
      <w:marBottom w:val="0"/>
      <w:divBdr>
        <w:top w:val="none" w:sz="0" w:space="0" w:color="auto"/>
        <w:left w:val="none" w:sz="0" w:space="0" w:color="auto"/>
        <w:bottom w:val="none" w:sz="0" w:space="0" w:color="auto"/>
        <w:right w:val="none" w:sz="0" w:space="0" w:color="auto"/>
      </w:divBdr>
    </w:div>
    <w:div w:id="1929079423">
      <w:bodyDiv w:val="1"/>
      <w:marLeft w:val="0"/>
      <w:marRight w:val="0"/>
      <w:marTop w:val="0"/>
      <w:marBottom w:val="0"/>
      <w:divBdr>
        <w:top w:val="none" w:sz="0" w:space="0" w:color="auto"/>
        <w:left w:val="none" w:sz="0" w:space="0" w:color="auto"/>
        <w:bottom w:val="none" w:sz="0" w:space="0" w:color="auto"/>
        <w:right w:val="none" w:sz="0" w:space="0" w:color="auto"/>
      </w:divBdr>
    </w:div>
    <w:div w:id="1952282089">
      <w:bodyDiv w:val="1"/>
      <w:marLeft w:val="0"/>
      <w:marRight w:val="0"/>
      <w:marTop w:val="0"/>
      <w:marBottom w:val="0"/>
      <w:divBdr>
        <w:top w:val="none" w:sz="0" w:space="0" w:color="auto"/>
        <w:left w:val="none" w:sz="0" w:space="0" w:color="auto"/>
        <w:bottom w:val="none" w:sz="0" w:space="0" w:color="auto"/>
        <w:right w:val="none" w:sz="0" w:space="0" w:color="auto"/>
      </w:divBdr>
      <w:divsChild>
        <w:div w:id="1193693029">
          <w:marLeft w:val="0"/>
          <w:marRight w:val="0"/>
          <w:marTop w:val="150"/>
          <w:marBottom w:val="0"/>
          <w:divBdr>
            <w:top w:val="none" w:sz="0" w:space="0" w:color="auto"/>
            <w:left w:val="none" w:sz="0" w:space="0" w:color="auto"/>
            <w:bottom w:val="none" w:sz="0" w:space="0" w:color="auto"/>
            <w:right w:val="none" w:sz="0" w:space="0" w:color="auto"/>
          </w:divBdr>
        </w:div>
        <w:div w:id="1721703952">
          <w:marLeft w:val="0"/>
          <w:marRight w:val="0"/>
          <w:marTop w:val="150"/>
          <w:marBottom w:val="0"/>
          <w:divBdr>
            <w:top w:val="none" w:sz="0" w:space="0" w:color="auto"/>
            <w:left w:val="none" w:sz="0" w:space="0" w:color="auto"/>
            <w:bottom w:val="none" w:sz="0" w:space="0" w:color="auto"/>
            <w:right w:val="none" w:sz="0" w:space="0" w:color="auto"/>
          </w:divBdr>
        </w:div>
        <w:div w:id="1594315420">
          <w:marLeft w:val="0"/>
          <w:marRight w:val="0"/>
          <w:marTop w:val="150"/>
          <w:marBottom w:val="0"/>
          <w:divBdr>
            <w:top w:val="none" w:sz="0" w:space="0" w:color="auto"/>
            <w:left w:val="none" w:sz="0" w:space="0" w:color="auto"/>
            <w:bottom w:val="none" w:sz="0" w:space="0" w:color="auto"/>
            <w:right w:val="none" w:sz="0" w:space="0" w:color="auto"/>
          </w:divBdr>
        </w:div>
        <w:div w:id="1513449552">
          <w:marLeft w:val="0"/>
          <w:marRight w:val="0"/>
          <w:marTop w:val="150"/>
          <w:marBottom w:val="0"/>
          <w:divBdr>
            <w:top w:val="none" w:sz="0" w:space="0" w:color="auto"/>
            <w:left w:val="none" w:sz="0" w:space="0" w:color="auto"/>
            <w:bottom w:val="none" w:sz="0" w:space="0" w:color="auto"/>
            <w:right w:val="none" w:sz="0" w:space="0" w:color="auto"/>
          </w:divBdr>
        </w:div>
        <w:div w:id="2081245647">
          <w:marLeft w:val="0"/>
          <w:marRight w:val="0"/>
          <w:marTop w:val="150"/>
          <w:marBottom w:val="0"/>
          <w:divBdr>
            <w:top w:val="none" w:sz="0" w:space="0" w:color="auto"/>
            <w:left w:val="none" w:sz="0" w:space="0" w:color="auto"/>
            <w:bottom w:val="none" w:sz="0" w:space="0" w:color="auto"/>
            <w:right w:val="none" w:sz="0" w:space="0" w:color="auto"/>
          </w:divBdr>
        </w:div>
        <w:div w:id="630212621">
          <w:marLeft w:val="0"/>
          <w:marRight w:val="0"/>
          <w:marTop w:val="150"/>
          <w:marBottom w:val="0"/>
          <w:divBdr>
            <w:top w:val="none" w:sz="0" w:space="0" w:color="auto"/>
            <w:left w:val="none" w:sz="0" w:space="0" w:color="auto"/>
            <w:bottom w:val="none" w:sz="0" w:space="0" w:color="auto"/>
            <w:right w:val="none" w:sz="0" w:space="0" w:color="auto"/>
          </w:divBdr>
        </w:div>
        <w:div w:id="1061487380">
          <w:marLeft w:val="0"/>
          <w:marRight w:val="0"/>
          <w:marTop w:val="150"/>
          <w:marBottom w:val="0"/>
          <w:divBdr>
            <w:top w:val="none" w:sz="0" w:space="0" w:color="auto"/>
            <w:left w:val="none" w:sz="0" w:space="0" w:color="auto"/>
            <w:bottom w:val="none" w:sz="0" w:space="0" w:color="auto"/>
            <w:right w:val="none" w:sz="0" w:space="0" w:color="auto"/>
          </w:divBdr>
        </w:div>
        <w:div w:id="763302697">
          <w:marLeft w:val="0"/>
          <w:marRight w:val="0"/>
          <w:marTop w:val="150"/>
          <w:marBottom w:val="0"/>
          <w:divBdr>
            <w:top w:val="none" w:sz="0" w:space="0" w:color="auto"/>
            <w:left w:val="none" w:sz="0" w:space="0" w:color="auto"/>
            <w:bottom w:val="none" w:sz="0" w:space="0" w:color="auto"/>
            <w:right w:val="none" w:sz="0" w:space="0" w:color="auto"/>
          </w:divBdr>
        </w:div>
        <w:div w:id="397747837">
          <w:marLeft w:val="0"/>
          <w:marRight w:val="0"/>
          <w:marTop w:val="150"/>
          <w:marBottom w:val="0"/>
          <w:divBdr>
            <w:top w:val="none" w:sz="0" w:space="0" w:color="auto"/>
            <w:left w:val="none" w:sz="0" w:space="0" w:color="auto"/>
            <w:bottom w:val="none" w:sz="0" w:space="0" w:color="auto"/>
            <w:right w:val="none" w:sz="0" w:space="0" w:color="auto"/>
          </w:divBdr>
        </w:div>
        <w:div w:id="190189859">
          <w:marLeft w:val="0"/>
          <w:marRight w:val="0"/>
          <w:marTop w:val="150"/>
          <w:marBottom w:val="0"/>
          <w:divBdr>
            <w:top w:val="none" w:sz="0" w:space="0" w:color="auto"/>
            <w:left w:val="none" w:sz="0" w:space="0" w:color="auto"/>
            <w:bottom w:val="none" w:sz="0" w:space="0" w:color="auto"/>
            <w:right w:val="none" w:sz="0" w:space="0" w:color="auto"/>
          </w:divBdr>
        </w:div>
        <w:div w:id="1905026680">
          <w:marLeft w:val="0"/>
          <w:marRight w:val="0"/>
          <w:marTop w:val="150"/>
          <w:marBottom w:val="0"/>
          <w:divBdr>
            <w:top w:val="none" w:sz="0" w:space="0" w:color="auto"/>
            <w:left w:val="none" w:sz="0" w:space="0" w:color="auto"/>
            <w:bottom w:val="none" w:sz="0" w:space="0" w:color="auto"/>
            <w:right w:val="none" w:sz="0" w:space="0" w:color="auto"/>
          </w:divBdr>
        </w:div>
        <w:div w:id="650133318">
          <w:marLeft w:val="0"/>
          <w:marRight w:val="0"/>
          <w:marTop w:val="0"/>
          <w:marBottom w:val="150"/>
          <w:divBdr>
            <w:top w:val="none" w:sz="0" w:space="0" w:color="auto"/>
            <w:left w:val="none" w:sz="0" w:space="0" w:color="auto"/>
            <w:bottom w:val="none" w:sz="0" w:space="0" w:color="auto"/>
            <w:right w:val="none" w:sz="0" w:space="0" w:color="auto"/>
          </w:divBdr>
        </w:div>
        <w:div w:id="2110419987">
          <w:marLeft w:val="0"/>
          <w:marRight w:val="0"/>
          <w:marTop w:val="150"/>
          <w:marBottom w:val="0"/>
          <w:divBdr>
            <w:top w:val="none" w:sz="0" w:space="0" w:color="auto"/>
            <w:left w:val="none" w:sz="0" w:space="0" w:color="auto"/>
            <w:bottom w:val="none" w:sz="0" w:space="0" w:color="auto"/>
            <w:right w:val="none" w:sz="0" w:space="0" w:color="auto"/>
          </w:divBdr>
        </w:div>
        <w:div w:id="968899649">
          <w:marLeft w:val="0"/>
          <w:marRight w:val="0"/>
          <w:marTop w:val="150"/>
          <w:marBottom w:val="0"/>
          <w:divBdr>
            <w:top w:val="none" w:sz="0" w:space="0" w:color="auto"/>
            <w:left w:val="none" w:sz="0" w:space="0" w:color="auto"/>
            <w:bottom w:val="none" w:sz="0" w:space="0" w:color="auto"/>
            <w:right w:val="none" w:sz="0" w:space="0" w:color="auto"/>
          </w:divBdr>
        </w:div>
        <w:div w:id="339436227">
          <w:marLeft w:val="0"/>
          <w:marRight w:val="0"/>
          <w:marTop w:val="150"/>
          <w:marBottom w:val="0"/>
          <w:divBdr>
            <w:top w:val="none" w:sz="0" w:space="0" w:color="auto"/>
            <w:left w:val="none" w:sz="0" w:space="0" w:color="auto"/>
            <w:bottom w:val="none" w:sz="0" w:space="0" w:color="auto"/>
            <w:right w:val="none" w:sz="0" w:space="0" w:color="auto"/>
          </w:divBdr>
        </w:div>
        <w:div w:id="1848791072">
          <w:marLeft w:val="0"/>
          <w:marRight w:val="0"/>
          <w:marTop w:val="150"/>
          <w:marBottom w:val="0"/>
          <w:divBdr>
            <w:top w:val="none" w:sz="0" w:space="0" w:color="auto"/>
            <w:left w:val="none" w:sz="0" w:space="0" w:color="auto"/>
            <w:bottom w:val="none" w:sz="0" w:space="0" w:color="auto"/>
            <w:right w:val="none" w:sz="0" w:space="0" w:color="auto"/>
          </w:divBdr>
        </w:div>
      </w:divsChild>
    </w:div>
    <w:div w:id="2045710945">
      <w:bodyDiv w:val="1"/>
      <w:marLeft w:val="0"/>
      <w:marRight w:val="0"/>
      <w:marTop w:val="0"/>
      <w:marBottom w:val="0"/>
      <w:divBdr>
        <w:top w:val="none" w:sz="0" w:space="0" w:color="auto"/>
        <w:left w:val="none" w:sz="0" w:space="0" w:color="auto"/>
        <w:bottom w:val="none" w:sz="0" w:space="0" w:color="auto"/>
        <w:right w:val="none" w:sz="0" w:space="0" w:color="auto"/>
      </w:divBdr>
    </w:div>
    <w:div w:id="2059282458">
      <w:bodyDiv w:val="1"/>
      <w:marLeft w:val="0"/>
      <w:marRight w:val="0"/>
      <w:marTop w:val="0"/>
      <w:marBottom w:val="0"/>
      <w:divBdr>
        <w:top w:val="none" w:sz="0" w:space="0" w:color="auto"/>
        <w:left w:val="none" w:sz="0" w:space="0" w:color="auto"/>
        <w:bottom w:val="none" w:sz="0" w:space="0" w:color="auto"/>
        <w:right w:val="none" w:sz="0" w:space="0" w:color="auto"/>
      </w:divBdr>
      <w:divsChild>
        <w:div w:id="1567574162">
          <w:marLeft w:val="0"/>
          <w:marRight w:val="0"/>
          <w:marTop w:val="150"/>
          <w:marBottom w:val="0"/>
          <w:divBdr>
            <w:top w:val="none" w:sz="0" w:space="0" w:color="auto"/>
            <w:left w:val="none" w:sz="0" w:space="0" w:color="auto"/>
            <w:bottom w:val="none" w:sz="0" w:space="0" w:color="auto"/>
            <w:right w:val="none" w:sz="0" w:space="0" w:color="auto"/>
          </w:divBdr>
        </w:div>
        <w:div w:id="416556934">
          <w:marLeft w:val="0"/>
          <w:marRight w:val="0"/>
          <w:marTop w:val="150"/>
          <w:marBottom w:val="0"/>
          <w:divBdr>
            <w:top w:val="none" w:sz="0" w:space="0" w:color="auto"/>
            <w:left w:val="none" w:sz="0" w:space="0" w:color="auto"/>
            <w:bottom w:val="none" w:sz="0" w:space="0" w:color="auto"/>
            <w:right w:val="none" w:sz="0" w:space="0" w:color="auto"/>
          </w:divBdr>
        </w:div>
        <w:div w:id="1256328574">
          <w:marLeft w:val="0"/>
          <w:marRight w:val="0"/>
          <w:marTop w:val="150"/>
          <w:marBottom w:val="0"/>
          <w:divBdr>
            <w:top w:val="none" w:sz="0" w:space="0" w:color="auto"/>
            <w:left w:val="none" w:sz="0" w:space="0" w:color="auto"/>
            <w:bottom w:val="none" w:sz="0" w:space="0" w:color="auto"/>
            <w:right w:val="none" w:sz="0" w:space="0" w:color="auto"/>
          </w:divBdr>
        </w:div>
        <w:div w:id="958340629">
          <w:marLeft w:val="0"/>
          <w:marRight w:val="0"/>
          <w:marTop w:val="150"/>
          <w:marBottom w:val="0"/>
          <w:divBdr>
            <w:top w:val="none" w:sz="0" w:space="0" w:color="auto"/>
            <w:left w:val="none" w:sz="0" w:space="0" w:color="auto"/>
            <w:bottom w:val="none" w:sz="0" w:space="0" w:color="auto"/>
            <w:right w:val="none" w:sz="0" w:space="0" w:color="auto"/>
          </w:divBdr>
        </w:div>
        <w:div w:id="754202058">
          <w:marLeft w:val="0"/>
          <w:marRight w:val="0"/>
          <w:marTop w:val="150"/>
          <w:marBottom w:val="0"/>
          <w:divBdr>
            <w:top w:val="none" w:sz="0" w:space="0" w:color="auto"/>
            <w:left w:val="none" w:sz="0" w:space="0" w:color="auto"/>
            <w:bottom w:val="none" w:sz="0" w:space="0" w:color="auto"/>
            <w:right w:val="none" w:sz="0" w:space="0" w:color="auto"/>
          </w:divBdr>
        </w:div>
        <w:div w:id="499853593">
          <w:marLeft w:val="0"/>
          <w:marRight w:val="0"/>
          <w:marTop w:val="150"/>
          <w:marBottom w:val="0"/>
          <w:divBdr>
            <w:top w:val="none" w:sz="0" w:space="0" w:color="auto"/>
            <w:left w:val="none" w:sz="0" w:space="0" w:color="auto"/>
            <w:bottom w:val="none" w:sz="0" w:space="0" w:color="auto"/>
            <w:right w:val="none" w:sz="0" w:space="0" w:color="auto"/>
          </w:divBdr>
        </w:div>
        <w:div w:id="883635387">
          <w:marLeft w:val="0"/>
          <w:marRight w:val="0"/>
          <w:marTop w:val="150"/>
          <w:marBottom w:val="0"/>
          <w:divBdr>
            <w:top w:val="none" w:sz="0" w:space="0" w:color="auto"/>
            <w:left w:val="none" w:sz="0" w:space="0" w:color="auto"/>
            <w:bottom w:val="none" w:sz="0" w:space="0" w:color="auto"/>
            <w:right w:val="none" w:sz="0" w:space="0" w:color="auto"/>
          </w:divBdr>
        </w:div>
        <w:div w:id="57481104">
          <w:marLeft w:val="0"/>
          <w:marRight w:val="0"/>
          <w:marTop w:val="150"/>
          <w:marBottom w:val="0"/>
          <w:divBdr>
            <w:top w:val="none" w:sz="0" w:space="0" w:color="auto"/>
            <w:left w:val="none" w:sz="0" w:space="0" w:color="auto"/>
            <w:bottom w:val="none" w:sz="0" w:space="0" w:color="auto"/>
            <w:right w:val="none" w:sz="0" w:space="0" w:color="auto"/>
          </w:divBdr>
        </w:div>
        <w:div w:id="2124379518">
          <w:marLeft w:val="0"/>
          <w:marRight w:val="0"/>
          <w:marTop w:val="150"/>
          <w:marBottom w:val="0"/>
          <w:divBdr>
            <w:top w:val="none" w:sz="0" w:space="0" w:color="auto"/>
            <w:left w:val="none" w:sz="0" w:space="0" w:color="auto"/>
            <w:bottom w:val="none" w:sz="0" w:space="0" w:color="auto"/>
            <w:right w:val="none" w:sz="0" w:space="0" w:color="auto"/>
          </w:divBdr>
        </w:div>
      </w:divsChild>
    </w:div>
    <w:div w:id="2097359980">
      <w:bodyDiv w:val="1"/>
      <w:marLeft w:val="0"/>
      <w:marRight w:val="0"/>
      <w:marTop w:val="0"/>
      <w:marBottom w:val="0"/>
      <w:divBdr>
        <w:top w:val="none" w:sz="0" w:space="0" w:color="auto"/>
        <w:left w:val="none" w:sz="0" w:space="0" w:color="auto"/>
        <w:bottom w:val="none" w:sz="0" w:space="0" w:color="auto"/>
        <w:right w:val="none" w:sz="0" w:space="0" w:color="auto"/>
      </w:divBdr>
      <w:divsChild>
        <w:div w:id="1877153570">
          <w:marLeft w:val="0"/>
          <w:marRight w:val="0"/>
          <w:marTop w:val="150"/>
          <w:marBottom w:val="0"/>
          <w:divBdr>
            <w:top w:val="none" w:sz="0" w:space="0" w:color="auto"/>
            <w:left w:val="none" w:sz="0" w:space="0" w:color="auto"/>
            <w:bottom w:val="none" w:sz="0" w:space="0" w:color="auto"/>
            <w:right w:val="none" w:sz="0" w:space="0" w:color="auto"/>
          </w:divBdr>
        </w:div>
        <w:div w:id="1885099779">
          <w:marLeft w:val="0"/>
          <w:marRight w:val="0"/>
          <w:marTop w:val="150"/>
          <w:marBottom w:val="0"/>
          <w:divBdr>
            <w:top w:val="none" w:sz="0" w:space="0" w:color="auto"/>
            <w:left w:val="none" w:sz="0" w:space="0" w:color="auto"/>
            <w:bottom w:val="none" w:sz="0" w:space="0" w:color="auto"/>
            <w:right w:val="none" w:sz="0" w:space="0" w:color="auto"/>
          </w:divBdr>
        </w:div>
        <w:div w:id="689717502">
          <w:marLeft w:val="0"/>
          <w:marRight w:val="0"/>
          <w:marTop w:val="150"/>
          <w:marBottom w:val="0"/>
          <w:divBdr>
            <w:top w:val="none" w:sz="0" w:space="0" w:color="auto"/>
            <w:left w:val="none" w:sz="0" w:space="0" w:color="auto"/>
            <w:bottom w:val="none" w:sz="0" w:space="0" w:color="auto"/>
            <w:right w:val="none" w:sz="0" w:space="0" w:color="auto"/>
          </w:divBdr>
        </w:div>
        <w:div w:id="1965499998">
          <w:marLeft w:val="0"/>
          <w:marRight w:val="0"/>
          <w:marTop w:val="150"/>
          <w:marBottom w:val="0"/>
          <w:divBdr>
            <w:top w:val="none" w:sz="0" w:space="0" w:color="auto"/>
            <w:left w:val="none" w:sz="0" w:space="0" w:color="auto"/>
            <w:bottom w:val="none" w:sz="0" w:space="0" w:color="auto"/>
            <w:right w:val="none" w:sz="0" w:space="0" w:color="auto"/>
          </w:divBdr>
        </w:div>
        <w:div w:id="2135556422">
          <w:marLeft w:val="0"/>
          <w:marRight w:val="0"/>
          <w:marTop w:val="150"/>
          <w:marBottom w:val="0"/>
          <w:divBdr>
            <w:top w:val="none" w:sz="0" w:space="0" w:color="auto"/>
            <w:left w:val="none" w:sz="0" w:space="0" w:color="auto"/>
            <w:bottom w:val="none" w:sz="0" w:space="0" w:color="auto"/>
            <w:right w:val="none" w:sz="0" w:space="0" w:color="auto"/>
          </w:divBdr>
        </w:div>
        <w:div w:id="1919516341">
          <w:marLeft w:val="0"/>
          <w:marRight w:val="0"/>
          <w:marTop w:val="150"/>
          <w:marBottom w:val="0"/>
          <w:divBdr>
            <w:top w:val="none" w:sz="0" w:space="0" w:color="auto"/>
            <w:left w:val="none" w:sz="0" w:space="0" w:color="auto"/>
            <w:bottom w:val="none" w:sz="0" w:space="0" w:color="auto"/>
            <w:right w:val="none" w:sz="0" w:space="0" w:color="auto"/>
          </w:divBdr>
        </w:div>
        <w:div w:id="642660838">
          <w:marLeft w:val="0"/>
          <w:marRight w:val="0"/>
          <w:marTop w:val="150"/>
          <w:marBottom w:val="0"/>
          <w:divBdr>
            <w:top w:val="none" w:sz="0" w:space="0" w:color="auto"/>
            <w:left w:val="none" w:sz="0" w:space="0" w:color="auto"/>
            <w:bottom w:val="none" w:sz="0" w:space="0" w:color="auto"/>
            <w:right w:val="none" w:sz="0" w:space="0" w:color="auto"/>
          </w:divBdr>
        </w:div>
        <w:div w:id="940919948">
          <w:marLeft w:val="0"/>
          <w:marRight w:val="0"/>
          <w:marTop w:val="150"/>
          <w:marBottom w:val="0"/>
          <w:divBdr>
            <w:top w:val="none" w:sz="0" w:space="0" w:color="auto"/>
            <w:left w:val="none" w:sz="0" w:space="0" w:color="auto"/>
            <w:bottom w:val="none" w:sz="0" w:space="0" w:color="auto"/>
            <w:right w:val="none" w:sz="0" w:space="0" w:color="auto"/>
          </w:divBdr>
        </w:div>
        <w:div w:id="1165321026">
          <w:marLeft w:val="0"/>
          <w:marRight w:val="0"/>
          <w:marTop w:val="150"/>
          <w:marBottom w:val="0"/>
          <w:divBdr>
            <w:top w:val="none" w:sz="0" w:space="0" w:color="auto"/>
            <w:left w:val="none" w:sz="0" w:space="0" w:color="auto"/>
            <w:bottom w:val="none" w:sz="0" w:space="0" w:color="auto"/>
            <w:right w:val="none" w:sz="0" w:space="0" w:color="auto"/>
          </w:divBdr>
        </w:div>
        <w:div w:id="158352667">
          <w:marLeft w:val="0"/>
          <w:marRight w:val="0"/>
          <w:marTop w:val="150"/>
          <w:marBottom w:val="0"/>
          <w:divBdr>
            <w:top w:val="none" w:sz="0" w:space="0" w:color="auto"/>
            <w:left w:val="none" w:sz="0" w:space="0" w:color="auto"/>
            <w:bottom w:val="none" w:sz="0" w:space="0" w:color="auto"/>
            <w:right w:val="none" w:sz="0" w:space="0" w:color="auto"/>
          </w:divBdr>
        </w:div>
        <w:div w:id="1253009906">
          <w:marLeft w:val="0"/>
          <w:marRight w:val="0"/>
          <w:marTop w:val="150"/>
          <w:marBottom w:val="0"/>
          <w:divBdr>
            <w:top w:val="none" w:sz="0" w:space="0" w:color="auto"/>
            <w:left w:val="none" w:sz="0" w:space="0" w:color="auto"/>
            <w:bottom w:val="none" w:sz="0" w:space="0" w:color="auto"/>
            <w:right w:val="none" w:sz="0" w:space="0" w:color="auto"/>
          </w:divBdr>
        </w:div>
        <w:div w:id="135687620">
          <w:marLeft w:val="0"/>
          <w:marRight w:val="0"/>
          <w:marTop w:val="150"/>
          <w:marBottom w:val="0"/>
          <w:divBdr>
            <w:top w:val="none" w:sz="0" w:space="0" w:color="auto"/>
            <w:left w:val="none" w:sz="0" w:space="0" w:color="auto"/>
            <w:bottom w:val="none" w:sz="0" w:space="0" w:color="auto"/>
            <w:right w:val="none" w:sz="0" w:space="0" w:color="auto"/>
          </w:divBdr>
        </w:div>
        <w:div w:id="600071682">
          <w:marLeft w:val="0"/>
          <w:marRight w:val="0"/>
          <w:marTop w:val="150"/>
          <w:marBottom w:val="0"/>
          <w:divBdr>
            <w:top w:val="none" w:sz="0" w:space="0" w:color="auto"/>
            <w:left w:val="none" w:sz="0" w:space="0" w:color="auto"/>
            <w:bottom w:val="none" w:sz="0" w:space="0" w:color="auto"/>
            <w:right w:val="none" w:sz="0" w:space="0" w:color="auto"/>
          </w:divBdr>
        </w:div>
        <w:div w:id="676539821">
          <w:marLeft w:val="0"/>
          <w:marRight w:val="0"/>
          <w:marTop w:val="150"/>
          <w:marBottom w:val="0"/>
          <w:divBdr>
            <w:top w:val="none" w:sz="0" w:space="0" w:color="auto"/>
            <w:left w:val="none" w:sz="0" w:space="0" w:color="auto"/>
            <w:bottom w:val="none" w:sz="0" w:space="0" w:color="auto"/>
            <w:right w:val="none" w:sz="0" w:space="0" w:color="auto"/>
          </w:divBdr>
        </w:div>
        <w:div w:id="1743210871">
          <w:marLeft w:val="0"/>
          <w:marRight w:val="0"/>
          <w:marTop w:val="150"/>
          <w:marBottom w:val="0"/>
          <w:divBdr>
            <w:top w:val="none" w:sz="0" w:space="0" w:color="auto"/>
            <w:left w:val="none" w:sz="0" w:space="0" w:color="auto"/>
            <w:bottom w:val="none" w:sz="0" w:space="0" w:color="auto"/>
            <w:right w:val="none" w:sz="0" w:space="0" w:color="auto"/>
          </w:divBdr>
        </w:div>
        <w:div w:id="1704592882">
          <w:marLeft w:val="0"/>
          <w:marRight w:val="0"/>
          <w:marTop w:val="150"/>
          <w:marBottom w:val="0"/>
          <w:divBdr>
            <w:top w:val="none" w:sz="0" w:space="0" w:color="auto"/>
            <w:left w:val="none" w:sz="0" w:space="0" w:color="auto"/>
            <w:bottom w:val="none" w:sz="0" w:space="0" w:color="auto"/>
            <w:right w:val="none" w:sz="0" w:space="0" w:color="auto"/>
          </w:divBdr>
        </w:div>
        <w:div w:id="274287263">
          <w:marLeft w:val="0"/>
          <w:marRight w:val="0"/>
          <w:marTop w:val="150"/>
          <w:marBottom w:val="0"/>
          <w:divBdr>
            <w:top w:val="none" w:sz="0" w:space="0" w:color="auto"/>
            <w:left w:val="none" w:sz="0" w:space="0" w:color="auto"/>
            <w:bottom w:val="none" w:sz="0" w:space="0" w:color="auto"/>
            <w:right w:val="none" w:sz="0" w:space="0" w:color="auto"/>
          </w:divBdr>
        </w:div>
        <w:div w:id="1534880602">
          <w:marLeft w:val="0"/>
          <w:marRight w:val="0"/>
          <w:marTop w:val="150"/>
          <w:marBottom w:val="0"/>
          <w:divBdr>
            <w:top w:val="none" w:sz="0" w:space="0" w:color="auto"/>
            <w:left w:val="none" w:sz="0" w:space="0" w:color="auto"/>
            <w:bottom w:val="none" w:sz="0" w:space="0" w:color="auto"/>
            <w:right w:val="none" w:sz="0" w:space="0" w:color="auto"/>
          </w:divBdr>
        </w:div>
        <w:div w:id="377323507">
          <w:marLeft w:val="0"/>
          <w:marRight w:val="0"/>
          <w:marTop w:val="150"/>
          <w:marBottom w:val="0"/>
          <w:divBdr>
            <w:top w:val="none" w:sz="0" w:space="0" w:color="auto"/>
            <w:left w:val="none" w:sz="0" w:space="0" w:color="auto"/>
            <w:bottom w:val="none" w:sz="0" w:space="0" w:color="auto"/>
            <w:right w:val="none" w:sz="0" w:space="0" w:color="auto"/>
          </w:divBdr>
        </w:div>
        <w:div w:id="1058431081">
          <w:marLeft w:val="0"/>
          <w:marRight w:val="0"/>
          <w:marTop w:val="0"/>
          <w:marBottom w:val="150"/>
          <w:divBdr>
            <w:top w:val="none" w:sz="0" w:space="0" w:color="auto"/>
            <w:left w:val="none" w:sz="0" w:space="0" w:color="auto"/>
            <w:bottom w:val="none" w:sz="0" w:space="0" w:color="auto"/>
            <w:right w:val="none" w:sz="0" w:space="0" w:color="auto"/>
          </w:divBdr>
        </w:div>
        <w:div w:id="979656664">
          <w:marLeft w:val="0"/>
          <w:marRight w:val="0"/>
          <w:marTop w:val="150"/>
          <w:marBottom w:val="0"/>
          <w:divBdr>
            <w:top w:val="none" w:sz="0" w:space="0" w:color="auto"/>
            <w:left w:val="none" w:sz="0" w:space="0" w:color="auto"/>
            <w:bottom w:val="none" w:sz="0" w:space="0" w:color="auto"/>
            <w:right w:val="none" w:sz="0" w:space="0" w:color="auto"/>
          </w:divBdr>
        </w:div>
        <w:div w:id="2039626653">
          <w:marLeft w:val="0"/>
          <w:marRight w:val="0"/>
          <w:marTop w:val="150"/>
          <w:marBottom w:val="0"/>
          <w:divBdr>
            <w:top w:val="none" w:sz="0" w:space="0" w:color="auto"/>
            <w:left w:val="none" w:sz="0" w:space="0" w:color="auto"/>
            <w:bottom w:val="none" w:sz="0" w:space="0" w:color="auto"/>
            <w:right w:val="none" w:sz="0" w:space="0" w:color="auto"/>
          </w:divBdr>
        </w:div>
        <w:div w:id="133110965">
          <w:marLeft w:val="0"/>
          <w:marRight w:val="0"/>
          <w:marTop w:val="150"/>
          <w:marBottom w:val="0"/>
          <w:divBdr>
            <w:top w:val="none" w:sz="0" w:space="0" w:color="auto"/>
            <w:left w:val="none" w:sz="0" w:space="0" w:color="auto"/>
            <w:bottom w:val="none" w:sz="0" w:space="0" w:color="auto"/>
            <w:right w:val="none" w:sz="0" w:space="0" w:color="auto"/>
          </w:divBdr>
        </w:div>
        <w:div w:id="1671830818">
          <w:marLeft w:val="0"/>
          <w:marRight w:val="0"/>
          <w:marTop w:val="150"/>
          <w:marBottom w:val="0"/>
          <w:divBdr>
            <w:top w:val="none" w:sz="0" w:space="0" w:color="auto"/>
            <w:left w:val="none" w:sz="0" w:space="0" w:color="auto"/>
            <w:bottom w:val="none" w:sz="0" w:space="0" w:color="auto"/>
            <w:right w:val="none" w:sz="0" w:space="0" w:color="auto"/>
          </w:divBdr>
        </w:div>
        <w:div w:id="1040738474">
          <w:marLeft w:val="0"/>
          <w:marRight w:val="0"/>
          <w:marTop w:val="150"/>
          <w:marBottom w:val="0"/>
          <w:divBdr>
            <w:top w:val="none" w:sz="0" w:space="0" w:color="auto"/>
            <w:left w:val="none" w:sz="0" w:space="0" w:color="auto"/>
            <w:bottom w:val="none" w:sz="0" w:space="0" w:color="auto"/>
            <w:right w:val="none" w:sz="0" w:space="0" w:color="auto"/>
          </w:divBdr>
        </w:div>
        <w:div w:id="1840925752">
          <w:marLeft w:val="0"/>
          <w:marRight w:val="0"/>
          <w:marTop w:val="150"/>
          <w:marBottom w:val="0"/>
          <w:divBdr>
            <w:top w:val="none" w:sz="0" w:space="0" w:color="auto"/>
            <w:left w:val="none" w:sz="0" w:space="0" w:color="auto"/>
            <w:bottom w:val="none" w:sz="0" w:space="0" w:color="auto"/>
            <w:right w:val="none" w:sz="0" w:space="0" w:color="auto"/>
          </w:divBdr>
        </w:div>
        <w:div w:id="479420722">
          <w:marLeft w:val="0"/>
          <w:marRight w:val="0"/>
          <w:marTop w:val="150"/>
          <w:marBottom w:val="0"/>
          <w:divBdr>
            <w:top w:val="none" w:sz="0" w:space="0" w:color="auto"/>
            <w:left w:val="none" w:sz="0" w:space="0" w:color="auto"/>
            <w:bottom w:val="none" w:sz="0" w:space="0" w:color="auto"/>
            <w:right w:val="none" w:sz="0" w:space="0" w:color="auto"/>
          </w:divBdr>
        </w:div>
        <w:div w:id="1780443472">
          <w:marLeft w:val="0"/>
          <w:marRight w:val="0"/>
          <w:marTop w:val="150"/>
          <w:marBottom w:val="0"/>
          <w:divBdr>
            <w:top w:val="none" w:sz="0" w:space="0" w:color="auto"/>
            <w:left w:val="none" w:sz="0" w:space="0" w:color="auto"/>
            <w:bottom w:val="none" w:sz="0" w:space="0" w:color="auto"/>
            <w:right w:val="none" w:sz="0" w:space="0" w:color="auto"/>
          </w:divBdr>
        </w:div>
        <w:div w:id="984161699">
          <w:marLeft w:val="0"/>
          <w:marRight w:val="0"/>
          <w:marTop w:val="150"/>
          <w:marBottom w:val="0"/>
          <w:divBdr>
            <w:top w:val="none" w:sz="0" w:space="0" w:color="auto"/>
            <w:left w:val="none" w:sz="0" w:space="0" w:color="auto"/>
            <w:bottom w:val="none" w:sz="0" w:space="0" w:color="auto"/>
            <w:right w:val="none" w:sz="0" w:space="0" w:color="auto"/>
          </w:divBdr>
        </w:div>
        <w:div w:id="112409777">
          <w:marLeft w:val="0"/>
          <w:marRight w:val="0"/>
          <w:marTop w:val="150"/>
          <w:marBottom w:val="0"/>
          <w:divBdr>
            <w:top w:val="none" w:sz="0" w:space="0" w:color="auto"/>
            <w:left w:val="none" w:sz="0" w:space="0" w:color="auto"/>
            <w:bottom w:val="none" w:sz="0" w:space="0" w:color="auto"/>
            <w:right w:val="none" w:sz="0" w:space="0" w:color="auto"/>
          </w:divBdr>
        </w:div>
        <w:div w:id="1971520036">
          <w:marLeft w:val="0"/>
          <w:marRight w:val="0"/>
          <w:marTop w:val="150"/>
          <w:marBottom w:val="0"/>
          <w:divBdr>
            <w:top w:val="none" w:sz="0" w:space="0" w:color="auto"/>
            <w:left w:val="none" w:sz="0" w:space="0" w:color="auto"/>
            <w:bottom w:val="none" w:sz="0" w:space="0" w:color="auto"/>
            <w:right w:val="none" w:sz="0" w:space="0" w:color="auto"/>
          </w:divBdr>
        </w:div>
        <w:div w:id="225384804">
          <w:marLeft w:val="0"/>
          <w:marRight w:val="0"/>
          <w:marTop w:val="150"/>
          <w:marBottom w:val="0"/>
          <w:divBdr>
            <w:top w:val="none" w:sz="0" w:space="0" w:color="auto"/>
            <w:left w:val="none" w:sz="0" w:space="0" w:color="auto"/>
            <w:bottom w:val="none" w:sz="0" w:space="0" w:color="auto"/>
            <w:right w:val="none" w:sz="0" w:space="0" w:color="auto"/>
          </w:divBdr>
          <w:divsChild>
            <w:div w:id="928082884">
              <w:marLeft w:val="0"/>
              <w:marRight w:val="0"/>
              <w:marTop w:val="0"/>
              <w:marBottom w:val="0"/>
              <w:divBdr>
                <w:top w:val="none" w:sz="0" w:space="0" w:color="auto"/>
                <w:left w:val="none" w:sz="0" w:space="0" w:color="auto"/>
                <w:bottom w:val="none" w:sz="0" w:space="0" w:color="auto"/>
                <w:right w:val="none" w:sz="0" w:space="0" w:color="auto"/>
              </w:divBdr>
            </w:div>
            <w:div w:id="1862237400">
              <w:marLeft w:val="0"/>
              <w:marRight w:val="0"/>
              <w:marTop w:val="0"/>
              <w:marBottom w:val="0"/>
              <w:divBdr>
                <w:top w:val="none" w:sz="0" w:space="0" w:color="auto"/>
                <w:left w:val="none" w:sz="0" w:space="0" w:color="auto"/>
                <w:bottom w:val="none" w:sz="0" w:space="0" w:color="auto"/>
                <w:right w:val="none" w:sz="0" w:space="0" w:color="auto"/>
              </w:divBdr>
            </w:div>
          </w:divsChild>
        </w:div>
        <w:div w:id="533033307">
          <w:marLeft w:val="0"/>
          <w:marRight w:val="0"/>
          <w:marTop w:val="150"/>
          <w:marBottom w:val="0"/>
          <w:divBdr>
            <w:top w:val="none" w:sz="0" w:space="0" w:color="auto"/>
            <w:left w:val="none" w:sz="0" w:space="0" w:color="auto"/>
            <w:bottom w:val="none" w:sz="0" w:space="0" w:color="auto"/>
            <w:right w:val="none" w:sz="0" w:space="0" w:color="auto"/>
          </w:divBdr>
        </w:div>
        <w:div w:id="1345472570">
          <w:marLeft w:val="0"/>
          <w:marRight w:val="0"/>
          <w:marTop w:val="150"/>
          <w:marBottom w:val="0"/>
          <w:divBdr>
            <w:top w:val="none" w:sz="0" w:space="0" w:color="auto"/>
            <w:left w:val="none" w:sz="0" w:space="0" w:color="auto"/>
            <w:bottom w:val="none" w:sz="0" w:space="0" w:color="auto"/>
            <w:right w:val="none" w:sz="0" w:space="0" w:color="auto"/>
          </w:divBdr>
        </w:div>
        <w:div w:id="23798031">
          <w:marLeft w:val="0"/>
          <w:marRight w:val="0"/>
          <w:marTop w:val="150"/>
          <w:marBottom w:val="0"/>
          <w:divBdr>
            <w:top w:val="none" w:sz="0" w:space="0" w:color="auto"/>
            <w:left w:val="none" w:sz="0" w:space="0" w:color="auto"/>
            <w:bottom w:val="none" w:sz="0" w:space="0" w:color="auto"/>
            <w:right w:val="none" w:sz="0" w:space="0" w:color="auto"/>
          </w:divBdr>
        </w:div>
        <w:div w:id="1470513221">
          <w:marLeft w:val="0"/>
          <w:marRight w:val="0"/>
          <w:marTop w:val="150"/>
          <w:marBottom w:val="0"/>
          <w:divBdr>
            <w:top w:val="none" w:sz="0" w:space="0" w:color="auto"/>
            <w:left w:val="none" w:sz="0" w:space="0" w:color="auto"/>
            <w:bottom w:val="none" w:sz="0" w:space="0" w:color="auto"/>
            <w:right w:val="none" w:sz="0" w:space="0" w:color="auto"/>
          </w:divBdr>
        </w:div>
        <w:div w:id="878933835">
          <w:marLeft w:val="0"/>
          <w:marRight w:val="0"/>
          <w:marTop w:val="150"/>
          <w:marBottom w:val="0"/>
          <w:divBdr>
            <w:top w:val="none" w:sz="0" w:space="0" w:color="auto"/>
            <w:left w:val="none" w:sz="0" w:space="0" w:color="auto"/>
            <w:bottom w:val="none" w:sz="0" w:space="0" w:color="auto"/>
            <w:right w:val="none" w:sz="0" w:space="0" w:color="auto"/>
          </w:divBdr>
        </w:div>
        <w:div w:id="576283010">
          <w:marLeft w:val="0"/>
          <w:marRight w:val="0"/>
          <w:marTop w:val="150"/>
          <w:marBottom w:val="0"/>
          <w:divBdr>
            <w:top w:val="none" w:sz="0" w:space="0" w:color="auto"/>
            <w:left w:val="none" w:sz="0" w:space="0" w:color="auto"/>
            <w:bottom w:val="none" w:sz="0" w:space="0" w:color="auto"/>
            <w:right w:val="none" w:sz="0" w:space="0" w:color="auto"/>
          </w:divBdr>
        </w:div>
        <w:div w:id="1546718182">
          <w:marLeft w:val="0"/>
          <w:marRight w:val="0"/>
          <w:marTop w:val="150"/>
          <w:marBottom w:val="0"/>
          <w:divBdr>
            <w:top w:val="none" w:sz="0" w:space="0" w:color="auto"/>
            <w:left w:val="none" w:sz="0" w:space="0" w:color="auto"/>
            <w:bottom w:val="none" w:sz="0" w:space="0" w:color="auto"/>
            <w:right w:val="none" w:sz="0" w:space="0" w:color="auto"/>
          </w:divBdr>
        </w:div>
        <w:div w:id="2114544431">
          <w:marLeft w:val="0"/>
          <w:marRight w:val="0"/>
          <w:marTop w:val="150"/>
          <w:marBottom w:val="0"/>
          <w:divBdr>
            <w:top w:val="none" w:sz="0" w:space="0" w:color="auto"/>
            <w:left w:val="none" w:sz="0" w:space="0" w:color="auto"/>
            <w:bottom w:val="none" w:sz="0" w:space="0" w:color="auto"/>
            <w:right w:val="none" w:sz="0" w:space="0" w:color="auto"/>
          </w:divBdr>
        </w:div>
        <w:div w:id="736976186">
          <w:marLeft w:val="0"/>
          <w:marRight w:val="0"/>
          <w:marTop w:val="150"/>
          <w:marBottom w:val="0"/>
          <w:divBdr>
            <w:top w:val="none" w:sz="0" w:space="0" w:color="auto"/>
            <w:left w:val="none" w:sz="0" w:space="0" w:color="auto"/>
            <w:bottom w:val="none" w:sz="0" w:space="0" w:color="auto"/>
            <w:right w:val="none" w:sz="0" w:space="0" w:color="auto"/>
          </w:divBdr>
        </w:div>
        <w:div w:id="623579326">
          <w:marLeft w:val="0"/>
          <w:marRight w:val="0"/>
          <w:marTop w:val="150"/>
          <w:marBottom w:val="0"/>
          <w:divBdr>
            <w:top w:val="none" w:sz="0" w:space="0" w:color="auto"/>
            <w:left w:val="none" w:sz="0" w:space="0" w:color="auto"/>
            <w:bottom w:val="none" w:sz="0" w:space="0" w:color="auto"/>
            <w:right w:val="none" w:sz="0" w:space="0" w:color="auto"/>
          </w:divBdr>
        </w:div>
        <w:div w:id="1753624690">
          <w:marLeft w:val="0"/>
          <w:marRight w:val="0"/>
          <w:marTop w:val="150"/>
          <w:marBottom w:val="0"/>
          <w:divBdr>
            <w:top w:val="none" w:sz="0" w:space="0" w:color="auto"/>
            <w:left w:val="none" w:sz="0" w:space="0" w:color="auto"/>
            <w:bottom w:val="none" w:sz="0" w:space="0" w:color="auto"/>
            <w:right w:val="none" w:sz="0" w:space="0" w:color="auto"/>
          </w:divBdr>
        </w:div>
        <w:div w:id="321083449">
          <w:marLeft w:val="0"/>
          <w:marRight w:val="0"/>
          <w:marTop w:val="150"/>
          <w:marBottom w:val="0"/>
          <w:divBdr>
            <w:top w:val="none" w:sz="0" w:space="0" w:color="auto"/>
            <w:left w:val="none" w:sz="0" w:space="0" w:color="auto"/>
            <w:bottom w:val="none" w:sz="0" w:space="0" w:color="auto"/>
            <w:right w:val="none" w:sz="0" w:space="0" w:color="auto"/>
          </w:divBdr>
        </w:div>
        <w:div w:id="437145219">
          <w:marLeft w:val="0"/>
          <w:marRight w:val="0"/>
          <w:marTop w:val="150"/>
          <w:marBottom w:val="0"/>
          <w:divBdr>
            <w:top w:val="none" w:sz="0" w:space="0" w:color="auto"/>
            <w:left w:val="none" w:sz="0" w:space="0" w:color="auto"/>
            <w:bottom w:val="none" w:sz="0" w:space="0" w:color="auto"/>
            <w:right w:val="none" w:sz="0" w:space="0" w:color="auto"/>
          </w:divBdr>
        </w:div>
        <w:div w:id="338428373">
          <w:marLeft w:val="0"/>
          <w:marRight w:val="0"/>
          <w:marTop w:val="150"/>
          <w:marBottom w:val="0"/>
          <w:divBdr>
            <w:top w:val="none" w:sz="0" w:space="0" w:color="auto"/>
            <w:left w:val="none" w:sz="0" w:space="0" w:color="auto"/>
            <w:bottom w:val="none" w:sz="0" w:space="0" w:color="auto"/>
            <w:right w:val="none" w:sz="0" w:space="0" w:color="auto"/>
          </w:divBdr>
        </w:div>
        <w:div w:id="1209292820">
          <w:marLeft w:val="0"/>
          <w:marRight w:val="0"/>
          <w:marTop w:val="150"/>
          <w:marBottom w:val="0"/>
          <w:divBdr>
            <w:top w:val="none" w:sz="0" w:space="0" w:color="auto"/>
            <w:left w:val="none" w:sz="0" w:space="0" w:color="auto"/>
            <w:bottom w:val="none" w:sz="0" w:space="0" w:color="auto"/>
            <w:right w:val="none" w:sz="0" w:space="0" w:color="auto"/>
          </w:divBdr>
        </w:div>
        <w:div w:id="663162536">
          <w:marLeft w:val="0"/>
          <w:marRight w:val="0"/>
          <w:marTop w:val="150"/>
          <w:marBottom w:val="0"/>
          <w:divBdr>
            <w:top w:val="none" w:sz="0" w:space="0" w:color="auto"/>
            <w:left w:val="none" w:sz="0" w:space="0" w:color="auto"/>
            <w:bottom w:val="none" w:sz="0" w:space="0" w:color="auto"/>
            <w:right w:val="none" w:sz="0" w:space="0" w:color="auto"/>
          </w:divBdr>
        </w:div>
        <w:div w:id="1400177051">
          <w:marLeft w:val="0"/>
          <w:marRight w:val="0"/>
          <w:marTop w:val="150"/>
          <w:marBottom w:val="0"/>
          <w:divBdr>
            <w:top w:val="none" w:sz="0" w:space="0" w:color="auto"/>
            <w:left w:val="none" w:sz="0" w:space="0" w:color="auto"/>
            <w:bottom w:val="none" w:sz="0" w:space="0" w:color="auto"/>
            <w:right w:val="none" w:sz="0" w:space="0" w:color="auto"/>
          </w:divBdr>
        </w:div>
        <w:div w:id="502744975">
          <w:marLeft w:val="0"/>
          <w:marRight w:val="0"/>
          <w:marTop w:val="150"/>
          <w:marBottom w:val="0"/>
          <w:divBdr>
            <w:top w:val="none" w:sz="0" w:space="0" w:color="auto"/>
            <w:left w:val="none" w:sz="0" w:space="0" w:color="auto"/>
            <w:bottom w:val="none" w:sz="0" w:space="0" w:color="auto"/>
            <w:right w:val="none" w:sz="0" w:space="0" w:color="auto"/>
          </w:divBdr>
        </w:div>
        <w:div w:id="1396200763">
          <w:marLeft w:val="0"/>
          <w:marRight w:val="0"/>
          <w:marTop w:val="150"/>
          <w:marBottom w:val="0"/>
          <w:divBdr>
            <w:top w:val="none" w:sz="0" w:space="0" w:color="auto"/>
            <w:left w:val="none" w:sz="0" w:space="0" w:color="auto"/>
            <w:bottom w:val="none" w:sz="0" w:space="0" w:color="auto"/>
            <w:right w:val="none" w:sz="0" w:space="0" w:color="auto"/>
          </w:divBdr>
        </w:div>
        <w:div w:id="1492023631">
          <w:marLeft w:val="0"/>
          <w:marRight w:val="0"/>
          <w:marTop w:val="150"/>
          <w:marBottom w:val="0"/>
          <w:divBdr>
            <w:top w:val="none" w:sz="0" w:space="0" w:color="auto"/>
            <w:left w:val="none" w:sz="0" w:space="0" w:color="auto"/>
            <w:bottom w:val="none" w:sz="0" w:space="0" w:color="auto"/>
            <w:right w:val="none" w:sz="0" w:space="0" w:color="auto"/>
          </w:divBdr>
        </w:div>
        <w:div w:id="145972418">
          <w:marLeft w:val="0"/>
          <w:marRight w:val="0"/>
          <w:marTop w:val="150"/>
          <w:marBottom w:val="0"/>
          <w:divBdr>
            <w:top w:val="none" w:sz="0" w:space="0" w:color="auto"/>
            <w:left w:val="none" w:sz="0" w:space="0" w:color="auto"/>
            <w:bottom w:val="none" w:sz="0" w:space="0" w:color="auto"/>
            <w:right w:val="none" w:sz="0" w:space="0" w:color="auto"/>
          </w:divBdr>
        </w:div>
        <w:div w:id="709689394">
          <w:marLeft w:val="0"/>
          <w:marRight w:val="0"/>
          <w:marTop w:val="150"/>
          <w:marBottom w:val="0"/>
          <w:divBdr>
            <w:top w:val="none" w:sz="0" w:space="0" w:color="auto"/>
            <w:left w:val="none" w:sz="0" w:space="0" w:color="auto"/>
            <w:bottom w:val="none" w:sz="0" w:space="0" w:color="auto"/>
            <w:right w:val="none" w:sz="0" w:space="0" w:color="auto"/>
          </w:divBdr>
        </w:div>
        <w:div w:id="378938253">
          <w:marLeft w:val="0"/>
          <w:marRight w:val="0"/>
          <w:marTop w:val="150"/>
          <w:marBottom w:val="0"/>
          <w:divBdr>
            <w:top w:val="none" w:sz="0" w:space="0" w:color="auto"/>
            <w:left w:val="none" w:sz="0" w:space="0" w:color="auto"/>
            <w:bottom w:val="none" w:sz="0" w:space="0" w:color="auto"/>
            <w:right w:val="none" w:sz="0" w:space="0" w:color="auto"/>
          </w:divBdr>
        </w:div>
        <w:div w:id="2006350486">
          <w:marLeft w:val="0"/>
          <w:marRight w:val="0"/>
          <w:marTop w:val="150"/>
          <w:marBottom w:val="0"/>
          <w:divBdr>
            <w:top w:val="none" w:sz="0" w:space="0" w:color="auto"/>
            <w:left w:val="none" w:sz="0" w:space="0" w:color="auto"/>
            <w:bottom w:val="none" w:sz="0" w:space="0" w:color="auto"/>
            <w:right w:val="none" w:sz="0" w:space="0" w:color="auto"/>
          </w:divBdr>
        </w:div>
        <w:div w:id="155192754">
          <w:marLeft w:val="0"/>
          <w:marRight w:val="0"/>
          <w:marTop w:val="150"/>
          <w:marBottom w:val="0"/>
          <w:divBdr>
            <w:top w:val="none" w:sz="0" w:space="0" w:color="auto"/>
            <w:left w:val="none" w:sz="0" w:space="0" w:color="auto"/>
            <w:bottom w:val="none" w:sz="0" w:space="0" w:color="auto"/>
            <w:right w:val="none" w:sz="0" w:space="0" w:color="auto"/>
          </w:divBdr>
        </w:div>
        <w:div w:id="1832524091">
          <w:marLeft w:val="0"/>
          <w:marRight w:val="0"/>
          <w:marTop w:val="150"/>
          <w:marBottom w:val="0"/>
          <w:divBdr>
            <w:top w:val="none" w:sz="0" w:space="0" w:color="auto"/>
            <w:left w:val="none" w:sz="0" w:space="0" w:color="auto"/>
            <w:bottom w:val="none" w:sz="0" w:space="0" w:color="auto"/>
            <w:right w:val="none" w:sz="0" w:space="0" w:color="auto"/>
          </w:divBdr>
        </w:div>
        <w:div w:id="50932087">
          <w:marLeft w:val="0"/>
          <w:marRight w:val="0"/>
          <w:marTop w:val="150"/>
          <w:marBottom w:val="0"/>
          <w:divBdr>
            <w:top w:val="none" w:sz="0" w:space="0" w:color="auto"/>
            <w:left w:val="none" w:sz="0" w:space="0" w:color="auto"/>
            <w:bottom w:val="none" w:sz="0" w:space="0" w:color="auto"/>
            <w:right w:val="none" w:sz="0" w:space="0" w:color="auto"/>
          </w:divBdr>
        </w:div>
        <w:div w:id="1054503491">
          <w:marLeft w:val="0"/>
          <w:marRight w:val="0"/>
          <w:marTop w:val="150"/>
          <w:marBottom w:val="0"/>
          <w:divBdr>
            <w:top w:val="none" w:sz="0" w:space="0" w:color="auto"/>
            <w:left w:val="none" w:sz="0" w:space="0" w:color="auto"/>
            <w:bottom w:val="none" w:sz="0" w:space="0" w:color="auto"/>
            <w:right w:val="none" w:sz="0" w:space="0" w:color="auto"/>
          </w:divBdr>
        </w:div>
        <w:div w:id="681316566">
          <w:marLeft w:val="0"/>
          <w:marRight w:val="0"/>
          <w:marTop w:val="150"/>
          <w:marBottom w:val="0"/>
          <w:divBdr>
            <w:top w:val="none" w:sz="0" w:space="0" w:color="auto"/>
            <w:left w:val="none" w:sz="0" w:space="0" w:color="auto"/>
            <w:bottom w:val="none" w:sz="0" w:space="0" w:color="auto"/>
            <w:right w:val="none" w:sz="0" w:space="0" w:color="auto"/>
          </w:divBdr>
        </w:div>
        <w:div w:id="2011329565">
          <w:marLeft w:val="0"/>
          <w:marRight w:val="0"/>
          <w:marTop w:val="150"/>
          <w:marBottom w:val="0"/>
          <w:divBdr>
            <w:top w:val="none" w:sz="0" w:space="0" w:color="auto"/>
            <w:left w:val="none" w:sz="0" w:space="0" w:color="auto"/>
            <w:bottom w:val="none" w:sz="0" w:space="0" w:color="auto"/>
            <w:right w:val="none" w:sz="0" w:space="0" w:color="auto"/>
          </w:divBdr>
        </w:div>
        <w:div w:id="354699386">
          <w:marLeft w:val="0"/>
          <w:marRight w:val="0"/>
          <w:marTop w:val="150"/>
          <w:marBottom w:val="0"/>
          <w:divBdr>
            <w:top w:val="none" w:sz="0" w:space="0" w:color="auto"/>
            <w:left w:val="none" w:sz="0" w:space="0" w:color="auto"/>
            <w:bottom w:val="none" w:sz="0" w:space="0" w:color="auto"/>
            <w:right w:val="none" w:sz="0" w:space="0" w:color="auto"/>
          </w:divBdr>
        </w:div>
        <w:div w:id="554969093">
          <w:marLeft w:val="0"/>
          <w:marRight w:val="0"/>
          <w:marTop w:val="150"/>
          <w:marBottom w:val="0"/>
          <w:divBdr>
            <w:top w:val="none" w:sz="0" w:space="0" w:color="auto"/>
            <w:left w:val="none" w:sz="0" w:space="0" w:color="auto"/>
            <w:bottom w:val="none" w:sz="0" w:space="0" w:color="auto"/>
            <w:right w:val="none" w:sz="0" w:space="0" w:color="auto"/>
          </w:divBdr>
        </w:div>
        <w:div w:id="1581713869">
          <w:marLeft w:val="0"/>
          <w:marRight w:val="0"/>
          <w:marTop w:val="150"/>
          <w:marBottom w:val="0"/>
          <w:divBdr>
            <w:top w:val="none" w:sz="0" w:space="0" w:color="auto"/>
            <w:left w:val="none" w:sz="0" w:space="0" w:color="auto"/>
            <w:bottom w:val="none" w:sz="0" w:space="0" w:color="auto"/>
            <w:right w:val="none" w:sz="0" w:space="0" w:color="auto"/>
          </w:divBdr>
        </w:div>
        <w:div w:id="1992294802">
          <w:marLeft w:val="0"/>
          <w:marRight w:val="0"/>
          <w:marTop w:val="150"/>
          <w:marBottom w:val="0"/>
          <w:divBdr>
            <w:top w:val="none" w:sz="0" w:space="0" w:color="auto"/>
            <w:left w:val="none" w:sz="0" w:space="0" w:color="auto"/>
            <w:bottom w:val="none" w:sz="0" w:space="0" w:color="auto"/>
            <w:right w:val="none" w:sz="0" w:space="0" w:color="auto"/>
          </w:divBdr>
        </w:div>
        <w:div w:id="1133867524">
          <w:marLeft w:val="0"/>
          <w:marRight w:val="0"/>
          <w:marTop w:val="150"/>
          <w:marBottom w:val="0"/>
          <w:divBdr>
            <w:top w:val="none" w:sz="0" w:space="0" w:color="auto"/>
            <w:left w:val="none" w:sz="0" w:space="0" w:color="auto"/>
            <w:bottom w:val="none" w:sz="0" w:space="0" w:color="auto"/>
            <w:right w:val="none" w:sz="0" w:space="0" w:color="auto"/>
          </w:divBdr>
        </w:div>
        <w:div w:id="814759935">
          <w:marLeft w:val="0"/>
          <w:marRight w:val="0"/>
          <w:marTop w:val="150"/>
          <w:marBottom w:val="0"/>
          <w:divBdr>
            <w:top w:val="none" w:sz="0" w:space="0" w:color="auto"/>
            <w:left w:val="none" w:sz="0" w:space="0" w:color="auto"/>
            <w:bottom w:val="none" w:sz="0" w:space="0" w:color="auto"/>
            <w:right w:val="none" w:sz="0" w:space="0" w:color="auto"/>
          </w:divBdr>
        </w:div>
        <w:div w:id="880048755">
          <w:marLeft w:val="0"/>
          <w:marRight w:val="0"/>
          <w:marTop w:val="150"/>
          <w:marBottom w:val="0"/>
          <w:divBdr>
            <w:top w:val="none" w:sz="0" w:space="0" w:color="auto"/>
            <w:left w:val="none" w:sz="0" w:space="0" w:color="auto"/>
            <w:bottom w:val="none" w:sz="0" w:space="0" w:color="auto"/>
            <w:right w:val="none" w:sz="0" w:space="0" w:color="auto"/>
          </w:divBdr>
        </w:div>
        <w:div w:id="1110469222">
          <w:marLeft w:val="0"/>
          <w:marRight w:val="0"/>
          <w:marTop w:val="150"/>
          <w:marBottom w:val="0"/>
          <w:divBdr>
            <w:top w:val="none" w:sz="0" w:space="0" w:color="auto"/>
            <w:left w:val="none" w:sz="0" w:space="0" w:color="auto"/>
            <w:bottom w:val="none" w:sz="0" w:space="0" w:color="auto"/>
            <w:right w:val="none" w:sz="0" w:space="0" w:color="auto"/>
          </w:divBdr>
        </w:div>
        <w:div w:id="1848522239">
          <w:marLeft w:val="0"/>
          <w:marRight w:val="0"/>
          <w:marTop w:val="150"/>
          <w:marBottom w:val="0"/>
          <w:divBdr>
            <w:top w:val="none" w:sz="0" w:space="0" w:color="auto"/>
            <w:left w:val="none" w:sz="0" w:space="0" w:color="auto"/>
            <w:bottom w:val="none" w:sz="0" w:space="0" w:color="auto"/>
            <w:right w:val="none" w:sz="0" w:space="0" w:color="auto"/>
          </w:divBdr>
        </w:div>
        <w:div w:id="452283559">
          <w:marLeft w:val="0"/>
          <w:marRight w:val="0"/>
          <w:marTop w:val="150"/>
          <w:marBottom w:val="0"/>
          <w:divBdr>
            <w:top w:val="none" w:sz="0" w:space="0" w:color="auto"/>
            <w:left w:val="none" w:sz="0" w:space="0" w:color="auto"/>
            <w:bottom w:val="none" w:sz="0" w:space="0" w:color="auto"/>
            <w:right w:val="none" w:sz="0" w:space="0" w:color="auto"/>
          </w:divBdr>
        </w:div>
        <w:div w:id="1063719857">
          <w:marLeft w:val="0"/>
          <w:marRight w:val="0"/>
          <w:marTop w:val="150"/>
          <w:marBottom w:val="0"/>
          <w:divBdr>
            <w:top w:val="none" w:sz="0" w:space="0" w:color="auto"/>
            <w:left w:val="none" w:sz="0" w:space="0" w:color="auto"/>
            <w:bottom w:val="none" w:sz="0" w:space="0" w:color="auto"/>
            <w:right w:val="none" w:sz="0" w:space="0" w:color="auto"/>
          </w:divBdr>
        </w:div>
        <w:div w:id="1958833791">
          <w:marLeft w:val="0"/>
          <w:marRight w:val="0"/>
          <w:marTop w:val="150"/>
          <w:marBottom w:val="0"/>
          <w:divBdr>
            <w:top w:val="none" w:sz="0" w:space="0" w:color="auto"/>
            <w:left w:val="none" w:sz="0" w:space="0" w:color="auto"/>
            <w:bottom w:val="none" w:sz="0" w:space="0" w:color="auto"/>
            <w:right w:val="none" w:sz="0" w:space="0" w:color="auto"/>
          </w:divBdr>
        </w:div>
        <w:div w:id="520431420">
          <w:marLeft w:val="0"/>
          <w:marRight w:val="0"/>
          <w:marTop w:val="150"/>
          <w:marBottom w:val="0"/>
          <w:divBdr>
            <w:top w:val="none" w:sz="0" w:space="0" w:color="auto"/>
            <w:left w:val="none" w:sz="0" w:space="0" w:color="auto"/>
            <w:bottom w:val="none" w:sz="0" w:space="0" w:color="auto"/>
            <w:right w:val="none" w:sz="0" w:space="0" w:color="auto"/>
          </w:divBdr>
        </w:div>
        <w:div w:id="1318916767">
          <w:marLeft w:val="0"/>
          <w:marRight w:val="0"/>
          <w:marTop w:val="150"/>
          <w:marBottom w:val="0"/>
          <w:divBdr>
            <w:top w:val="none" w:sz="0" w:space="0" w:color="auto"/>
            <w:left w:val="none" w:sz="0" w:space="0" w:color="auto"/>
            <w:bottom w:val="none" w:sz="0" w:space="0" w:color="auto"/>
            <w:right w:val="none" w:sz="0" w:space="0" w:color="auto"/>
          </w:divBdr>
        </w:div>
        <w:div w:id="1834375227">
          <w:marLeft w:val="0"/>
          <w:marRight w:val="0"/>
          <w:marTop w:val="150"/>
          <w:marBottom w:val="0"/>
          <w:divBdr>
            <w:top w:val="none" w:sz="0" w:space="0" w:color="auto"/>
            <w:left w:val="none" w:sz="0" w:space="0" w:color="auto"/>
            <w:bottom w:val="none" w:sz="0" w:space="0" w:color="auto"/>
            <w:right w:val="none" w:sz="0" w:space="0" w:color="auto"/>
          </w:divBdr>
        </w:div>
        <w:div w:id="2134251571">
          <w:marLeft w:val="0"/>
          <w:marRight w:val="0"/>
          <w:marTop w:val="150"/>
          <w:marBottom w:val="0"/>
          <w:divBdr>
            <w:top w:val="none" w:sz="0" w:space="0" w:color="auto"/>
            <w:left w:val="none" w:sz="0" w:space="0" w:color="auto"/>
            <w:bottom w:val="none" w:sz="0" w:space="0" w:color="auto"/>
            <w:right w:val="none" w:sz="0" w:space="0" w:color="auto"/>
          </w:divBdr>
        </w:div>
        <w:div w:id="1998652841">
          <w:marLeft w:val="0"/>
          <w:marRight w:val="0"/>
          <w:marTop w:val="150"/>
          <w:marBottom w:val="0"/>
          <w:divBdr>
            <w:top w:val="none" w:sz="0" w:space="0" w:color="auto"/>
            <w:left w:val="none" w:sz="0" w:space="0" w:color="auto"/>
            <w:bottom w:val="none" w:sz="0" w:space="0" w:color="auto"/>
            <w:right w:val="none" w:sz="0" w:space="0" w:color="auto"/>
          </w:divBdr>
        </w:div>
        <w:div w:id="633218171">
          <w:marLeft w:val="0"/>
          <w:marRight w:val="0"/>
          <w:marTop w:val="150"/>
          <w:marBottom w:val="0"/>
          <w:divBdr>
            <w:top w:val="none" w:sz="0" w:space="0" w:color="auto"/>
            <w:left w:val="none" w:sz="0" w:space="0" w:color="auto"/>
            <w:bottom w:val="none" w:sz="0" w:space="0" w:color="auto"/>
            <w:right w:val="none" w:sz="0" w:space="0" w:color="auto"/>
          </w:divBdr>
        </w:div>
        <w:div w:id="337385393">
          <w:marLeft w:val="0"/>
          <w:marRight w:val="0"/>
          <w:marTop w:val="150"/>
          <w:marBottom w:val="0"/>
          <w:divBdr>
            <w:top w:val="none" w:sz="0" w:space="0" w:color="auto"/>
            <w:left w:val="none" w:sz="0" w:space="0" w:color="auto"/>
            <w:bottom w:val="none" w:sz="0" w:space="0" w:color="auto"/>
            <w:right w:val="none" w:sz="0" w:space="0" w:color="auto"/>
          </w:divBdr>
        </w:div>
        <w:div w:id="1715734800">
          <w:marLeft w:val="0"/>
          <w:marRight w:val="0"/>
          <w:marTop w:val="150"/>
          <w:marBottom w:val="0"/>
          <w:divBdr>
            <w:top w:val="none" w:sz="0" w:space="0" w:color="auto"/>
            <w:left w:val="none" w:sz="0" w:space="0" w:color="auto"/>
            <w:bottom w:val="none" w:sz="0" w:space="0" w:color="auto"/>
            <w:right w:val="none" w:sz="0" w:space="0" w:color="auto"/>
          </w:divBdr>
        </w:div>
        <w:div w:id="697124597">
          <w:marLeft w:val="0"/>
          <w:marRight w:val="0"/>
          <w:marTop w:val="150"/>
          <w:marBottom w:val="0"/>
          <w:divBdr>
            <w:top w:val="none" w:sz="0" w:space="0" w:color="auto"/>
            <w:left w:val="none" w:sz="0" w:space="0" w:color="auto"/>
            <w:bottom w:val="none" w:sz="0" w:space="0" w:color="auto"/>
            <w:right w:val="none" w:sz="0" w:space="0" w:color="auto"/>
          </w:divBdr>
        </w:div>
        <w:div w:id="869684431">
          <w:marLeft w:val="0"/>
          <w:marRight w:val="0"/>
          <w:marTop w:val="150"/>
          <w:marBottom w:val="0"/>
          <w:divBdr>
            <w:top w:val="none" w:sz="0" w:space="0" w:color="auto"/>
            <w:left w:val="none" w:sz="0" w:space="0" w:color="auto"/>
            <w:bottom w:val="none" w:sz="0" w:space="0" w:color="auto"/>
            <w:right w:val="none" w:sz="0" w:space="0" w:color="auto"/>
          </w:divBdr>
        </w:div>
        <w:div w:id="956177889">
          <w:marLeft w:val="0"/>
          <w:marRight w:val="0"/>
          <w:marTop w:val="150"/>
          <w:marBottom w:val="0"/>
          <w:divBdr>
            <w:top w:val="none" w:sz="0" w:space="0" w:color="auto"/>
            <w:left w:val="none" w:sz="0" w:space="0" w:color="auto"/>
            <w:bottom w:val="none" w:sz="0" w:space="0" w:color="auto"/>
            <w:right w:val="none" w:sz="0" w:space="0" w:color="auto"/>
          </w:divBdr>
        </w:div>
        <w:div w:id="1303804172">
          <w:marLeft w:val="0"/>
          <w:marRight w:val="0"/>
          <w:marTop w:val="150"/>
          <w:marBottom w:val="0"/>
          <w:divBdr>
            <w:top w:val="none" w:sz="0" w:space="0" w:color="auto"/>
            <w:left w:val="none" w:sz="0" w:space="0" w:color="auto"/>
            <w:bottom w:val="none" w:sz="0" w:space="0" w:color="auto"/>
            <w:right w:val="none" w:sz="0" w:space="0" w:color="auto"/>
          </w:divBdr>
        </w:div>
        <w:div w:id="2007702846">
          <w:marLeft w:val="0"/>
          <w:marRight w:val="0"/>
          <w:marTop w:val="150"/>
          <w:marBottom w:val="0"/>
          <w:divBdr>
            <w:top w:val="none" w:sz="0" w:space="0" w:color="auto"/>
            <w:left w:val="none" w:sz="0" w:space="0" w:color="auto"/>
            <w:bottom w:val="none" w:sz="0" w:space="0" w:color="auto"/>
            <w:right w:val="none" w:sz="0" w:space="0" w:color="auto"/>
          </w:divBdr>
        </w:div>
        <w:div w:id="1604145273">
          <w:marLeft w:val="0"/>
          <w:marRight w:val="0"/>
          <w:marTop w:val="150"/>
          <w:marBottom w:val="0"/>
          <w:divBdr>
            <w:top w:val="none" w:sz="0" w:space="0" w:color="auto"/>
            <w:left w:val="none" w:sz="0" w:space="0" w:color="auto"/>
            <w:bottom w:val="none" w:sz="0" w:space="0" w:color="auto"/>
            <w:right w:val="none" w:sz="0" w:space="0" w:color="auto"/>
          </w:divBdr>
        </w:div>
        <w:div w:id="1274483627">
          <w:marLeft w:val="0"/>
          <w:marRight w:val="0"/>
          <w:marTop w:val="150"/>
          <w:marBottom w:val="0"/>
          <w:divBdr>
            <w:top w:val="none" w:sz="0" w:space="0" w:color="auto"/>
            <w:left w:val="none" w:sz="0" w:space="0" w:color="auto"/>
            <w:bottom w:val="none" w:sz="0" w:space="0" w:color="auto"/>
            <w:right w:val="none" w:sz="0" w:space="0" w:color="auto"/>
          </w:divBdr>
        </w:div>
        <w:div w:id="270357671">
          <w:marLeft w:val="0"/>
          <w:marRight w:val="0"/>
          <w:marTop w:val="150"/>
          <w:marBottom w:val="0"/>
          <w:divBdr>
            <w:top w:val="none" w:sz="0" w:space="0" w:color="auto"/>
            <w:left w:val="none" w:sz="0" w:space="0" w:color="auto"/>
            <w:bottom w:val="none" w:sz="0" w:space="0" w:color="auto"/>
            <w:right w:val="none" w:sz="0" w:space="0" w:color="auto"/>
          </w:divBdr>
        </w:div>
        <w:div w:id="871769283">
          <w:marLeft w:val="0"/>
          <w:marRight w:val="0"/>
          <w:marTop w:val="150"/>
          <w:marBottom w:val="0"/>
          <w:divBdr>
            <w:top w:val="none" w:sz="0" w:space="0" w:color="auto"/>
            <w:left w:val="none" w:sz="0" w:space="0" w:color="auto"/>
            <w:bottom w:val="none" w:sz="0" w:space="0" w:color="auto"/>
            <w:right w:val="none" w:sz="0" w:space="0" w:color="auto"/>
          </w:divBdr>
        </w:div>
        <w:div w:id="1713260219">
          <w:marLeft w:val="0"/>
          <w:marRight w:val="0"/>
          <w:marTop w:val="150"/>
          <w:marBottom w:val="0"/>
          <w:divBdr>
            <w:top w:val="none" w:sz="0" w:space="0" w:color="auto"/>
            <w:left w:val="none" w:sz="0" w:space="0" w:color="auto"/>
            <w:bottom w:val="none" w:sz="0" w:space="0" w:color="auto"/>
            <w:right w:val="none" w:sz="0" w:space="0" w:color="auto"/>
          </w:divBdr>
        </w:div>
        <w:div w:id="2128430865">
          <w:marLeft w:val="0"/>
          <w:marRight w:val="0"/>
          <w:marTop w:val="150"/>
          <w:marBottom w:val="0"/>
          <w:divBdr>
            <w:top w:val="none" w:sz="0" w:space="0" w:color="auto"/>
            <w:left w:val="none" w:sz="0" w:space="0" w:color="auto"/>
            <w:bottom w:val="none" w:sz="0" w:space="0" w:color="auto"/>
            <w:right w:val="none" w:sz="0" w:space="0" w:color="auto"/>
          </w:divBdr>
        </w:div>
        <w:div w:id="1960331865">
          <w:marLeft w:val="0"/>
          <w:marRight w:val="0"/>
          <w:marTop w:val="150"/>
          <w:marBottom w:val="0"/>
          <w:divBdr>
            <w:top w:val="none" w:sz="0" w:space="0" w:color="auto"/>
            <w:left w:val="none" w:sz="0" w:space="0" w:color="auto"/>
            <w:bottom w:val="none" w:sz="0" w:space="0" w:color="auto"/>
            <w:right w:val="none" w:sz="0" w:space="0" w:color="auto"/>
          </w:divBdr>
        </w:div>
        <w:div w:id="1514150472">
          <w:marLeft w:val="0"/>
          <w:marRight w:val="0"/>
          <w:marTop w:val="150"/>
          <w:marBottom w:val="0"/>
          <w:divBdr>
            <w:top w:val="none" w:sz="0" w:space="0" w:color="auto"/>
            <w:left w:val="none" w:sz="0" w:space="0" w:color="auto"/>
            <w:bottom w:val="none" w:sz="0" w:space="0" w:color="auto"/>
            <w:right w:val="none" w:sz="0" w:space="0" w:color="auto"/>
          </w:divBdr>
        </w:div>
        <w:div w:id="1066956293">
          <w:marLeft w:val="0"/>
          <w:marRight w:val="0"/>
          <w:marTop w:val="150"/>
          <w:marBottom w:val="0"/>
          <w:divBdr>
            <w:top w:val="none" w:sz="0" w:space="0" w:color="auto"/>
            <w:left w:val="none" w:sz="0" w:space="0" w:color="auto"/>
            <w:bottom w:val="none" w:sz="0" w:space="0" w:color="auto"/>
            <w:right w:val="none" w:sz="0" w:space="0" w:color="auto"/>
          </w:divBdr>
        </w:div>
        <w:div w:id="1154302512">
          <w:marLeft w:val="0"/>
          <w:marRight w:val="0"/>
          <w:marTop w:val="150"/>
          <w:marBottom w:val="0"/>
          <w:divBdr>
            <w:top w:val="none" w:sz="0" w:space="0" w:color="auto"/>
            <w:left w:val="none" w:sz="0" w:space="0" w:color="auto"/>
            <w:bottom w:val="none" w:sz="0" w:space="0" w:color="auto"/>
            <w:right w:val="none" w:sz="0" w:space="0" w:color="auto"/>
          </w:divBdr>
        </w:div>
        <w:div w:id="1219974775">
          <w:marLeft w:val="0"/>
          <w:marRight w:val="0"/>
          <w:marTop w:val="150"/>
          <w:marBottom w:val="0"/>
          <w:divBdr>
            <w:top w:val="none" w:sz="0" w:space="0" w:color="auto"/>
            <w:left w:val="none" w:sz="0" w:space="0" w:color="auto"/>
            <w:bottom w:val="none" w:sz="0" w:space="0" w:color="auto"/>
            <w:right w:val="none" w:sz="0" w:space="0" w:color="auto"/>
          </w:divBdr>
        </w:div>
        <w:div w:id="885139361">
          <w:marLeft w:val="0"/>
          <w:marRight w:val="0"/>
          <w:marTop w:val="150"/>
          <w:marBottom w:val="0"/>
          <w:divBdr>
            <w:top w:val="none" w:sz="0" w:space="0" w:color="auto"/>
            <w:left w:val="none" w:sz="0" w:space="0" w:color="auto"/>
            <w:bottom w:val="none" w:sz="0" w:space="0" w:color="auto"/>
            <w:right w:val="none" w:sz="0" w:space="0" w:color="auto"/>
          </w:divBdr>
        </w:div>
        <w:div w:id="1587227847">
          <w:marLeft w:val="0"/>
          <w:marRight w:val="0"/>
          <w:marTop w:val="150"/>
          <w:marBottom w:val="0"/>
          <w:divBdr>
            <w:top w:val="none" w:sz="0" w:space="0" w:color="auto"/>
            <w:left w:val="none" w:sz="0" w:space="0" w:color="auto"/>
            <w:bottom w:val="none" w:sz="0" w:space="0" w:color="auto"/>
            <w:right w:val="none" w:sz="0" w:space="0" w:color="auto"/>
          </w:divBdr>
        </w:div>
        <w:div w:id="1452633112">
          <w:marLeft w:val="0"/>
          <w:marRight w:val="0"/>
          <w:marTop w:val="150"/>
          <w:marBottom w:val="0"/>
          <w:divBdr>
            <w:top w:val="none" w:sz="0" w:space="0" w:color="auto"/>
            <w:left w:val="none" w:sz="0" w:space="0" w:color="auto"/>
            <w:bottom w:val="none" w:sz="0" w:space="0" w:color="auto"/>
            <w:right w:val="none" w:sz="0" w:space="0" w:color="auto"/>
          </w:divBdr>
        </w:div>
        <w:div w:id="1947762579">
          <w:marLeft w:val="0"/>
          <w:marRight w:val="0"/>
          <w:marTop w:val="150"/>
          <w:marBottom w:val="0"/>
          <w:divBdr>
            <w:top w:val="none" w:sz="0" w:space="0" w:color="auto"/>
            <w:left w:val="none" w:sz="0" w:space="0" w:color="auto"/>
            <w:bottom w:val="none" w:sz="0" w:space="0" w:color="auto"/>
            <w:right w:val="none" w:sz="0" w:space="0" w:color="auto"/>
          </w:divBdr>
        </w:div>
        <w:div w:id="1339428835">
          <w:marLeft w:val="0"/>
          <w:marRight w:val="0"/>
          <w:marTop w:val="150"/>
          <w:marBottom w:val="0"/>
          <w:divBdr>
            <w:top w:val="none" w:sz="0" w:space="0" w:color="auto"/>
            <w:left w:val="none" w:sz="0" w:space="0" w:color="auto"/>
            <w:bottom w:val="none" w:sz="0" w:space="0" w:color="auto"/>
            <w:right w:val="none" w:sz="0" w:space="0" w:color="auto"/>
          </w:divBdr>
        </w:div>
        <w:div w:id="1977908827">
          <w:marLeft w:val="0"/>
          <w:marRight w:val="0"/>
          <w:marTop w:val="150"/>
          <w:marBottom w:val="0"/>
          <w:divBdr>
            <w:top w:val="none" w:sz="0" w:space="0" w:color="auto"/>
            <w:left w:val="none" w:sz="0" w:space="0" w:color="auto"/>
            <w:bottom w:val="none" w:sz="0" w:space="0" w:color="auto"/>
            <w:right w:val="none" w:sz="0" w:space="0" w:color="auto"/>
          </w:divBdr>
        </w:div>
        <w:div w:id="606691538">
          <w:marLeft w:val="0"/>
          <w:marRight w:val="0"/>
          <w:marTop w:val="150"/>
          <w:marBottom w:val="0"/>
          <w:divBdr>
            <w:top w:val="none" w:sz="0" w:space="0" w:color="auto"/>
            <w:left w:val="none" w:sz="0" w:space="0" w:color="auto"/>
            <w:bottom w:val="none" w:sz="0" w:space="0" w:color="auto"/>
            <w:right w:val="none" w:sz="0" w:space="0" w:color="auto"/>
          </w:divBdr>
        </w:div>
        <w:div w:id="104426503">
          <w:marLeft w:val="0"/>
          <w:marRight w:val="0"/>
          <w:marTop w:val="150"/>
          <w:marBottom w:val="0"/>
          <w:divBdr>
            <w:top w:val="none" w:sz="0" w:space="0" w:color="auto"/>
            <w:left w:val="none" w:sz="0" w:space="0" w:color="auto"/>
            <w:bottom w:val="none" w:sz="0" w:space="0" w:color="auto"/>
            <w:right w:val="none" w:sz="0" w:space="0" w:color="auto"/>
          </w:divBdr>
        </w:div>
        <w:div w:id="1950508624">
          <w:marLeft w:val="0"/>
          <w:marRight w:val="0"/>
          <w:marTop w:val="150"/>
          <w:marBottom w:val="0"/>
          <w:divBdr>
            <w:top w:val="none" w:sz="0" w:space="0" w:color="auto"/>
            <w:left w:val="none" w:sz="0" w:space="0" w:color="auto"/>
            <w:bottom w:val="none" w:sz="0" w:space="0" w:color="auto"/>
            <w:right w:val="none" w:sz="0" w:space="0" w:color="auto"/>
          </w:divBdr>
        </w:div>
        <w:div w:id="1035277566">
          <w:marLeft w:val="0"/>
          <w:marRight w:val="0"/>
          <w:marTop w:val="150"/>
          <w:marBottom w:val="0"/>
          <w:divBdr>
            <w:top w:val="none" w:sz="0" w:space="0" w:color="auto"/>
            <w:left w:val="none" w:sz="0" w:space="0" w:color="auto"/>
            <w:bottom w:val="none" w:sz="0" w:space="0" w:color="auto"/>
            <w:right w:val="none" w:sz="0" w:space="0" w:color="auto"/>
          </w:divBdr>
        </w:div>
        <w:div w:id="1795709672">
          <w:marLeft w:val="0"/>
          <w:marRight w:val="0"/>
          <w:marTop w:val="150"/>
          <w:marBottom w:val="0"/>
          <w:divBdr>
            <w:top w:val="none" w:sz="0" w:space="0" w:color="auto"/>
            <w:left w:val="none" w:sz="0" w:space="0" w:color="auto"/>
            <w:bottom w:val="none" w:sz="0" w:space="0" w:color="auto"/>
            <w:right w:val="none" w:sz="0" w:space="0" w:color="auto"/>
          </w:divBdr>
        </w:div>
        <w:div w:id="718356623">
          <w:marLeft w:val="0"/>
          <w:marRight w:val="0"/>
          <w:marTop w:val="150"/>
          <w:marBottom w:val="0"/>
          <w:divBdr>
            <w:top w:val="none" w:sz="0" w:space="0" w:color="auto"/>
            <w:left w:val="none" w:sz="0" w:space="0" w:color="auto"/>
            <w:bottom w:val="none" w:sz="0" w:space="0" w:color="auto"/>
            <w:right w:val="none" w:sz="0" w:space="0" w:color="auto"/>
          </w:divBdr>
        </w:div>
        <w:div w:id="1500383862">
          <w:marLeft w:val="0"/>
          <w:marRight w:val="0"/>
          <w:marTop w:val="150"/>
          <w:marBottom w:val="0"/>
          <w:divBdr>
            <w:top w:val="none" w:sz="0" w:space="0" w:color="auto"/>
            <w:left w:val="none" w:sz="0" w:space="0" w:color="auto"/>
            <w:bottom w:val="none" w:sz="0" w:space="0" w:color="auto"/>
            <w:right w:val="none" w:sz="0" w:space="0" w:color="auto"/>
          </w:divBdr>
        </w:div>
        <w:div w:id="1460874583">
          <w:marLeft w:val="0"/>
          <w:marRight w:val="0"/>
          <w:marTop w:val="150"/>
          <w:marBottom w:val="0"/>
          <w:divBdr>
            <w:top w:val="none" w:sz="0" w:space="0" w:color="auto"/>
            <w:left w:val="none" w:sz="0" w:space="0" w:color="auto"/>
            <w:bottom w:val="none" w:sz="0" w:space="0" w:color="auto"/>
            <w:right w:val="none" w:sz="0" w:space="0" w:color="auto"/>
          </w:divBdr>
        </w:div>
        <w:div w:id="1887184291">
          <w:marLeft w:val="0"/>
          <w:marRight w:val="0"/>
          <w:marTop w:val="150"/>
          <w:marBottom w:val="0"/>
          <w:divBdr>
            <w:top w:val="none" w:sz="0" w:space="0" w:color="auto"/>
            <w:left w:val="none" w:sz="0" w:space="0" w:color="auto"/>
            <w:bottom w:val="none" w:sz="0" w:space="0" w:color="auto"/>
            <w:right w:val="none" w:sz="0" w:space="0" w:color="auto"/>
          </w:divBdr>
        </w:div>
        <w:div w:id="1899590461">
          <w:marLeft w:val="0"/>
          <w:marRight w:val="0"/>
          <w:marTop w:val="150"/>
          <w:marBottom w:val="0"/>
          <w:divBdr>
            <w:top w:val="none" w:sz="0" w:space="0" w:color="auto"/>
            <w:left w:val="none" w:sz="0" w:space="0" w:color="auto"/>
            <w:bottom w:val="none" w:sz="0" w:space="0" w:color="auto"/>
            <w:right w:val="none" w:sz="0" w:space="0" w:color="auto"/>
          </w:divBdr>
        </w:div>
        <w:div w:id="449276717">
          <w:marLeft w:val="0"/>
          <w:marRight w:val="0"/>
          <w:marTop w:val="150"/>
          <w:marBottom w:val="0"/>
          <w:divBdr>
            <w:top w:val="none" w:sz="0" w:space="0" w:color="auto"/>
            <w:left w:val="none" w:sz="0" w:space="0" w:color="auto"/>
            <w:bottom w:val="none" w:sz="0" w:space="0" w:color="auto"/>
            <w:right w:val="none" w:sz="0" w:space="0" w:color="auto"/>
          </w:divBdr>
        </w:div>
        <w:div w:id="1084841094">
          <w:marLeft w:val="0"/>
          <w:marRight w:val="0"/>
          <w:marTop w:val="150"/>
          <w:marBottom w:val="0"/>
          <w:divBdr>
            <w:top w:val="none" w:sz="0" w:space="0" w:color="auto"/>
            <w:left w:val="none" w:sz="0" w:space="0" w:color="auto"/>
            <w:bottom w:val="none" w:sz="0" w:space="0" w:color="auto"/>
            <w:right w:val="none" w:sz="0" w:space="0" w:color="auto"/>
          </w:divBdr>
        </w:div>
        <w:div w:id="906188272">
          <w:marLeft w:val="0"/>
          <w:marRight w:val="0"/>
          <w:marTop w:val="150"/>
          <w:marBottom w:val="0"/>
          <w:divBdr>
            <w:top w:val="none" w:sz="0" w:space="0" w:color="auto"/>
            <w:left w:val="none" w:sz="0" w:space="0" w:color="auto"/>
            <w:bottom w:val="none" w:sz="0" w:space="0" w:color="auto"/>
            <w:right w:val="none" w:sz="0" w:space="0" w:color="auto"/>
          </w:divBdr>
        </w:div>
        <w:div w:id="18161956">
          <w:marLeft w:val="0"/>
          <w:marRight w:val="0"/>
          <w:marTop w:val="150"/>
          <w:marBottom w:val="0"/>
          <w:divBdr>
            <w:top w:val="none" w:sz="0" w:space="0" w:color="auto"/>
            <w:left w:val="none" w:sz="0" w:space="0" w:color="auto"/>
            <w:bottom w:val="none" w:sz="0" w:space="0" w:color="auto"/>
            <w:right w:val="none" w:sz="0" w:space="0" w:color="auto"/>
          </w:divBdr>
        </w:div>
        <w:div w:id="1716198482">
          <w:marLeft w:val="0"/>
          <w:marRight w:val="0"/>
          <w:marTop w:val="150"/>
          <w:marBottom w:val="0"/>
          <w:divBdr>
            <w:top w:val="none" w:sz="0" w:space="0" w:color="auto"/>
            <w:left w:val="none" w:sz="0" w:space="0" w:color="auto"/>
            <w:bottom w:val="none" w:sz="0" w:space="0" w:color="auto"/>
            <w:right w:val="none" w:sz="0" w:space="0" w:color="auto"/>
          </w:divBdr>
        </w:div>
        <w:div w:id="295919717">
          <w:marLeft w:val="0"/>
          <w:marRight w:val="0"/>
          <w:marTop w:val="150"/>
          <w:marBottom w:val="0"/>
          <w:divBdr>
            <w:top w:val="none" w:sz="0" w:space="0" w:color="auto"/>
            <w:left w:val="none" w:sz="0" w:space="0" w:color="auto"/>
            <w:bottom w:val="none" w:sz="0" w:space="0" w:color="auto"/>
            <w:right w:val="none" w:sz="0" w:space="0" w:color="auto"/>
          </w:divBdr>
        </w:div>
        <w:div w:id="784931708">
          <w:marLeft w:val="0"/>
          <w:marRight w:val="0"/>
          <w:marTop w:val="150"/>
          <w:marBottom w:val="0"/>
          <w:divBdr>
            <w:top w:val="none" w:sz="0" w:space="0" w:color="auto"/>
            <w:left w:val="none" w:sz="0" w:space="0" w:color="auto"/>
            <w:bottom w:val="none" w:sz="0" w:space="0" w:color="auto"/>
            <w:right w:val="none" w:sz="0" w:space="0" w:color="auto"/>
          </w:divBdr>
        </w:div>
        <w:div w:id="1982416470">
          <w:marLeft w:val="0"/>
          <w:marRight w:val="0"/>
          <w:marTop w:val="150"/>
          <w:marBottom w:val="0"/>
          <w:divBdr>
            <w:top w:val="none" w:sz="0" w:space="0" w:color="auto"/>
            <w:left w:val="none" w:sz="0" w:space="0" w:color="auto"/>
            <w:bottom w:val="none" w:sz="0" w:space="0" w:color="auto"/>
            <w:right w:val="none" w:sz="0" w:space="0" w:color="auto"/>
          </w:divBdr>
        </w:div>
        <w:div w:id="1976334031">
          <w:marLeft w:val="0"/>
          <w:marRight w:val="0"/>
          <w:marTop w:val="150"/>
          <w:marBottom w:val="0"/>
          <w:divBdr>
            <w:top w:val="none" w:sz="0" w:space="0" w:color="auto"/>
            <w:left w:val="none" w:sz="0" w:space="0" w:color="auto"/>
            <w:bottom w:val="none" w:sz="0" w:space="0" w:color="auto"/>
            <w:right w:val="none" w:sz="0" w:space="0" w:color="auto"/>
          </w:divBdr>
        </w:div>
        <w:div w:id="2116629317">
          <w:marLeft w:val="0"/>
          <w:marRight w:val="0"/>
          <w:marTop w:val="150"/>
          <w:marBottom w:val="0"/>
          <w:divBdr>
            <w:top w:val="none" w:sz="0" w:space="0" w:color="auto"/>
            <w:left w:val="none" w:sz="0" w:space="0" w:color="auto"/>
            <w:bottom w:val="none" w:sz="0" w:space="0" w:color="auto"/>
            <w:right w:val="none" w:sz="0" w:space="0" w:color="auto"/>
          </w:divBdr>
        </w:div>
        <w:div w:id="1885170704">
          <w:marLeft w:val="0"/>
          <w:marRight w:val="0"/>
          <w:marTop w:val="150"/>
          <w:marBottom w:val="0"/>
          <w:divBdr>
            <w:top w:val="none" w:sz="0" w:space="0" w:color="auto"/>
            <w:left w:val="none" w:sz="0" w:space="0" w:color="auto"/>
            <w:bottom w:val="none" w:sz="0" w:space="0" w:color="auto"/>
            <w:right w:val="none" w:sz="0" w:space="0" w:color="auto"/>
          </w:divBdr>
        </w:div>
        <w:div w:id="926887226">
          <w:marLeft w:val="0"/>
          <w:marRight w:val="0"/>
          <w:marTop w:val="150"/>
          <w:marBottom w:val="0"/>
          <w:divBdr>
            <w:top w:val="none" w:sz="0" w:space="0" w:color="auto"/>
            <w:left w:val="none" w:sz="0" w:space="0" w:color="auto"/>
            <w:bottom w:val="none" w:sz="0" w:space="0" w:color="auto"/>
            <w:right w:val="none" w:sz="0" w:space="0" w:color="auto"/>
          </w:divBdr>
        </w:div>
        <w:div w:id="540216027">
          <w:marLeft w:val="0"/>
          <w:marRight w:val="0"/>
          <w:marTop w:val="150"/>
          <w:marBottom w:val="0"/>
          <w:divBdr>
            <w:top w:val="none" w:sz="0" w:space="0" w:color="auto"/>
            <w:left w:val="none" w:sz="0" w:space="0" w:color="auto"/>
            <w:bottom w:val="none" w:sz="0" w:space="0" w:color="auto"/>
            <w:right w:val="none" w:sz="0" w:space="0" w:color="auto"/>
          </w:divBdr>
        </w:div>
        <w:div w:id="2099669375">
          <w:marLeft w:val="0"/>
          <w:marRight w:val="0"/>
          <w:marTop w:val="150"/>
          <w:marBottom w:val="0"/>
          <w:divBdr>
            <w:top w:val="none" w:sz="0" w:space="0" w:color="auto"/>
            <w:left w:val="none" w:sz="0" w:space="0" w:color="auto"/>
            <w:bottom w:val="none" w:sz="0" w:space="0" w:color="auto"/>
            <w:right w:val="none" w:sz="0" w:space="0" w:color="auto"/>
          </w:divBdr>
        </w:div>
        <w:div w:id="1445035512">
          <w:marLeft w:val="0"/>
          <w:marRight w:val="0"/>
          <w:marTop w:val="150"/>
          <w:marBottom w:val="0"/>
          <w:divBdr>
            <w:top w:val="none" w:sz="0" w:space="0" w:color="auto"/>
            <w:left w:val="none" w:sz="0" w:space="0" w:color="auto"/>
            <w:bottom w:val="none" w:sz="0" w:space="0" w:color="auto"/>
            <w:right w:val="none" w:sz="0" w:space="0" w:color="auto"/>
          </w:divBdr>
        </w:div>
        <w:div w:id="1253048458">
          <w:marLeft w:val="0"/>
          <w:marRight w:val="0"/>
          <w:marTop w:val="150"/>
          <w:marBottom w:val="0"/>
          <w:divBdr>
            <w:top w:val="none" w:sz="0" w:space="0" w:color="auto"/>
            <w:left w:val="none" w:sz="0" w:space="0" w:color="auto"/>
            <w:bottom w:val="none" w:sz="0" w:space="0" w:color="auto"/>
            <w:right w:val="none" w:sz="0" w:space="0" w:color="auto"/>
          </w:divBdr>
        </w:div>
        <w:div w:id="851919119">
          <w:marLeft w:val="0"/>
          <w:marRight w:val="0"/>
          <w:marTop w:val="150"/>
          <w:marBottom w:val="0"/>
          <w:divBdr>
            <w:top w:val="none" w:sz="0" w:space="0" w:color="auto"/>
            <w:left w:val="none" w:sz="0" w:space="0" w:color="auto"/>
            <w:bottom w:val="none" w:sz="0" w:space="0" w:color="auto"/>
            <w:right w:val="none" w:sz="0" w:space="0" w:color="auto"/>
          </w:divBdr>
        </w:div>
        <w:div w:id="127821754">
          <w:marLeft w:val="0"/>
          <w:marRight w:val="0"/>
          <w:marTop w:val="150"/>
          <w:marBottom w:val="0"/>
          <w:divBdr>
            <w:top w:val="none" w:sz="0" w:space="0" w:color="auto"/>
            <w:left w:val="none" w:sz="0" w:space="0" w:color="auto"/>
            <w:bottom w:val="none" w:sz="0" w:space="0" w:color="auto"/>
            <w:right w:val="none" w:sz="0" w:space="0" w:color="auto"/>
          </w:divBdr>
        </w:div>
        <w:div w:id="2143231367">
          <w:marLeft w:val="0"/>
          <w:marRight w:val="0"/>
          <w:marTop w:val="150"/>
          <w:marBottom w:val="0"/>
          <w:divBdr>
            <w:top w:val="none" w:sz="0" w:space="0" w:color="auto"/>
            <w:left w:val="none" w:sz="0" w:space="0" w:color="auto"/>
            <w:bottom w:val="none" w:sz="0" w:space="0" w:color="auto"/>
            <w:right w:val="none" w:sz="0" w:space="0" w:color="auto"/>
          </w:divBdr>
        </w:div>
        <w:div w:id="1127356920">
          <w:marLeft w:val="0"/>
          <w:marRight w:val="0"/>
          <w:marTop w:val="150"/>
          <w:marBottom w:val="0"/>
          <w:divBdr>
            <w:top w:val="none" w:sz="0" w:space="0" w:color="auto"/>
            <w:left w:val="none" w:sz="0" w:space="0" w:color="auto"/>
            <w:bottom w:val="none" w:sz="0" w:space="0" w:color="auto"/>
            <w:right w:val="none" w:sz="0" w:space="0" w:color="auto"/>
          </w:divBdr>
        </w:div>
        <w:div w:id="1057315926">
          <w:marLeft w:val="0"/>
          <w:marRight w:val="0"/>
          <w:marTop w:val="150"/>
          <w:marBottom w:val="0"/>
          <w:divBdr>
            <w:top w:val="none" w:sz="0" w:space="0" w:color="auto"/>
            <w:left w:val="none" w:sz="0" w:space="0" w:color="auto"/>
            <w:bottom w:val="none" w:sz="0" w:space="0" w:color="auto"/>
            <w:right w:val="none" w:sz="0" w:space="0" w:color="auto"/>
          </w:divBdr>
        </w:div>
        <w:div w:id="1656834550">
          <w:marLeft w:val="0"/>
          <w:marRight w:val="0"/>
          <w:marTop w:val="150"/>
          <w:marBottom w:val="0"/>
          <w:divBdr>
            <w:top w:val="none" w:sz="0" w:space="0" w:color="auto"/>
            <w:left w:val="none" w:sz="0" w:space="0" w:color="auto"/>
            <w:bottom w:val="none" w:sz="0" w:space="0" w:color="auto"/>
            <w:right w:val="none" w:sz="0" w:space="0" w:color="auto"/>
          </w:divBdr>
        </w:div>
        <w:div w:id="2070877175">
          <w:marLeft w:val="0"/>
          <w:marRight w:val="0"/>
          <w:marTop w:val="150"/>
          <w:marBottom w:val="0"/>
          <w:divBdr>
            <w:top w:val="none" w:sz="0" w:space="0" w:color="auto"/>
            <w:left w:val="none" w:sz="0" w:space="0" w:color="auto"/>
            <w:bottom w:val="none" w:sz="0" w:space="0" w:color="auto"/>
            <w:right w:val="none" w:sz="0" w:space="0" w:color="auto"/>
          </w:divBdr>
        </w:div>
        <w:div w:id="1850170976">
          <w:marLeft w:val="0"/>
          <w:marRight w:val="0"/>
          <w:marTop w:val="150"/>
          <w:marBottom w:val="0"/>
          <w:divBdr>
            <w:top w:val="none" w:sz="0" w:space="0" w:color="auto"/>
            <w:left w:val="none" w:sz="0" w:space="0" w:color="auto"/>
            <w:bottom w:val="none" w:sz="0" w:space="0" w:color="auto"/>
            <w:right w:val="none" w:sz="0" w:space="0" w:color="auto"/>
          </w:divBdr>
        </w:div>
        <w:div w:id="961884935">
          <w:marLeft w:val="0"/>
          <w:marRight w:val="0"/>
          <w:marTop w:val="150"/>
          <w:marBottom w:val="0"/>
          <w:divBdr>
            <w:top w:val="none" w:sz="0" w:space="0" w:color="auto"/>
            <w:left w:val="none" w:sz="0" w:space="0" w:color="auto"/>
            <w:bottom w:val="none" w:sz="0" w:space="0" w:color="auto"/>
            <w:right w:val="none" w:sz="0" w:space="0" w:color="auto"/>
          </w:divBdr>
        </w:div>
        <w:div w:id="424228407">
          <w:marLeft w:val="0"/>
          <w:marRight w:val="0"/>
          <w:marTop w:val="150"/>
          <w:marBottom w:val="0"/>
          <w:divBdr>
            <w:top w:val="none" w:sz="0" w:space="0" w:color="auto"/>
            <w:left w:val="none" w:sz="0" w:space="0" w:color="auto"/>
            <w:bottom w:val="none" w:sz="0" w:space="0" w:color="auto"/>
            <w:right w:val="none" w:sz="0" w:space="0" w:color="auto"/>
          </w:divBdr>
        </w:div>
        <w:div w:id="1799689543">
          <w:marLeft w:val="0"/>
          <w:marRight w:val="0"/>
          <w:marTop w:val="150"/>
          <w:marBottom w:val="0"/>
          <w:divBdr>
            <w:top w:val="none" w:sz="0" w:space="0" w:color="auto"/>
            <w:left w:val="none" w:sz="0" w:space="0" w:color="auto"/>
            <w:bottom w:val="none" w:sz="0" w:space="0" w:color="auto"/>
            <w:right w:val="none" w:sz="0" w:space="0" w:color="auto"/>
          </w:divBdr>
        </w:div>
        <w:div w:id="1619675249">
          <w:marLeft w:val="0"/>
          <w:marRight w:val="0"/>
          <w:marTop w:val="150"/>
          <w:marBottom w:val="0"/>
          <w:divBdr>
            <w:top w:val="none" w:sz="0" w:space="0" w:color="auto"/>
            <w:left w:val="none" w:sz="0" w:space="0" w:color="auto"/>
            <w:bottom w:val="none" w:sz="0" w:space="0" w:color="auto"/>
            <w:right w:val="none" w:sz="0" w:space="0" w:color="auto"/>
          </w:divBdr>
        </w:div>
        <w:div w:id="827285427">
          <w:marLeft w:val="0"/>
          <w:marRight w:val="0"/>
          <w:marTop w:val="150"/>
          <w:marBottom w:val="0"/>
          <w:divBdr>
            <w:top w:val="none" w:sz="0" w:space="0" w:color="auto"/>
            <w:left w:val="none" w:sz="0" w:space="0" w:color="auto"/>
            <w:bottom w:val="none" w:sz="0" w:space="0" w:color="auto"/>
            <w:right w:val="none" w:sz="0" w:space="0" w:color="auto"/>
          </w:divBdr>
        </w:div>
        <w:div w:id="2062752601">
          <w:marLeft w:val="0"/>
          <w:marRight w:val="0"/>
          <w:marTop w:val="150"/>
          <w:marBottom w:val="0"/>
          <w:divBdr>
            <w:top w:val="none" w:sz="0" w:space="0" w:color="auto"/>
            <w:left w:val="none" w:sz="0" w:space="0" w:color="auto"/>
            <w:bottom w:val="none" w:sz="0" w:space="0" w:color="auto"/>
            <w:right w:val="none" w:sz="0" w:space="0" w:color="auto"/>
          </w:divBdr>
        </w:div>
        <w:div w:id="734205386">
          <w:marLeft w:val="0"/>
          <w:marRight w:val="0"/>
          <w:marTop w:val="150"/>
          <w:marBottom w:val="0"/>
          <w:divBdr>
            <w:top w:val="none" w:sz="0" w:space="0" w:color="auto"/>
            <w:left w:val="none" w:sz="0" w:space="0" w:color="auto"/>
            <w:bottom w:val="none" w:sz="0" w:space="0" w:color="auto"/>
            <w:right w:val="none" w:sz="0" w:space="0" w:color="auto"/>
          </w:divBdr>
        </w:div>
        <w:div w:id="1896113496">
          <w:marLeft w:val="0"/>
          <w:marRight w:val="0"/>
          <w:marTop w:val="150"/>
          <w:marBottom w:val="0"/>
          <w:divBdr>
            <w:top w:val="none" w:sz="0" w:space="0" w:color="auto"/>
            <w:left w:val="none" w:sz="0" w:space="0" w:color="auto"/>
            <w:bottom w:val="none" w:sz="0" w:space="0" w:color="auto"/>
            <w:right w:val="none" w:sz="0" w:space="0" w:color="auto"/>
          </w:divBdr>
        </w:div>
        <w:div w:id="3173099">
          <w:marLeft w:val="0"/>
          <w:marRight w:val="0"/>
          <w:marTop w:val="150"/>
          <w:marBottom w:val="0"/>
          <w:divBdr>
            <w:top w:val="none" w:sz="0" w:space="0" w:color="auto"/>
            <w:left w:val="none" w:sz="0" w:space="0" w:color="auto"/>
            <w:bottom w:val="none" w:sz="0" w:space="0" w:color="auto"/>
            <w:right w:val="none" w:sz="0" w:space="0" w:color="auto"/>
          </w:divBdr>
        </w:div>
        <w:div w:id="1485046602">
          <w:marLeft w:val="0"/>
          <w:marRight w:val="0"/>
          <w:marTop w:val="150"/>
          <w:marBottom w:val="0"/>
          <w:divBdr>
            <w:top w:val="none" w:sz="0" w:space="0" w:color="auto"/>
            <w:left w:val="none" w:sz="0" w:space="0" w:color="auto"/>
            <w:bottom w:val="none" w:sz="0" w:space="0" w:color="auto"/>
            <w:right w:val="none" w:sz="0" w:space="0" w:color="auto"/>
          </w:divBdr>
        </w:div>
        <w:div w:id="749884603">
          <w:marLeft w:val="0"/>
          <w:marRight w:val="0"/>
          <w:marTop w:val="150"/>
          <w:marBottom w:val="0"/>
          <w:divBdr>
            <w:top w:val="none" w:sz="0" w:space="0" w:color="auto"/>
            <w:left w:val="none" w:sz="0" w:space="0" w:color="auto"/>
            <w:bottom w:val="none" w:sz="0" w:space="0" w:color="auto"/>
            <w:right w:val="none" w:sz="0" w:space="0" w:color="auto"/>
          </w:divBdr>
        </w:div>
        <w:div w:id="905188145">
          <w:marLeft w:val="0"/>
          <w:marRight w:val="0"/>
          <w:marTop w:val="150"/>
          <w:marBottom w:val="0"/>
          <w:divBdr>
            <w:top w:val="none" w:sz="0" w:space="0" w:color="auto"/>
            <w:left w:val="none" w:sz="0" w:space="0" w:color="auto"/>
            <w:bottom w:val="none" w:sz="0" w:space="0" w:color="auto"/>
            <w:right w:val="none" w:sz="0" w:space="0" w:color="auto"/>
          </w:divBdr>
        </w:div>
        <w:div w:id="1447650789">
          <w:marLeft w:val="0"/>
          <w:marRight w:val="0"/>
          <w:marTop w:val="150"/>
          <w:marBottom w:val="0"/>
          <w:divBdr>
            <w:top w:val="none" w:sz="0" w:space="0" w:color="auto"/>
            <w:left w:val="none" w:sz="0" w:space="0" w:color="auto"/>
            <w:bottom w:val="none" w:sz="0" w:space="0" w:color="auto"/>
            <w:right w:val="none" w:sz="0" w:space="0" w:color="auto"/>
          </w:divBdr>
        </w:div>
        <w:div w:id="923152740">
          <w:marLeft w:val="0"/>
          <w:marRight w:val="0"/>
          <w:marTop w:val="150"/>
          <w:marBottom w:val="0"/>
          <w:divBdr>
            <w:top w:val="none" w:sz="0" w:space="0" w:color="auto"/>
            <w:left w:val="none" w:sz="0" w:space="0" w:color="auto"/>
            <w:bottom w:val="none" w:sz="0" w:space="0" w:color="auto"/>
            <w:right w:val="none" w:sz="0" w:space="0" w:color="auto"/>
          </w:divBdr>
        </w:div>
        <w:div w:id="1620993361">
          <w:marLeft w:val="0"/>
          <w:marRight w:val="0"/>
          <w:marTop w:val="150"/>
          <w:marBottom w:val="0"/>
          <w:divBdr>
            <w:top w:val="none" w:sz="0" w:space="0" w:color="auto"/>
            <w:left w:val="none" w:sz="0" w:space="0" w:color="auto"/>
            <w:bottom w:val="none" w:sz="0" w:space="0" w:color="auto"/>
            <w:right w:val="none" w:sz="0" w:space="0" w:color="auto"/>
          </w:divBdr>
        </w:div>
        <w:div w:id="1875271091">
          <w:marLeft w:val="0"/>
          <w:marRight w:val="0"/>
          <w:marTop w:val="150"/>
          <w:marBottom w:val="0"/>
          <w:divBdr>
            <w:top w:val="none" w:sz="0" w:space="0" w:color="auto"/>
            <w:left w:val="none" w:sz="0" w:space="0" w:color="auto"/>
            <w:bottom w:val="none" w:sz="0" w:space="0" w:color="auto"/>
            <w:right w:val="none" w:sz="0" w:space="0" w:color="auto"/>
          </w:divBdr>
        </w:div>
        <w:div w:id="1014455922">
          <w:marLeft w:val="0"/>
          <w:marRight w:val="0"/>
          <w:marTop w:val="150"/>
          <w:marBottom w:val="0"/>
          <w:divBdr>
            <w:top w:val="none" w:sz="0" w:space="0" w:color="auto"/>
            <w:left w:val="none" w:sz="0" w:space="0" w:color="auto"/>
            <w:bottom w:val="none" w:sz="0" w:space="0" w:color="auto"/>
            <w:right w:val="none" w:sz="0" w:space="0" w:color="auto"/>
          </w:divBdr>
        </w:div>
        <w:div w:id="1726178535">
          <w:marLeft w:val="0"/>
          <w:marRight w:val="0"/>
          <w:marTop w:val="0"/>
          <w:marBottom w:val="150"/>
          <w:divBdr>
            <w:top w:val="none" w:sz="0" w:space="0" w:color="auto"/>
            <w:left w:val="none" w:sz="0" w:space="0" w:color="auto"/>
            <w:bottom w:val="none" w:sz="0" w:space="0" w:color="auto"/>
            <w:right w:val="none" w:sz="0" w:space="0" w:color="auto"/>
          </w:divBdr>
        </w:div>
        <w:div w:id="402030036">
          <w:marLeft w:val="0"/>
          <w:marRight w:val="0"/>
          <w:marTop w:val="150"/>
          <w:marBottom w:val="0"/>
          <w:divBdr>
            <w:top w:val="none" w:sz="0" w:space="0" w:color="auto"/>
            <w:left w:val="none" w:sz="0" w:space="0" w:color="auto"/>
            <w:bottom w:val="none" w:sz="0" w:space="0" w:color="auto"/>
            <w:right w:val="none" w:sz="0" w:space="0" w:color="auto"/>
          </w:divBdr>
        </w:div>
        <w:div w:id="1711025793">
          <w:marLeft w:val="0"/>
          <w:marRight w:val="0"/>
          <w:marTop w:val="150"/>
          <w:marBottom w:val="0"/>
          <w:divBdr>
            <w:top w:val="none" w:sz="0" w:space="0" w:color="auto"/>
            <w:left w:val="none" w:sz="0" w:space="0" w:color="auto"/>
            <w:bottom w:val="none" w:sz="0" w:space="0" w:color="auto"/>
            <w:right w:val="none" w:sz="0" w:space="0" w:color="auto"/>
          </w:divBdr>
        </w:div>
        <w:div w:id="268857055">
          <w:marLeft w:val="0"/>
          <w:marRight w:val="0"/>
          <w:marTop w:val="150"/>
          <w:marBottom w:val="0"/>
          <w:divBdr>
            <w:top w:val="none" w:sz="0" w:space="0" w:color="auto"/>
            <w:left w:val="none" w:sz="0" w:space="0" w:color="auto"/>
            <w:bottom w:val="none" w:sz="0" w:space="0" w:color="auto"/>
            <w:right w:val="none" w:sz="0" w:space="0" w:color="auto"/>
          </w:divBdr>
        </w:div>
        <w:div w:id="340666644">
          <w:marLeft w:val="0"/>
          <w:marRight w:val="0"/>
          <w:marTop w:val="150"/>
          <w:marBottom w:val="0"/>
          <w:divBdr>
            <w:top w:val="none" w:sz="0" w:space="0" w:color="auto"/>
            <w:left w:val="none" w:sz="0" w:space="0" w:color="auto"/>
            <w:bottom w:val="none" w:sz="0" w:space="0" w:color="auto"/>
            <w:right w:val="none" w:sz="0" w:space="0" w:color="auto"/>
          </w:divBdr>
        </w:div>
        <w:div w:id="1850019535">
          <w:marLeft w:val="0"/>
          <w:marRight w:val="0"/>
          <w:marTop w:val="150"/>
          <w:marBottom w:val="0"/>
          <w:divBdr>
            <w:top w:val="none" w:sz="0" w:space="0" w:color="auto"/>
            <w:left w:val="none" w:sz="0" w:space="0" w:color="auto"/>
            <w:bottom w:val="none" w:sz="0" w:space="0" w:color="auto"/>
            <w:right w:val="none" w:sz="0" w:space="0" w:color="auto"/>
          </w:divBdr>
        </w:div>
        <w:div w:id="421462775">
          <w:marLeft w:val="0"/>
          <w:marRight w:val="0"/>
          <w:marTop w:val="150"/>
          <w:marBottom w:val="0"/>
          <w:divBdr>
            <w:top w:val="none" w:sz="0" w:space="0" w:color="auto"/>
            <w:left w:val="none" w:sz="0" w:space="0" w:color="auto"/>
            <w:bottom w:val="none" w:sz="0" w:space="0" w:color="auto"/>
            <w:right w:val="none" w:sz="0" w:space="0" w:color="auto"/>
          </w:divBdr>
        </w:div>
        <w:div w:id="881984253">
          <w:marLeft w:val="0"/>
          <w:marRight w:val="0"/>
          <w:marTop w:val="150"/>
          <w:marBottom w:val="0"/>
          <w:divBdr>
            <w:top w:val="none" w:sz="0" w:space="0" w:color="auto"/>
            <w:left w:val="none" w:sz="0" w:space="0" w:color="auto"/>
            <w:bottom w:val="none" w:sz="0" w:space="0" w:color="auto"/>
            <w:right w:val="none" w:sz="0" w:space="0" w:color="auto"/>
          </w:divBdr>
        </w:div>
        <w:div w:id="746996563">
          <w:marLeft w:val="0"/>
          <w:marRight w:val="0"/>
          <w:marTop w:val="150"/>
          <w:marBottom w:val="0"/>
          <w:divBdr>
            <w:top w:val="none" w:sz="0" w:space="0" w:color="auto"/>
            <w:left w:val="none" w:sz="0" w:space="0" w:color="auto"/>
            <w:bottom w:val="none" w:sz="0" w:space="0" w:color="auto"/>
            <w:right w:val="none" w:sz="0" w:space="0" w:color="auto"/>
          </w:divBdr>
        </w:div>
        <w:div w:id="1727489389">
          <w:marLeft w:val="0"/>
          <w:marRight w:val="0"/>
          <w:marTop w:val="150"/>
          <w:marBottom w:val="0"/>
          <w:divBdr>
            <w:top w:val="none" w:sz="0" w:space="0" w:color="auto"/>
            <w:left w:val="none" w:sz="0" w:space="0" w:color="auto"/>
            <w:bottom w:val="none" w:sz="0" w:space="0" w:color="auto"/>
            <w:right w:val="none" w:sz="0" w:space="0" w:color="auto"/>
          </w:divBdr>
        </w:div>
        <w:div w:id="774330835">
          <w:marLeft w:val="0"/>
          <w:marRight w:val="0"/>
          <w:marTop w:val="150"/>
          <w:marBottom w:val="0"/>
          <w:divBdr>
            <w:top w:val="none" w:sz="0" w:space="0" w:color="auto"/>
            <w:left w:val="none" w:sz="0" w:space="0" w:color="auto"/>
            <w:bottom w:val="none" w:sz="0" w:space="0" w:color="auto"/>
            <w:right w:val="none" w:sz="0" w:space="0" w:color="auto"/>
          </w:divBdr>
        </w:div>
        <w:div w:id="578100182">
          <w:marLeft w:val="0"/>
          <w:marRight w:val="0"/>
          <w:marTop w:val="150"/>
          <w:marBottom w:val="0"/>
          <w:divBdr>
            <w:top w:val="none" w:sz="0" w:space="0" w:color="auto"/>
            <w:left w:val="none" w:sz="0" w:space="0" w:color="auto"/>
            <w:bottom w:val="none" w:sz="0" w:space="0" w:color="auto"/>
            <w:right w:val="none" w:sz="0" w:space="0" w:color="auto"/>
          </w:divBdr>
        </w:div>
        <w:div w:id="1846556591">
          <w:marLeft w:val="0"/>
          <w:marRight w:val="0"/>
          <w:marTop w:val="150"/>
          <w:marBottom w:val="0"/>
          <w:divBdr>
            <w:top w:val="none" w:sz="0" w:space="0" w:color="auto"/>
            <w:left w:val="none" w:sz="0" w:space="0" w:color="auto"/>
            <w:bottom w:val="none" w:sz="0" w:space="0" w:color="auto"/>
            <w:right w:val="none" w:sz="0" w:space="0" w:color="auto"/>
          </w:divBdr>
        </w:div>
        <w:div w:id="1380938604">
          <w:marLeft w:val="0"/>
          <w:marRight w:val="0"/>
          <w:marTop w:val="150"/>
          <w:marBottom w:val="0"/>
          <w:divBdr>
            <w:top w:val="none" w:sz="0" w:space="0" w:color="auto"/>
            <w:left w:val="none" w:sz="0" w:space="0" w:color="auto"/>
            <w:bottom w:val="none" w:sz="0" w:space="0" w:color="auto"/>
            <w:right w:val="none" w:sz="0" w:space="0" w:color="auto"/>
          </w:divBdr>
        </w:div>
        <w:div w:id="514807651">
          <w:marLeft w:val="0"/>
          <w:marRight w:val="0"/>
          <w:marTop w:val="150"/>
          <w:marBottom w:val="0"/>
          <w:divBdr>
            <w:top w:val="none" w:sz="0" w:space="0" w:color="auto"/>
            <w:left w:val="none" w:sz="0" w:space="0" w:color="auto"/>
            <w:bottom w:val="none" w:sz="0" w:space="0" w:color="auto"/>
            <w:right w:val="none" w:sz="0" w:space="0" w:color="auto"/>
          </w:divBdr>
        </w:div>
        <w:div w:id="140583002">
          <w:marLeft w:val="0"/>
          <w:marRight w:val="0"/>
          <w:marTop w:val="150"/>
          <w:marBottom w:val="0"/>
          <w:divBdr>
            <w:top w:val="none" w:sz="0" w:space="0" w:color="auto"/>
            <w:left w:val="none" w:sz="0" w:space="0" w:color="auto"/>
            <w:bottom w:val="none" w:sz="0" w:space="0" w:color="auto"/>
            <w:right w:val="none" w:sz="0" w:space="0" w:color="auto"/>
          </w:divBdr>
        </w:div>
        <w:div w:id="605041416">
          <w:marLeft w:val="0"/>
          <w:marRight w:val="0"/>
          <w:marTop w:val="150"/>
          <w:marBottom w:val="0"/>
          <w:divBdr>
            <w:top w:val="none" w:sz="0" w:space="0" w:color="auto"/>
            <w:left w:val="none" w:sz="0" w:space="0" w:color="auto"/>
            <w:bottom w:val="none" w:sz="0" w:space="0" w:color="auto"/>
            <w:right w:val="none" w:sz="0" w:space="0" w:color="auto"/>
          </w:divBdr>
        </w:div>
        <w:div w:id="1535343079">
          <w:marLeft w:val="0"/>
          <w:marRight w:val="0"/>
          <w:marTop w:val="150"/>
          <w:marBottom w:val="0"/>
          <w:divBdr>
            <w:top w:val="none" w:sz="0" w:space="0" w:color="auto"/>
            <w:left w:val="none" w:sz="0" w:space="0" w:color="auto"/>
            <w:bottom w:val="none" w:sz="0" w:space="0" w:color="auto"/>
            <w:right w:val="none" w:sz="0" w:space="0" w:color="auto"/>
          </w:divBdr>
        </w:div>
        <w:div w:id="1212884314">
          <w:marLeft w:val="0"/>
          <w:marRight w:val="0"/>
          <w:marTop w:val="150"/>
          <w:marBottom w:val="0"/>
          <w:divBdr>
            <w:top w:val="none" w:sz="0" w:space="0" w:color="auto"/>
            <w:left w:val="none" w:sz="0" w:space="0" w:color="auto"/>
            <w:bottom w:val="none" w:sz="0" w:space="0" w:color="auto"/>
            <w:right w:val="none" w:sz="0" w:space="0" w:color="auto"/>
          </w:divBdr>
        </w:div>
        <w:div w:id="2029600315">
          <w:marLeft w:val="0"/>
          <w:marRight w:val="0"/>
          <w:marTop w:val="150"/>
          <w:marBottom w:val="0"/>
          <w:divBdr>
            <w:top w:val="none" w:sz="0" w:space="0" w:color="auto"/>
            <w:left w:val="none" w:sz="0" w:space="0" w:color="auto"/>
            <w:bottom w:val="none" w:sz="0" w:space="0" w:color="auto"/>
            <w:right w:val="none" w:sz="0" w:space="0" w:color="auto"/>
          </w:divBdr>
        </w:div>
        <w:div w:id="2127500272">
          <w:marLeft w:val="0"/>
          <w:marRight w:val="0"/>
          <w:marTop w:val="150"/>
          <w:marBottom w:val="0"/>
          <w:divBdr>
            <w:top w:val="none" w:sz="0" w:space="0" w:color="auto"/>
            <w:left w:val="none" w:sz="0" w:space="0" w:color="auto"/>
            <w:bottom w:val="none" w:sz="0" w:space="0" w:color="auto"/>
            <w:right w:val="none" w:sz="0" w:space="0" w:color="auto"/>
          </w:divBdr>
        </w:div>
        <w:div w:id="1661347847">
          <w:marLeft w:val="0"/>
          <w:marRight w:val="0"/>
          <w:marTop w:val="150"/>
          <w:marBottom w:val="0"/>
          <w:divBdr>
            <w:top w:val="none" w:sz="0" w:space="0" w:color="auto"/>
            <w:left w:val="none" w:sz="0" w:space="0" w:color="auto"/>
            <w:bottom w:val="none" w:sz="0" w:space="0" w:color="auto"/>
            <w:right w:val="none" w:sz="0" w:space="0" w:color="auto"/>
          </w:divBdr>
        </w:div>
        <w:div w:id="925766263">
          <w:marLeft w:val="0"/>
          <w:marRight w:val="0"/>
          <w:marTop w:val="150"/>
          <w:marBottom w:val="0"/>
          <w:divBdr>
            <w:top w:val="none" w:sz="0" w:space="0" w:color="auto"/>
            <w:left w:val="none" w:sz="0" w:space="0" w:color="auto"/>
            <w:bottom w:val="none" w:sz="0" w:space="0" w:color="auto"/>
            <w:right w:val="none" w:sz="0" w:space="0" w:color="auto"/>
          </w:divBdr>
        </w:div>
        <w:div w:id="1674070631">
          <w:marLeft w:val="0"/>
          <w:marRight w:val="0"/>
          <w:marTop w:val="150"/>
          <w:marBottom w:val="0"/>
          <w:divBdr>
            <w:top w:val="none" w:sz="0" w:space="0" w:color="auto"/>
            <w:left w:val="none" w:sz="0" w:space="0" w:color="auto"/>
            <w:bottom w:val="none" w:sz="0" w:space="0" w:color="auto"/>
            <w:right w:val="none" w:sz="0" w:space="0" w:color="auto"/>
          </w:divBdr>
        </w:div>
        <w:div w:id="1806971998">
          <w:marLeft w:val="0"/>
          <w:marRight w:val="0"/>
          <w:marTop w:val="150"/>
          <w:marBottom w:val="0"/>
          <w:divBdr>
            <w:top w:val="none" w:sz="0" w:space="0" w:color="auto"/>
            <w:left w:val="none" w:sz="0" w:space="0" w:color="auto"/>
            <w:bottom w:val="none" w:sz="0" w:space="0" w:color="auto"/>
            <w:right w:val="none" w:sz="0" w:space="0" w:color="auto"/>
          </w:divBdr>
        </w:div>
        <w:div w:id="508132735">
          <w:marLeft w:val="0"/>
          <w:marRight w:val="0"/>
          <w:marTop w:val="150"/>
          <w:marBottom w:val="0"/>
          <w:divBdr>
            <w:top w:val="none" w:sz="0" w:space="0" w:color="auto"/>
            <w:left w:val="none" w:sz="0" w:space="0" w:color="auto"/>
            <w:bottom w:val="none" w:sz="0" w:space="0" w:color="auto"/>
            <w:right w:val="none" w:sz="0" w:space="0" w:color="auto"/>
          </w:divBdr>
        </w:div>
        <w:div w:id="469060069">
          <w:marLeft w:val="0"/>
          <w:marRight w:val="0"/>
          <w:marTop w:val="150"/>
          <w:marBottom w:val="0"/>
          <w:divBdr>
            <w:top w:val="none" w:sz="0" w:space="0" w:color="auto"/>
            <w:left w:val="none" w:sz="0" w:space="0" w:color="auto"/>
            <w:bottom w:val="none" w:sz="0" w:space="0" w:color="auto"/>
            <w:right w:val="none" w:sz="0" w:space="0" w:color="auto"/>
          </w:divBdr>
        </w:div>
        <w:div w:id="1695613839">
          <w:marLeft w:val="0"/>
          <w:marRight w:val="0"/>
          <w:marTop w:val="150"/>
          <w:marBottom w:val="0"/>
          <w:divBdr>
            <w:top w:val="none" w:sz="0" w:space="0" w:color="auto"/>
            <w:left w:val="none" w:sz="0" w:space="0" w:color="auto"/>
            <w:bottom w:val="none" w:sz="0" w:space="0" w:color="auto"/>
            <w:right w:val="none" w:sz="0" w:space="0" w:color="auto"/>
          </w:divBdr>
        </w:div>
        <w:div w:id="193009643">
          <w:marLeft w:val="0"/>
          <w:marRight w:val="0"/>
          <w:marTop w:val="150"/>
          <w:marBottom w:val="0"/>
          <w:divBdr>
            <w:top w:val="none" w:sz="0" w:space="0" w:color="auto"/>
            <w:left w:val="none" w:sz="0" w:space="0" w:color="auto"/>
            <w:bottom w:val="none" w:sz="0" w:space="0" w:color="auto"/>
            <w:right w:val="none" w:sz="0" w:space="0" w:color="auto"/>
          </w:divBdr>
        </w:div>
        <w:div w:id="562839049">
          <w:marLeft w:val="0"/>
          <w:marRight w:val="0"/>
          <w:marTop w:val="150"/>
          <w:marBottom w:val="0"/>
          <w:divBdr>
            <w:top w:val="none" w:sz="0" w:space="0" w:color="auto"/>
            <w:left w:val="none" w:sz="0" w:space="0" w:color="auto"/>
            <w:bottom w:val="none" w:sz="0" w:space="0" w:color="auto"/>
            <w:right w:val="none" w:sz="0" w:space="0" w:color="auto"/>
          </w:divBdr>
        </w:div>
        <w:div w:id="2099397295">
          <w:marLeft w:val="0"/>
          <w:marRight w:val="0"/>
          <w:marTop w:val="150"/>
          <w:marBottom w:val="0"/>
          <w:divBdr>
            <w:top w:val="none" w:sz="0" w:space="0" w:color="auto"/>
            <w:left w:val="none" w:sz="0" w:space="0" w:color="auto"/>
            <w:bottom w:val="none" w:sz="0" w:space="0" w:color="auto"/>
            <w:right w:val="none" w:sz="0" w:space="0" w:color="auto"/>
          </w:divBdr>
        </w:div>
        <w:div w:id="1511413289">
          <w:marLeft w:val="0"/>
          <w:marRight w:val="0"/>
          <w:marTop w:val="150"/>
          <w:marBottom w:val="0"/>
          <w:divBdr>
            <w:top w:val="none" w:sz="0" w:space="0" w:color="auto"/>
            <w:left w:val="none" w:sz="0" w:space="0" w:color="auto"/>
            <w:bottom w:val="none" w:sz="0" w:space="0" w:color="auto"/>
            <w:right w:val="none" w:sz="0" w:space="0" w:color="auto"/>
          </w:divBdr>
        </w:div>
        <w:div w:id="314847114">
          <w:marLeft w:val="0"/>
          <w:marRight w:val="0"/>
          <w:marTop w:val="150"/>
          <w:marBottom w:val="0"/>
          <w:divBdr>
            <w:top w:val="none" w:sz="0" w:space="0" w:color="auto"/>
            <w:left w:val="none" w:sz="0" w:space="0" w:color="auto"/>
            <w:bottom w:val="none" w:sz="0" w:space="0" w:color="auto"/>
            <w:right w:val="none" w:sz="0" w:space="0" w:color="auto"/>
          </w:divBdr>
        </w:div>
        <w:div w:id="1295864161">
          <w:marLeft w:val="0"/>
          <w:marRight w:val="0"/>
          <w:marTop w:val="150"/>
          <w:marBottom w:val="0"/>
          <w:divBdr>
            <w:top w:val="none" w:sz="0" w:space="0" w:color="auto"/>
            <w:left w:val="none" w:sz="0" w:space="0" w:color="auto"/>
            <w:bottom w:val="none" w:sz="0" w:space="0" w:color="auto"/>
            <w:right w:val="none" w:sz="0" w:space="0" w:color="auto"/>
          </w:divBdr>
        </w:div>
        <w:div w:id="540099076">
          <w:marLeft w:val="0"/>
          <w:marRight w:val="0"/>
          <w:marTop w:val="150"/>
          <w:marBottom w:val="0"/>
          <w:divBdr>
            <w:top w:val="none" w:sz="0" w:space="0" w:color="auto"/>
            <w:left w:val="none" w:sz="0" w:space="0" w:color="auto"/>
            <w:bottom w:val="none" w:sz="0" w:space="0" w:color="auto"/>
            <w:right w:val="none" w:sz="0" w:space="0" w:color="auto"/>
          </w:divBdr>
        </w:div>
        <w:div w:id="663554344">
          <w:marLeft w:val="0"/>
          <w:marRight w:val="0"/>
          <w:marTop w:val="150"/>
          <w:marBottom w:val="0"/>
          <w:divBdr>
            <w:top w:val="none" w:sz="0" w:space="0" w:color="auto"/>
            <w:left w:val="none" w:sz="0" w:space="0" w:color="auto"/>
            <w:bottom w:val="none" w:sz="0" w:space="0" w:color="auto"/>
            <w:right w:val="none" w:sz="0" w:space="0" w:color="auto"/>
          </w:divBdr>
        </w:div>
        <w:div w:id="1014115339">
          <w:marLeft w:val="0"/>
          <w:marRight w:val="0"/>
          <w:marTop w:val="150"/>
          <w:marBottom w:val="0"/>
          <w:divBdr>
            <w:top w:val="none" w:sz="0" w:space="0" w:color="auto"/>
            <w:left w:val="none" w:sz="0" w:space="0" w:color="auto"/>
            <w:bottom w:val="none" w:sz="0" w:space="0" w:color="auto"/>
            <w:right w:val="none" w:sz="0" w:space="0" w:color="auto"/>
          </w:divBdr>
        </w:div>
        <w:div w:id="667251902">
          <w:marLeft w:val="0"/>
          <w:marRight w:val="0"/>
          <w:marTop w:val="150"/>
          <w:marBottom w:val="0"/>
          <w:divBdr>
            <w:top w:val="none" w:sz="0" w:space="0" w:color="auto"/>
            <w:left w:val="none" w:sz="0" w:space="0" w:color="auto"/>
            <w:bottom w:val="none" w:sz="0" w:space="0" w:color="auto"/>
            <w:right w:val="none" w:sz="0" w:space="0" w:color="auto"/>
          </w:divBdr>
        </w:div>
        <w:div w:id="1268349613">
          <w:marLeft w:val="0"/>
          <w:marRight w:val="0"/>
          <w:marTop w:val="150"/>
          <w:marBottom w:val="0"/>
          <w:divBdr>
            <w:top w:val="none" w:sz="0" w:space="0" w:color="auto"/>
            <w:left w:val="none" w:sz="0" w:space="0" w:color="auto"/>
            <w:bottom w:val="none" w:sz="0" w:space="0" w:color="auto"/>
            <w:right w:val="none" w:sz="0" w:space="0" w:color="auto"/>
          </w:divBdr>
        </w:div>
        <w:div w:id="2017919883">
          <w:marLeft w:val="0"/>
          <w:marRight w:val="0"/>
          <w:marTop w:val="150"/>
          <w:marBottom w:val="0"/>
          <w:divBdr>
            <w:top w:val="none" w:sz="0" w:space="0" w:color="auto"/>
            <w:left w:val="none" w:sz="0" w:space="0" w:color="auto"/>
            <w:bottom w:val="none" w:sz="0" w:space="0" w:color="auto"/>
            <w:right w:val="none" w:sz="0" w:space="0" w:color="auto"/>
          </w:divBdr>
        </w:div>
        <w:div w:id="2039623606">
          <w:marLeft w:val="0"/>
          <w:marRight w:val="0"/>
          <w:marTop w:val="150"/>
          <w:marBottom w:val="0"/>
          <w:divBdr>
            <w:top w:val="none" w:sz="0" w:space="0" w:color="auto"/>
            <w:left w:val="none" w:sz="0" w:space="0" w:color="auto"/>
            <w:bottom w:val="none" w:sz="0" w:space="0" w:color="auto"/>
            <w:right w:val="none" w:sz="0" w:space="0" w:color="auto"/>
          </w:divBdr>
        </w:div>
        <w:div w:id="1982342734">
          <w:marLeft w:val="0"/>
          <w:marRight w:val="0"/>
          <w:marTop w:val="150"/>
          <w:marBottom w:val="0"/>
          <w:divBdr>
            <w:top w:val="none" w:sz="0" w:space="0" w:color="auto"/>
            <w:left w:val="none" w:sz="0" w:space="0" w:color="auto"/>
            <w:bottom w:val="none" w:sz="0" w:space="0" w:color="auto"/>
            <w:right w:val="none" w:sz="0" w:space="0" w:color="auto"/>
          </w:divBdr>
        </w:div>
        <w:div w:id="412509764">
          <w:marLeft w:val="0"/>
          <w:marRight w:val="0"/>
          <w:marTop w:val="150"/>
          <w:marBottom w:val="0"/>
          <w:divBdr>
            <w:top w:val="none" w:sz="0" w:space="0" w:color="auto"/>
            <w:left w:val="none" w:sz="0" w:space="0" w:color="auto"/>
            <w:bottom w:val="none" w:sz="0" w:space="0" w:color="auto"/>
            <w:right w:val="none" w:sz="0" w:space="0" w:color="auto"/>
          </w:divBdr>
        </w:div>
        <w:div w:id="1396125275">
          <w:marLeft w:val="0"/>
          <w:marRight w:val="0"/>
          <w:marTop w:val="150"/>
          <w:marBottom w:val="0"/>
          <w:divBdr>
            <w:top w:val="none" w:sz="0" w:space="0" w:color="auto"/>
            <w:left w:val="none" w:sz="0" w:space="0" w:color="auto"/>
            <w:bottom w:val="none" w:sz="0" w:space="0" w:color="auto"/>
            <w:right w:val="none" w:sz="0" w:space="0" w:color="auto"/>
          </w:divBdr>
        </w:div>
        <w:div w:id="2008945164">
          <w:marLeft w:val="0"/>
          <w:marRight w:val="0"/>
          <w:marTop w:val="150"/>
          <w:marBottom w:val="0"/>
          <w:divBdr>
            <w:top w:val="none" w:sz="0" w:space="0" w:color="auto"/>
            <w:left w:val="none" w:sz="0" w:space="0" w:color="auto"/>
            <w:bottom w:val="none" w:sz="0" w:space="0" w:color="auto"/>
            <w:right w:val="none" w:sz="0" w:space="0" w:color="auto"/>
          </w:divBdr>
        </w:div>
        <w:div w:id="1532065145">
          <w:marLeft w:val="0"/>
          <w:marRight w:val="0"/>
          <w:marTop w:val="150"/>
          <w:marBottom w:val="0"/>
          <w:divBdr>
            <w:top w:val="none" w:sz="0" w:space="0" w:color="auto"/>
            <w:left w:val="none" w:sz="0" w:space="0" w:color="auto"/>
            <w:bottom w:val="none" w:sz="0" w:space="0" w:color="auto"/>
            <w:right w:val="none" w:sz="0" w:space="0" w:color="auto"/>
          </w:divBdr>
        </w:div>
        <w:div w:id="1389649223">
          <w:marLeft w:val="0"/>
          <w:marRight w:val="0"/>
          <w:marTop w:val="150"/>
          <w:marBottom w:val="0"/>
          <w:divBdr>
            <w:top w:val="none" w:sz="0" w:space="0" w:color="auto"/>
            <w:left w:val="none" w:sz="0" w:space="0" w:color="auto"/>
            <w:bottom w:val="none" w:sz="0" w:space="0" w:color="auto"/>
            <w:right w:val="none" w:sz="0" w:space="0" w:color="auto"/>
          </w:divBdr>
        </w:div>
        <w:div w:id="134223981">
          <w:marLeft w:val="0"/>
          <w:marRight w:val="0"/>
          <w:marTop w:val="150"/>
          <w:marBottom w:val="0"/>
          <w:divBdr>
            <w:top w:val="none" w:sz="0" w:space="0" w:color="auto"/>
            <w:left w:val="none" w:sz="0" w:space="0" w:color="auto"/>
            <w:bottom w:val="none" w:sz="0" w:space="0" w:color="auto"/>
            <w:right w:val="none" w:sz="0" w:space="0" w:color="auto"/>
          </w:divBdr>
        </w:div>
        <w:div w:id="673186170">
          <w:marLeft w:val="0"/>
          <w:marRight w:val="0"/>
          <w:marTop w:val="150"/>
          <w:marBottom w:val="0"/>
          <w:divBdr>
            <w:top w:val="none" w:sz="0" w:space="0" w:color="auto"/>
            <w:left w:val="none" w:sz="0" w:space="0" w:color="auto"/>
            <w:bottom w:val="none" w:sz="0" w:space="0" w:color="auto"/>
            <w:right w:val="none" w:sz="0" w:space="0" w:color="auto"/>
          </w:divBdr>
        </w:div>
        <w:div w:id="549271239">
          <w:marLeft w:val="0"/>
          <w:marRight w:val="0"/>
          <w:marTop w:val="150"/>
          <w:marBottom w:val="0"/>
          <w:divBdr>
            <w:top w:val="none" w:sz="0" w:space="0" w:color="auto"/>
            <w:left w:val="none" w:sz="0" w:space="0" w:color="auto"/>
            <w:bottom w:val="none" w:sz="0" w:space="0" w:color="auto"/>
            <w:right w:val="none" w:sz="0" w:space="0" w:color="auto"/>
          </w:divBdr>
        </w:div>
        <w:div w:id="29651482">
          <w:marLeft w:val="0"/>
          <w:marRight w:val="0"/>
          <w:marTop w:val="15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97F45-1E1D-E446-95ED-3F8E81B7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10</Pages>
  <Words>2447</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Б.Төрбат</cp:lastModifiedBy>
  <cp:revision>237</cp:revision>
  <cp:lastPrinted>2025-06-20T05:19:00Z</cp:lastPrinted>
  <dcterms:created xsi:type="dcterms:W3CDTF">2024-07-08T11:14:00Z</dcterms:created>
  <dcterms:modified xsi:type="dcterms:W3CDTF">2025-06-20T07:54:00Z</dcterms:modified>
</cp:coreProperties>
</file>