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53A5" w14:textId="7B4E758D"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МОНГОЛ УЛСЫН ХУУЛЬ</w:t>
      </w:r>
    </w:p>
    <w:p w14:paraId="0C009624" w14:textId="0D8C968F" w:rsidR="00A143E9" w:rsidRPr="000C2C8B" w:rsidRDefault="00A143E9" w:rsidP="00511B58">
      <w:pPr>
        <w:spacing w:after="0" w:line="240" w:lineRule="auto"/>
        <w:ind w:firstLine="720"/>
        <w:jc w:val="center"/>
        <w:rPr>
          <w:rFonts w:ascii="Arial" w:hAnsi="Arial" w:cs="Arial"/>
          <w:b/>
          <w:bCs/>
          <w:sz w:val="24"/>
          <w:szCs w:val="24"/>
          <w:lang w:val="mn-MN"/>
        </w:rPr>
      </w:pPr>
    </w:p>
    <w:p w14:paraId="65789741" w14:textId="77777777" w:rsidR="00A143E9" w:rsidRPr="000C2C8B" w:rsidRDefault="00A143E9" w:rsidP="00511B58">
      <w:pPr>
        <w:spacing w:after="0" w:line="240" w:lineRule="auto"/>
        <w:ind w:firstLine="720"/>
        <w:jc w:val="center"/>
        <w:rPr>
          <w:rFonts w:ascii="Arial" w:hAnsi="Arial" w:cs="Arial"/>
          <w:b/>
          <w:bCs/>
          <w:sz w:val="24"/>
          <w:szCs w:val="24"/>
          <w:lang w:val="mn-MN"/>
        </w:rPr>
      </w:pPr>
    </w:p>
    <w:p w14:paraId="128EBFF4" w14:textId="5CFBA2D4" w:rsidR="00511B58" w:rsidRPr="000C2C8B" w:rsidRDefault="00511B58" w:rsidP="00F8200F">
      <w:pPr>
        <w:spacing w:after="0" w:line="240" w:lineRule="auto"/>
        <w:jc w:val="center"/>
        <w:rPr>
          <w:rFonts w:ascii="Arial" w:eastAsia="Times New Roman" w:hAnsi="Arial" w:cs="Arial"/>
          <w:sz w:val="24"/>
          <w:szCs w:val="24"/>
          <w:lang w:val="mn-MN"/>
        </w:rPr>
      </w:pPr>
      <w:r w:rsidRPr="000C2C8B">
        <w:rPr>
          <w:rFonts w:ascii="Arial" w:eastAsia="Times New Roman" w:hAnsi="Arial" w:cs="Arial"/>
          <w:sz w:val="24"/>
          <w:szCs w:val="24"/>
          <w:lang w:val="mn-MN"/>
        </w:rPr>
        <w:t xml:space="preserve">2021 оны ... дугаар </w:t>
      </w:r>
      <w:r w:rsidRPr="000C2C8B">
        <w:rPr>
          <w:rFonts w:ascii="Arial" w:eastAsia="Times New Roman" w:hAnsi="Arial" w:cs="Arial"/>
          <w:sz w:val="24"/>
          <w:szCs w:val="24"/>
          <w:lang w:val="mn-MN"/>
        </w:rPr>
        <w:tab/>
      </w:r>
      <w:r w:rsidRPr="000C2C8B">
        <w:rPr>
          <w:rFonts w:ascii="Arial" w:eastAsia="Times New Roman" w:hAnsi="Arial" w:cs="Arial"/>
          <w:sz w:val="24"/>
          <w:szCs w:val="24"/>
          <w:lang w:val="mn-MN"/>
        </w:rPr>
        <w:tab/>
      </w:r>
      <w:r w:rsidRPr="000C2C8B">
        <w:rPr>
          <w:rFonts w:ascii="Arial" w:eastAsia="Times New Roman" w:hAnsi="Arial" w:cs="Arial"/>
          <w:sz w:val="24"/>
          <w:szCs w:val="24"/>
          <w:lang w:val="mn-MN"/>
        </w:rPr>
        <w:tab/>
      </w:r>
      <w:r w:rsidR="005B5572" w:rsidRPr="000C2C8B">
        <w:rPr>
          <w:rFonts w:ascii="Arial" w:eastAsia="Times New Roman" w:hAnsi="Arial" w:cs="Arial"/>
          <w:sz w:val="24"/>
          <w:szCs w:val="24"/>
          <w:lang w:val="mn-MN"/>
        </w:rPr>
        <w:t xml:space="preserve">              </w:t>
      </w:r>
      <w:r w:rsidR="00A143E9" w:rsidRPr="000C2C8B">
        <w:rPr>
          <w:rFonts w:ascii="Arial" w:eastAsia="Times New Roman" w:hAnsi="Arial" w:cs="Arial"/>
          <w:sz w:val="24"/>
          <w:szCs w:val="24"/>
          <w:lang w:val="mn-MN"/>
        </w:rPr>
        <w:t xml:space="preserve"> </w:t>
      </w:r>
      <w:r w:rsidRPr="000C2C8B">
        <w:rPr>
          <w:rFonts w:ascii="Arial" w:eastAsia="Times New Roman" w:hAnsi="Arial" w:cs="Arial"/>
          <w:sz w:val="24"/>
          <w:szCs w:val="24"/>
          <w:lang w:val="mn-MN"/>
        </w:rPr>
        <w:t>Улаанбаатар</w:t>
      </w:r>
      <w:r w:rsidR="00A143E9" w:rsidRPr="000C2C8B">
        <w:rPr>
          <w:rFonts w:ascii="Arial" w:eastAsia="Times New Roman" w:hAnsi="Arial" w:cs="Arial"/>
          <w:sz w:val="24"/>
          <w:szCs w:val="24"/>
          <w:lang w:val="mn-MN"/>
        </w:rPr>
        <w:t xml:space="preserve"> хот</w:t>
      </w:r>
    </w:p>
    <w:p w14:paraId="0966B369" w14:textId="7E972990" w:rsidR="00511B58" w:rsidRPr="000C2C8B" w:rsidRDefault="00F8200F" w:rsidP="00F8200F">
      <w:pPr>
        <w:spacing w:after="0" w:line="240" w:lineRule="auto"/>
        <w:ind w:left="720"/>
        <w:rPr>
          <w:rFonts w:ascii="Arial" w:hAnsi="Arial" w:cs="Arial"/>
          <w:b/>
          <w:sz w:val="24"/>
          <w:szCs w:val="24"/>
          <w:lang w:val="mn-MN"/>
        </w:rPr>
      </w:pPr>
      <w:r w:rsidRPr="000C2C8B">
        <w:rPr>
          <w:rFonts w:ascii="Arial" w:eastAsia="Times New Roman" w:hAnsi="Arial" w:cs="Arial"/>
          <w:sz w:val="24"/>
          <w:szCs w:val="24"/>
          <w:lang w:val="mn-MN"/>
        </w:rPr>
        <w:t xml:space="preserve">      </w:t>
      </w:r>
      <w:r w:rsidR="00511B58" w:rsidRPr="000C2C8B">
        <w:rPr>
          <w:rFonts w:ascii="Arial" w:eastAsia="Times New Roman" w:hAnsi="Arial" w:cs="Arial"/>
          <w:sz w:val="24"/>
          <w:szCs w:val="24"/>
          <w:lang w:val="mn-MN"/>
        </w:rPr>
        <w:t>сарын ...-ны өдөр</w:t>
      </w:r>
      <w:r w:rsidR="00511B58" w:rsidRPr="000C2C8B">
        <w:rPr>
          <w:rFonts w:ascii="Arial" w:eastAsia="Times New Roman" w:hAnsi="Arial" w:cs="Arial"/>
          <w:sz w:val="24"/>
          <w:szCs w:val="24"/>
          <w:lang w:val="mn-MN"/>
        </w:rPr>
        <w:tab/>
      </w:r>
      <w:r w:rsidR="00511B58" w:rsidRPr="000C2C8B">
        <w:rPr>
          <w:rFonts w:ascii="Arial" w:eastAsia="Times New Roman" w:hAnsi="Arial" w:cs="Arial"/>
          <w:sz w:val="24"/>
          <w:szCs w:val="24"/>
          <w:lang w:val="mn-MN"/>
        </w:rPr>
        <w:tab/>
      </w:r>
      <w:r w:rsidR="00511B58" w:rsidRPr="000C2C8B">
        <w:rPr>
          <w:rFonts w:ascii="Arial" w:eastAsia="Times New Roman" w:hAnsi="Arial" w:cs="Arial"/>
          <w:sz w:val="24"/>
          <w:szCs w:val="24"/>
          <w:lang w:val="mn-MN"/>
        </w:rPr>
        <w:tab/>
      </w:r>
      <w:r w:rsidR="00511B58" w:rsidRPr="000C2C8B">
        <w:rPr>
          <w:rFonts w:ascii="Arial" w:eastAsia="Times New Roman" w:hAnsi="Arial" w:cs="Arial"/>
          <w:sz w:val="24"/>
          <w:szCs w:val="24"/>
          <w:lang w:val="mn-MN"/>
        </w:rPr>
        <w:tab/>
      </w:r>
      <w:r w:rsidR="00511B58" w:rsidRPr="000C2C8B">
        <w:rPr>
          <w:rFonts w:ascii="Arial" w:eastAsia="Times New Roman" w:hAnsi="Arial" w:cs="Arial"/>
          <w:sz w:val="24"/>
          <w:szCs w:val="24"/>
          <w:lang w:val="mn-MN"/>
        </w:rPr>
        <w:tab/>
      </w:r>
      <w:r w:rsidR="00511B58" w:rsidRPr="000C2C8B">
        <w:rPr>
          <w:rFonts w:ascii="Arial" w:eastAsia="Times New Roman" w:hAnsi="Arial" w:cs="Arial"/>
          <w:sz w:val="24"/>
          <w:szCs w:val="24"/>
          <w:lang w:val="mn-MN"/>
        </w:rPr>
        <w:tab/>
      </w:r>
      <w:r w:rsidR="005B5572" w:rsidRPr="000C2C8B">
        <w:rPr>
          <w:rFonts w:ascii="Arial" w:eastAsia="Times New Roman" w:hAnsi="Arial" w:cs="Arial"/>
          <w:sz w:val="24"/>
          <w:szCs w:val="24"/>
          <w:lang w:val="mn-MN"/>
        </w:rPr>
        <w:t xml:space="preserve">  </w:t>
      </w:r>
    </w:p>
    <w:p w14:paraId="77EE7C0F" w14:textId="77777777" w:rsidR="001E0EEC" w:rsidRPr="000C2C8B" w:rsidRDefault="001E0EEC" w:rsidP="00511B58">
      <w:pPr>
        <w:spacing w:after="0" w:line="240" w:lineRule="auto"/>
        <w:ind w:firstLine="720"/>
        <w:jc w:val="center"/>
        <w:rPr>
          <w:rFonts w:ascii="Arial" w:hAnsi="Arial" w:cs="Arial"/>
          <w:b/>
          <w:bCs/>
          <w:sz w:val="24"/>
          <w:szCs w:val="24"/>
          <w:lang w:val="mn-MN"/>
        </w:rPr>
      </w:pPr>
    </w:p>
    <w:p w14:paraId="2A0AD0FD" w14:textId="77777777" w:rsidR="001E0EEC" w:rsidRPr="000C2C8B" w:rsidRDefault="001E0EEC" w:rsidP="00511B58">
      <w:pPr>
        <w:spacing w:after="0" w:line="240" w:lineRule="auto"/>
        <w:ind w:firstLine="720"/>
        <w:jc w:val="center"/>
        <w:rPr>
          <w:rFonts w:ascii="Arial" w:hAnsi="Arial" w:cs="Arial"/>
          <w:b/>
          <w:bCs/>
          <w:sz w:val="24"/>
          <w:szCs w:val="24"/>
          <w:lang w:val="mn-MN"/>
        </w:rPr>
      </w:pPr>
    </w:p>
    <w:p w14:paraId="6B4CBF7F" w14:textId="065C7D9C"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 xml:space="preserve">СУРГУУЛИЙН ӨМНӨХ БОЛОН </w:t>
      </w:r>
      <w:r w:rsidR="001178F5" w:rsidRPr="000C2C8B">
        <w:rPr>
          <w:rFonts w:ascii="Arial" w:hAnsi="Arial" w:cs="Arial"/>
          <w:b/>
          <w:bCs/>
          <w:sz w:val="24"/>
          <w:szCs w:val="24"/>
          <w:lang w:val="mn-MN"/>
        </w:rPr>
        <w:t>ЕРӨНХИЙ</w:t>
      </w:r>
    </w:p>
    <w:p w14:paraId="7A5B5070"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БОЛОВСРОЛЫН ТУХАЙ</w:t>
      </w:r>
    </w:p>
    <w:p w14:paraId="1C29C8B5" w14:textId="77777777" w:rsidR="00511B58" w:rsidRPr="000C2C8B" w:rsidRDefault="00511B58" w:rsidP="00511B58">
      <w:pPr>
        <w:spacing w:after="0" w:line="240" w:lineRule="auto"/>
        <w:ind w:firstLine="720"/>
        <w:jc w:val="center"/>
        <w:rPr>
          <w:rFonts w:ascii="Arial" w:hAnsi="Arial" w:cs="Arial"/>
          <w:sz w:val="24"/>
          <w:szCs w:val="24"/>
          <w:lang w:val="mn-MN"/>
        </w:rPr>
      </w:pPr>
      <w:r w:rsidRPr="000C2C8B">
        <w:rPr>
          <w:rFonts w:ascii="Arial" w:hAnsi="Arial" w:cs="Arial"/>
          <w:sz w:val="24"/>
          <w:szCs w:val="24"/>
          <w:lang w:val="mn-MN"/>
        </w:rPr>
        <w:t>/Шинэчилсэн найруулга/</w:t>
      </w:r>
    </w:p>
    <w:p w14:paraId="0A059083" w14:textId="77777777" w:rsidR="00511B58" w:rsidRPr="000C2C8B" w:rsidRDefault="00511B58" w:rsidP="00511B58">
      <w:pPr>
        <w:spacing w:after="0" w:line="240" w:lineRule="auto"/>
        <w:ind w:firstLine="720"/>
        <w:jc w:val="center"/>
        <w:rPr>
          <w:rFonts w:ascii="Arial" w:hAnsi="Arial" w:cs="Arial"/>
          <w:b/>
          <w:bCs/>
          <w:sz w:val="24"/>
          <w:szCs w:val="24"/>
          <w:lang w:val="mn-MN"/>
        </w:rPr>
      </w:pPr>
    </w:p>
    <w:p w14:paraId="14FCB187"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НЭГДҮГЭЭР БҮЛЭГ</w:t>
      </w:r>
    </w:p>
    <w:p w14:paraId="1285B361" w14:textId="78FE8FDF"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НИЙТЛЭГ ҮНДЭСЛЭЛ</w:t>
      </w:r>
    </w:p>
    <w:p w14:paraId="58E262EF" w14:textId="77777777" w:rsidR="00511B58" w:rsidRPr="000C2C8B" w:rsidRDefault="00511B58" w:rsidP="00511B58">
      <w:pPr>
        <w:spacing w:after="0" w:line="240" w:lineRule="auto"/>
        <w:ind w:firstLine="720"/>
        <w:jc w:val="center"/>
        <w:rPr>
          <w:rFonts w:ascii="Arial" w:hAnsi="Arial" w:cs="Arial"/>
          <w:b/>
          <w:bCs/>
          <w:sz w:val="24"/>
          <w:szCs w:val="24"/>
          <w:lang w:val="mn-MN"/>
        </w:rPr>
      </w:pPr>
    </w:p>
    <w:p w14:paraId="4081EFE9" w14:textId="1C46B8BE" w:rsidR="00511B58" w:rsidRPr="000C2C8B" w:rsidRDefault="00511B58" w:rsidP="00511B58">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1 дүгээр зүйл.Хуулийн зорилт</w:t>
      </w:r>
    </w:p>
    <w:p w14:paraId="665E7DFD" w14:textId="77777777" w:rsidR="00511B58" w:rsidRPr="000C2C8B" w:rsidRDefault="00511B58" w:rsidP="00511B58">
      <w:pPr>
        <w:spacing w:after="0" w:line="240" w:lineRule="auto"/>
        <w:ind w:firstLine="720"/>
        <w:jc w:val="both"/>
        <w:rPr>
          <w:rFonts w:ascii="Arial" w:hAnsi="Arial" w:cs="Arial"/>
          <w:b/>
          <w:bCs/>
          <w:sz w:val="24"/>
          <w:szCs w:val="24"/>
          <w:lang w:val="mn-MN"/>
        </w:rPr>
      </w:pPr>
    </w:p>
    <w:p w14:paraId="4ED8B556" w14:textId="16258540" w:rsidR="00511B58" w:rsidRPr="000C2C8B" w:rsidRDefault="00511B58" w:rsidP="00511B58">
      <w:pPr>
        <w:spacing w:after="0" w:line="240" w:lineRule="auto"/>
        <w:ind w:firstLine="720"/>
        <w:jc w:val="both"/>
        <w:rPr>
          <w:rFonts w:ascii="Arial" w:hAnsi="Arial" w:cs="Arial"/>
          <w:sz w:val="24"/>
          <w:szCs w:val="24"/>
          <w:lang w:val="mn-MN"/>
        </w:rPr>
      </w:pPr>
      <w:r w:rsidRPr="000C2C8B">
        <w:rPr>
          <w:rFonts w:ascii="Arial" w:hAnsi="Arial" w:cs="Arial"/>
          <w:sz w:val="24"/>
          <w:szCs w:val="24"/>
          <w:lang w:val="mn-MN"/>
        </w:rPr>
        <w:t xml:space="preserve">1.1.Энэ хуулийн зорилт нь суралцагч сургуулийн өмнөх болон </w:t>
      </w:r>
      <w:r w:rsidR="000A539F" w:rsidRPr="000C2C8B">
        <w:rPr>
          <w:rFonts w:ascii="Arial" w:hAnsi="Arial" w:cs="Arial"/>
          <w:sz w:val="24"/>
          <w:szCs w:val="24"/>
          <w:lang w:val="mn-MN"/>
        </w:rPr>
        <w:t>ерөнхий</w:t>
      </w:r>
      <w:r w:rsidRPr="000C2C8B">
        <w:rPr>
          <w:rFonts w:ascii="Arial" w:hAnsi="Arial" w:cs="Arial"/>
          <w:sz w:val="24"/>
          <w:szCs w:val="24"/>
          <w:lang w:val="mn-MN"/>
        </w:rPr>
        <w:t xml:space="preserve"> боловсрол эзэмшихтэй холбогдсон харилцааг зохицуулахад оршино.</w:t>
      </w:r>
    </w:p>
    <w:p w14:paraId="6E7AEB96" w14:textId="77777777" w:rsidR="00511B58" w:rsidRPr="000C2C8B" w:rsidRDefault="00511B58" w:rsidP="00511B58">
      <w:pPr>
        <w:spacing w:after="0" w:line="240" w:lineRule="auto"/>
        <w:ind w:firstLine="720"/>
        <w:jc w:val="both"/>
        <w:rPr>
          <w:rFonts w:ascii="Arial" w:hAnsi="Arial" w:cs="Arial"/>
          <w:sz w:val="24"/>
          <w:szCs w:val="24"/>
          <w:lang w:val="mn-MN"/>
        </w:rPr>
      </w:pPr>
    </w:p>
    <w:p w14:paraId="0FA2FC9F" w14:textId="77777777" w:rsidR="00567257" w:rsidRPr="000C2C8B" w:rsidRDefault="00511B58" w:rsidP="00567257">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 дугаар зүйл.Сургуулийн өмнөх болон </w:t>
      </w:r>
      <w:r w:rsidR="006621ED" w:rsidRPr="000C2C8B">
        <w:rPr>
          <w:rFonts w:ascii="Arial" w:hAnsi="Arial" w:cs="Arial"/>
          <w:b/>
          <w:bCs/>
          <w:sz w:val="24"/>
          <w:szCs w:val="24"/>
          <w:lang w:val="mn-MN"/>
        </w:rPr>
        <w:t>ерөн</w:t>
      </w:r>
      <w:r w:rsidR="00197561" w:rsidRPr="000C2C8B">
        <w:rPr>
          <w:rFonts w:ascii="Arial" w:hAnsi="Arial" w:cs="Arial"/>
          <w:b/>
          <w:bCs/>
          <w:sz w:val="24"/>
          <w:szCs w:val="24"/>
          <w:lang w:val="mn-MN"/>
        </w:rPr>
        <w:t>х</w:t>
      </w:r>
      <w:r w:rsidR="006621ED" w:rsidRPr="000C2C8B">
        <w:rPr>
          <w:rFonts w:ascii="Arial" w:hAnsi="Arial" w:cs="Arial"/>
          <w:b/>
          <w:bCs/>
          <w:sz w:val="24"/>
          <w:szCs w:val="24"/>
          <w:lang w:val="mn-MN"/>
        </w:rPr>
        <w:t>ий</w:t>
      </w:r>
      <w:r w:rsidRPr="000C2C8B">
        <w:rPr>
          <w:rFonts w:ascii="Arial" w:hAnsi="Arial" w:cs="Arial"/>
          <w:b/>
          <w:bCs/>
          <w:sz w:val="24"/>
          <w:szCs w:val="24"/>
          <w:lang w:val="mn-MN"/>
        </w:rPr>
        <w:t xml:space="preserve"> </w:t>
      </w:r>
      <w:r w:rsidR="006621ED" w:rsidRPr="000C2C8B">
        <w:rPr>
          <w:rFonts w:ascii="Arial" w:hAnsi="Arial" w:cs="Arial"/>
          <w:b/>
          <w:bCs/>
          <w:sz w:val="24"/>
          <w:szCs w:val="24"/>
          <w:lang w:val="mn-MN"/>
        </w:rPr>
        <w:t>боловсролын</w:t>
      </w:r>
    </w:p>
    <w:p w14:paraId="6AB193A9" w14:textId="08F3E4F3" w:rsidR="00511B58" w:rsidRPr="000C2C8B" w:rsidRDefault="00511B58" w:rsidP="00567257">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хууль тогтоомж</w:t>
      </w:r>
    </w:p>
    <w:p w14:paraId="1F788B8D" w14:textId="77777777" w:rsidR="00511B58" w:rsidRPr="000C2C8B" w:rsidRDefault="00511B58" w:rsidP="00511B58">
      <w:pPr>
        <w:spacing w:after="0" w:line="240" w:lineRule="auto"/>
        <w:ind w:firstLine="720"/>
        <w:jc w:val="both"/>
        <w:rPr>
          <w:rFonts w:ascii="Arial" w:hAnsi="Arial" w:cs="Arial"/>
          <w:b/>
          <w:bCs/>
          <w:sz w:val="24"/>
          <w:szCs w:val="24"/>
          <w:lang w:val="mn-MN"/>
        </w:rPr>
      </w:pPr>
    </w:p>
    <w:p w14:paraId="397A980E" w14:textId="70B612AC" w:rsidR="00511B58" w:rsidRPr="000C2C8B" w:rsidRDefault="00511B58" w:rsidP="00511B58">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 xml:space="preserve">2.1.Сургуулийн өмнөх болон </w:t>
      </w:r>
      <w:r w:rsidR="00CE77FC" w:rsidRPr="000C2C8B">
        <w:rPr>
          <w:rFonts w:ascii="Arial" w:hAnsi="Arial" w:cs="Arial"/>
          <w:b w:val="0"/>
          <w:bCs/>
          <w:sz w:val="24"/>
          <w:szCs w:val="24"/>
          <w:lang w:val="mn-MN"/>
        </w:rPr>
        <w:t>ерөнхий</w:t>
      </w:r>
      <w:r w:rsidRPr="000C2C8B">
        <w:rPr>
          <w:rFonts w:ascii="Arial" w:hAnsi="Arial" w:cs="Arial"/>
          <w:b w:val="0"/>
          <w:bCs/>
          <w:sz w:val="24"/>
          <w:szCs w:val="24"/>
          <w:lang w:val="mn-MN"/>
        </w:rPr>
        <w:t xml:space="preserve"> боловсролын хууль тогтоомж нь Монгол Улсын Үндсэн хууль, Боловсролын ерөнхий хууль, энэ хууль болон эдгээртэй нийцүүлэн гаргасан хууль тогтоомжийн бусад актаас бүрдэнэ.</w:t>
      </w:r>
    </w:p>
    <w:p w14:paraId="2F282CE0" w14:textId="77777777" w:rsidR="00511B58" w:rsidRPr="000C2C8B" w:rsidRDefault="00511B58" w:rsidP="00511B58">
      <w:pPr>
        <w:pStyle w:val="ListParagraph"/>
        <w:tabs>
          <w:tab w:val="left" w:pos="1170"/>
        </w:tabs>
        <w:spacing w:after="0" w:line="240" w:lineRule="auto"/>
        <w:ind w:left="0" w:firstLine="720"/>
        <w:jc w:val="both"/>
        <w:rPr>
          <w:rFonts w:ascii="Arial" w:hAnsi="Arial" w:cs="Arial"/>
          <w:b w:val="0"/>
          <w:bCs/>
          <w:sz w:val="24"/>
          <w:szCs w:val="24"/>
          <w:lang w:val="mn-MN"/>
        </w:rPr>
      </w:pPr>
    </w:p>
    <w:p w14:paraId="334E5468" w14:textId="1D8729EC" w:rsidR="00511B58" w:rsidRPr="000C2C8B" w:rsidRDefault="00511B58" w:rsidP="00567257">
      <w:pPr>
        <w:spacing w:after="0" w:line="240" w:lineRule="auto"/>
        <w:ind w:firstLine="720"/>
        <w:jc w:val="both"/>
        <w:rPr>
          <w:rFonts w:ascii="Arial" w:hAnsi="Arial" w:cs="Arial"/>
          <w:sz w:val="24"/>
          <w:szCs w:val="24"/>
          <w:lang w:val="mn-MN"/>
        </w:rPr>
      </w:pPr>
      <w:r w:rsidRPr="000C2C8B">
        <w:rPr>
          <w:rFonts w:ascii="Arial" w:hAnsi="Arial" w:cs="Arial"/>
          <w:sz w:val="24"/>
          <w:szCs w:val="24"/>
          <w:lang w:val="mn-MN"/>
        </w:rPr>
        <w:t>2.2.Монгол Улсын нэгдэн орсон олон улсын гэрээнд энэ хуульд зааснаас өөрөөр заасан бол олон улсын гэрээний заалтыг дагаж мөрдөнө.</w:t>
      </w:r>
    </w:p>
    <w:p w14:paraId="48854274" w14:textId="77777777" w:rsidR="00511B58" w:rsidRPr="000C2C8B" w:rsidRDefault="00511B58" w:rsidP="00511B58">
      <w:pPr>
        <w:pStyle w:val="ListParagraph"/>
        <w:tabs>
          <w:tab w:val="left" w:pos="1170"/>
        </w:tabs>
        <w:spacing w:after="0" w:line="240" w:lineRule="auto"/>
        <w:contextualSpacing w:val="0"/>
        <w:jc w:val="both"/>
        <w:rPr>
          <w:rFonts w:ascii="Arial" w:hAnsi="Arial" w:cs="Arial"/>
          <w:b w:val="0"/>
          <w:bCs/>
          <w:sz w:val="24"/>
          <w:szCs w:val="24"/>
          <w:lang w:val="mn-MN"/>
        </w:rPr>
      </w:pPr>
    </w:p>
    <w:p w14:paraId="20A0B85A" w14:textId="02219C51" w:rsidR="00511B58" w:rsidRPr="000C2C8B" w:rsidRDefault="008638E3" w:rsidP="008638E3">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3 </w:t>
      </w:r>
      <w:r w:rsidR="00511B58" w:rsidRPr="000C2C8B">
        <w:rPr>
          <w:rFonts w:ascii="Arial" w:hAnsi="Arial" w:cs="Arial"/>
          <w:b/>
          <w:bCs/>
          <w:sz w:val="24"/>
          <w:szCs w:val="24"/>
          <w:lang w:val="mn-MN"/>
        </w:rPr>
        <w:t>дугаар зүйл.Сургуулийн өмнөх</w:t>
      </w:r>
      <w:r w:rsidR="0001582E" w:rsidRPr="000C2C8B">
        <w:rPr>
          <w:rFonts w:ascii="Arial" w:hAnsi="Arial" w:cs="Arial"/>
          <w:b/>
          <w:bCs/>
          <w:sz w:val="24"/>
          <w:szCs w:val="24"/>
          <w:lang w:val="mn-MN"/>
        </w:rPr>
        <w:t xml:space="preserve"> болон</w:t>
      </w:r>
      <w:r w:rsidR="00511B58" w:rsidRPr="000C2C8B">
        <w:rPr>
          <w:rFonts w:ascii="Arial" w:hAnsi="Arial" w:cs="Arial"/>
          <w:b/>
          <w:bCs/>
          <w:sz w:val="24"/>
          <w:szCs w:val="24"/>
          <w:lang w:val="mn-MN"/>
        </w:rPr>
        <w:t xml:space="preserve"> </w:t>
      </w:r>
      <w:r w:rsidR="00CE77FC" w:rsidRPr="000C2C8B">
        <w:rPr>
          <w:rFonts w:ascii="Arial" w:hAnsi="Arial" w:cs="Arial"/>
          <w:b/>
          <w:bCs/>
          <w:sz w:val="24"/>
          <w:szCs w:val="24"/>
          <w:lang w:val="mn-MN"/>
        </w:rPr>
        <w:t>ерөнхий</w:t>
      </w:r>
      <w:r w:rsidR="00511B58" w:rsidRPr="000C2C8B">
        <w:rPr>
          <w:rFonts w:ascii="Arial" w:hAnsi="Arial" w:cs="Arial"/>
          <w:b/>
          <w:bCs/>
          <w:sz w:val="24"/>
          <w:szCs w:val="24"/>
          <w:lang w:val="mn-MN"/>
        </w:rPr>
        <w:t xml:space="preserve"> боловсролын </w:t>
      </w:r>
      <w:r w:rsidR="001C352E" w:rsidRPr="000C2C8B">
        <w:rPr>
          <w:rFonts w:ascii="Arial" w:hAnsi="Arial" w:cs="Arial"/>
          <w:b/>
          <w:bCs/>
          <w:sz w:val="24"/>
          <w:szCs w:val="24"/>
          <w:lang w:val="mn-MN"/>
        </w:rPr>
        <w:t>зорилго</w:t>
      </w:r>
    </w:p>
    <w:p w14:paraId="5E7681ED" w14:textId="77777777" w:rsidR="00567257" w:rsidRPr="000C2C8B" w:rsidRDefault="00567257" w:rsidP="008638E3">
      <w:pPr>
        <w:spacing w:after="0" w:line="240" w:lineRule="auto"/>
        <w:ind w:firstLine="720"/>
        <w:jc w:val="both"/>
        <w:rPr>
          <w:rFonts w:ascii="Arial" w:hAnsi="Arial" w:cs="Arial"/>
          <w:sz w:val="24"/>
          <w:szCs w:val="24"/>
          <w:lang w:val="mn-MN"/>
        </w:rPr>
      </w:pPr>
    </w:p>
    <w:p w14:paraId="16DFE56D" w14:textId="63FBDC2D" w:rsidR="00664585" w:rsidRPr="000C2C8B" w:rsidRDefault="00511B58" w:rsidP="0056725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3.1.</w:t>
      </w:r>
      <w:r w:rsidR="00664585" w:rsidRPr="000C2C8B">
        <w:rPr>
          <w:rFonts w:ascii="Arial" w:hAnsi="Arial" w:cs="Arial"/>
          <w:b w:val="0"/>
          <w:bCs/>
          <w:sz w:val="24"/>
          <w:szCs w:val="24"/>
          <w:lang w:val="mn-MN"/>
        </w:rPr>
        <w:t>Сургуулийн өмнөх боловсролын зорилго нь бага насны хүүхдийн бие бялдар, оюун ухаан,</w:t>
      </w:r>
      <w:r w:rsidR="00172CCF" w:rsidRPr="000C2C8B">
        <w:rPr>
          <w:rFonts w:ascii="Arial" w:hAnsi="Arial" w:cs="Arial"/>
          <w:b w:val="0"/>
          <w:bCs/>
          <w:sz w:val="24"/>
          <w:szCs w:val="24"/>
          <w:lang w:val="mn-MN"/>
        </w:rPr>
        <w:t xml:space="preserve"> </w:t>
      </w:r>
      <w:r w:rsidR="00557F7B" w:rsidRPr="000C2C8B">
        <w:rPr>
          <w:rFonts w:ascii="Arial" w:hAnsi="Arial" w:cs="Arial"/>
          <w:b w:val="0"/>
          <w:bCs/>
          <w:sz w:val="24"/>
          <w:szCs w:val="24"/>
          <w:lang w:val="mn-MN"/>
        </w:rPr>
        <w:t xml:space="preserve">нийгэмшлийн </w:t>
      </w:r>
      <w:r w:rsidR="00664585" w:rsidRPr="000C2C8B">
        <w:rPr>
          <w:rFonts w:ascii="Arial" w:hAnsi="Arial" w:cs="Arial"/>
          <w:b w:val="0"/>
          <w:bCs/>
          <w:sz w:val="24"/>
          <w:szCs w:val="24"/>
          <w:lang w:val="mn-MN"/>
        </w:rPr>
        <w:t>хөгжлийг дэмжиж,</w:t>
      </w:r>
      <w:r w:rsidR="00D716A8" w:rsidRPr="000C2C8B">
        <w:rPr>
          <w:rFonts w:ascii="Arial" w:hAnsi="Arial" w:cs="Arial"/>
          <w:b w:val="0"/>
          <w:bCs/>
          <w:sz w:val="24"/>
          <w:szCs w:val="24"/>
          <w:lang w:val="mn-MN"/>
        </w:rPr>
        <w:t xml:space="preserve"> сургуульд</w:t>
      </w:r>
      <w:r w:rsidR="00664585" w:rsidRPr="000C2C8B">
        <w:rPr>
          <w:rFonts w:ascii="Arial" w:hAnsi="Arial" w:cs="Arial"/>
          <w:b w:val="0"/>
          <w:bCs/>
          <w:sz w:val="24"/>
          <w:szCs w:val="24"/>
          <w:lang w:val="mn-MN"/>
        </w:rPr>
        <w:t xml:space="preserve"> бэлтгэхэд оршино.</w:t>
      </w:r>
    </w:p>
    <w:p w14:paraId="08821668" w14:textId="26714CF5" w:rsidR="00664585" w:rsidRPr="000C2C8B" w:rsidRDefault="00664585" w:rsidP="00567257">
      <w:pPr>
        <w:pStyle w:val="ListParagraph"/>
        <w:tabs>
          <w:tab w:val="left" w:pos="1170"/>
        </w:tabs>
        <w:spacing w:after="0" w:line="240" w:lineRule="auto"/>
        <w:ind w:left="0" w:firstLine="720"/>
        <w:jc w:val="both"/>
        <w:rPr>
          <w:rFonts w:ascii="Arial" w:hAnsi="Arial" w:cs="Arial"/>
          <w:b w:val="0"/>
          <w:bCs/>
          <w:sz w:val="24"/>
          <w:szCs w:val="24"/>
          <w:lang w:val="mn-MN"/>
        </w:rPr>
      </w:pPr>
    </w:p>
    <w:p w14:paraId="398A8A0F" w14:textId="134B95AC" w:rsidR="00511B58" w:rsidRPr="000C2C8B" w:rsidRDefault="00511B58" w:rsidP="0056725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3.2.</w:t>
      </w:r>
      <w:r w:rsidR="00172CCF" w:rsidRPr="000C2C8B">
        <w:rPr>
          <w:rFonts w:ascii="Arial" w:hAnsi="Arial" w:cs="Arial"/>
          <w:b w:val="0"/>
          <w:bCs/>
          <w:sz w:val="24"/>
          <w:szCs w:val="24"/>
          <w:lang w:val="mn-MN"/>
        </w:rPr>
        <w:t>Ерөнхий</w:t>
      </w:r>
      <w:r w:rsidRPr="000C2C8B">
        <w:rPr>
          <w:rFonts w:ascii="Arial" w:hAnsi="Arial" w:cs="Arial"/>
          <w:b w:val="0"/>
          <w:bCs/>
          <w:sz w:val="24"/>
          <w:szCs w:val="24"/>
          <w:lang w:val="mn-MN"/>
        </w:rPr>
        <w:t xml:space="preserve"> боловсролын зорилго нь суралцагчи</w:t>
      </w:r>
      <w:r w:rsidR="000560A7" w:rsidRPr="000C2C8B">
        <w:rPr>
          <w:rFonts w:ascii="Arial" w:hAnsi="Arial" w:cs="Arial"/>
          <w:b w:val="0"/>
          <w:bCs/>
          <w:sz w:val="24"/>
          <w:szCs w:val="24"/>
          <w:lang w:val="mn-MN"/>
        </w:rPr>
        <w:t>йг</w:t>
      </w:r>
      <w:r w:rsidRPr="000C2C8B">
        <w:rPr>
          <w:rFonts w:ascii="Arial" w:hAnsi="Arial" w:cs="Arial"/>
          <w:b w:val="0"/>
          <w:bCs/>
          <w:sz w:val="24"/>
          <w:szCs w:val="24"/>
          <w:lang w:val="mn-MN"/>
        </w:rPr>
        <w:t xml:space="preserve"> </w:t>
      </w:r>
      <w:bookmarkStart w:id="0" w:name="_Hlk59973207"/>
      <w:r w:rsidRPr="000C2C8B">
        <w:rPr>
          <w:rFonts w:ascii="Arial" w:hAnsi="Arial" w:cs="Arial"/>
          <w:b w:val="0"/>
          <w:bCs/>
          <w:sz w:val="24"/>
          <w:szCs w:val="24"/>
          <w:lang w:val="mn-MN"/>
        </w:rPr>
        <w:t>бие даан сурч, амьдрахад шаардагдах суурь мэдлэг, чадвар</w:t>
      </w:r>
      <w:r w:rsidR="00560CE2" w:rsidRPr="000C2C8B">
        <w:rPr>
          <w:rFonts w:ascii="Arial" w:hAnsi="Arial" w:cs="Arial"/>
          <w:b w:val="0"/>
          <w:bCs/>
          <w:sz w:val="24"/>
          <w:szCs w:val="24"/>
          <w:lang w:val="mn-MN"/>
        </w:rPr>
        <w:t>ыг хөгжүүлж</w:t>
      </w:r>
      <w:r w:rsidRPr="000C2C8B">
        <w:rPr>
          <w:rFonts w:ascii="Arial" w:hAnsi="Arial" w:cs="Arial"/>
          <w:b w:val="0"/>
          <w:bCs/>
          <w:sz w:val="24"/>
          <w:szCs w:val="24"/>
          <w:lang w:val="mn-MN"/>
        </w:rPr>
        <w:t>, ёс зүйтэй,</w:t>
      </w:r>
      <w:r w:rsidR="00B9717B" w:rsidRPr="000C2C8B">
        <w:rPr>
          <w:rFonts w:ascii="Arial" w:hAnsi="Arial" w:cs="Arial"/>
          <w:b w:val="0"/>
          <w:bCs/>
          <w:sz w:val="24"/>
          <w:szCs w:val="24"/>
          <w:lang w:val="mn-MN"/>
        </w:rPr>
        <w:t xml:space="preserve"> </w:t>
      </w:r>
      <w:r w:rsidRPr="000C2C8B">
        <w:rPr>
          <w:rFonts w:ascii="Arial" w:hAnsi="Arial" w:cs="Arial"/>
          <w:b w:val="0"/>
          <w:bCs/>
          <w:sz w:val="24"/>
          <w:szCs w:val="24"/>
          <w:lang w:val="mn-MN"/>
        </w:rPr>
        <w:t>хариуцлагатай</w:t>
      </w:r>
      <w:bookmarkEnd w:id="0"/>
      <w:r w:rsidR="00560CE2" w:rsidRPr="000C2C8B">
        <w:rPr>
          <w:rFonts w:ascii="Arial" w:hAnsi="Arial" w:cs="Arial"/>
          <w:b w:val="0"/>
          <w:bCs/>
          <w:sz w:val="24"/>
          <w:szCs w:val="24"/>
          <w:lang w:val="mn-MN"/>
        </w:rPr>
        <w:t>, ажил мэргэжлийн чиг баримжаатай</w:t>
      </w:r>
      <w:r w:rsidRPr="000C2C8B">
        <w:rPr>
          <w:rFonts w:ascii="Arial" w:hAnsi="Arial" w:cs="Arial"/>
          <w:b w:val="0"/>
          <w:bCs/>
          <w:sz w:val="24"/>
          <w:szCs w:val="24"/>
          <w:lang w:va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0" w:line="240" w:lineRule="auto"/>
        <w:ind w:left="0" w:firstLine="720"/>
        <w:jc w:val="both"/>
        <w:rPr>
          <w:rFonts w:ascii="Arial" w:hAnsi="Arial" w:cs="Arial"/>
          <w:b w:val="0"/>
          <w:bCs/>
          <w:sz w:val="24"/>
          <w:szCs w:val="24"/>
          <w:lang w:val="mn-MN"/>
        </w:rPr>
      </w:pPr>
    </w:p>
    <w:p w14:paraId="2661B8B0" w14:textId="55B9A7C6" w:rsidR="00511B58" w:rsidRPr="000C2C8B" w:rsidRDefault="00511B58" w:rsidP="0056725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3.3.</w:t>
      </w:r>
      <w:r w:rsidR="00A07AFE" w:rsidRPr="000C2C8B">
        <w:rPr>
          <w:rFonts w:ascii="Arial" w:hAnsi="Arial" w:cs="Arial"/>
          <w:b w:val="0"/>
          <w:bCs/>
          <w:sz w:val="24"/>
          <w:szCs w:val="24"/>
          <w:lang w:val="mn-MN"/>
        </w:rPr>
        <w:t xml:space="preserve">Сургалтын </w:t>
      </w:r>
      <w:r w:rsidRPr="000C2C8B">
        <w:rPr>
          <w:rFonts w:ascii="Arial" w:hAnsi="Arial" w:cs="Arial"/>
          <w:b w:val="0"/>
          <w:bCs/>
          <w:sz w:val="24"/>
          <w:szCs w:val="24"/>
          <w:lang w:val="mn-MN"/>
        </w:rPr>
        <w:t>байгууллага нь энэ хуулийн 3.1, 3.2-т заасан боловсролын зорилгыг хүүхдийн эцэг эх, асран хамгаалагч,</w:t>
      </w:r>
      <w:r w:rsidR="00487C8F" w:rsidRPr="000C2C8B">
        <w:rPr>
          <w:rFonts w:ascii="Arial" w:hAnsi="Arial" w:cs="Arial"/>
          <w:b w:val="0"/>
          <w:bCs/>
          <w:sz w:val="24"/>
          <w:szCs w:val="24"/>
          <w:lang w:val="mn-MN"/>
        </w:rPr>
        <w:t xml:space="preserve"> </w:t>
      </w:r>
      <w:r w:rsidRPr="000C2C8B">
        <w:rPr>
          <w:rFonts w:ascii="Arial" w:hAnsi="Arial" w:cs="Arial"/>
          <w:b w:val="0"/>
          <w:bCs/>
          <w:sz w:val="24"/>
          <w:szCs w:val="24"/>
          <w:lang w:val="mn-MN"/>
        </w:rPr>
        <w:t>нутгийн өөрөө удирдах болон захиргааны байгууллагатай хамтран хэрэгжүүлнэ.</w:t>
      </w:r>
    </w:p>
    <w:p w14:paraId="12DF2D48" w14:textId="0F5AB86C" w:rsidR="00511B58" w:rsidRPr="000C2C8B" w:rsidRDefault="00511B58" w:rsidP="00511B58">
      <w:pPr>
        <w:pStyle w:val="ListParagraph"/>
        <w:tabs>
          <w:tab w:val="left" w:pos="1170"/>
        </w:tabs>
        <w:spacing w:after="0" w:line="240" w:lineRule="auto"/>
        <w:contextualSpacing w:val="0"/>
        <w:jc w:val="both"/>
        <w:rPr>
          <w:rFonts w:ascii="Arial" w:hAnsi="Arial" w:cs="Arial"/>
          <w:b w:val="0"/>
          <w:bCs/>
          <w:sz w:val="24"/>
          <w:szCs w:val="24"/>
          <w:lang w:val="mn-MN"/>
        </w:rPr>
      </w:pPr>
      <w:r w:rsidRPr="000C2C8B">
        <w:rPr>
          <w:rFonts w:ascii="Arial" w:hAnsi="Arial" w:cs="Arial"/>
          <w:b w:val="0"/>
          <w:bCs/>
          <w:sz w:val="24"/>
          <w:szCs w:val="24"/>
          <w:lang w:val="mn-MN"/>
        </w:rPr>
        <w:t xml:space="preserve"> </w:t>
      </w:r>
    </w:p>
    <w:p w14:paraId="16D8E6BF" w14:textId="28C831C0"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ХОЁРДУГААР БҮЛЭГ</w:t>
      </w:r>
    </w:p>
    <w:p w14:paraId="23295F07" w14:textId="77777777" w:rsidR="002E63B4" w:rsidRPr="000C2C8B" w:rsidRDefault="002E63B4" w:rsidP="00511B58">
      <w:pPr>
        <w:spacing w:after="0" w:line="240" w:lineRule="auto"/>
        <w:ind w:firstLine="720"/>
        <w:jc w:val="center"/>
        <w:rPr>
          <w:rFonts w:ascii="Arial" w:hAnsi="Arial" w:cs="Arial"/>
          <w:b/>
          <w:bCs/>
          <w:sz w:val="24"/>
          <w:szCs w:val="24"/>
          <w:lang w:val="mn-MN"/>
        </w:rPr>
      </w:pPr>
    </w:p>
    <w:p w14:paraId="1A18DAB9" w14:textId="7524C13D"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 xml:space="preserve">СУРГУУЛИЙН ӨМНӨХ БОЛОН </w:t>
      </w:r>
      <w:r w:rsidR="00DA3765" w:rsidRPr="000C2C8B">
        <w:rPr>
          <w:rFonts w:ascii="Arial" w:hAnsi="Arial" w:cs="Arial"/>
          <w:b/>
          <w:bCs/>
          <w:sz w:val="24"/>
          <w:szCs w:val="24"/>
          <w:lang w:val="mn-MN"/>
        </w:rPr>
        <w:t>ЕРӨНХИЙ</w:t>
      </w:r>
      <w:r w:rsidRPr="000C2C8B">
        <w:rPr>
          <w:rFonts w:ascii="Arial" w:hAnsi="Arial" w:cs="Arial"/>
          <w:b/>
          <w:bCs/>
          <w:sz w:val="24"/>
          <w:szCs w:val="24"/>
          <w:lang w:val="mn-MN"/>
        </w:rPr>
        <w:t xml:space="preserve"> БОЛОВСРОЛ </w:t>
      </w:r>
    </w:p>
    <w:p w14:paraId="468B9A90" w14:textId="55832DCB" w:rsidR="00511B58" w:rsidRPr="000C2C8B" w:rsidRDefault="00DA3765"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 xml:space="preserve">ЭЗЭМШИХ </w:t>
      </w:r>
      <w:r w:rsidR="00511B58" w:rsidRPr="000C2C8B">
        <w:rPr>
          <w:rFonts w:ascii="Arial" w:hAnsi="Arial" w:cs="Arial"/>
          <w:b/>
          <w:bCs/>
          <w:sz w:val="24"/>
          <w:szCs w:val="24"/>
          <w:lang w:val="mn-MN"/>
        </w:rPr>
        <w:t>ХУГАЦАА, НАС</w:t>
      </w:r>
    </w:p>
    <w:p w14:paraId="2A9001E4" w14:textId="77777777" w:rsidR="00511B58" w:rsidRPr="000C2C8B" w:rsidRDefault="00511B58" w:rsidP="008638E3">
      <w:pPr>
        <w:spacing w:after="0" w:line="240" w:lineRule="auto"/>
        <w:ind w:firstLine="720"/>
        <w:jc w:val="both"/>
        <w:rPr>
          <w:rFonts w:ascii="Arial" w:hAnsi="Arial" w:cs="Arial"/>
          <w:b/>
          <w:bCs/>
          <w:sz w:val="24"/>
          <w:szCs w:val="24"/>
          <w:lang w:val="mn-MN"/>
        </w:rPr>
      </w:pPr>
    </w:p>
    <w:p w14:paraId="61751A2B" w14:textId="77777777" w:rsidR="00567257" w:rsidRPr="000C2C8B" w:rsidRDefault="008638E3" w:rsidP="00567257">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4 </w:t>
      </w:r>
      <w:r w:rsidR="00511B58" w:rsidRPr="000C2C8B">
        <w:rPr>
          <w:rFonts w:ascii="Arial" w:hAnsi="Arial" w:cs="Arial"/>
          <w:b/>
          <w:bCs/>
          <w:sz w:val="24"/>
          <w:szCs w:val="24"/>
          <w:lang w:val="mn-MN"/>
        </w:rPr>
        <w:t xml:space="preserve">дүгээр зүйл.Сургуулийн өмнөх болон </w:t>
      </w:r>
      <w:r w:rsidR="00DA3765" w:rsidRPr="000C2C8B">
        <w:rPr>
          <w:rFonts w:ascii="Arial" w:hAnsi="Arial" w:cs="Arial"/>
          <w:b/>
          <w:bCs/>
          <w:sz w:val="24"/>
          <w:szCs w:val="24"/>
          <w:lang w:val="mn-MN"/>
        </w:rPr>
        <w:t>ерөнхий</w:t>
      </w:r>
      <w:r w:rsidR="00511B58" w:rsidRPr="000C2C8B">
        <w:rPr>
          <w:rFonts w:ascii="Arial" w:hAnsi="Arial" w:cs="Arial"/>
          <w:b/>
          <w:bCs/>
          <w:sz w:val="24"/>
          <w:szCs w:val="24"/>
          <w:lang w:val="mn-MN"/>
        </w:rPr>
        <w:t xml:space="preserve"> боловсрол </w:t>
      </w:r>
    </w:p>
    <w:p w14:paraId="74B5585B" w14:textId="281FA7CD" w:rsidR="00511B58" w:rsidRPr="000C2C8B" w:rsidRDefault="00511B58" w:rsidP="00567257">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эзэмш</w:t>
      </w:r>
      <w:r w:rsidR="00DC7F37" w:rsidRPr="000C2C8B">
        <w:rPr>
          <w:rFonts w:ascii="Arial" w:hAnsi="Arial" w:cs="Arial"/>
          <w:b/>
          <w:bCs/>
          <w:sz w:val="24"/>
          <w:szCs w:val="24"/>
          <w:lang w:val="mn-MN"/>
        </w:rPr>
        <w:t>и</w:t>
      </w:r>
      <w:r w:rsidRPr="000C2C8B">
        <w:rPr>
          <w:rFonts w:ascii="Arial" w:hAnsi="Arial" w:cs="Arial"/>
          <w:b/>
          <w:bCs/>
          <w:sz w:val="24"/>
          <w:szCs w:val="24"/>
          <w:lang w:val="mn-MN"/>
        </w:rPr>
        <w:t>х хугацаа, элсэх нас</w:t>
      </w:r>
    </w:p>
    <w:p w14:paraId="6C0B974A" w14:textId="77777777" w:rsidR="00511B58" w:rsidRPr="000C2C8B" w:rsidRDefault="00511B58" w:rsidP="00C25507">
      <w:pPr>
        <w:tabs>
          <w:tab w:val="left" w:pos="1276"/>
        </w:tabs>
        <w:spacing w:after="0" w:line="240" w:lineRule="auto"/>
        <w:jc w:val="both"/>
        <w:rPr>
          <w:rFonts w:ascii="Arial" w:hAnsi="Arial" w:cs="Arial"/>
          <w:vanish/>
          <w:sz w:val="24"/>
          <w:szCs w:val="24"/>
          <w:lang w:val="mn-MN"/>
        </w:rPr>
      </w:pPr>
    </w:p>
    <w:p w14:paraId="6C5B8A08" w14:textId="0DD1B7C3" w:rsidR="009D62B3"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4.1.Сургуулийн өмнөх боловсрол</w:t>
      </w:r>
      <w:r w:rsidR="009D62B3" w:rsidRPr="000C2C8B">
        <w:rPr>
          <w:rFonts w:ascii="Arial" w:hAnsi="Arial" w:cs="Arial"/>
          <w:b w:val="0"/>
          <w:bCs/>
          <w:sz w:val="24"/>
          <w:szCs w:val="24"/>
          <w:lang w:val="mn-MN"/>
        </w:rPr>
        <w:t>ыг</w:t>
      </w:r>
      <w:r w:rsidRPr="000C2C8B">
        <w:rPr>
          <w:rFonts w:ascii="Arial" w:hAnsi="Arial" w:cs="Arial"/>
          <w:b w:val="0"/>
          <w:bCs/>
          <w:sz w:val="24"/>
          <w:szCs w:val="24"/>
          <w:lang w:val="mn-MN"/>
        </w:rPr>
        <w:t xml:space="preserve"> 3, </w:t>
      </w:r>
      <w:r w:rsidR="00197561" w:rsidRPr="000C2C8B">
        <w:rPr>
          <w:rFonts w:ascii="Arial" w:hAnsi="Arial" w:cs="Arial"/>
          <w:b w:val="0"/>
          <w:bCs/>
          <w:sz w:val="24"/>
          <w:szCs w:val="24"/>
          <w:lang w:val="mn-MN"/>
        </w:rPr>
        <w:t>ерөнхий боловсрол</w:t>
      </w:r>
      <w:r w:rsidR="009D62B3" w:rsidRPr="000C2C8B">
        <w:rPr>
          <w:rFonts w:ascii="Arial" w:hAnsi="Arial" w:cs="Arial"/>
          <w:b w:val="0"/>
          <w:bCs/>
          <w:sz w:val="24"/>
          <w:szCs w:val="24"/>
          <w:lang w:val="mn-MN"/>
        </w:rPr>
        <w:t xml:space="preserve">ыг 12 жилд тус тус </w:t>
      </w:r>
      <w:r w:rsidR="00ED7604" w:rsidRPr="000C2C8B">
        <w:rPr>
          <w:rFonts w:ascii="Arial" w:hAnsi="Arial" w:cs="Arial"/>
          <w:b w:val="0"/>
          <w:bCs/>
          <w:sz w:val="24"/>
          <w:szCs w:val="24"/>
          <w:lang w:val="mn-MN"/>
        </w:rPr>
        <w:t>эзэмш</w:t>
      </w:r>
      <w:r w:rsidR="0007167E" w:rsidRPr="000C2C8B">
        <w:rPr>
          <w:rFonts w:ascii="Arial" w:hAnsi="Arial" w:cs="Arial"/>
          <w:b w:val="0"/>
          <w:bCs/>
          <w:sz w:val="24"/>
          <w:szCs w:val="24"/>
          <w:lang w:val="mn-MN"/>
        </w:rPr>
        <w:t>и</w:t>
      </w:r>
      <w:r w:rsidR="00ED7604" w:rsidRPr="000C2C8B">
        <w:rPr>
          <w:rFonts w:ascii="Arial" w:hAnsi="Arial" w:cs="Arial"/>
          <w:b w:val="0"/>
          <w:bCs/>
          <w:sz w:val="24"/>
          <w:szCs w:val="24"/>
          <w:lang w:val="mn-MN"/>
        </w:rPr>
        <w:t>нэ</w:t>
      </w:r>
      <w:r w:rsidR="009D62B3" w:rsidRPr="000C2C8B">
        <w:rPr>
          <w:rFonts w:ascii="Arial" w:hAnsi="Arial" w:cs="Arial"/>
          <w:b w:val="0"/>
          <w:bCs/>
          <w:sz w:val="24"/>
          <w:szCs w:val="24"/>
          <w:lang w:val="mn-MN"/>
        </w:rPr>
        <w:t>.</w:t>
      </w:r>
    </w:p>
    <w:p w14:paraId="73A1851E" w14:textId="77777777"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0E00BF18" w14:textId="44D47312"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4.2.Сургуулийн өмнөх боловсролд 3-5 насны хүүхэд хамрагдана.</w:t>
      </w:r>
    </w:p>
    <w:p w14:paraId="254F5481" w14:textId="6F699FF8" w:rsidR="00C74472" w:rsidRPr="000C2C8B" w:rsidRDefault="00C74472"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422AD565" w14:textId="22865865" w:rsidR="00C74472" w:rsidRPr="000C2C8B" w:rsidRDefault="00C74472" w:rsidP="000251E7">
      <w:pPr>
        <w:pStyle w:val="ListParagraph"/>
        <w:tabs>
          <w:tab w:val="left" w:pos="1170"/>
        </w:tabs>
        <w:spacing w:after="0" w:line="240" w:lineRule="auto"/>
        <w:ind w:left="0" w:firstLine="720"/>
        <w:jc w:val="both"/>
        <w:rPr>
          <w:rFonts w:ascii="Arial" w:hAnsi="Arial" w:cs="Arial"/>
          <w:b w:val="0"/>
          <w:sz w:val="24"/>
          <w:szCs w:val="24"/>
          <w:lang w:val="mn-MN"/>
        </w:rPr>
      </w:pPr>
      <w:r w:rsidRPr="000C2C8B">
        <w:rPr>
          <w:rFonts w:ascii="Arial" w:hAnsi="Arial" w:cs="Arial"/>
          <w:b w:val="0"/>
          <w:bCs/>
          <w:sz w:val="24"/>
          <w:szCs w:val="24"/>
          <w:lang w:val="mn-MN"/>
        </w:rPr>
        <w:t>4.3.</w:t>
      </w:r>
      <w:r w:rsidRPr="000C2C8B">
        <w:rPr>
          <w:rFonts w:ascii="Arial" w:hAnsi="Arial" w:cs="Arial"/>
          <w:b w:val="0"/>
          <w:sz w:val="24"/>
          <w:szCs w:val="24"/>
          <w:lang w:val="mn-MN"/>
        </w:rPr>
        <w:t>Цэцэрлэгийн хүчин чадал, бүлэг дүүргэлтийг харгалзан 2 настай хүүхдийг цэцэрлэгт хамруулж болно.</w:t>
      </w:r>
    </w:p>
    <w:p w14:paraId="4104AEB2" w14:textId="6BAEC531" w:rsidR="001E57FD" w:rsidRPr="000C2C8B" w:rsidRDefault="001E57FD"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4DAFB4D0" w14:textId="34B925A0"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w:t>
      </w:r>
      <w:r w:rsidR="001B1CF9" w:rsidRPr="000C2C8B">
        <w:rPr>
          <w:rFonts w:ascii="Arial" w:hAnsi="Arial" w:cs="Arial"/>
          <w:b w:val="0"/>
          <w:bCs/>
          <w:sz w:val="24"/>
          <w:szCs w:val="24"/>
          <w:lang w:val="mn-MN"/>
        </w:rPr>
        <w:t>4</w:t>
      </w:r>
      <w:r w:rsidRPr="000C2C8B">
        <w:rPr>
          <w:rFonts w:ascii="Arial" w:hAnsi="Arial" w:cs="Arial"/>
          <w:b w:val="0"/>
          <w:bCs/>
          <w:sz w:val="24"/>
          <w:szCs w:val="24"/>
          <w:lang w:val="mn-MN"/>
        </w:rPr>
        <w:t>.Сургуулийн өмнөх боловсролыг 5 настай хүүхдэд заавал эзэмшүүлэх бөгөөд 200-аас доошгүй цагийн сургалтад хамруулсан байна.</w:t>
      </w:r>
    </w:p>
    <w:p w14:paraId="29AF73F7" w14:textId="77777777"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7035438C" w14:textId="1D37E490" w:rsidR="00511B58" w:rsidRPr="000C2C8B" w:rsidRDefault="00A23873"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w:t>
      </w:r>
      <w:r w:rsidR="001B1CF9" w:rsidRPr="000C2C8B">
        <w:rPr>
          <w:rFonts w:ascii="Arial" w:hAnsi="Arial" w:cs="Arial"/>
          <w:b w:val="0"/>
          <w:bCs/>
          <w:sz w:val="24"/>
          <w:szCs w:val="24"/>
          <w:lang w:val="mn-MN"/>
        </w:rPr>
        <w:t>5</w:t>
      </w:r>
      <w:r w:rsidR="00511B58" w:rsidRPr="000C2C8B">
        <w:rPr>
          <w:rFonts w:ascii="Arial" w:hAnsi="Arial" w:cs="Arial"/>
          <w:b w:val="0"/>
          <w:bCs/>
          <w:sz w:val="24"/>
          <w:szCs w:val="24"/>
          <w:lang w:val="mn-MN"/>
        </w:rPr>
        <w:t>.</w:t>
      </w:r>
      <w:r w:rsidR="00EA67AA" w:rsidRPr="000C2C8B">
        <w:rPr>
          <w:rFonts w:ascii="Arial" w:hAnsi="Arial" w:cs="Arial"/>
          <w:b w:val="0"/>
          <w:bCs/>
          <w:sz w:val="24"/>
          <w:szCs w:val="24"/>
          <w:lang w:val="mn-MN"/>
        </w:rPr>
        <w:t>Х</w:t>
      </w:r>
      <w:r w:rsidR="00F15B52" w:rsidRPr="000C2C8B">
        <w:rPr>
          <w:rFonts w:ascii="Arial" w:hAnsi="Arial" w:cs="Arial"/>
          <w:b w:val="0"/>
          <w:bCs/>
          <w:sz w:val="24"/>
          <w:szCs w:val="24"/>
          <w:lang w:val="mn-MN"/>
        </w:rPr>
        <w:t>өгжлийн бэрхшээлтэй хүүхэд сургуулийн өмнөх боловсролд 6 настай хамрагдаж болно.</w:t>
      </w:r>
    </w:p>
    <w:p w14:paraId="71A2BDCD" w14:textId="77777777" w:rsidR="00D50759" w:rsidRPr="000C2C8B" w:rsidRDefault="00D50759"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080C0AEF" w14:textId="3C414F52" w:rsidR="00511B58" w:rsidRPr="000C2C8B" w:rsidRDefault="00A23873"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w:t>
      </w:r>
      <w:r w:rsidR="001B1CF9" w:rsidRPr="000C2C8B">
        <w:rPr>
          <w:rFonts w:ascii="Arial" w:hAnsi="Arial" w:cs="Arial"/>
          <w:b w:val="0"/>
          <w:bCs/>
          <w:sz w:val="24"/>
          <w:szCs w:val="24"/>
          <w:lang w:val="mn-MN"/>
        </w:rPr>
        <w:t>6</w:t>
      </w:r>
      <w:r w:rsidR="00B9717B" w:rsidRPr="000C2C8B">
        <w:rPr>
          <w:rFonts w:ascii="Arial" w:hAnsi="Arial" w:cs="Arial"/>
          <w:b w:val="0"/>
          <w:bCs/>
          <w:sz w:val="24"/>
          <w:szCs w:val="24"/>
          <w:lang w:val="mn-MN"/>
        </w:rPr>
        <w:t>.</w:t>
      </w:r>
      <w:r w:rsidR="00511B58" w:rsidRPr="000C2C8B">
        <w:rPr>
          <w:rFonts w:ascii="Arial" w:hAnsi="Arial" w:cs="Arial"/>
          <w:b w:val="0"/>
          <w:bCs/>
          <w:sz w:val="24"/>
          <w:szCs w:val="24"/>
          <w:lang w:val="mn-MN"/>
        </w:rPr>
        <w:t>Ерөнхий боловсролын сургууль</w:t>
      </w:r>
      <w:r w:rsidR="007B7130" w:rsidRPr="000C2C8B">
        <w:rPr>
          <w:rFonts w:ascii="Arial" w:hAnsi="Arial" w:cs="Arial"/>
          <w:b w:val="0"/>
          <w:bCs/>
          <w:sz w:val="24"/>
          <w:szCs w:val="24"/>
          <w:lang w:val="mn-MN"/>
        </w:rPr>
        <w:t>д</w:t>
      </w:r>
      <w:r w:rsidR="004D2FEF"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тухайн онд 6 нас хүр</w:t>
      </w:r>
      <w:r w:rsidR="009D3209" w:rsidRPr="000C2C8B">
        <w:rPr>
          <w:rFonts w:ascii="Arial" w:hAnsi="Arial" w:cs="Arial"/>
          <w:b w:val="0"/>
          <w:bCs/>
          <w:sz w:val="24"/>
          <w:szCs w:val="24"/>
          <w:lang w:val="mn-MN"/>
        </w:rPr>
        <w:t>эх</w:t>
      </w:r>
      <w:r w:rsidR="00511B58" w:rsidRPr="000C2C8B">
        <w:rPr>
          <w:rFonts w:ascii="Arial" w:hAnsi="Arial" w:cs="Arial"/>
          <w:b w:val="0"/>
          <w:bCs/>
          <w:sz w:val="24"/>
          <w:szCs w:val="24"/>
          <w:lang w:val="mn-MN"/>
        </w:rPr>
        <w:t xml:space="preserve"> хүүхдийг элсүүлнэ.</w:t>
      </w:r>
    </w:p>
    <w:p w14:paraId="6A9EA562" w14:textId="604663F6"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6E47FA9E" w14:textId="25AB34D1" w:rsidR="00511B58" w:rsidRPr="000C2C8B" w:rsidRDefault="00A23873"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w:t>
      </w:r>
      <w:r w:rsidR="001B1CF9" w:rsidRPr="000C2C8B">
        <w:rPr>
          <w:rFonts w:ascii="Arial" w:hAnsi="Arial" w:cs="Arial"/>
          <w:b w:val="0"/>
          <w:bCs/>
          <w:sz w:val="24"/>
          <w:szCs w:val="24"/>
          <w:lang w:val="mn-MN"/>
        </w:rPr>
        <w:t>7</w:t>
      </w:r>
      <w:r w:rsidR="00511B58" w:rsidRPr="000C2C8B">
        <w:rPr>
          <w:rFonts w:ascii="Arial" w:hAnsi="Arial" w:cs="Arial"/>
          <w:b w:val="0"/>
          <w:bCs/>
          <w:sz w:val="24"/>
          <w:szCs w:val="24"/>
          <w:lang w:val="mn-MN"/>
        </w:rPr>
        <w:t xml:space="preserve">.Хүүхдийн өсөлт хөгжил, эрүүл мэндийн </w:t>
      </w:r>
      <w:r w:rsidR="00251835" w:rsidRPr="000C2C8B">
        <w:rPr>
          <w:rFonts w:ascii="Arial" w:hAnsi="Arial" w:cs="Arial"/>
          <w:b w:val="0"/>
          <w:bCs/>
          <w:sz w:val="24"/>
          <w:szCs w:val="24"/>
          <w:lang w:val="mn-MN"/>
        </w:rPr>
        <w:t xml:space="preserve">болон бусад хүндэтгэх шалтгаантай </w:t>
      </w:r>
      <w:r w:rsidR="00E05AB4" w:rsidRPr="000C2C8B">
        <w:rPr>
          <w:rFonts w:ascii="Arial" w:hAnsi="Arial" w:cs="Arial"/>
          <w:b w:val="0"/>
          <w:bCs/>
          <w:sz w:val="24"/>
          <w:szCs w:val="24"/>
          <w:lang w:val="mn-MN"/>
        </w:rPr>
        <w:t xml:space="preserve">хүүхдийг </w:t>
      </w:r>
      <w:r w:rsidR="00340102" w:rsidRPr="000C2C8B">
        <w:rPr>
          <w:rFonts w:ascii="Arial" w:hAnsi="Arial" w:cs="Arial"/>
          <w:b w:val="0"/>
          <w:bCs/>
          <w:sz w:val="24"/>
          <w:szCs w:val="24"/>
          <w:lang w:val="mn-MN"/>
        </w:rPr>
        <w:t xml:space="preserve">7 настайд нь </w:t>
      </w:r>
      <w:r w:rsidR="00511B58" w:rsidRPr="000C2C8B">
        <w:rPr>
          <w:rFonts w:ascii="Arial" w:hAnsi="Arial" w:cs="Arial"/>
          <w:b w:val="0"/>
          <w:bCs/>
          <w:sz w:val="24"/>
          <w:szCs w:val="24"/>
          <w:lang w:val="mn-MN"/>
        </w:rPr>
        <w:t>сургуульд элсүүлж болно.</w:t>
      </w:r>
    </w:p>
    <w:p w14:paraId="2873B1B1" w14:textId="77777777"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0A240C6B" w14:textId="498454E2" w:rsidR="00F91448" w:rsidRPr="000C2C8B" w:rsidRDefault="00225F66" w:rsidP="000251E7">
      <w:pPr>
        <w:pStyle w:val="ListParagraph"/>
        <w:tabs>
          <w:tab w:val="left" w:pos="1170"/>
        </w:tabs>
        <w:spacing w:after="0" w:line="240" w:lineRule="auto"/>
        <w:ind w:left="0" w:firstLine="720"/>
        <w:jc w:val="both"/>
        <w:rPr>
          <w:rFonts w:ascii="Arial" w:hAnsi="Arial" w:cs="Arial"/>
          <w:b w:val="0"/>
          <w:bCs/>
          <w:sz w:val="24"/>
          <w:szCs w:val="24"/>
          <w:shd w:val="clear" w:color="auto" w:fill="FFFFFF"/>
          <w:lang w:val="mn-MN"/>
        </w:rPr>
      </w:pPr>
      <w:r w:rsidRPr="000C2C8B">
        <w:rPr>
          <w:rFonts w:ascii="Arial" w:hAnsi="Arial" w:cs="Arial"/>
          <w:b w:val="0"/>
          <w:bCs/>
          <w:sz w:val="24"/>
          <w:szCs w:val="24"/>
          <w:shd w:val="clear" w:color="auto" w:fill="FFFFFF"/>
          <w:lang w:val="mn-MN"/>
        </w:rPr>
        <w:t>4.</w:t>
      </w:r>
      <w:r w:rsidR="001B1CF9" w:rsidRPr="000C2C8B">
        <w:rPr>
          <w:rFonts w:ascii="Arial" w:hAnsi="Arial" w:cs="Arial"/>
          <w:b w:val="0"/>
          <w:bCs/>
          <w:sz w:val="24"/>
          <w:szCs w:val="24"/>
          <w:shd w:val="clear" w:color="auto" w:fill="FFFFFF"/>
          <w:lang w:val="mn-MN"/>
        </w:rPr>
        <w:t>8</w:t>
      </w:r>
      <w:r w:rsidRPr="000C2C8B">
        <w:rPr>
          <w:rFonts w:ascii="Arial" w:hAnsi="Arial" w:cs="Arial"/>
          <w:b w:val="0"/>
          <w:bCs/>
          <w:sz w:val="24"/>
          <w:szCs w:val="24"/>
          <w:shd w:val="clear" w:color="auto" w:fill="FFFFFF"/>
          <w:lang w:val="mn-MN"/>
        </w:rPr>
        <w:t>.Энэ хуулийн 4.</w:t>
      </w:r>
      <w:r w:rsidR="00850C02" w:rsidRPr="000C2C8B">
        <w:rPr>
          <w:rFonts w:ascii="Arial" w:hAnsi="Arial" w:cs="Arial"/>
          <w:b w:val="0"/>
          <w:bCs/>
          <w:sz w:val="24"/>
          <w:szCs w:val="24"/>
          <w:shd w:val="clear" w:color="auto" w:fill="FFFFFF"/>
          <w:lang w:val="mn-MN"/>
        </w:rPr>
        <w:t>7</w:t>
      </w:r>
      <w:r w:rsidRPr="000C2C8B">
        <w:rPr>
          <w:rFonts w:ascii="Arial" w:hAnsi="Arial" w:cs="Arial"/>
          <w:b w:val="0"/>
          <w:bCs/>
          <w:sz w:val="24"/>
          <w:szCs w:val="24"/>
          <w:shd w:val="clear" w:color="auto" w:fill="FFFFFF"/>
          <w:lang w:val="mn-MN"/>
        </w:rPr>
        <w:t>-д заасан тохиолдол үүсэхэд эцэг эх, асран хамгаалагч нь ерөнхий боловсролын сургуулийн захиргаанаас өгсөн чиглэлийн дагуу хүүхдийн хөгжлийг дэмжинэ.</w:t>
      </w:r>
    </w:p>
    <w:p w14:paraId="2A44EE9D" w14:textId="286AB9FA" w:rsidR="00225F66" w:rsidRPr="000C2C8B" w:rsidRDefault="00225F66"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499B7847" w14:textId="51697B6C" w:rsidR="00511B58" w:rsidRPr="000C2C8B" w:rsidRDefault="00A23873"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4.</w:t>
      </w:r>
      <w:r w:rsidR="001B1CF9" w:rsidRPr="000C2C8B">
        <w:rPr>
          <w:rFonts w:ascii="Arial" w:hAnsi="Arial" w:cs="Arial"/>
          <w:b w:val="0"/>
          <w:bCs/>
          <w:sz w:val="24"/>
          <w:szCs w:val="24"/>
          <w:lang w:val="mn-MN"/>
        </w:rPr>
        <w:t>9</w:t>
      </w:r>
      <w:r w:rsidR="00511B58" w:rsidRPr="000C2C8B">
        <w:rPr>
          <w:rFonts w:ascii="Arial" w:hAnsi="Arial" w:cs="Arial"/>
          <w:b w:val="0"/>
          <w:bCs/>
          <w:sz w:val="24"/>
          <w:szCs w:val="24"/>
          <w:lang w:val="mn-MN"/>
        </w:rPr>
        <w:t>.Ерөнхий боловсролын сургуулийн нэгдүгээр ангид элсэх хүүхдээс аливаа хэлбэр</w:t>
      </w:r>
      <w:r w:rsidR="00F40DA7" w:rsidRPr="000C2C8B">
        <w:rPr>
          <w:rFonts w:ascii="Arial" w:hAnsi="Arial" w:cs="Arial"/>
          <w:b w:val="0"/>
          <w:bCs/>
          <w:sz w:val="24"/>
          <w:szCs w:val="24"/>
          <w:lang w:val="mn-MN"/>
        </w:rPr>
        <w:t>ээр</w:t>
      </w:r>
      <w:r w:rsidR="00511B58" w:rsidRPr="000C2C8B">
        <w:rPr>
          <w:rFonts w:ascii="Arial" w:hAnsi="Arial" w:cs="Arial"/>
          <w:b w:val="0"/>
          <w:bCs/>
          <w:sz w:val="24"/>
          <w:szCs w:val="24"/>
          <w:lang w:val="mn-MN"/>
        </w:rPr>
        <w:t xml:space="preserve"> шалгалт авахыг хориглоно.</w:t>
      </w:r>
    </w:p>
    <w:p w14:paraId="2E562285" w14:textId="77777777" w:rsidR="00511B58" w:rsidRPr="000C2C8B" w:rsidRDefault="00511B58" w:rsidP="00511B58">
      <w:pPr>
        <w:pStyle w:val="ListParagraph"/>
        <w:tabs>
          <w:tab w:val="left" w:pos="0"/>
        </w:tabs>
        <w:spacing w:after="0" w:line="240" w:lineRule="auto"/>
        <w:ind w:firstLine="720"/>
        <w:jc w:val="both"/>
        <w:rPr>
          <w:rFonts w:ascii="Arial" w:hAnsi="Arial" w:cs="Arial"/>
          <w:sz w:val="24"/>
          <w:szCs w:val="24"/>
          <w:lang w:val="mn-MN"/>
        </w:rPr>
      </w:pPr>
    </w:p>
    <w:p w14:paraId="6C620FB6" w14:textId="78C02E76" w:rsidR="00511B58" w:rsidRPr="000C2C8B" w:rsidRDefault="008638E3" w:rsidP="008638E3">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5 </w:t>
      </w:r>
      <w:r w:rsidR="00511B58" w:rsidRPr="000C2C8B">
        <w:rPr>
          <w:rFonts w:ascii="Arial" w:hAnsi="Arial" w:cs="Arial"/>
          <w:b/>
          <w:bCs/>
          <w:sz w:val="24"/>
          <w:szCs w:val="24"/>
          <w:lang w:val="mn-MN"/>
        </w:rPr>
        <w:t>дугаар зүйл.Сургалтын цаг, хичээллэх хугацаа</w:t>
      </w:r>
    </w:p>
    <w:p w14:paraId="7FC368F6" w14:textId="77777777" w:rsidR="00C25507" w:rsidRPr="000C2C8B" w:rsidRDefault="00C25507" w:rsidP="008638E3">
      <w:pPr>
        <w:spacing w:after="0" w:line="240" w:lineRule="auto"/>
        <w:ind w:firstLine="720"/>
        <w:jc w:val="both"/>
        <w:rPr>
          <w:rFonts w:ascii="Arial" w:hAnsi="Arial" w:cs="Arial"/>
          <w:b/>
          <w:bCs/>
          <w:sz w:val="24"/>
          <w:szCs w:val="24"/>
          <w:lang w:val="mn-MN"/>
        </w:rPr>
      </w:pPr>
    </w:p>
    <w:p w14:paraId="1EF375C9" w14:textId="4D1EAA72"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5.1.</w:t>
      </w:r>
      <w:r w:rsidR="00511B58" w:rsidRPr="000C2C8B">
        <w:rPr>
          <w:rFonts w:ascii="Arial" w:hAnsi="Arial" w:cs="Arial"/>
          <w:b w:val="0"/>
          <w:bCs/>
          <w:sz w:val="24"/>
          <w:szCs w:val="24"/>
          <w:lang w:val="mn-MN"/>
        </w:rPr>
        <w:t xml:space="preserve">Цэцэрлэгийн сургалт, үйл ажиллагаа нь 9 дүгээр сарын 1-ний өдрөөс </w:t>
      </w:r>
      <w:r w:rsidR="00832012" w:rsidRPr="000C2C8B">
        <w:rPr>
          <w:rFonts w:ascii="Arial" w:hAnsi="Arial" w:cs="Arial"/>
          <w:b w:val="0"/>
          <w:bCs/>
          <w:sz w:val="24"/>
          <w:szCs w:val="24"/>
          <w:lang w:val="mn-MN"/>
        </w:rPr>
        <w:t xml:space="preserve">дараа оны </w:t>
      </w:r>
      <w:r w:rsidR="00511B58" w:rsidRPr="000C2C8B">
        <w:rPr>
          <w:rFonts w:ascii="Arial" w:hAnsi="Arial" w:cs="Arial"/>
          <w:b w:val="0"/>
          <w:bCs/>
          <w:sz w:val="24"/>
          <w:szCs w:val="24"/>
          <w:lang w:val="mn-MN"/>
        </w:rPr>
        <w:t xml:space="preserve">6 дугаар сарын </w:t>
      </w:r>
      <w:r w:rsidR="00F041F0" w:rsidRPr="000C2C8B">
        <w:rPr>
          <w:rFonts w:ascii="Arial" w:hAnsi="Arial" w:cs="Arial"/>
          <w:b w:val="0"/>
          <w:bCs/>
          <w:sz w:val="24"/>
          <w:szCs w:val="24"/>
          <w:lang w:val="mn-MN"/>
        </w:rPr>
        <w:t>1</w:t>
      </w:r>
      <w:r w:rsidR="00511B58" w:rsidRPr="000C2C8B">
        <w:rPr>
          <w:rFonts w:ascii="Arial" w:hAnsi="Arial" w:cs="Arial"/>
          <w:b w:val="0"/>
          <w:bCs/>
          <w:sz w:val="24"/>
          <w:szCs w:val="24"/>
          <w:lang w:val="mn-MN"/>
        </w:rPr>
        <w:t>-н</w:t>
      </w:r>
      <w:r w:rsidR="00F041F0" w:rsidRPr="000C2C8B">
        <w:rPr>
          <w:rFonts w:ascii="Arial" w:hAnsi="Arial" w:cs="Arial"/>
          <w:b w:val="0"/>
          <w:bCs/>
          <w:sz w:val="24"/>
          <w:szCs w:val="24"/>
          <w:lang w:val="mn-MN"/>
        </w:rPr>
        <w:t>ий</w:t>
      </w:r>
      <w:r w:rsidR="00511B58" w:rsidRPr="000C2C8B">
        <w:rPr>
          <w:rFonts w:ascii="Arial" w:hAnsi="Arial" w:cs="Arial"/>
          <w:b w:val="0"/>
          <w:bCs/>
          <w:sz w:val="24"/>
          <w:szCs w:val="24"/>
          <w:lang w:val="mn-MN"/>
        </w:rPr>
        <w:t xml:space="preserve"> өдрийг хүртэл </w:t>
      </w:r>
      <w:r w:rsidR="00832012" w:rsidRPr="000C2C8B">
        <w:rPr>
          <w:rFonts w:ascii="Arial" w:hAnsi="Arial" w:cs="Arial"/>
          <w:b w:val="0"/>
          <w:bCs/>
          <w:sz w:val="24"/>
          <w:szCs w:val="24"/>
          <w:lang w:val="mn-MN"/>
        </w:rPr>
        <w:t>үргэлжилнэ</w:t>
      </w:r>
      <w:r w:rsidR="00511B58" w:rsidRPr="000C2C8B">
        <w:rPr>
          <w:rFonts w:ascii="Arial" w:hAnsi="Arial" w:cs="Arial"/>
          <w:b w:val="0"/>
          <w:bCs/>
          <w:sz w:val="24"/>
          <w:szCs w:val="24"/>
          <w:lang w:val="mn-MN"/>
        </w:rPr>
        <w:t>.</w:t>
      </w:r>
    </w:p>
    <w:p w14:paraId="392A095F"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7CFA579D" w14:textId="06791D23"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5.2.</w:t>
      </w:r>
      <w:r w:rsidR="00511B58" w:rsidRPr="000C2C8B">
        <w:rPr>
          <w:rFonts w:ascii="Arial" w:hAnsi="Arial" w:cs="Arial"/>
          <w:b w:val="0"/>
          <w:bCs/>
          <w:sz w:val="24"/>
          <w:szCs w:val="24"/>
          <w:lang w:val="mn-MN"/>
        </w:rPr>
        <w:t xml:space="preserve">Ерөнхий боловсролын сургуулийн хичээлийн жил нь 9 дүгээр сарын 1-ний өдрөөс </w:t>
      </w:r>
      <w:r w:rsidR="00832012" w:rsidRPr="000C2C8B">
        <w:rPr>
          <w:rFonts w:ascii="Arial" w:hAnsi="Arial" w:cs="Arial"/>
          <w:b w:val="0"/>
          <w:bCs/>
          <w:sz w:val="24"/>
          <w:szCs w:val="24"/>
          <w:lang w:val="mn-MN"/>
        </w:rPr>
        <w:t xml:space="preserve">дараа оны </w:t>
      </w:r>
      <w:r w:rsidR="00511B58" w:rsidRPr="000C2C8B">
        <w:rPr>
          <w:rFonts w:ascii="Arial" w:hAnsi="Arial" w:cs="Arial"/>
          <w:b w:val="0"/>
          <w:bCs/>
          <w:sz w:val="24"/>
          <w:szCs w:val="24"/>
          <w:lang w:val="mn-MN"/>
        </w:rPr>
        <w:t>6 дугаар сарын 15-ны өдрийг хүртэл үргэлжилнэ.</w:t>
      </w:r>
    </w:p>
    <w:p w14:paraId="1C458D13"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2B0019B2" w14:textId="0301BFC4"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5.3.</w:t>
      </w:r>
      <w:r w:rsidR="00511B58" w:rsidRPr="000C2C8B">
        <w:rPr>
          <w:rFonts w:ascii="Arial" w:hAnsi="Arial" w:cs="Arial"/>
          <w:b w:val="0"/>
          <w:bCs/>
          <w:sz w:val="24"/>
          <w:szCs w:val="24"/>
          <w:lang w:val="mn-MN"/>
        </w:rPr>
        <w:t>Ерөнхий боловсролын сургуулийн суралцагч хичээлийн жилийн хуга</w:t>
      </w:r>
      <w:r w:rsidR="00ED0C02" w:rsidRPr="000C2C8B">
        <w:rPr>
          <w:rFonts w:ascii="Arial" w:hAnsi="Arial" w:cs="Arial"/>
          <w:b w:val="0"/>
          <w:bCs/>
          <w:sz w:val="24"/>
          <w:szCs w:val="24"/>
          <w:lang w:val="mn-MN"/>
        </w:rPr>
        <w:t>цаанд 17</w:t>
      </w:r>
      <w:r w:rsidR="006621ED" w:rsidRPr="000C2C8B">
        <w:rPr>
          <w:rFonts w:ascii="Arial" w:hAnsi="Arial" w:cs="Arial"/>
          <w:b w:val="0"/>
          <w:bCs/>
          <w:sz w:val="24"/>
          <w:szCs w:val="24"/>
          <w:lang w:val="mn-MN"/>
        </w:rPr>
        <w:t>0</w:t>
      </w:r>
      <w:r w:rsidR="00ED0C02" w:rsidRPr="000C2C8B">
        <w:rPr>
          <w:rFonts w:ascii="Arial" w:hAnsi="Arial" w:cs="Arial"/>
          <w:b w:val="0"/>
          <w:bCs/>
          <w:sz w:val="24"/>
          <w:szCs w:val="24"/>
          <w:lang w:val="mn-MN"/>
        </w:rPr>
        <w:t>-185 хоног хичээллэнэ.</w:t>
      </w:r>
    </w:p>
    <w:p w14:paraId="7FD8CDE7"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3DE69EA7" w14:textId="7C0D1B9C" w:rsidR="00511B58" w:rsidRPr="000C2C8B" w:rsidRDefault="000543A9"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w:t>
      </w:r>
      <w:r w:rsidR="00B85E8C" w:rsidRPr="000C2C8B">
        <w:rPr>
          <w:rFonts w:ascii="Arial" w:hAnsi="Arial" w:cs="Arial"/>
          <w:b w:val="0"/>
          <w:bCs/>
          <w:sz w:val="24"/>
          <w:szCs w:val="24"/>
          <w:lang w:val="mn-MN"/>
        </w:rPr>
        <w:t>4</w:t>
      </w:r>
      <w:r w:rsidRPr="000C2C8B">
        <w:rPr>
          <w:rFonts w:ascii="Arial" w:hAnsi="Arial" w:cs="Arial"/>
          <w:b w:val="0"/>
          <w:bCs/>
          <w:sz w:val="24"/>
          <w:szCs w:val="24"/>
          <w:lang w:val="mn-MN"/>
        </w:rPr>
        <w:t>.Е</w:t>
      </w:r>
      <w:r w:rsidR="00511B58" w:rsidRPr="000C2C8B">
        <w:rPr>
          <w:rFonts w:ascii="Arial" w:hAnsi="Arial" w:cs="Arial"/>
          <w:b w:val="0"/>
          <w:bCs/>
          <w:sz w:val="24"/>
          <w:szCs w:val="24"/>
          <w:lang w:val="mn-MN"/>
        </w:rPr>
        <w:t>рөнхий боловсролын сургуулийн долоо хоногт хичээллэх цагийн тоо, ээлжит хичээлийн үргэлжлэх болон суралцагчийн амралтын хугацааг боловсролын асуудал эрхэлсэн Засгийн газрын гишүүн тогтооно.</w:t>
      </w:r>
    </w:p>
    <w:p w14:paraId="70C58D9C" w14:textId="752684F6"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5361301A" w14:textId="61C7CB80"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w:t>
      </w:r>
      <w:r w:rsidR="00B85E8C" w:rsidRPr="000C2C8B">
        <w:rPr>
          <w:rFonts w:ascii="Arial" w:hAnsi="Arial" w:cs="Arial"/>
          <w:b w:val="0"/>
          <w:bCs/>
          <w:sz w:val="24"/>
          <w:szCs w:val="24"/>
          <w:lang w:val="mn-MN"/>
        </w:rPr>
        <w:t>5</w:t>
      </w:r>
      <w:r w:rsidRPr="000C2C8B">
        <w:rPr>
          <w:rFonts w:ascii="Arial" w:hAnsi="Arial" w:cs="Arial"/>
          <w:b w:val="0"/>
          <w:bCs/>
          <w:sz w:val="24"/>
          <w:szCs w:val="24"/>
          <w:lang w:val="mn-MN"/>
        </w:rPr>
        <w:t>.</w:t>
      </w:r>
      <w:r w:rsidR="00047B0B" w:rsidRPr="000C2C8B">
        <w:rPr>
          <w:rFonts w:ascii="Arial" w:hAnsi="Arial" w:cs="Arial"/>
          <w:b w:val="0"/>
          <w:bCs/>
          <w:sz w:val="24"/>
          <w:szCs w:val="24"/>
          <w:lang w:val="mn-MN"/>
        </w:rPr>
        <w:t xml:space="preserve"> Орон нутгийн байгаль, цаг уур, үйлдвэрлэл, үйлчилгээний онцлогтой холбогдуулан </w:t>
      </w:r>
      <w:r w:rsidR="00511B58" w:rsidRPr="000C2C8B">
        <w:rPr>
          <w:rFonts w:ascii="Arial" w:hAnsi="Arial" w:cs="Arial"/>
          <w:b w:val="0"/>
          <w:bCs/>
          <w:sz w:val="24"/>
          <w:szCs w:val="24"/>
          <w:lang w:val="mn-MN"/>
        </w:rPr>
        <w:t xml:space="preserve">цэцэрлэг, </w:t>
      </w:r>
      <w:r w:rsidR="00462CF6" w:rsidRPr="000C2C8B">
        <w:rPr>
          <w:rFonts w:ascii="Arial" w:hAnsi="Arial" w:cs="Arial"/>
          <w:b w:val="0"/>
          <w:bCs/>
          <w:sz w:val="24"/>
          <w:szCs w:val="24"/>
          <w:lang w:val="mn-MN"/>
        </w:rPr>
        <w:t xml:space="preserve">ерөнхий боловсролын </w:t>
      </w:r>
      <w:r w:rsidR="00511B58" w:rsidRPr="000C2C8B">
        <w:rPr>
          <w:rFonts w:ascii="Arial" w:hAnsi="Arial" w:cs="Arial"/>
          <w:b w:val="0"/>
          <w:bCs/>
          <w:sz w:val="24"/>
          <w:szCs w:val="24"/>
          <w:lang w:val="mn-MN"/>
        </w:rPr>
        <w:t xml:space="preserve">сургуулийн хичээлийн жилийн эхлэх, үргэлжлэх, дуусах хугацааг </w:t>
      </w:r>
      <w:r w:rsidR="00D22633" w:rsidRPr="000C2C8B">
        <w:rPr>
          <w:rFonts w:ascii="Arial" w:hAnsi="Arial" w:cs="Arial"/>
          <w:b w:val="0"/>
          <w:bCs/>
          <w:sz w:val="24"/>
          <w:szCs w:val="24"/>
          <w:lang w:val="mn-MN"/>
        </w:rPr>
        <w:t>аймаг, нийслэлийн Засаг даргын саналыг харгалзан боловсролын асуудал эрхэлсэн төрийн захиргааны төв байгууллага тухайн үед нь өөрчилж болно.</w:t>
      </w:r>
    </w:p>
    <w:p w14:paraId="0000BE9B" w14:textId="379CE254" w:rsidR="00E808B8" w:rsidRPr="000C2C8B" w:rsidRDefault="00E808B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527F4191" w14:textId="48D6E144"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lastRenderedPageBreak/>
        <w:t>5.</w:t>
      </w:r>
      <w:r w:rsidR="00B85E8C" w:rsidRPr="000C2C8B">
        <w:rPr>
          <w:rFonts w:ascii="Arial" w:hAnsi="Arial" w:cs="Arial"/>
          <w:b w:val="0"/>
          <w:bCs/>
          <w:sz w:val="24"/>
          <w:szCs w:val="24"/>
          <w:lang w:val="mn-MN"/>
        </w:rPr>
        <w:t>6</w:t>
      </w:r>
      <w:r w:rsidRPr="000C2C8B">
        <w:rPr>
          <w:rFonts w:ascii="Arial" w:hAnsi="Arial" w:cs="Arial"/>
          <w:b w:val="0"/>
          <w:bCs/>
          <w:sz w:val="24"/>
          <w:szCs w:val="24"/>
          <w:lang w:val="mn-MN"/>
        </w:rPr>
        <w:t>.</w:t>
      </w:r>
      <w:r w:rsidR="00511B58" w:rsidRPr="000C2C8B">
        <w:rPr>
          <w:rFonts w:ascii="Arial" w:hAnsi="Arial" w:cs="Arial"/>
          <w:b w:val="0"/>
          <w:bCs/>
          <w:sz w:val="24"/>
          <w:szCs w:val="24"/>
          <w:lang w:val="mn-MN"/>
        </w:rPr>
        <w:t>Энэ хуулийн 5.</w:t>
      </w:r>
      <w:r w:rsidR="00B85E8C" w:rsidRPr="000C2C8B">
        <w:rPr>
          <w:rFonts w:ascii="Arial" w:hAnsi="Arial" w:cs="Arial"/>
          <w:b w:val="0"/>
          <w:bCs/>
          <w:sz w:val="24"/>
          <w:szCs w:val="24"/>
          <w:lang w:val="mn-MN"/>
        </w:rPr>
        <w:t>5</w:t>
      </w:r>
      <w:r w:rsidR="00511B58" w:rsidRPr="000C2C8B">
        <w:rPr>
          <w:rFonts w:ascii="Arial" w:hAnsi="Arial" w:cs="Arial"/>
          <w:b w:val="0"/>
          <w:bCs/>
          <w:sz w:val="24"/>
          <w:szCs w:val="24"/>
          <w:lang w:val="mn-MN"/>
        </w:rPr>
        <w:t>-д заас</w:t>
      </w:r>
      <w:r w:rsidRPr="000C2C8B">
        <w:rPr>
          <w:rFonts w:ascii="Arial" w:hAnsi="Arial" w:cs="Arial"/>
          <w:b w:val="0"/>
          <w:bCs/>
          <w:sz w:val="24"/>
          <w:szCs w:val="24"/>
          <w:lang w:val="mn-MN"/>
        </w:rPr>
        <w:t>ны дагуу</w:t>
      </w:r>
      <w:r w:rsidR="00511B58" w:rsidRPr="000C2C8B">
        <w:rPr>
          <w:rFonts w:ascii="Arial" w:hAnsi="Arial" w:cs="Arial"/>
          <w:b w:val="0"/>
          <w:bCs/>
          <w:sz w:val="24"/>
          <w:szCs w:val="24"/>
          <w:lang w:val="mn-MN"/>
        </w:rPr>
        <w:t xml:space="preserve"> </w:t>
      </w:r>
      <w:r w:rsidRPr="000C2C8B">
        <w:rPr>
          <w:rFonts w:ascii="Arial" w:hAnsi="Arial" w:cs="Arial"/>
          <w:b w:val="0"/>
          <w:bCs/>
          <w:sz w:val="24"/>
          <w:szCs w:val="24"/>
          <w:lang w:val="mn-MN"/>
        </w:rPr>
        <w:t xml:space="preserve">хичээлийн жилийн эхлэх, үргэлжлэх, дуусах хугацааг </w:t>
      </w:r>
      <w:r w:rsidR="00511B58" w:rsidRPr="000C2C8B">
        <w:rPr>
          <w:rFonts w:ascii="Arial" w:hAnsi="Arial" w:cs="Arial"/>
          <w:b w:val="0"/>
          <w:bCs/>
          <w:sz w:val="24"/>
          <w:szCs w:val="24"/>
          <w:lang w:val="mn-MN"/>
        </w:rPr>
        <w:t xml:space="preserve">өөрчилсөн </w:t>
      </w:r>
      <w:r w:rsidRPr="000C2C8B">
        <w:rPr>
          <w:rFonts w:ascii="Arial" w:hAnsi="Arial" w:cs="Arial"/>
          <w:b w:val="0"/>
          <w:bCs/>
          <w:sz w:val="24"/>
          <w:szCs w:val="24"/>
          <w:lang w:val="mn-MN"/>
        </w:rPr>
        <w:t xml:space="preserve">тохиолдолд </w:t>
      </w:r>
      <w:r w:rsidR="00511B58" w:rsidRPr="000C2C8B">
        <w:rPr>
          <w:rFonts w:ascii="Arial" w:hAnsi="Arial" w:cs="Arial"/>
          <w:b w:val="0"/>
          <w:bCs/>
          <w:sz w:val="24"/>
          <w:szCs w:val="24"/>
          <w:lang w:val="mn-MN"/>
        </w:rPr>
        <w:t>сургалт, үйл ажиллагааны агуулгыг нөхөн эзэмшүүлэх ажлыг төлөвлө</w:t>
      </w:r>
      <w:r w:rsidRPr="000C2C8B">
        <w:rPr>
          <w:rFonts w:ascii="Arial" w:hAnsi="Arial" w:cs="Arial"/>
          <w:b w:val="0"/>
          <w:bCs/>
          <w:sz w:val="24"/>
          <w:szCs w:val="24"/>
          <w:lang w:val="mn-MN"/>
        </w:rPr>
        <w:t xml:space="preserve">н зохион </w:t>
      </w:r>
      <w:r w:rsidR="00511B58" w:rsidRPr="000C2C8B">
        <w:rPr>
          <w:rFonts w:ascii="Arial" w:hAnsi="Arial" w:cs="Arial"/>
          <w:b w:val="0"/>
          <w:bCs/>
          <w:sz w:val="24"/>
          <w:szCs w:val="24"/>
          <w:lang w:val="mn-MN"/>
        </w:rPr>
        <w:t>бай</w:t>
      </w:r>
      <w:r w:rsidRPr="000C2C8B">
        <w:rPr>
          <w:rFonts w:ascii="Arial" w:hAnsi="Arial" w:cs="Arial"/>
          <w:b w:val="0"/>
          <w:bCs/>
          <w:sz w:val="24"/>
          <w:szCs w:val="24"/>
          <w:lang w:val="mn-MN"/>
        </w:rPr>
        <w:t>гуул</w:t>
      </w:r>
      <w:r w:rsidR="00511B58" w:rsidRPr="000C2C8B">
        <w:rPr>
          <w:rFonts w:ascii="Arial" w:hAnsi="Arial" w:cs="Arial"/>
          <w:b w:val="0"/>
          <w:bCs/>
          <w:sz w:val="24"/>
          <w:szCs w:val="24"/>
          <w:lang w:val="mn-MN"/>
        </w:rPr>
        <w:t>на.</w:t>
      </w:r>
    </w:p>
    <w:p w14:paraId="2093DB0B"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79F3B5EB" w14:textId="3775A55B" w:rsidR="008E64C2"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5.</w:t>
      </w:r>
      <w:r w:rsidR="00B85E8C" w:rsidRPr="000C2C8B">
        <w:rPr>
          <w:rFonts w:ascii="Arial" w:hAnsi="Arial" w:cs="Arial"/>
          <w:b w:val="0"/>
          <w:bCs/>
          <w:sz w:val="24"/>
          <w:szCs w:val="24"/>
          <w:lang w:val="mn-MN"/>
        </w:rPr>
        <w:t>7</w:t>
      </w:r>
      <w:r w:rsidRPr="000C2C8B">
        <w:rPr>
          <w:rFonts w:ascii="Arial" w:hAnsi="Arial" w:cs="Arial"/>
          <w:b w:val="0"/>
          <w:bCs/>
          <w:sz w:val="24"/>
          <w:szCs w:val="24"/>
          <w:lang w:val="mn-MN"/>
        </w:rPr>
        <w:t>.</w:t>
      </w:r>
      <w:r w:rsidR="00047B0B" w:rsidRPr="000C2C8B">
        <w:rPr>
          <w:rFonts w:ascii="Arial" w:hAnsi="Arial" w:cs="Arial"/>
          <w:b w:val="0"/>
          <w:bCs/>
          <w:sz w:val="24"/>
          <w:szCs w:val="24"/>
          <w:lang w:val="mn-MN"/>
        </w:rPr>
        <w:t xml:space="preserve">Холбогдох хуулийн дагуу гамшгаас хамгаалах бэлэн байдлын зэрэгт шилжсэн үед танхимын </w:t>
      </w:r>
      <w:r w:rsidR="008E64C2" w:rsidRPr="000C2C8B">
        <w:rPr>
          <w:rFonts w:ascii="Arial" w:hAnsi="Arial" w:cs="Arial"/>
          <w:b w:val="0"/>
          <w:bCs/>
          <w:sz w:val="24"/>
          <w:szCs w:val="24"/>
          <w:lang w:val="mn-MN"/>
        </w:rPr>
        <w:t>х</w:t>
      </w:r>
      <w:r w:rsidR="00F063A9" w:rsidRPr="000C2C8B">
        <w:rPr>
          <w:rFonts w:ascii="Arial" w:hAnsi="Arial" w:cs="Arial"/>
          <w:b w:val="0"/>
          <w:bCs/>
          <w:sz w:val="24"/>
          <w:szCs w:val="24"/>
          <w:lang w:val="mn-MN"/>
        </w:rPr>
        <w:t>и</w:t>
      </w:r>
      <w:r w:rsidR="008E64C2" w:rsidRPr="000C2C8B">
        <w:rPr>
          <w:rFonts w:ascii="Arial" w:hAnsi="Arial" w:cs="Arial"/>
          <w:b w:val="0"/>
          <w:bCs/>
          <w:sz w:val="24"/>
          <w:szCs w:val="24"/>
          <w:lang w:val="mn-MN"/>
        </w:rPr>
        <w:t>чээл, сургалтын үйл ажиллагаа</w:t>
      </w:r>
      <w:r w:rsidR="002117E3" w:rsidRPr="000C2C8B">
        <w:rPr>
          <w:rFonts w:ascii="Arial" w:hAnsi="Arial" w:cs="Arial"/>
          <w:b w:val="0"/>
          <w:bCs/>
          <w:sz w:val="24"/>
          <w:szCs w:val="24"/>
          <w:lang w:val="mn-MN"/>
        </w:rPr>
        <w:t>г түр зогсоо</w:t>
      </w:r>
      <w:r w:rsidR="006E323F" w:rsidRPr="000C2C8B">
        <w:rPr>
          <w:rFonts w:ascii="Arial" w:hAnsi="Arial" w:cs="Arial"/>
          <w:b w:val="0"/>
          <w:bCs/>
          <w:sz w:val="24"/>
          <w:szCs w:val="24"/>
          <w:lang w:val="mn-MN"/>
        </w:rPr>
        <w:t xml:space="preserve">сон </w:t>
      </w:r>
      <w:r w:rsidR="000A2F79" w:rsidRPr="000C2C8B">
        <w:rPr>
          <w:rFonts w:ascii="Arial" w:hAnsi="Arial" w:cs="Arial"/>
          <w:b w:val="0"/>
          <w:bCs/>
          <w:sz w:val="24"/>
          <w:szCs w:val="24"/>
          <w:lang w:val="mn-MN"/>
        </w:rPr>
        <w:t>тохиолдолд</w:t>
      </w:r>
      <w:r w:rsidR="006E323F" w:rsidRPr="000C2C8B">
        <w:rPr>
          <w:rFonts w:ascii="Arial" w:hAnsi="Arial" w:cs="Arial"/>
          <w:b w:val="0"/>
          <w:bCs/>
          <w:sz w:val="24"/>
          <w:szCs w:val="24"/>
          <w:lang w:val="mn-MN"/>
        </w:rPr>
        <w:t xml:space="preserve"> </w:t>
      </w:r>
      <w:r w:rsidR="00751297" w:rsidRPr="000C2C8B">
        <w:rPr>
          <w:rFonts w:ascii="Arial" w:hAnsi="Arial" w:cs="Arial"/>
          <w:b w:val="0"/>
          <w:bCs/>
          <w:sz w:val="24"/>
          <w:szCs w:val="24"/>
          <w:lang w:val="mn-MN"/>
        </w:rPr>
        <w:t xml:space="preserve">Боловсролын ерөнхий хуульд заасны дагуу </w:t>
      </w:r>
      <w:r w:rsidR="007777D5" w:rsidRPr="000C2C8B">
        <w:rPr>
          <w:rFonts w:ascii="Arial" w:hAnsi="Arial" w:cs="Arial"/>
          <w:b w:val="0"/>
          <w:bCs/>
          <w:sz w:val="24"/>
          <w:szCs w:val="24"/>
          <w:lang w:val="mn-MN"/>
        </w:rPr>
        <w:t xml:space="preserve">сургалтыг </w:t>
      </w:r>
      <w:r w:rsidR="003415F4" w:rsidRPr="000C2C8B">
        <w:rPr>
          <w:rFonts w:ascii="Arial" w:hAnsi="Arial" w:cs="Arial"/>
          <w:b w:val="0"/>
          <w:bCs/>
          <w:sz w:val="24"/>
          <w:szCs w:val="24"/>
          <w:lang w:val="mn-MN"/>
        </w:rPr>
        <w:t>танхимын бус</w:t>
      </w:r>
      <w:r w:rsidR="005B5572" w:rsidRPr="000C2C8B">
        <w:rPr>
          <w:rFonts w:ascii="Arial" w:hAnsi="Arial" w:cs="Arial"/>
          <w:b w:val="0"/>
          <w:bCs/>
          <w:sz w:val="24"/>
          <w:szCs w:val="24"/>
          <w:lang w:val="mn-MN"/>
        </w:rPr>
        <w:t xml:space="preserve"> </w:t>
      </w:r>
      <w:r w:rsidR="0056016E" w:rsidRPr="000C2C8B">
        <w:rPr>
          <w:rFonts w:ascii="Arial" w:hAnsi="Arial" w:cs="Arial"/>
          <w:b w:val="0"/>
          <w:bCs/>
          <w:sz w:val="24"/>
          <w:szCs w:val="24"/>
          <w:lang w:val="mn-MN"/>
        </w:rPr>
        <w:t>хэлбэрээр үргэлжлүүлэн зохион байгуулна.</w:t>
      </w:r>
      <w:r w:rsidR="00C40472" w:rsidRPr="000C2C8B">
        <w:rPr>
          <w:rFonts w:ascii="Arial" w:hAnsi="Arial" w:cs="Arial"/>
          <w:b w:val="0"/>
          <w:bCs/>
          <w:sz w:val="24"/>
          <w:szCs w:val="24"/>
          <w:lang w:val="mn-MN"/>
        </w:rPr>
        <w:t xml:space="preserve"> </w:t>
      </w:r>
    </w:p>
    <w:p w14:paraId="08C041E0" w14:textId="77777777" w:rsidR="00047B0B" w:rsidRPr="000C2C8B" w:rsidRDefault="00047B0B" w:rsidP="004F642E">
      <w:pPr>
        <w:spacing w:after="0" w:line="240" w:lineRule="auto"/>
        <w:jc w:val="both"/>
        <w:rPr>
          <w:rFonts w:ascii="Arial" w:hAnsi="Arial" w:cs="Arial"/>
          <w:bCs/>
          <w:sz w:val="24"/>
          <w:szCs w:val="24"/>
          <w:lang w:val="mn-MN"/>
        </w:rPr>
      </w:pPr>
    </w:p>
    <w:p w14:paraId="770335A2" w14:textId="1052D40E" w:rsidR="00511B58" w:rsidRPr="000C2C8B" w:rsidRDefault="008C598E" w:rsidP="008C598E">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5.</w:t>
      </w:r>
      <w:r w:rsidR="00B85E8C" w:rsidRPr="000C2C8B">
        <w:rPr>
          <w:rFonts w:ascii="Arial" w:hAnsi="Arial" w:cs="Arial"/>
          <w:bCs/>
          <w:sz w:val="24"/>
          <w:szCs w:val="24"/>
          <w:lang w:val="mn-MN"/>
        </w:rPr>
        <w:t>8</w:t>
      </w:r>
      <w:r w:rsidRPr="000C2C8B">
        <w:rPr>
          <w:rFonts w:ascii="Arial" w:hAnsi="Arial" w:cs="Arial"/>
          <w:bCs/>
          <w:sz w:val="24"/>
          <w:szCs w:val="24"/>
          <w:lang w:val="mn-MN"/>
        </w:rPr>
        <w:t>. Э</w:t>
      </w:r>
      <w:r w:rsidR="004F642E" w:rsidRPr="000C2C8B">
        <w:rPr>
          <w:rFonts w:ascii="Arial" w:hAnsi="Arial" w:cs="Arial"/>
          <w:bCs/>
          <w:sz w:val="24"/>
          <w:szCs w:val="24"/>
          <w:lang w:val="mn-MN"/>
        </w:rPr>
        <w:t>нэ хуулийн 5.</w:t>
      </w:r>
      <w:r w:rsidR="00B85E8C" w:rsidRPr="000C2C8B">
        <w:rPr>
          <w:rFonts w:ascii="Arial" w:hAnsi="Arial" w:cs="Arial"/>
          <w:bCs/>
          <w:sz w:val="24"/>
          <w:szCs w:val="24"/>
          <w:lang w:val="mn-MN"/>
        </w:rPr>
        <w:t>5</w:t>
      </w:r>
      <w:r w:rsidR="00AC3605" w:rsidRPr="000C2C8B">
        <w:rPr>
          <w:rFonts w:ascii="Arial" w:hAnsi="Arial" w:cs="Arial"/>
          <w:bCs/>
          <w:sz w:val="24"/>
          <w:szCs w:val="24"/>
          <w:lang w:val="mn-MN"/>
        </w:rPr>
        <w:t>, 5.</w:t>
      </w:r>
      <w:r w:rsidR="00B85E8C" w:rsidRPr="000C2C8B">
        <w:rPr>
          <w:rFonts w:ascii="Arial" w:hAnsi="Arial" w:cs="Arial"/>
          <w:bCs/>
          <w:sz w:val="24"/>
          <w:szCs w:val="24"/>
          <w:lang w:val="mn-MN"/>
        </w:rPr>
        <w:t>7</w:t>
      </w:r>
      <w:r w:rsidR="004F642E" w:rsidRPr="000C2C8B">
        <w:rPr>
          <w:rFonts w:ascii="Arial" w:hAnsi="Arial" w:cs="Arial"/>
          <w:bCs/>
          <w:sz w:val="24"/>
          <w:szCs w:val="24"/>
          <w:lang w:val="mn-MN"/>
        </w:rPr>
        <w:t>-д зааснаас бусад тохиолдолд х</w:t>
      </w:r>
      <w:r w:rsidR="00511B58" w:rsidRPr="000C2C8B">
        <w:rPr>
          <w:rFonts w:ascii="Arial" w:hAnsi="Arial" w:cs="Arial"/>
          <w:bCs/>
          <w:sz w:val="24"/>
          <w:szCs w:val="24"/>
          <w:lang w:val="mn-MN"/>
        </w:rPr>
        <w:t xml:space="preserve">ичээлийн жилийн эхлэх, үргэлжлэх, дуусах болон ерөнхий боловсролын сургуулийн суралцагчийн амралтын хугацааг өөрчлөх, </w:t>
      </w:r>
      <w:r w:rsidR="00340102" w:rsidRPr="000C2C8B">
        <w:rPr>
          <w:rFonts w:ascii="Arial" w:hAnsi="Arial" w:cs="Arial"/>
          <w:bCs/>
          <w:sz w:val="24"/>
          <w:szCs w:val="24"/>
          <w:lang w:val="mn-MN"/>
        </w:rPr>
        <w:t>цэцэрлэг,</w:t>
      </w:r>
      <w:r w:rsidR="00C143F8" w:rsidRPr="000C2C8B">
        <w:rPr>
          <w:rFonts w:ascii="Arial" w:hAnsi="Arial" w:cs="Arial"/>
          <w:bCs/>
          <w:sz w:val="24"/>
          <w:szCs w:val="24"/>
          <w:lang w:val="mn-MN"/>
        </w:rPr>
        <w:t xml:space="preserve"> </w:t>
      </w:r>
      <w:r w:rsidR="001B339A" w:rsidRPr="000C2C8B">
        <w:rPr>
          <w:rFonts w:ascii="Arial" w:hAnsi="Arial" w:cs="Arial"/>
          <w:bCs/>
          <w:sz w:val="24"/>
          <w:szCs w:val="24"/>
          <w:lang w:val="mn-MN"/>
        </w:rPr>
        <w:t xml:space="preserve">ерөнхий боловсролын </w:t>
      </w:r>
      <w:r w:rsidR="00340102" w:rsidRPr="000C2C8B">
        <w:rPr>
          <w:rFonts w:ascii="Arial" w:hAnsi="Arial" w:cs="Arial"/>
          <w:bCs/>
          <w:sz w:val="24"/>
          <w:szCs w:val="24"/>
          <w:lang w:val="mn-MN"/>
        </w:rPr>
        <w:t xml:space="preserve">сургуулийн </w:t>
      </w:r>
      <w:r w:rsidR="00511B58" w:rsidRPr="000C2C8B">
        <w:rPr>
          <w:rFonts w:ascii="Arial" w:hAnsi="Arial" w:cs="Arial"/>
          <w:bCs/>
          <w:sz w:val="24"/>
          <w:szCs w:val="24"/>
          <w:lang w:val="mn-MN"/>
        </w:rPr>
        <w:t xml:space="preserve">танхимын </w:t>
      </w:r>
      <w:r w:rsidR="00640A8F" w:rsidRPr="000C2C8B">
        <w:rPr>
          <w:rFonts w:ascii="Arial" w:hAnsi="Arial" w:cs="Arial"/>
          <w:bCs/>
          <w:sz w:val="24"/>
          <w:szCs w:val="24"/>
          <w:lang w:val="mn-MN"/>
        </w:rPr>
        <w:t xml:space="preserve">хичээл, </w:t>
      </w:r>
      <w:r w:rsidR="00511B58" w:rsidRPr="000C2C8B">
        <w:rPr>
          <w:rFonts w:ascii="Arial" w:hAnsi="Arial" w:cs="Arial"/>
          <w:bCs/>
          <w:sz w:val="24"/>
          <w:szCs w:val="24"/>
          <w:lang w:val="mn-MN"/>
        </w:rPr>
        <w:t>сургалт</w:t>
      </w:r>
      <w:r w:rsidR="00640A8F" w:rsidRPr="000C2C8B">
        <w:rPr>
          <w:rFonts w:ascii="Arial" w:hAnsi="Arial" w:cs="Arial"/>
          <w:bCs/>
          <w:sz w:val="24"/>
          <w:szCs w:val="24"/>
          <w:lang w:val="mn-MN"/>
        </w:rPr>
        <w:t xml:space="preserve">ын </w:t>
      </w:r>
      <w:r w:rsidR="00340102" w:rsidRPr="000C2C8B">
        <w:rPr>
          <w:rFonts w:ascii="Arial" w:hAnsi="Arial" w:cs="Arial"/>
          <w:bCs/>
          <w:sz w:val="24"/>
          <w:szCs w:val="24"/>
          <w:lang w:val="mn-MN"/>
        </w:rPr>
        <w:t>үйл ажиллагааг</w:t>
      </w:r>
      <w:r w:rsidR="00511B58" w:rsidRPr="000C2C8B">
        <w:rPr>
          <w:rFonts w:ascii="Arial" w:hAnsi="Arial" w:cs="Arial"/>
          <w:bCs/>
          <w:sz w:val="24"/>
          <w:szCs w:val="24"/>
          <w:lang w:val="mn-MN"/>
        </w:rPr>
        <w:t xml:space="preserve"> түр хугацаагаар зогсоохыг хориглоно.</w:t>
      </w:r>
    </w:p>
    <w:p w14:paraId="257E9547" w14:textId="77777777" w:rsidR="004F642E" w:rsidRPr="000C2C8B" w:rsidRDefault="004F642E" w:rsidP="004F642E">
      <w:pPr>
        <w:spacing w:after="0" w:line="240" w:lineRule="auto"/>
        <w:jc w:val="both"/>
        <w:rPr>
          <w:rFonts w:ascii="Arial" w:hAnsi="Arial" w:cs="Arial"/>
          <w:bCs/>
          <w:sz w:val="24"/>
          <w:szCs w:val="24"/>
          <w:lang w:val="mn-MN"/>
        </w:rPr>
      </w:pPr>
    </w:p>
    <w:p w14:paraId="512D7F83"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ГУРАВДУГААР БҮЛЭГ</w:t>
      </w:r>
    </w:p>
    <w:p w14:paraId="5981A193" w14:textId="2EB63C2E"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ТЭГШ ХАМР</w:t>
      </w:r>
      <w:r w:rsidR="00557F7B" w:rsidRPr="000C2C8B">
        <w:rPr>
          <w:rFonts w:ascii="Arial" w:hAnsi="Arial" w:cs="Arial"/>
          <w:b/>
          <w:bCs/>
          <w:sz w:val="24"/>
          <w:szCs w:val="24"/>
          <w:lang w:val="mn-MN"/>
        </w:rPr>
        <w:t>АН</w:t>
      </w:r>
      <w:r w:rsidRPr="000C2C8B">
        <w:rPr>
          <w:rFonts w:ascii="Arial" w:hAnsi="Arial" w:cs="Arial"/>
          <w:b/>
          <w:bCs/>
          <w:sz w:val="24"/>
          <w:szCs w:val="24"/>
          <w:lang w:val="mn-MN"/>
        </w:rPr>
        <w:t xml:space="preserve"> СУРГАЛТ</w:t>
      </w:r>
    </w:p>
    <w:p w14:paraId="1B7B20AF" w14:textId="77777777" w:rsidR="004F642E" w:rsidRPr="000C2C8B" w:rsidRDefault="004F642E" w:rsidP="00511B58">
      <w:pPr>
        <w:spacing w:after="0" w:line="240" w:lineRule="auto"/>
        <w:ind w:firstLine="720"/>
        <w:jc w:val="center"/>
        <w:rPr>
          <w:rFonts w:ascii="Arial" w:hAnsi="Arial" w:cs="Arial"/>
          <w:b/>
          <w:bCs/>
          <w:sz w:val="24"/>
          <w:szCs w:val="24"/>
          <w:lang w:val="mn-MN"/>
        </w:rPr>
      </w:pPr>
    </w:p>
    <w:p w14:paraId="5D206E33" w14:textId="0D09E1C4" w:rsidR="00511B58" w:rsidRPr="000C2C8B" w:rsidRDefault="00204ACF" w:rsidP="008638E3">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6 </w:t>
      </w:r>
      <w:r w:rsidR="00511B58" w:rsidRPr="000C2C8B">
        <w:rPr>
          <w:rFonts w:ascii="Arial" w:hAnsi="Arial" w:cs="Arial"/>
          <w:b/>
          <w:bCs/>
          <w:sz w:val="24"/>
          <w:szCs w:val="24"/>
          <w:lang w:val="mn-MN"/>
        </w:rPr>
        <w:t>дугаар зүйл.Тэгш хамр</w:t>
      </w:r>
      <w:r w:rsidR="00557F7B" w:rsidRPr="000C2C8B">
        <w:rPr>
          <w:rFonts w:ascii="Arial" w:hAnsi="Arial" w:cs="Arial"/>
          <w:b/>
          <w:bCs/>
          <w:sz w:val="24"/>
          <w:szCs w:val="24"/>
          <w:lang w:val="mn-MN"/>
        </w:rPr>
        <w:t>ан</w:t>
      </w:r>
      <w:r w:rsidR="00511B58" w:rsidRPr="000C2C8B">
        <w:rPr>
          <w:rFonts w:ascii="Arial" w:hAnsi="Arial" w:cs="Arial"/>
          <w:b/>
          <w:bCs/>
          <w:sz w:val="24"/>
          <w:szCs w:val="24"/>
          <w:lang w:val="mn-MN"/>
        </w:rPr>
        <w:t xml:space="preserve"> сургалт </w:t>
      </w:r>
    </w:p>
    <w:p w14:paraId="403086A6" w14:textId="77777777" w:rsidR="00511B58" w:rsidRPr="000C2C8B" w:rsidRDefault="00511B58"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20AA6C44" w14:textId="020C790B"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6.1.</w:t>
      </w:r>
      <w:r w:rsidR="00511B58" w:rsidRPr="000C2C8B">
        <w:rPr>
          <w:rFonts w:ascii="Arial" w:hAnsi="Arial" w:cs="Arial"/>
          <w:b w:val="0"/>
          <w:bCs/>
          <w:sz w:val="24"/>
          <w:szCs w:val="24"/>
          <w:lang w:val="mn-MN"/>
        </w:rPr>
        <w:t xml:space="preserve">Цэцэрлэг, ерөнхий боловсролын сургууль нь </w:t>
      </w:r>
      <w:r w:rsidR="00B972CA" w:rsidRPr="000C2C8B">
        <w:rPr>
          <w:rFonts w:ascii="Arial" w:hAnsi="Arial" w:cs="Arial"/>
          <w:b w:val="0"/>
          <w:bCs/>
          <w:sz w:val="24"/>
          <w:szCs w:val="24"/>
          <w:lang w:val="mn-MN"/>
        </w:rPr>
        <w:t xml:space="preserve">хүүхдийн хөгжлийн онцлог, ялгаатай хэрэгцээнээс үл шалтгаалан хүүхдэд </w:t>
      </w:r>
      <w:r w:rsidR="00511B58" w:rsidRPr="000C2C8B">
        <w:rPr>
          <w:rFonts w:ascii="Arial" w:hAnsi="Arial" w:cs="Arial"/>
          <w:b w:val="0"/>
          <w:bCs/>
          <w:sz w:val="24"/>
          <w:szCs w:val="24"/>
          <w:lang w:val="mn-MN"/>
        </w:rPr>
        <w:t xml:space="preserve">боловсрол эзэмших </w:t>
      </w:r>
      <w:r w:rsidR="00FC1D38" w:rsidRPr="000C2C8B">
        <w:rPr>
          <w:rFonts w:ascii="Arial" w:hAnsi="Arial" w:cs="Arial"/>
          <w:b w:val="0"/>
          <w:bCs/>
          <w:sz w:val="24"/>
          <w:szCs w:val="24"/>
          <w:lang w:val="mn-MN"/>
        </w:rPr>
        <w:t>нөхцөлийг</w:t>
      </w:r>
      <w:r w:rsidR="00511B58" w:rsidRPr="000C2C8B">
        <w:rPr>
          <w:rFonts w:ascii="Arial" w:hAnsi="Arial" w:cs="Arial"/>
          <w:b w:val="0"/>
          <w:bCs/>
          <w:sz w:val="24"/>
          <w:szCs w:val="24"/>
          <w:lang w:val="mn-MN"/>
        </w:rPr>
        <w:t xml:space="preserve"> бүрдүүлэх үүрэг</w:t>
      </w:r>
      <w:r w:rsidR="00272AD2" w:rsidRPr="000C2C8B">
        <w:rPr>
          <w:rFonts w:ascii="Arial" w:hAnsi="Arial" w:cs="Arial"/>
          <w:b w:val="0"/>
          <w:bCs/>
          <w:sz w:val="24"/>
          <w:szCs w:val="24"/>
          <w:lang w:val="mn-MN"/>
        </w:rPr>
        <w:t xml:space="preserve"> хүлээнэ</w:t>
      </w:r>
      <w:r w:rsidR="00511B58" w:rsidRPr="000C2C8B">
        <w:rPr>
          <w:rFonts w:ascii="Arial" w:hAnsi="Arial" w:cs="Arial"/>
          <w:b w:val="0"/>
          <w:bCs/>
          <w:sz w:val="24"/>
          <w:szCs w:val="24"/>
          <w:lang w:val="mn-MN"/>
        </w:rPr>
        <w:t xml:space="preserve">. </w:t>
      </w:r>
    </w:p>
    <w:p w14:paraId="7C94EBF5"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2D95B14D" w14:textId="649C8F8A" w:rsidR="00900CFF" w:rsidRPr="000C2C8B" w:rsidRDefault="00511B58" w:rsidP="000251E7">
      <w:pPr>
        <w:pStyle w:val="ListParagraph"/>
        <w:tabs>
          <w:tab w:val="left" w:pos="1170"/>
        </w:tabs>
        <w:spacing w:after="0" w:line="240" w:lineRule="auto"/>
        <w:ind w:left="0" w:firstLine="720"/>
        <w:jc w:val="both"/>
        <w:rPr>
          <w:rFonts w:ascii="Arial" w:hAnsi="Arial" w:cs="Arial"/>
          <w:b w:val="0"/>
          <w:bCs/>
          <w:i/>
          <w:iCs/>
          <w:sz w:val="24"/>
          <w:szCs w:val="24"/>
          <w:lang w:val="mn-MN"/>
        </w:rPr>
      </w:pPr>
      <w:r w:rsidRPr="000C2C8B">
        <w:rPr>
          <w:rFonts w:ascii="Arial" w:hAnsi="Arial" w:cs="Arial"/>
          <w:b w:val="0"/>
          <w:bCs/>
          <w:i/>
          <w:iCs/>
          <w:sz w:val="24"/>
          <w:szCs w:val="24"/>
          <w:lang w:val="mn-MN"/>
        </w:rPr>
        <w:t xml:space="preserve">Тайлбар:Энэ хуулийн 6.1-д заасан ялгаатай </w:t>
      </w:r>
      <w:r w:rsidR="008F149C" w:rsidRPr="000C2C8B">
        <w:rPr>
          <w:rFonts w:ascii="Arial" w:hAnsi="Arial" w:cs="Arial"/>
          <w:b w:val="0"/>
          <w:bCs/>
          <w:i/>
          <w:iCs/>
          <w:sz w:val="24"/>
          <w:szCs w:val="24"/>
          <w:lang w:val="mn-MN"/>
        </w:rPr>
        <w:t>хэрэгцээ</w:t>
      </w:r>
      <w:r w:rsidRPr="000C2C8B">
        <w:rPr>
          <w:rFonts w:ascii="Arial" w:hAnsi="Arial" w:cs="Arial"/>
          <w:b w:val="0"/>
          <w:bCs/>
          <w:i/>
          <w:iCs/>
          <w:sz w:val="24"/>
          <w:szCs w:val="24"/>
          <w:lang w:val="mn-MN"/>
        </w:rPr>
        <w:t xml:space="preserve"> гэдэгт хөгжлийн бэрхшээл, </w:t>
      </w:r>
      <w:r w:rsidR="001D7F75" w:rsidRPr="000C2C8B">
        <w:rPr>
          <w:rFonts w:ascii="Arial" w:hAnsi="Arial" w:cs="Arial"/>
          <w:b w:val="0"/>
          <w:bCs/>
          <w:i/>
          <w:iCs/>
          <w:sz w:val="24"/>
          <w:szCs w:val="24"/>
          <w:lang w:val="mn-MN"/>
        </w:rPr>
        <w:t xml:space="preserve">нийгмийн болон </w:t>
      </w:r>
      <w:r w:rsidRPr="000C2C8B">
        <w:rPr>
          <w:rFonts w:ascii="Arial" w:hAnsi="Arial" w:cs="Arial"/>
          <w:b w:val="0"/>
          <w:bCs/>
          <w:i/>
          <w:iCs/>
          <w:sz w:val="24"/>
          <w:szCs w:val="24"/>
          <w:lang w:val="mn-MN"/>
        </w:rPr>
        <w:t>хэл</w:t>
      </w:r>
      <w:r w:rsidR="001D7F75" w:rsidRPr="000C2C8B">
        <w:rPr>
          <w:rFonts w:ascii="Arial" w:hAnsi="Arial" w:cs="Arial"/>
          <w:b w:val="0"/>
          <w:bCs/>
          <w:i/>
          <w:iCs/>
          <w:sz w:val="24"/>
          <w:szCs w:val="24"/>
          <w:lang w:val="mn-MN"/>
        </w:rPr>
        <w:t xml:space="preserve">, </w:t>
      </w:r>
      <w:r w:rsidRPr="000C2C8B">
        <w:rPr>
          <w:rFonts w:ascii="Arial" w:hAnsi="Arial" w:cs="Arial"/>
          <w:b w:val="0"/>
          <w:bCs/>
          <w:i/>
          <w:iCs/>
          <w:sz w:val="24"/>
          <w:szCs w:val="24"/>
          <w:lang w:val="mn-MN"/>
        </w:rPr>
        <w:t>соёлын ялгаатай</w:t>
      </w:r>
      <w:r w:rsidR="001D7F75" w:rsidRPr="000C2C8B">
        <w:rPr>
          <w:rFonts w:ascii="Arial" w:hAnsi="Arial" w:cs="Arial"/>
          <w:b w:val="0"/>
          <w:bCs/>
          <w:i/>
          <w:iCs/>
          <w:sz w:val="24"/>
          <w:szCs w:val="24"/>
          <w:lang w:val="mn-MN"/>
        </w:rPr>
        <w:t xml:space="preserve"> </w:t>
      </w:r>
      <w:r w:rsidR="008F149C" w:rsidRPr="000C2C8B">
        <w:rPr>
          <w:rFonts w:ascii="Arial" w:hAnsi="Arial" w:cs="Arial"/>
          <w:b w:val="0"/>
          <w:bCs/>
          <w:i/>
          <w:iCs/>
          <w:sz w:val="24"/>
          <w:szCs w:val="24"/>
          <w:lang w:val="mn-MN"/>
        </w:rPr>
        <w:t>байдл</w:t>
      </w:r>
      <w:r w:rsidR="009C3387" w:rsidRPr="000C2C8B">
        <w:rPr>
          <w:rFonts w:ascii="Arial" w:hAnsi="Arial" w:cs="Arial"/>
          <w:b w:val="0"/>
          <w:bCs/>
          <w:i/>
          <w:iCs/>
          <w:sz w:val="24"/>
          <w:szCs w:val="24"/>
          <w:lang w:val="mn-MN"/>
        </w:rPr>
        <w:t>аас хамаарсан онцлог хэрэгцээг</w:t>
      </w:r>
      <w:r w:rsidRPr="000C2C8B">
        <w:rPr>
          <w:rFonts w:ascii="Arial" w:hAnsi="Arial" w:cs="Arial"/>
          <w:b w:val="0"/>
          <w:bCs/>
          <w:i/>
          <w:iCs/>
          <w:sz w:val="24"/>
          <w:szCs w:val="24"/>
          <w:lang w:val="mn-MN"/>
        </w:rPr>
        <w:t xml:space="preserve"> ойлгоно. </w:t>
      </w:r>
    </w:p>
    <w:p w14:paraId="53D335AD"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62C26779" w14:textId="338C48EE"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0631CA" w:rsidRPr="000C2C8B">
        <w:rPr>
          <w:rFonts w:ascii="Arial" w:hAnsi="Arial" w:cs="Arial"/>
          <w:b w:val="0"/>
          <w:bCs/>
          <w:sz w:val="24"/>
          <w:szCs w:val="24"/>
          <w:lang w:val="mn-MN"/>
        </w:rPr>
        <w:t>2</w:t>
      </w:r>
      <w:r w:rsidRPr="000C2C8B">
        <w:rPr>
          <w:rFonts w:ascii="Arial" w:hAnsi="Arial" w:cs="Arial"/>
          <w:b w:val="0"/>
          <w:bCs/>
          <w:sz w:val="24"/>
          <w:szCs w:val="24"/>
          <w:lang w:val="mn-MN"/>
        </w:rPr>
        <w:t>.</w:t>
      </w:r>
      <w:r w:rsidR="00511B58" w:rsidRPr="000C2C8B">
        <w:rPr>
          <w:rFonts w:ascii="Arial" w:hAnsi="Arial" w:cs="Arial"/>
          <w:b w:val="0"/>
          <w:bCs/>
          <w:sz w:val="24"/>
          <w:szCs w:val="24"/>
          <w:lang w:val="mn-MN"/>
        </w:rPr>
        <w:t xml:space="preserve">Цэцэрлэг, ерөнхий боловсролын сургууль нь </w:t>
      </w:r>
      <w:bookmarkStart w:id="1" w:name="_Hlk59875326"/>
      <w:r w:rsidR="00511B58" w:rsidRPr="000C2C8B">
        <w:rPr>
          <w:rFonts w:ascii="Arial" w:hAnsi="Arial" w:cs="Arial"/>
          <w:b w:val="0"/>
          <w:bCs/>
          <w:sz w:val="24"/>
          <w:szCs w:val="24"/>
          <w:lang w:val="mn-MN"/>
        </w:rPr>
        <w:t>суралцагчийн ялгаатай хэрэгцээг</w:t>
      </w:r>
      <w:bookmarkEnd w:id="1"/>
      <w:r w:rsidR="00511B58" w:rsidRPr="000C2C8B">
        <w:rPr>
          <w:rFonts w:ascii="Arial" w:hAnsi="Arial" w:cs="Arial"/>
          <w:b w:val="0"/>
          <w:bCs/>
          <w:sz w:val="24"/>
          <w:szCs w:val="24"/>
          <w:lang w:val="mn-MN"/>
        </w:rPr>
        <w:t xml:space="preserve"> хангах түгээмэл загвар</w:t>
      </w:r>
      <w:r w:rsidR="001D7F75" w:rsidRPr="000C2C8B">
        <w:rPr>
          <w:rFonts w:ascii="Arial" w:hAnsi="Arial" w:cs="Arial"/>
          <w:b w:val="0"/>
          <w:bCs/>
          <w:sz w:val="24"/>
          <w:szCs w:val="24"/>
          <w:lang w:val="mn-MN"/>
        </w:rPr>
        <w:t>, сургалтын тохирох хэрэглэгдэхүүн</w:t>
      </w:r>
      <w:r w:rsidR="00511B58" w:rsidRPr="000C2C8B">
        <w:rPr>
          <w:rFonts w:ascii="Arial" w:hAnsi="Arial" w:cs="Arial"/>
          <w:b w:val="0"/>
          <w:bCs/>
          <w:sz w:val="24"/>
          <w:szCs w:val="24"/>
          <w:lang w:val="mn-MN"/>
        </w:rPr>
        <w:t xml:space="preserve"> бүхий орчин бүрдүүл</w:t>
      </w:r>
      <w:r w:rsidR="001D7F75" w:rsidRPr="000C2C8B">
        <w:rPr>
          <w:rFonts w:ascii="Arial" w:hAnsi="Arial" w:cs="Arial"/>
          <w:b w:val="0"/>
          <w:bCs/>
          <w:sz w:val="24"/>
          <w:szCs w:val="24"/>
          <w:lang w:val="mn-MN"/>
        </w:rPr>
        <w:t>нэ.</w:t>
      </w:r>
      <w:r w:rsidR="00DD53C4" w:rsidRPr="000C2C8B">
        <w:rPr>
          <w:rFonts w:ascii="Arial" w:hAnsi="Arial" w:cs="Arial"/>
          <w:b w:val="0"/>
          <w:bCs/>
          <w:sz w:val="24"/>
          <w:szCs w:val="24"/>
          <w:lang w:val="mn-MN"/>
        </w:rPr>
        <w:t xml:space="preserve"> </w:t>
      </w:r>
    </w:p>
    <w:p w14:paraId="73583531"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57087D33" w14:textId="03F3E972"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0631CA" w:rsidRPr="000C2C8B">
        <w:rPr>
          <w:rFonts w:ascii="Arial" w:hAnsi="Arial" w:cs="Arial"/>
          <w:b w:val="0"/>
          <w:bCs/>
          <w:sz w:val="24"/>
          <w:szCs w:val="24"/>
          <w:lang w:val="mn-MN"/>
        </w:rPr>
        <w:t>3</w:t>
      </w:r>
      <w:r w:rsidRPr="000C2C8B">
        <w:rPr>
          <w:rFonts w:ascii="Arial" w:hAnsi="Arial" w:cs="Arial"/>
          <w:b w:val="0"/>
          <w:bCs/>
          <w:sz w:val="24"/>
          <w:szCs w:val="24"/>
          <w:lang w:val="mn-MN"/>
        </w:rPr>
        <w:t>.</w:t>
      </w:r>
      <w:r w:rsidR="00511B58" w:rsidRPr="000C2C8B">
        <w:rPr>
          <w:rFonts w:ascii="Arial" w:hAnsi="Arial" w:cs="Arial"/>
          <w:b w:val="0"/>
          <w:bCs/>
          <w:sz w:val="24"/>
          <w:szCs w:val="24"/>
          <w:lang w:val="mn-MN"/>
        </w:rPr>
        <w:t>Цэцэрлэг, ерөнхий боловсролын сургууль нь ялгаатай</w:t>
      </w:r>
      <w:r w:rsidR="00C0152A" w:rsidRPr="000C2C8B">
        <w:rPr>
          <w:rFonts w:ascii="Arial" w:hAnsi="Arial" w:cs="Arial"/>
          <w:b w:val="0"/>
          <w:bCs/>
          <w:sz w:val="24"/>
          <w:szCs w:val="24"/>
          <w:lang w:val="mn-MN"/>
        </w:rPr>
        <w:t xml:space="preserve"> </w:t>
      </w:r>
      <w:r w:rsidR="006C007A" w:rsidRPr="000C2C8B">
        <w:rPr>
          <w:rFonts w:ascii="Arial" w:hAnsi="Arial" w:cs="Arial"/>
          <w:b w:val="0"/>
          <w:bCs/>
          <w:sz w:val="24"/>
          <w:szCs w:val="24"/>
          <w:lang w:val="mn-MN"/>
        </w:rPr>
        <w:t>хэрэгцээт</w:t>
      </w:r>
      <w:r w:rsidR="005C2C0A" w:rsidRPr="000C2C8B">
        <w:rPr>
          <w:rFonts w:ascii="Arial" w:hAnsi="Arial" w:cs="Arial"/>
          <w:b w:val="0"/>
          <w:bCs/>
          <w:sz w:val="24"/>
          <w:szCs w:val="24"/>
          <w:lang w:val="mn-MN"/>
        </w:rPr>
        <w:t>эй</w:t>
      </w:r>
      <w:r w:rsidR="006C007A" w:rsidRPr="000C2C8B">
        <w:rPr>
          <w:rFonts w:ascii="Arial" w:hAnsi="Arial" w:cs="Arial"/>
          <w:b w:val="0"/>
          <w:bCs/>
          <w:sz w:val="24"/>
          <w:szCs w:val="24"/>
          <w:lang w:val="mn-MN"/>
        </w:rPr>
        <w:t xml:space="preserve"> </w:t>
      </w:r>
      <w:r w:rsidR="00C0152A" w:rsidRPr="000C2C8B">
        <w:rPr>
          <w:rFonts w:ascii="Arial" w:hAnsi="Arial" w:cs="Arial"/>
          <w:b w:val="0"/>
          <w:bCs/>
          <w:sz w:val="24"/>
          <w:szCs w:val="24"/>
          <w:lang w:val="mn-MN"/>
        </w:rPr>
        <w:t>суралцагч</w:t>
      </w:r>
      <w:r w:rsidR="008B2178" w:rsidRPr="000C2C8B">
        <w:rPr>
          <w:rFonts w:ascii="Arial" w:hAnsi="Arial" w:cs="Arial"/>
          <w:b w:val="0"/>
          <w:bCs/>
          <w:sz w:val="24"/>
          <w:szCs w:val="24"/>
          <w:lang w:val="mn-MN"/>
        </w:rPr>
        <w:t>и</w:t>
      </w:r>
      <w:r w:rsidR="00C0152A" w:rsidRPr="000C2C8B">
        <w:rPr>
          <w:rFonts w:ascii="Arial" w:hAnsi="Arial" w:cs="Arial"/>
          <w:b w:val="0"/>
          <w:bCs/>
          <w:sz w:val="24"/>
          <w:szCs w:val="24"/>
          <w:lang w:val="mn-MN"/>
        </w:rPr>
        <w:t>д</w:t>
      </w:r>
      <w:r w:rsidR="00511B58" w:rsidRPr="000C2C8B">
        <w:rPr>
          <w:rFonts w:ascii="Arial" w:hAnsi="Arial" w:cs="Arial"/>
          <w:b w:val="0"/>
          <w:bCs/>
          <w:sz w:val="24"/>
          <w:szCs w:val="24"/>
          <w:lang w:val="mn-MN"/>
        </w:rPr>
        <w:t xml:space="preserve"> зориулан ганцаарчилсан</w:t>
      </w:r>
      <w:r w:rsidR="00837D23" w:rsidRPr="000C2C8B">
        <w:rPr>
          <w:rFonts w:ascii="Arial" w:hAnsi="Arial" w:cs="Arial"/>
          <w:b w:val="0"/>
          <w:bCs/>
          <w:sz w:val="24"/>
          <w:szCs w:val="24"/>
          <w:lang w:val="mn-MN"/>
        </w:rPr>
        <w:t xml:space="preserve"> сургалтын</w:t>
      </w:r>
      <w:r w:rsidR="00511B58" w:rsidRPr="000C2C8B">
        <w:rPr>
          <w:rFonts w:ascii="Arial" w:hAnsi="Arial" w:cs="Arial"/>
          <w:b w:val="0"/>
          <w:bCs/>
          <w:sz w:val="24"/>
          <w:szCs w:val="24"/>
          <w:lang w:val="mn-MN"/>
        </w:rPr>
        <w:t xml:space="preserve"> төлөвлөгөөг эцэг</w:t>
      </w:r>
      <w:r w:rsidR="000E1D21"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эх, асран хамгаалагчийн саналыг үндэслэн боловсруулж, тэдний оролцоо, дэмжлэгтэйгээр хэрэгжүүлнэ.</w:t>
      </w:r>
      <w:r w:rsidR="00DD53C4" w:rsidRPr="000C2C8B">
        <w:rPr>
          <w:rFonts w:ascii="Arial" w:hAnsi="Arial" w:cs="Arial"/>
          <w:b w:val="0"/>
          <w:bCs/>
          <w:sz w:val="24"/>
          <w:szCs w:val="24"/>
          <w:lang w:val="mn-MN"/>
        </w:rPr>
        <w:t xml:space="preserve"> </w:t>
      </w:r>
    </w:p>
    <w:p w14:paraId="1CB2CF29"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7BB7EB1C" w14:textId="645D1F54"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0631CA" w:rsidRPr="000C2C8B">
        <w:rPr>
          <w:rFonts w:ascii="Arial" w:hAnsi="Arial" w:cs="Arial"/>
          <w:b w:val="0"/>
          <w:bCs/>
          <w:sz w:val="24"/>
          <w:szCs w:val="24"/>
          <w:lang w:val="mn-MN"/>
        </w:rPr>
        <w:t>4</w:t>
      </w:r>
      <w:r w:rsidRPr="000C2C8B">
        <w:rPr>
          <w:rFonts w:ascii="Arial" w:hAnsi="Arial" w:cs="Arial"/>
          <w:b w:val="0"/>
          <w:bCs/>
          <w:sz w:val="24"/>
          <w:szCs w:val="24"/>
          <w:lang w:val="mn-MN"/>
        </w:rPr>
        <w:t>.</w:t>
      </w:r>
      <w:r w:rsidR="009A0A5B" w:rsidRPr="000C2C8B">
        <w:rPr>
          <w:rFonts w:ascii="Arial" w:hAnsi="Arial" w:cs="Arial"/>
          <w:b w:val="0"/>
          <w:bCs/>
          <w:sz w:val="24"/>
          <w:szCs w:val="24"/>
          <w:lang w:val="mn-MN"/>
        </w:rPr>
        <w:t>Г</w:t>
      </w:r>
      <w:r w:rsidR="00511B58" w:rsidRPr="000C2C8B">
        <w:rPr>
          <w:rFonts w:ascii="Arial" w:hAnsi="Arial" w:cs="Arial"/>
          <w:b w:val="0"/>
          <w:bCs/>
          <w:sz w:val="24"/>
          <w:szCs w:val="24"/>
          <w:lang w:val="mn-MN"/>
        </w:rPr>
        <w:t xml:space="preserve">анцаарчилсан </w:t>
      </w:r>
      <w:r w:rsidR="00837D23" w:rsidRPr="000C2C8B">
        <w:rPr>
          <w:rFonts w:ascii="Arial" w:hAnsi="Arial" w:cs="Arial"/>
          <w:b w:val="0"/>
          <w:bCs/>
          <w:sz w:val="24"/>
          <w:szCs w:val="24"/>
          <w:lang w:val="mn-MN"/>
        </w:rPr>
        <w:t xml:space="preserve">сургалтын </w:t>
      </w:r>
      <w:r w:rsidR="00511B58" w:rsidRPr="000C2C8B">
        <w:rPr>
          <w:rFonts w:ascii="Arial" w:hAnsi="Arial" w:cs="Arial"/>
          <w:b w:val="0"/>
          <w:bCs/>
          <w:sz w:val="24"/>
          <w:szCs w:val="24"/>
          <w:lang w:val="mn-MN"/>
        </w:rPr>
        <w:t>төлөвлөгөө</w:t>
      </w:r>
      <w:r w:rsidR="0091326A"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боловсруулах аргачлалыг боловсролын асуудал эрхэлсэн Засгийн газрын гишүүн батална.</w:t>
      </w:r>
    </w:p>
    <w:p w14:paraId="4EFC0CA6"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59C38C5A" w14:textId="127128CD"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0631CA" w:rsidRPr="000C2C8B">
        <w:rPr>
          <w:rFonts w:ascii="Arial" w:hAnsi="Arial" w:cs="Arial"/>
          <w:b w:val="0"/>
          <w:bCs/>
          <w:sz w:val="24"/>
          <w:szCs w:val="24"/>
          <w:lang w:val="mn-MN"/>
        </w:rPr>
        <w:t>5</w:t>
      </w:r>
      <w:r w:rsidRPr="000C2C8B">
        <w:rPr>
          <w:rFonts w:ascii="Arial" w:hAnsi="Arial" w:cs="Arial"/>
          <w:b w:val="0"/>
          <w:bCs/>
          <w:sz w:val="24"/>
          <w:szCs w:val="24"/>
          <w:lang w:val="mn-MN"/>
        </w:rPr>
        <w:t>.</w:t>
      </w:r>
      <w:r w:rsidR="004D77DF" w:rsidRPr="000C2C8B">
        <w:rPr>
          <w:rFonts w:ascii="Arial" w:hAnsi="Arial" w:cs="Arial"/>
          <w:b w:val="0"/>
          <w:bCs/>
          <w:sz w:val="24"/>
          <w:szCs w:val="24"/>
          <w:lang w:val="mn-MN"/>
        </w:rPr>
        <w:t>Сургуулийн захиргаа нь х</w:t>
      </w:r>
      <w:r w:rsidR="00511B58" w:rsidRPr="000C2C8B">
        <w:rPr>
          <w:rFonts w:ascii="Arial" w:hAnsi="Arial" w:cs="Arial"/>
          <w:b w:val="0"/>
          <w:bCs/>
          <w:sz w:val="24"/>
          <w:szCs w:val="24"/>
          <w:lang w:val="mn-MN"/>
        </w:rPr>
        <w:t>өгжлийн бэрхшээлтэй суралцагчийн эцэг эх, асран хамгаалагч</w:t>
      </w:r>
      <w:r w:rsidR="004D77DF" w:rsidRPr="000C2C8B">
        <w:rPr>
          <w:rFonts w:ascii="Arial" w:hAnsi="Arial" w:cs="Arial"/>
          <w:b w:val="0"/>
          <w:bCs/>
          <w:sz w:val="24"/>
          <w:szCs w:val="24"/>
          <w:lang w:val="mn-MN"/>
        </w:rPr>
        <w:t>тай зөвшилцөн</w:t>
      </w:r>
      <w:r w:rsidR="00511B58" w:rsidRPr="000C2C8B">
        <w:rPr>
          <w:rFonts w:ascii="Arial" w:hAnsi="Arial" w:cs="Arial"/>
          <w:b w:val="0"/>
          <w:bCs/>
          <w:sz w:val="24"/>
          <w:szCs w:val="24"/>
          <w:lang w:val="mn-MN"/>
        </w:rPr>
        <w:t xml:space="preserve"> </w:t>
      </w:r>
      <w:r w:rsidR="008C374C" w:rsidRPr="000C2C8B">
        <w:rPr>
          <w:rFonts w:ascii="Arial" w:hAnsi="Arial" w:cs="Arial"/>
          <w:b w:val="0"/>
          <w:bCs/>
          <w:sz w:val="24"/>
          <w:szCs w:val="24"/>
          <w:lang w:val="mn-MN"/>
        </w:rPr>
        <w:t xml:space="preserve">тухайн суралцагчийн </w:t>
      </w:r>
      <w:r w:rsidR="00511B58" w:rsidRPr="000C2C8B">
        <w:rPr>
          <w:rFonts w:ascii="Arial" w:hAnsi="Arial" w:cs="Arial"/>
          <w:b w:val="0"/>
          <w:bCs/>
          <w:sz w:val="24"/>
          <w:szCs w:val="24"/>
          <w:lang w:val="mn-MN"/>
        </w:rPr>
        <w:t xml:space="preserve">танхимд хичээллэх хугацааг </w:t>
      </w:r>
      <w:r w:rsidR="004D77DF" w:rsidRPr="000C2C8B">
        <w:rPr>
          <w:rFonts w:ascii="Arial" w:hAnsi="Arial" w:cs="Arial"/>
          <w:b w:val="0"/>
          <w:bCs/>
          <w:sz w:val="24"/>
          <w:szCs w:val="24"/>
          <w:lang w:val="mn-MN"/>
        </w:rPr>
        <w:t xml:space="preserve">уян </w:t>
      </w:r>
      <w:r w:rsidR="00F01545" w:rsidRPr="000C2C8B">
        <w:rPr>
          <w:rFonts w:ascii="Arial" w:hAnsi="Arial" w:cs="Arial"/>
          <w:b w:val="0"/>
          <w:bCs/>
          <w:sz w:val="24"/>
          <w:szCs w:val="24"/>
          <w:lang w:val="mn-MN"/>
        </w:rPr>
        <w:t xml:space="preserve">хатан тогтоож болно. </w:t>
      </w:r>
      <w:r w:rsidR="00F47E4E" w:rsidRPr="000C2C8B">
        <w:rPr>
          <w:rFonts w:ascii="Arial" w:hAnsi="Arial" w:cs="Arial"/>
          <w:b w:val="0"/>
          <w:bCs/>
          <w:sz w:val="24"/>
          <w:szCs w:val="24"/>
          <w:lang w:val="mn-MN"/>
        </w:rPr>
        <w:t>Энэхүү тогтоосон хугацаа нь хүүхдийн сурч боловсрох эрхийг хязгаарлахгүй байна.</w:t>
      </w:r>
      <w:r w:rsidR="00103F46" w:rsidRPr="000C2C8B">
        <w:rPr>
          <w:rFonts w:ascii="Arial" w:hAnsi="Arial" w:cs="Arial"/>
          <w:b w:val="0"/>
          <w:bCs/>
          <w:sz w:val="24"/>
          <w:szCs w:val="24"/>
          <w:lang w:val="mn-MN"/>
        </w:rPr>
        <w:t xml:space="preserve"> </w:t>
      </w:r>
    </w:p>
    <w:p w14:paraId="7069BC7B" w14:textId="1A3702A3" w:rsidR="00570CAE" w:rsidRPr="000C2C8B" w:rsidRDefault="00570CA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3DEC4A36" w14:textId="4B6CE99A" w:rsidR="00511B58" w:rsidRPr="000C2C8B" w:rsidRDefault="00570CA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B85E8C" w:rsidRPr="000C2C8B">
        <w:rPr>
          <w:rFonts w:ascii="Arial" w:hAnsi="Arial" w:cs="Arial"/>
          <w:b w:val="0"/>
          <w:bCs/>
          <w:sz w:val="24"/>
          <w:szCs w:val="24"/>
          <w:lang w:val="mn-MN"/>
        </w:rPr>
        <w:t>6</w:t>
      </w:r>
      <w:r w:rsidRPr="000C2C8B">
        <w:rPr>
          <w:rFonts w:ascii="Arial" w:hAnsi="Arial" w:cs="Arial"/>
          <w:b w:val="0"/>
          <w:bCs/>
          <w:sz w:val="24"/>
          <w:szCs w:val="24"/>
          <w:lang w:val="mn-MN"/>
        </w:rPr>
        <w:t>.</w:t>
      </w:r>
      <w:r w:rsidR="00511B58" w:rsidRPr="000C2C8B">
        <w:rPr>
          <w:rFonts w:ascii="Arial" w:hAnsi="Arial" w:cs="Arial"/>
          <w:b w:val="0"/>
          <w:bCs/>
          <w:sz w:val="24"/>
          <w:szCs w:val="24"/>
          <w:lang w:val="mn-MN"/>
        </w:rPr>
        <w:t xml:space="preserve">Цэцэрлэг, ерөнхий боловсролын сургуульд суралцах хөгжлийн бэрхшээлтэй суралцагчийн боловсролын хэрэгцээг тодорхойлох, шаардлагатай дэмжлэг үзүүлэх журмыг </w:t>
      </w:r>
      <w:r w:rsidR="001D7F75" w:rsidRPr="000C2C8B">
        <w:rPr>
          <w:rFonts w:ascii="Arial" w:hAnsi="Arial" w:cs="Arial"/>
          <w:b w:val="0"/>
          <w:bCs/>
          <w:sz w:val="24"/>
          <w:szCs w:val="24"/>
          <w:lang w:val="mn-MN"/>
        </w:rPr>
        <w:t xml:space="preserve">боловсролын болон </w:t>
      </w:r>
      <w:r w:rsidR="00511B58" w:rsidRPr="000C2C8B">
        <w:rPr>
          <w:rFonts w:ascii="Arial" w:hAnsi="Arial" w:cs="Arial"/>
          <w:b w:val="0"/>
          <w:bCs/>
          <w:sz w:val="24"/>
          <w:szCs w:val="24"/>
          <w:lang w:val="mn-MN"/>
        </w:rPr>
        <w:t>нийгмийн хамгаалал, эрүүл мэндийн асуудал эрхэлсэн Засгийн газрын гишүүн хамтран батална.</w:t>
      </w:r>
    </w:p>
    <w:p w14:paraId="3354BDFC"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2CE7DA93" w14:textId="7E708526"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lastRenderedPageBreak/>
        <w:t>6.</w:t>
      </w:r>
      <w:r w:rsidR="00B85E8C" w:rsidRPr="000C2C8B">
        <w:rPr>
          <w:rFonts w:ascii="Arial" w:hAnsi="Arial" w:cs="Arial"/>
          <w:b w:val="0"/>
          <w:bCs/>
          <w:sz w:val="24"/>
          <w:szCs w:val="24"/>
          <w:lang w:val="mn-MN"/>
        </w:rPr>
        <w:t>7</w:t>
      </w:r>
      <w:r w:rsidRPr="000C2C8B">
        <w:rPr>
          <w:rFonts w:ascii="Arial" w:hAnsi="Arial" w:cs="Arial"/>
          <w:b w:val="0"/>
          <w:bCs/>
          <w:sz w:val="24"/>
          <w:szCs w:val="24"/>
          <w:lang w:val="mn-MN"/>
        </w:rPr>
        <w:t>.</w:t>
      </w:r>
      <w:r w:rsidR="00511B58" w:rsidRPr="000C2C8B">
        <w:rPr>
          <w:rFonts w:ascii="Arial" w:hAnsi="Arial" w:cs="Arial"/>
          <w:b w:val="0"/>
          <w:bCs/>
          <w:sz w:val="24"/>
          <w:szCs w:val="24"/>
          <w:lang w:val="mn-MN"/>
        </w:rPr>
        <w:t>Цэцэрлэг, ерөнхий боловсролын сургууль нь суралцагчийн ялгаатай хэрэгцээнээс хамаарч энэ хуулийн 14.1, 14.</w:t>
      </w:r>
      <w:r w:rsidR="00225F66" w:rsidRPr="000C2C8B">
        <w:rPr>
          <w:rFonts w:ascii="Arial" w:hAnsi="Arial" w:cs="Arial"/>
          <w:b w:val="0"/>
          <w:bCs/>
          <w:sz w:val="24"/>
          <w:szCs w:val="24"/>
          <w:lang w:val="mn-MN"/>
        </w:rPr>
        <w:t>3</w:t>
      </w:r>
      <w:r w:rsidR="00511B58" w:rsidRPr="000C2C8B">
        <w:rPr>
          <w:rFonts w:ascii="Arial" w:hAnsi="Arial" w:cs="Arial"/>
          <w:b w:val="0"/>
          <w:bCs/>
          <w:sz w:val="24"/>
          <w:szCs w:val="24"/>
          <w:lang w:val="mn-MN"/>
        </w:rPr>
        <w:t>-т зааснаас гадна тусгай хэрэгцээт боловсролын багш, туслах багш, эмч, сувилагч</w:t>
      </w:r>
      <w:r w:rsidR="00806C9B" w:rsidRPr="000C2C8B">
        <w:rPr>
          <w:rFonts w:ascii="Arial" w:hAnsi="Arial" w:cs="Arial"/>
          <w:b w:val="0"/>
          <w:bCs/>
          <w:sz w:val="24"/>
          <w:szCs w:val="24"/>
          <w:lang w:val="mn-MN"/>
        </w:rPr>
        <w:t>тай</w:t>
      </w:r>
      <w:r w:rsidR="00511B58" w:rsidRPr="000C2C8B">
        <w:rPr>
          <w:rFonts w:ascii="Arial" w:hAnsi="Arial" w:cs="Arial"/>
          <w:b w:val="0"/>
          <w:bCs/>
          <w:sz w:val="24"/>
          <w:szCs w:val="24"/>
          <w:lang w:val="mn-MN"/>
        </w:rPr>
        <w:t xml:space="preserve"> байна.</w:t>
      </w:r>
    </w:p>
    <w:p w14:paraId="62A8132C" w14:textId="77777777" w:rsidR="004F642E"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55B914E4" w14:textId="6268ED9B"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B85E8C" w:rsidRPr="000C2C8B">
        <w:rPr>
          <w:rFonts w:ascii="Arial" w:hAnsi="Arial" w:cs="Arial"/>
          <w:b w:val="0"/>
          <w:bCs/>
          <w:sz w:val="24"/>
          <w:szCs w:val="24"/>
          <w:lang w:val="mn-MN"/>
        </w:rPr>
        <w:t>8</w:t>
      </w:r>
      <w:r w:rsidRPr="000C2C8B">
        <w:rPr>
          <w:rFonts w:ascii="Arial" w:hAnsi="Arial" w:cs="Arial"/>
          <w:b w:val="0"/>
          <w:bCs/>
          <w:sz w:val="24"/>
          <w:szCs w:val="24"/>
          <w:lang w:val="mn-MN"/>
        </w:rPr>
        <w:t>.</w:t>
      </w:r>
      <w:r w:rsidR="00511B58" w:rsidRPr="000C2C8B">
        <w:rPr>
          <w:rFonts w:ascii="Arial" w:hAnsi="Arial" w:cs="Arial"/>
          <w:b w:val="0"/>
          <w:bCs/>
          <w:sz w:val="24"/>
          <w:szCs w:val="24"/>
          <w:lang w:val="mn-MN"/>
        </w:rPr>
        <w:t>Суралцагчийн тооноос шалтгаалан энэ хуулийн 6.</w:t>
      </w:r>
      <w:r w:rsidR="00B85E8C" w:rsidRPr="000C2C8B">
        <w:rPr>
          <w:rFonts w:ascii="Arial" w:hAnsi="Arial" w:cs="Arial"/>
          <w:b w:val="0"/>
          <w:bCs/>
          <w:sz w:val="24"/>
          <w:szCs w:val="24"/>
          <w:lang w:val="mn-MN"/>
        </w:rPr>
        <w:t>7</w:t>
      </w:r>
      <w:r w:rsidR="00511B58" w:rsidRPr="000C2C8B">
        <w:rPr>
          <w:rFonts w:ascii="Arial" w:hAnsi="Arial" w:cs="Arial"/>
          <w:b w:val="0"/>
          <w:bCs/>
          <w:sz w:val="24"/>
          <w:szCs w:val="24"/>
          <w:lang w:val="mn-MN"/>
        </w:rPr>
        <w:t>-</w:t>
      </w:r>
      <w:r w:rsidR="000631CA" w:rsidRPr="000C2C8B">
        <w:rPr>
          <w:rFonts w:ascii="Arial" w:hAnsi="Arial" w:cs="Arial"/>
          <w:b w:val="0"/>
          <w:bCs/>
          <w:sz w:val="24"/>
          <w:szCs w:val="24"/>
          <w:lang w:val="mn-MN"/>
        </w:rPr>
        <w:t>д</w:t>
      </w:r>
      <w:r w:rsidR="00511B58" w:rsidRPr="000C2C8B">
        <w:rPr>
          <w:rFonts w:ascii="Arial" w:hAnsi="Arial" w:cs="Arial"/>
          <w:b w:val="0"/>
          <w:bCs/>
          <w:sz w:val="24"/>
          <w:szCs w:val="24"/>
          <w:lang w:val="mn-MN"/>
        </w:rPr>
        <w:t xml:space="preserve"> заасан багш,</w:t>
      </w:r>
      <w:r w:rsidR="005B5572" w:rsidRPr="000C2C8B">
        <w:rPr>
          <w:rFonts w:ascii="Arial" w:hAnsi="Arial" w:cs="Arial"/>
          <w:b w:val="0"/>
          <w:bCs/>
          <w:sz w:val="24"/>
          <w:szCs w:val="24"/>
          <w:lang w:val="mn-MN"/>
        </w:rPr>
        <w:t xml:space="preserve"> </w:t>
      </w:r>
      <w:r w:rsidR="00CF670D" w:rsidRPr="000C2C8B">
        <w:rPr>
          <w:rFonts w:ascii="Arial" w:hAnsi="Arial" w:cs="Arial"/>
          <w:b w:val="0"/>
          <w:bCs/>
          <w:sz w:val="24"/>
          <w:szCs w:val="24"/>
          <w:lang w:val="mn-MN"/>
        </w:rPr>
        <w:t xml:space="preserve">бусад </w:t>
      </w:r>
      <w:r w:rsidR="00CF3CFD" w:rsidRPr="000C2C8B">
        <w:rPr>
          <w:rFonts w:ascii="Arial" w:hAnsi="Arial" w:cs="Arial"/>
          <w:b w:val="0"/>
          <w:bCs/>
          <w:sz w:val="24"/>
          <w:szCs w:val="24"/>
          <w:lang w:val="mn-MN"/>
        </w:rPr>
        <w:t xml:space="preserve">ажилтныг </w:t>
      </w:r>
      <w:r w:rsidR="00511B58" w:rsidRPr="000C2C8B">
        <w:rPr>
          <w:rFonts w:ascii="Arial" w:hAnsi="Arial" w:cs="Arial"/>
          <w:b w:val="0"/>
          <w:bCs/>
          <w:sz w:val="24"/>
          <w:szCs w:val="24"/>
          <w:lang w:val="mn-MN"/>
        </w:rPr>
        <w:t>сургалтын байгууллагын дунд ажиллуулж болно.</w:t>
      </w:r>
    </w:p>
    <w:p w14:paraId="0FCFCFB4" w14:textId="77777777" w:rsidR="00170B90" w:rsidRPr="000C2C8B" w:rsidRDefault="00170B90" w:rsidP="000251E7">
      <w:pPr>
        <w:pStyle w:val="ListParagraph"/>
        <w:tabs>
          <w:tab w:val="left" w:pos="1170"/>
        </w:tabs>
        <w:spacing w:after="0" w:line="240" w:lineRule="auto"/>
        <w:ind w:left="0" w:firstLine="720"/>
        <w:jc w:val="both"/>
        <w:rPr>
          <w:rFonts w:ascii="Arial" w:hAnsi="Arial" w:cs="Arial"/>
          <w:b w:val="0"/>
          <w:bCs/>
          <w:sz w:val="24"/>
          <w:szCs w:val="24"/>
          <w:lang w:val="mn-MN"/>
        </w:rPr>
      </w:pPr>
    </w:p>
    <w:p w14:paraId="3863405A" w14:textId="36CBA93D" w:rsidR="00511B58" w:rsidRPr="000C2C8B" w:rsidRDefault="004F642E" w:rsidP="000251E7">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6.</w:t>
      </w:r>
      <w:r w:rsidR="00B85E8C" w:rsidRPr="000C2C8B">
        <w:rPr>
          <w:rFonts w:ascii="Arial" w:hAnsi="Arial" w:cs="Arial"/>
          <w:b w:val="0"/>
          <w:bCs/>
          <w:sz w:val="24"/>
          <w:szCs w:val="24"/>
          <w:lang w:val="mn-MN"/>
        </w:rPr>
        <w:t>9</w:t>
      </w:r>
      <w:r w:rsidRPr="000C2C8B">
        <w:rPr>
          <w:rFonts w:ascii="Arial" w:hAnsi="Arial" w:cs="Arial"/>
          <w:b w:val="0"/>
          <w:bCs/>
          <w:sz w:val="24"/>
          <w:szCs w:val="24"/>
          <w:lang w:val="mn-MN"/>
        </w:rPr>
        <w:t>.</w:t>
      </w:r>
      <w:r w:rsidR="00511B58" w:rsidRPr="000C2C8B">
        <w:rPr>
          <w:rFonts w:ascii="Arial" w:hAnsi="Arial" w:cs="Arial"/>
          <w:b w:val="0"/>
          <w:bCs/>
          <w:sz w:val="24"/>
          <w:szCs w:val="24"/>
          <w:lang w:val="mn-MN"/>
        </w:rPr>
        <w:t>Хөгжлийн бэрхшээлтэй суралцагчтай ажиллаж буй багш, туслах багш</w:t>
      </w:r>
      <w:r w:rsidR="00557F7B" w:rsidRPr="000C2C8B">
        <w:rPr>
          <w:rFonts w:ascii="Arial" w:hAnsi="Arial" w:cs="Arial"/>
          <w:b w:val="0"/>
          <w:bCs/>
          <w:sz w:val="24"/>
          <w:szCs w:val="24"/>
          <w:lang w:val="mn-MN"/>
        </w:rPr>
        <w:t>, ажилтанд</w:t>
      </w:r>
      <w:r w:rsidR="00511B58" w:rsidRPr="000C2C8B">
        <w:rPr>
          <w:rFonts w:ascii="Arial" w:hAnsi="Arial" w:cs="Arial"/>
          <w:b w:val="0"/>
          <w:bCs/>
          <w:sz w:val="24"/>
          <w:szCs w:val="24"/>
          <w:lang w:val="mn-MN"/>
        </w:rPr>
        <w:t xml:space="preserve"> нэмэгдэл хөлс олгоно.</w:t>
      </w:r>
      <w:r w:rsidR="00DC30D9" w:rsidRPr="000C2C8B">
        <w:rPr>
          <w:rFonts w:ascii="Arial" w:hAnsi="Arial" w:cs="Arial"/>
          <w:b w:val="0"/>
          <w:bCs/>
          <w:sz w:val="24"/>
          <w:szCs w:val="24"/>
          <w:lang w:val="mn-MN"/>
        </w:rPr>
        <w:t xml:space="preserve"> </w:t>
      </w:r>
    </w:p>
    <w:p w14:paraId="312E6078" w14:textId="77777777" w:rsidR="004F642E" w:rsidRPr="000C2C8B" w:rsidRDefault="004F642E" w:rsidP="004F642E">
      <w:pPr>
        <w:tabs>
          <w:tab w:val="left" w:pos="1276"/>
        </w:tabs>
        <w:spacing w:after="0" w:line="240" w:lineRule="auto"/>
        <w:jc w:val="both"/>
        <w:rPr>
          <w:rFonts w:ascii="Arial" w:hAnsi="Arial" w:cs="Arial"/>
          <w:sz w:val="24"/>
          <w:szCs w:val="24"/>
          <w:lang w:val="mn-MN"/>
        </w:rPr>
      </w:pPr>
    </w:p>
    <w:p w14:paraId="52A88826" w14:textId="4CD70937" w:rsidR="00511B58" w:rsidRPr="000C2C8B" w:rsidRDefault="00204ACF" w:rsidP="00204ACF">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7 </w:t>
      </w:r>
      <w:r w:rsidR="00511B58" w:rsidRPr="000C2C8B">
        <w:rPr>
          <w:rFonts w:ascii="Arial" w:hAnsi="Arial" w:cs="Arial"/>
          <w:b/>
          <w:bCs/>
          <w:sz w:val="24"/>
          <w:szCs w:val="24"/>
          <w:lang w:val="mn-MN"/>
        </w:rPr>
        <w:t>дугаар зүйл.Сургалтын хэл</w:t>
      </w:r>
    </w:p>
    <w:p w14:paraId="170B32D9" w14:textId="77777777" w:rsidR="000C2B6F" w:rsidRPr="000C2C8B" w:rsidRDefault="000C2B6F" w:rsidP="000C2B6F">
      <w:pPr>
        <w:pStyle w:val="ListParagraph"/>
        <w:spacing w:after="0" w:line="240" w:lineRule="auto"/>
        <w:ind w:left="1080"/>
        <w:jc w:val="both"/>
        <w:rPr>
          <w:rFonts w:ascii="Arial" w:hAnsi="Arial" w:cs="Arial"/>
          <w:bCs/>
          <w:sz w:val="24"/>
          <w:szCs w:val="24"/>
          <w:lang w:val="mn-MN"/>
        </w:rPr>
      </w:pPr>
    </w:p>
    <w:p w14:paraId="7BBD786E" w14:textId="1493BB7D" w:rsidR="00511B58" w:rsidRPr="000C2C8B" w:rsidRDefault="000C2B6F"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7.1.</w:t>
      </w:r>
      <w:r w:rsidR="00511B58" w:rsidRPr="000C2C8B">
        <w:rPr>
          <w:rFonts w:ascii="Arial" w:hAnsi="Arial" w:cs="Arial"/>
          <w:b w:val="0"/>
          <w:bCs/>
          <w:sz w:val="24"/>
          <w:szCs w:val="24"/>
          <w:lang w:val="mn-MN"/>
        </w:rPr>
        <w:t>Цэцэрлэг,</w:t>
      </w:r>
      <w:r w:rsidR="0034006E"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ерөнхий боловсролын сургуулийн сургалт, үйл ажиллагааг</w:t>
      </w:r>
      <w:r w:rsidR="00B20039"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монгол хэлээр зохион байгуулна.</w:t>
      </w:r>
    </w:p>
    <w:p w14:paraId="285D119A" w14:textId="77777777" w:rsidR="000C2B6F" w:rsidRPr="000C2C8B" w:rsidRDefault="000C2B6F"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4A309C51" w14:textId="7585367A" w:rsidR="009C3387" w:rsidRPr="000C2C8B" w:rsidRDefault="00FF51EF" w:rsidP="00F64996">
      <w:pPr>
        <w:pStyle w:val="ListParagraph"/>
        <w:tabs>
          <w:tab w:val="left" w:pos="1170"/>
        </w:tabs>
        <w:spacing w:after="0" w:line="240" w:lineRule="auto"/>
        <w:ind w:left="0" w:firstLine="720"/>
        <w:jc w:val="both"/>
        <w:rPr>
          <w:rFonts w:ascii="Arial" w:hAnsi="Arial" w:cs="Arial"/>
          <w:b w:val="0"/>
          <w:sz w:val="24"/>
          <w:szCs w:val="24"/>
          <w:lang w:val="mn-MN"/>
        </w:rPr>
      </w:pPr>
      <w:r w:rsidRPr="000C2C8B">
        <w:rPr>
          <w:rFonts w:ascii="Arial" w:hAnsi="Arial" w:cs="Arial"/>
          <w:b w:val="0"/>
          <w:bCs/>
          <w:sz w:val="24"/>
          <w:szCs w:val="24"/>
          <w:lang w:val="mn-MN"/>
        </w:rPr>
        <w:t>7.2.</w:t>
      </w:r>
      <w:r w:rsidR="007F7C19" w:rsidRPr="000C2C8B">
        <w:rPr>
          <w:rFonts w:ascii="Arial" w:hAnsi="Arial" w:cs="Arial"/>
          <w:b w:val="0"/>
          <w:sz w:val="24"/>
          <w:szCs w:val="24"/>
          <w:lang w:val="mn-MN"/>
        </w:rPr>
        <w:t>Суралцагчийн дийлэнх олонх нь хүн амын өөр хэл бүхий үндэстний цөөнхийн суралцагч байх тохиолдолд цэцэрлэг болон бага ангийн сургалт, үйл ажиллагааг эх хэлээр нь зохион байгуулж болно.</w:t>
      </w:r>
    </w:p>
    <w:p w14:paraId="456CEAB6" w14:textId="77777777" w:rsidR="007F7C19" w:rsidRPr="000C2C8B" w:rsidRDefault="007F7C19"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094B6CB4" w14:textId="74732528" w:rsidR="00FF51EF" w:rsidRPr="000C2C8B" w:rsidRDefault="00FF51EF"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7.3.</w:t>
      </w:r>
      <w:r w:rsidR="00056FB3" w:rsidRPr="000C2C8B">
        <w:rPr>
          <w:rFonts w:ascii="Arial" w:hAnsi="Arial" w:cs="Arial"/>
          <w:b w:val="0"/>
          <w:bCs/>
          <w:sz w:val="24"/>
          <w:szCs w:val="24"/>
          <w:lang w:val="mn-MN"/>
        </w:rPr>
        <w:t>Э</w:t>
      </w:r>
      <w:r w:rsidR="00BD285F" w:rsidRPr="000C2C8B">
        <w:rPr>
          <w:rFonts w:ascii="Arial" w:hAnsi="Arial" w:cs="Arial"/>
          <w:b w:val="0"/>
          <w:bCs/>
          <w:sz w:val="24"/>
          <w:szCs w:val="24"/>
          <w:lang w:val="mn-MN"/>
        </w:rPr>
        <w:t>нэ хуулийн 7.2-</w:t>
      </w:r>
      <w:r w:rsidR="00F8086D" w:rsidRPr="000C2C8B">
        <w:rPr>
          <w:rFonts w:ascii="Arial" w:hAnsi="Arial" w:cs="Arial"/>
          <w:b w:val="0"/>
          <w:bCs/>
          <w:sz w:val="24"/>
          <w:szCs w:val="24"/>
          <w:lang w:val="mn-MN"/>
        </w:rPr>
        <w:t>т</w:t>
      </w:r>
      <w:r w:rsidR="00BD285F" w:rsidRPr="000C2C8B">
        <w:rPr>
          <w:rFonts w:ascii="Arial" w:hAnsi="Arial" w:cs="Arial"/>
          <w:b w:val="0"/>
          <w:bCs/>
          <w:sz w:val="24"/>
          <w:szCs w:val="24"/>
          <w:lang w:val="mn-MN"/>
        </w:rPr>
        <w:t xml:space="preserve"> заасан</w:t>
      </w:r>
      <w:r w:rsidRPr="000C2C8B">
        <w:rPr>
          <w:rFonts w:ascii="Arial" w:hAnsi="Arial" w:cs="Arial"/>
          <w:b w:val="0"/>
          <w:bCs/>
          <w:sz w:val="24"/>
          <w:szCs w:val="24"/>
          <w:lang w:val="mn-MN"/>
        </w:rPr>
        <w:t xml:space="preserve"> суралцагч</w:t>
      </w:r>
      <w:r w:rsidR="00047B0B" w:rsidRPr="000C2C8B">
        <w:rPr>
          <w:rFonts w:ascii="Arial" w:hAnsi="Arial" w:cs="Arial"/>
          <w:b w:val="0"/>
          <w:bCs/>
          <w:sz w:val="24"/>
          <w:szCs w:val="24"/>
          <w:lang w:val="mn-MN"/>
        </w:rPr>
        <w:t>ийн</w:t>
      </w:r>
      <w:r w:rsidR="00C750FD" w:rsidRPr="000C2C8B">
        <w:rPr>
          <w:rFonts w:ascii="Arial" w:hAnsi="Arial" w:cs="Arial"/>
          <w:b w:val="0"/>
          <w:bCs/>
          <w:sz w:val="24"/>
          <w:szCs w:val="24"/>
          <w:lang w:val="mn-MN"/>
        </w:rPr>
        <w:t xml:space="preserve"> </w:t>
      </w:r>
      <w:r w:rsidR="0050378E" w:rsidRPr="000C2C8B">
        <w:rPr>
          <w:rFonts w:ascii="Arial" w:hAnsi="Arial" w:cs="Arial"/>
          <w:b w:val="0"/>
          <w:bCs/>
          <w:sz w:val="24"/>
          <w:szCs w:val="24"/>
          <w:lang w:val="mn-MN"/>
        </w:rPr>
        <w:t>дунд, ахлах анги</w:t>
      </w:r>
      <w:r w:rsidR="00C750FD" w:rsidRPr="000C2C8B">
        <w:rPr>
          <w:rFonts w:ascii="Arial" w:hAnsi="Arial" w:cs="Arial"/>
          <w:b w:val="0"/>
          <w:bCs/>
          <w:sz w:val="24"/>
          <w:szCs w:val="24"/>
          <w:lang w:val="mn-MN"/>
        </w:rPr>
        <w:t xml:space="preserve">йн сургалтыг </w:t>
      </w:r>
      <w:r w:rsidRPr="000C2C8B">
        <w:rPr>
          <w:rFonts w:ascii="Arial" w:hAnsi="Arial" w:cs="Arial"/>
          <w:b w:val="0"/>
          <w:bCs/>
          <w:sz w:val="24"/>
          <w:szCs w:val="24"/>
          <w:lang w:val="mn-MN"/>
        </w:rPr>
        <w:t xml:space="preserve">монгол хэлээр </w:t>
      </w:r>
      <w:r w:rsidR="00C750FD" w:rsidRPr="000C2C8B">
        <w:rPr>
          <w:rFonts w:ascii="Arial" w:hAnsi="Arial" w:cs="Arial"/>
          <w:b w:val="0"/>
          <w:bCs/>
          <w:sz w:val="24"/>
          <w:szCs w:val="24"/>
          <w:lang w:val="mn-MN"/>
        </w:rPr>
        <w:t>зохион байгуулна.</w:t>
      </w:r>
    </w:p>
    <w:p w14:paraId="2D95F9F4" w14:textId="11000609" w:rsidR="00FF51EF" w:rsidRPr="000C2C8B" w:rsidRDefault="00FF51EF"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44473483" w14:textId="35B14E4F" w:rsidR="00272AD2" w:rsidRPr="000C2C8B" w:rsidRDefault="00FF51EF"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7.4.</w:t>
      </w:r>
      <w:r w:rsidR="00CD231C" w:rsidRPr="000C2C8B">
        <w:rPr>
          <w:rFonts w:ascii="Arial" w:hAnsi="Arial" w:cs="Arial"/>
          <w:b w:val="0"/>
          <w:bCs/>
          <w:sz w:val="24"/>
          <w:szCs w:val="24"/>
          <w:lang w:val="mn-MN"/>
        </w:rPr>
        <w:t>Энэ хуулийн 7.2-т заасан суралцагчид зориулсан эх хэлнээс монгол хэлэнд шилжих шилжилт бүхий хос хэлний сургалтын жишиг хөтөлбөрийг боловсролын асуудал эрхэлсэн Засгийн газрын гишүүн батална.</w:t>
      </w:r>
    </w:p>
    <w:p w14:paraId="31DD8962" w14:textId="77777777" w:rsidR="00CD231C" w:rsidRPr="000C2C8B" w:rsidRDefault="00CD231C" w:rsidP="00CD231C">
      <w:pPr>
        <w:tabs>
          <w:tab w:val="left" w:pos="0"/>
        </w:tabs>
        <w:spacing w:after="0" w:line="240" w:lineRule="auto"/>
        <w:jc w:val="both"/>
        <w:rPr>
          <w:rFonts w:ascii="Arial" w:hAnsi="Arial" w:cs="Arial"/>
          <w:b/>
          <w:bCs/>
          <w:sz w:val="24"/>
          <w:szCs w:val="24"/>
          <w:lang w:val="mn-MN"/>
        </w:rPr>
      </w:pPr>
    </w:p>
    <w:p w14:paraId="4A35EDF8" w14:textId="1C333DD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ДӨРӨВДҮГЭЭР БҮЛЭГ</w:t>
      </w:r>
    </w:p>
    <w:p w14:paraId="11F71C7D" w14:textId="61E558BB"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СУРГАЛТЫН АГУУЛГА</w:t>
      </w:r>
      <w:r w:rsidR="00780C67" w:rsidRPr="000C2C8B">
        <w:rPr>
          <w:rFonts w:ascii="Arial" w:hAnsi="Arial" w:cs="Arial"/>
          <w:b/>
          <w:bCs/>
          <w:sz w:val="24"/>
          <w:szCs w:val="24"/>
          <w:lang w:val="mn-MN"/>
        </w:rPr>
        <w:t>, ХӨТӨЛБӨР</w:t>
      </w:r>
    </w:p>
    <w:p w14:paraId="27A6F384" w14:textId="77777777" w:rsidR="000C2B6F" w:rsidRPr="000C2C8B" w:rsidRDefault="000C2B6F" w:rsidP="00511B58">
      <w:pPr>
        <w:spacing w:after="0" w:line="240" w:lineRule="auto"/>
        <w:ind w:firstLine="720"/>
        <w:jc w:val="center"/>
        <w:rPr>
          <w:rFonts w:ascii="Arial" w:hAnsi="Arial" w:cs="Arial"/>
          <w:b/>
          <w:bCs/>
          <w:sz w:val="24"/>
          <w:szCs w:val="24"/>
          <w:lang w:val="mn-MN"/>
        </w:rPr>
      </w:pPr>
    </w:p>
    <w:p w14:paraId="500C8F45" w14:textId="2299146E" w:rsidR="00511B58" w:rsidRPr="000C2C8B" w:rsidRDefault="00204ACF" w:rsidP="00204ACF">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8 </w:t>
      </w:r>
      <w:r w:rsidR="00511B58" w:rsidRPr="000C2C8B">
        <w:rPr>
          <w:rFonts w:ascii="Arial" w:hAnsi="Arial" w:cs="Arial"/>
          <w:b/>
          <w:bCs/>
          <w:sz w:val="24"/>
          <w:szCs w:val="24"/>
          <w:lang w:val="mn-MN"/>
        </w:rPr>
        <w:t>дугаар зүйл.</w:t>
      </w:r>
      <w:r w:rsidR="000C2B6F" w:rsidRPr="000C2C8B">
        <w:rPr>
          <w:rFonts w:ascii="Arial" w:hAnsi="Arial" w:cs="Arial"/>
          <w:b/>
          <w:bCs/>
          <w:sz w:val="24"/>
          <w:szCs w:val="24"/>
          <w:lang w:val="mn-MN"/>
        </w:rPr>
        <w:t xml:space="preserve"> </w:t>
      </w:r>
      <w:r w:rsidR="00AB677B" w:rsidRPr="000C2C8B">
        <w:rPr>
          <w:rFonts w:ascii="Arial" w:hAnsi="Arial" w:cs="Arial"/>
          <w:b/>
          <w:bCs/>
          <w:sz w:val="24"/>
          <w:szCs w:val="24"/>
          <w:lang w:val="mn-MN"/>
        </w:rPr>
        <w:t>Сургуулийн өмнөх боловсролын</w:t>
      </w:r>
      <w:r w:rsidR="000C2B6F" w:rsidRPr="000C2C8B">
        <w:rPr>
          <w:rFonts w:ascii="Arial" w:hAnsi="Arial" w:cs="Arial"/>
          <w:b/>
          <w:bCs/>
          <w:sz w:val="24"/>
          <w:szCs w:val="24"/>
          <w:lang w:val="mn-MN"/>
        </w:rPr>
        <w:t xml:space="preserve"> </w:t>
      </w:r>
      <w:r w:rsidR="00511B58" w:rsidRPr="000C2C8B">
        <w:rPr>
          <w:rFonts w:ascii="Arial" w:hAnsi="Arial" w:cs="Arial"/>
          <w:b/>
          <w:bCs/>
          <w:sz w:val="24"/>
          <w:szCs w:val="24"/>
          <w:lang w:val="mn-MN"/>
        </w:rPr>
        <w:t>агуулга</w:t>
      </w:r>
    </w:p>
    <w:p w14:paraId="35F0BA42" w14:textId="77777777" w:rsidR="00E95409" w:rsidRPr="000C2C8B" w:rsidRDefault="00E95409" w:rsidP="000C2B6F">
      <w:pPr>
        <w:pStyle w:val="ListParagraph"/>
        <w:spacing w:after="0" w:line="240" w:lineRule="auto"/>
        <w:ind w:left="1080"/>
        <w:jc w:val="both"/>
        <w:rPr>
          <w:rFonts w:ascii="Arial" w:hAnsi="Arial" w:cs="Arial"/>
          <w:bCs/>
          <w:sz w:val="24"/>
          <w:szCs w:val="24"/>
          <w:lang w:val="mn-MN"/>
        </w:rPr>
      </w:pPr>
    </w:p>
    <w:p w14:paraId="61A51F7F" w14:textId="37F86F19" w:rsidR="004D6E80" w:rsidRPr="000C2C8B" w:rsidRDefault="000C2B6F"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8.1.</w:t>
      </w:r>
      <w:r w:rsidR="00D26A7C" w:rsidRPr="000C2C8B">
        <w:rPr>
          <w:rFonts w:ascii="Arial" w:hAnsi="Arial" w:cs="Arial"/>
          <w:b w:val="0"/>
          <w:bCs/>
          <w:sz w:val="24"/>
          <w:szCs w:val="24"/>
          <w:lang w:val="mn-MN"/>
        </w:rPr>
        <w:t>Сургуулийн өмнөх боловсролын агуулга нь энэ хуулийн 3.1-</w:t>
      </w:r>
      <w:r w:rsidR="006D1C76" w:rsidRPr="000C2C8B">
        <w:rPr>
          <w:rFonts w:ascii="Arial" w:hAnsi="Arial" w:cs="Arial"/>
          <w:b w:val="0"/>
          <w:bCs/>
          <w:sz w:val="24"/>
          <w:szCs w:val="24"/>
          <w:lang w:val="mn-MN"/>
        </w:rPr>
        <w:t>д</w:t>
      </w:r>
      <w:r w:rsidR="00D26A7C" w:rsidRPr="000C2C8B">
        <w:rPr>
          <w:rFonts w:ascii="Arial" w:hAnsi="Arial" w:cs="Arial"/>
          <w:b w:val="0"/>
          <w:bCs/>
          <w:sz w:val="24"/>
          <w:szCs w:val="24"/>
          <w:lang w:val="mn-MN"/>
        </w:rPr>
        <w:t xml:space="preserve"> заасан боловсролын зорилгыг хэрэгжүүлэхэд чиглэнэ.</w:t>
      </w:r>
    </w:p>
    <w:p w14:paraId="46D1DBD1" w14:textId="77777777" w:rsidR="00F64996" w:rsidRPr="000C2C8B" w:rsidRDefault="00F64996"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4C70AD58" w14:textId="4F1E0C95" w:rsidR="000C2B6F" w:rsidRPr="000C2C8B" w:rsidRDefault="004D6E80"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lang w:val="mn-MN"/>
        </w:rPr>
        <w:t>8.2.</w:t>
      </w:r>
      <w:r w:rsidR="00511B58" w:rsidRPr="000C2C8B">
        <w:rPr>
          <w:rFonts w:ascii="Arial" w:hAnsi="Arial" w:cs="Arial"/>
          <w:b w:val="0"/>
          <w:bCs/>
          <w:sz w:val="24"/>
          <w:szCs w:val="24"/>
          <w:lang w:val="mn-MN"/>
        </w:rPr>
        <w:t>Сургуулийн өмнөх боловсролын агуулгыг хөдөлгөөн</w:t>
      </w:r>
      <w:r w:rsidR="00CF5F8D" w:rsidRPr="000C2C8B">
        <w:rPr>
          <w:rFonts w:ascii="Arial" w:hAnsi="Arial" w:cs="Arial"/>
          <w:b w:val="0"/>
          <w:bCs/>
          <w:sz w:val="24"/>
          <w:szCs w:val="24"/>
          <w:lang w:val="mn-MN"/>
        </w:rPr>
        <w:t>, бие бялдар</w:t>
      </w:r>
      <w:r w:rsidR="00511B58" w:rsidRPr="000C2C8B">
        <w:rPr>
          <w:rFonts w:ascii="Arial" w:hAnsi="Arial" w:cs="Arial"/>
          <w:b w:val="0"/>
          <w:bCs/>
          <w:sz w:val="24"/>
          <w:szCs w:val="24"/>
          <w:lang w:val="mn-MN"/>
        </w:rPr>
        <w:t xml:space="preserve">, эрүүл мэнд, хэл яриа, математикийн энгийн төсөөлөл, </w:t>
      </w:r>
      <w:r w:rsidR="00D26A7C" w:rsidRPr="000C2C8B">
        <w:rPr>
          <w:rFonts w:ascii="Arial" w:hAnsi="Arial" w:cs="Arial"/>
          <w:b w:val="0"/>
          <w:bCs/>
          <w:sz w:val="24"/>
          <w:szCs w:val="24"/>
          <w:lang w:val="mn-MN"/>
        </w:rPr>
        <w:t xml:space="preserve">хүрээлэн буй </w:t>
      </w:r>
      <w:r w:rsidR="00511B58" w:rsidRPr="000C2C8B">
        <w:rPr>
          <w:rFonts w:ascii="Arial" w:hAnsi="Arial" w:cs="Arial"/>
          <w:b w:val="0"/>
          <w:bCs/>
          <w:sz w:val="24"/>
          <w:szCs w:val="24"/>
          <w:lang w:val="mn-MN"/>
        </w:rPr>
        <w:t>орчин,</w:t>
      </w:r>
      <w:r w:rsidR="00B85E8C" w:rsidRPr="000C2C8B">
        <w:rPr>
          <w:rFonts w:ascii="Arial" w:hAnsi="Arial" w:cs="Arial"/>
          <w:b w:val="0"/>
          <w:bCs/>
          <w:sz w:val="24"/>
          <w:szCs w:val="24"/>
          <w:lang w:val="mn-MN"/>
        </w:rPr>
        <w:t xml:space="preserve"> </w:t>
      </w:r>
      <w:r w:rsidR="00511B58" w:rsidRPr="000C2C8B">
        <w:rPr>
          <w:rFonts w:ascii="Arial" w:hAnsi="Arial" w:cs="Arial"/>
          <w:b w:val="0"/>
          <w:bCs/>
          <w:sz w:val="24"/>
          <w:szCs w:val="24"/>
          <w:lang w:val="mn-MN"/>
        </w:rPr>
        <w:t>урлаг</w:t>
      </w:r>
      <w:r w:rsidR="00211C89" w:rsidRPr="000C2C8B">
        <w:rPr>
          <w:rFonts w:ascii="Arial" w:hAnsi="Arial" w:cs="Arial"/>
          <w:b w:val="0"/>
          <w:bCs/>
          <w:sz w:val="24"/>
          <w:szCs w:val="24"/>
          <w:lang w:val="mn-MN"/>
        </w:rPr>
        <w:t>ийн</w:t>
      </w:r>
      <w:r w:rsidRPr="000C2C8B">
        <w:rPr>
          <w:rFonts w:ascii="Arial" w:hAnsi="Arial" w:cs="Arial"/>
          <w:b w:val="0"/>
          <w:bCs/>
          <w:sz w:val="24"/>
          <w:szCs w:val="24"/>
          <w:lang w:val="mn-MN"/>
        </w:rPr>
        <w:t xml:space="preserve"> мэдлэг, чадварыг хөгжүүлэх</w:t>
      </w:r>
      <w:r w:rsidR="004C31C6" w:rsidRPr="000C2C8B">
        <w:rPr>
          <w:rFonts w:ascii="Arial" w:hAnsi="Arial" w:cs="Arial"/>
          <w:b w:val="0"/>
          <w:bCs/>
          <w:sz w:val="24"/>
          <w:szCs w:val="24"/>
          <w:lang w:val="mn-MN"/>
        </w:rPr>
        <w:t>, харилцаа</w:t>
      </w:r>
      <w:r w:rsidR="00AB5307" w:rsidRPr="000C2C8B">
        <w:rPr>
          <w:rFonts w:ascii="Arial" w:hAnsi="Arial" w:cs="Arial"/>
          <w:b w:val="0"/>
          <w:bCs/>
          <w:sz w:val="24"/>
          <w:szCs w:val="24"/>
          <w:lang w:val="mn-MN"/>
        </w:rPr>
        <w:t>ны зөв дадал</w:t>
      </w:r>
      <w:r w:rsidR="00A5379C" w:rsidRPr="000C2C8B">
        <w:rPr>
          <w:rFonts w:ascii="Arial" w:hAnsi="Arial" w:cs="Arial"/>
          <w:b w:val="0"/>
          <w:bCs/>
          <w:sz w:val="24"/>
          <w:szCs w:val="24"/>
          <w:lang w:val="mn-MN"/>
        </w:rPr>
        <w:t>,</w:t>
      </w:r>
      <w:r w:rsidR="00AB5307" w:rsidRPr="000C2C8B">
        <w:rPr>
          <w:rFonts w:ascii="Arial" w:hAnsi="Arial" w:cs="Arial"/>
          <w:b w:val="0"/>
          <w:bCs/>
          <w:sz w:val="24"/>
          <w:szCs w:val="24"/>
          <w:lang w:val="mn-MN"/>
        </w:rPr>
        <w:t xml:space="preserve"> хэвшил </w:t>
      </w:r>
      <w:r w:rsidR="004C31C6" w:rsidRPr="000C2C8B">
        <w:rPr>
          <w:rFonts w:ascii="Arial" w:hAnsi="Arial" w:cs="Arial"/>
          <w:b w:val="0"/>
          <w:bCs/>
          <w:sz w:val="24"/>
          <w:szCs w:val="24"/>
          <w:lang w:val="mn-MN"/>
        </w:rPr>
        <w:t>төлөвшүүлэх</w:t>
      </w:r>
      <w:r w:rsidR="00511B58" w:rsidRPr="000C2C8B">
        <w:rPr>
          <w:rFonts w:ascii="Arial" w:hAnsi="Arial" w:cs="Arial"/>
          <w:b w:val="0"/>
          <w:bCs/>
          <w:sz w:val="24"/>
          <w:szCs w:val="24"/>
          <w:lang w:val="mn-MN"/>
        </w:rPr>
        <w:t xml:space="preserve"> </w:t>
      </w:r>
      <w:r w:rsidR="00AC5EB6" w:rsidRPr="000C2C8B">
        <w:rPr>
          <w:rFonts w:ascii="Arial" w:hAnsi="Arial" w:cs="Arial"/>
          <w:b w:val="0"/>
          <w:bCs/>
          <w:sz w:val="24"/>
          <w:szCs w:val="24"/>
          <w:lang w:val="mn-MN"/>
        </w:rPr>
        <w:t>чиглэл</w:t>
      </w:r>
      <w:r w:rsidR="00E2404D" w:rsidRPr="000C2C8B">
        <w:rPr>
          <w:rFonts w:ascii="Arial" w:hAnsi="Arial" w:cs="Arial"/>
          <w:b w:val="0"/>
          <w:bCs/>
          <w:sz w:val="24"/>
          <w:szCs w:val="24"/>
          <w:lang w:val="mn-MN"/>
        </w:rPr>
        <w:t>ээр</w:t>
      </w:r>
      <w:r w:rsidR="00AC5EB6" w:rsidRPr="000C2C8B">
        <w:rPr>
          <w:rFonts w:ascii="Arial" w:hAnsi="Arial" w:cs="Arial"/>
          <w:b w:val="0"/>
          <w:bCs/>
          <w:sz w:val="24"/>
          <w:szCs w:val="24"/>
          <w:lang w:val="mn-MN"/>
        </w:rPr>
        <w:t xml:space="preserve"> </w:t>
      </w:r>
      <w:r w:rsidR="00A61DCE" w:rsidRPr="000C2C8B">
        <w:rPr>
          <w:rFonts w:ascii="Arial" w:hAnsi="Arial" w:cs="Arial"/>
          <w:b w:val="0"/>
          <w:bCs/>
          <w:sz w:val="24"/>
          <w:szCs w:val="24"/>
          <w:lang w:val="mn-MN"/>
        </w:rPr>
        <w:t>тогтооно.</w:t>
      </w:r>
    </w:p>
    <w:p w14:paraId="237B5CDB" w14:textId="4EA5F96D" w:rsidR="005360CA" w:rsidRPr="000C2C8B" w:rsidRDefault="005360CA"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505EA975" w14:textId="7998DF47" w:rsidR="005360CA" w:rsidRPr="000C2C8B" w:rsidRDefault="005360CA" w:rsidP="00F64996">
      <w:pPr>
        <w:pStyle w:val="ListParagraph"/>
        <w:tabs>
          <w:tab w:val="left" w:pos="1170"/>
        </w:tabs>
        <w:spacing w:after="0" w:line="240" w:lineRule="auto"/>
        <w:ind w:left="0" w:firstLine="720"/>
        <w:jc w:val="both"/>
        <w:rPr>
          <w:rFonts w:ascii="Arial" w:hAnsi="Arial" w:cs="Arial"/>
          <w:b w:val="0"/>
          <w:bCs/>
          <w:sz w:val="24"/>
          <w:szCs w:val="24"/>
          <w:lang w:val="mn-MN"/>
        </w:rPr>
      </w:pPr>
      <w:r w:rsidRPr="000C2C8B">
        <w:rPr>
          <w:rFonts w:ascii="Arial" w:hAnsi="Arial" w:cs="Arial"/>
          <w:b w:val="0"/>
          <w:bCs/>
          <w:sz w:val="24"/>
          <w:szCs w:val="24"/>
          <w:shd w:val="clear" w:color="auto" w:fill="FFFFFF"/>
          <w:lang w:val="mn-MN"/>
        </w:rPr>
        <w:t>8.3.Цэцэрлэг нь хүүхдийн хөгжлийг дэмжих нэмэлт хөтөлбөр хэрэгжүүл</w:t>
      </w:r>
      <w:r w:rsidR="00AD4F18" w:rsidRPr="000C2C8B">
        <w:rPr>
          <w:rFonts w:ascii="Arial" w:hAnsi="Arial" w:cs="Arial"/>
          <w:b w:val="0"/>
          <w:bCs/>
          <w:sz w:val="24"/>
          <w:szCs w:val="24"/>
          <w:shd w:val="clear" w:color="auto" w:fill="FFFFFF"/>
          <w:lang w:val="mn-MN"/>
        </w:rPr>
        <w:t>ж болно</w:t>
      </w:r>
      <w:r w:rsidRPr="000C2C8B">
        <w:rPr>
          <w:rFonts w:ascii="Arial" w:hAnsi="Arial" w:cs="Arial"/>
          <w:b w:val="0"/>
          <w:bCs/>
          <w:sz w:val="24"/>
          <w:szCs w:val="24"/>
          <w:shd w:val="clear" w:color="auto" w:fill="FFFFFF"/>
          <w:lang w:val="mn-MN"/>
        </w:rPr>
        <w:t>.</w:t>
      </w:r>
    </w:p>
    <w:p w14:paraId="7511D9A2" w14:textId="77777777" w:rsidR="00F64996" w:rsidRPr="000C2C8B" w:rsidRDefault="00F64996" w:rsidP="00F64996">
      <w:pPr>
        <w:pStyle w:val="ListParagraph"/>
        <w:tabs>
          <w:tab w:val="left" w:pos="1170"/>
        </w:tabs>
        <w:spacing w:after="0" w:line="240" w:lineRule="auto"/>
        <w:ind w:left="0" w:firstLine="720"/>
        <w:jc w:val="both"/>
        <w:rPr>
          <w:rFonts w:ascii="Arial" w:hAnsi="Arial" w:cs="Arial"/>
          <w:b w:val="0"/>
          <w:bCs/>
          <w:sz w:val="24"/>
          <w:szCs w:val="24"/>
          <w:lang w:val="mn-MN"/>
        </w:rPr>
      </w:pPr>
    </w:p>
    <w:p w14:paraId="0875D05C" w14:textId="09549B2C" w:rsidR="00A877D0" w:rsidRPr="000C2C8B" w:rsidRDefault="009E59AF" w:rsidP="00567257">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9 </w:t>
      </w:r>
      <w:r w:rsidR="00511B58" w:rsidRPr="000C2C8B">
        <w:rPr>
          <w:rFonts w:ascii="Arial" w:hAnsi="Arial" w:cs="Arial"/>
          <w:b/>
          <w:bCs/>
          <w:sz w:val="24"/>
          <w:szCs w:val="24"/>
          <w:lang w:val="mn-MN"/>
        </w:rPr>
        <w:t>дүгээр зүйл.</w:t>
      </w:r>
      <w:r w:rsidR="0074744D" w:rsidRPr="000C2C8B">
        <w:rPr>
          <w:rFonts w:ascii="Arial" w:hAnsi="Arial" w:cs="Arial"/>
          <w:b/>
          <w:bCs/>
          <w:sz w:val="24"/>
          <w:szCs w:val="24"/>
          <w:lang w:val="mn-MN"/>
        </w:rPr>
        <w:t xml:space="preserve"> </w:t>
      </w:r>
      <w:r w:rsidR="00511B58" w:rsidRPr="000C2C8B">
        <w:rPr>
          <w:rFonts w:ascii="Arial" w:hAnsi="Arial" w:cs="Arial"/>
          <w:b/>
          <w:bCs/>
          <w:sz w:val="24"/>
          <w:szCs w:val="24"/>
          <w:lang w:val="mn-MN"/>
        </w:rPr>
        <w:t>Ерөнхий</w:t>
      </w:r>
      <w:r w:rsidR="0074744D" w:rsidRPr="000C2C8B">
        <w:rPr>
          <w:rFonts w:ascii="Arial" w:hAnsi="Arial" w:cs="Arial"/>
          <w:b/>
          <w:bCs/>
          <w:sz w:val="24"/>
          <w:szCs w:val="24"/>
          <w:lang w:val="mn-MN"/>
        </w:rPr>
        <w:t xml:space="preserve"> </w:t>
      </w:r>
      <w:r w:rsidR="00511B58" w:rsidRPr="000C2C8B">
        <w:rPr>
          <w:rFonts w:ascii="Arial" w:hAnsi="Arial" w:cs="Arial"/>
          <w:b/>
          <w:bCs/>
          <w:sz w:val="24"/>
          <w:szCs w:val="24"/>
          <w:lang w:val="mn-MN"/>
        </w:rPr>
        <w:t>боловсролын сургалтын агуулга</w:t>
      </w:r>
      <w:r w:rsidR="005B5572" w:rsidRPr="000C2C8B">
        <w:rPr>
          <w:rFonts w:ascii="Arial" w:hAnsi="Arial" w:cs="Arial"/>
          <w:b/>
          <w:bCs/>
          <w:sz w:val="24"/>
          <w:szCs w:val="24"/>
          <w:lang w:val="mn-MN"/>
        </w:rPr>
        <w:t xml:space="preserve"> </w:t>
      </w:r>
    </w:p>
    <w:p w14:paraId="2DB41A54" w14:textId="77777777" w:rsidR="00A877D0" w:rsidRPr="000C2C8B" w:rsidRDefault="00A877D0" w:rsidP="009E59AF">
      <w:pPr>
        <w:tabs>
          <w:tab w:val="left" w:pos="0"/>
        </w:tabs>
        <w:spacing w:after="0" w:line="240" w:lineRule="auto"/>
        <w:jc w:val="both"/>
        <w:rPr>
          <w:rFonts w:ascii="Arial" w:hAnsi="Arial" w:cs="Arial"/>
          <w:b/>
          <w:bCs/>
          <w:sz w:val="24"/>
          <w:szCs w:val="24"/>
          <w:lang w:val="mn-MN"/>
        </w:rPr>
      </w:pPr>
    </w:p>
    <w:p w14:paraId="132F6059" w14:textId="7FBCA24E" w:rsidR="001C5328" w:rsidRPr="000C2C8B" w:rsidRDefault="00151C6A" w:rsidP="00151C6A">
      <w:pPr>
        <w:shd w:val="clear" w:color="auto" w:fill="FFFFFF"/>
        <w:spacing w:after="0" w:line="240" w:lineRule="auto"/>
        <w:ind w:firstLine="720"/>
        <w:jc w:val="both"/>
        <w:textAlignment w:val="top"/>
        <w:rPr>
          <w:rFonts w:ascii="Arial" w:hAnsi="Arial" w:cs="Arial"/>
          <w:bCs/>
          <w:sz w:val="24"/>
          <w:szCs w:val="24"/>
          <w:lang w:val="mn-MN"/>
        </w:rPr>
      </w:pPr>
      <w:r w:rsidRPr="000C2C8B">
        <w:rPr>
          <w:rFonts w:ascii="Arial" w:eastAsia="Calibri" w:hAnsi="Arial" w:cs="Arial"/>
          <w:sz w:val="24"/>
          <w:szCs w:val="24"/>
          <w:lang w:val="mn-MN"/>
        </w:rPr>
        <w:t>9.1</w:t>
      </w:r>
      <w:r w:rsidR="001C5328" w:rsidRPr="000C2C8B">
        <w:rPr>
          <w:rFonts w:ascii="Arial" w:hAnsi="Arial" w:cs="Arial"/>
          <w:bCs/>
          <w:sz w:val="24"/>
          <w:szCs w:val="24"/>
          <w:lang w:val="mn-MN"/>
        </w:rPr>
        <w:t>.</w:t>
      </w:r>
      <w:r w:rsidR="0074744D" w:rsidRPr="000C2C8B">
        <w:rPr>
          <w:rFonts w:ascii="Arial" w:hAnsi="Arial" w:cs="Arial"/>
          <w:bCs/>
          <w:sz w:val="24"/>
          <w:szCs w:val="24"/>
          <w:lang w:val="mn-MN"/>
        </w:rPr>
        <w:t>Ерөнхий</w:t>
      </w:r>
      <w:r w:rsidR="001C5328" w:rsidRPr="000C2C8B">
        <w:rPr>
          <w:rFonts w:ascii="Arial" w:hAnsi="Arial" w:cs="Arial"/>
          <w:bCs/>
          <w:sz w:val="24"/>
          <w:szCs w:val="24"/>
          <w:lang w:val="mn-MN"/>
        </w:rPr>
        <w:t xml:space="preserve"> боловсролын </w:t>
      </w:r>
      <w:r w:rsidR="00FA0622" w:rsidRPr="000C2C8B">
        <w:rPr>
          <w:rFonts w:ascii="Arial" w:hAnsi="Arial" w:cs="Arial"/>
          <w:bCs/>
          <w:sz w:val="24"/>
          <w:szCs w:val="24"/>
          <w:lang w:val="mn-MN"/>
        </w:rPr>
        <w:t xml:space="preserve">сургалтын </w:t>
      </w:r>
      <w:r w:rsidR="001C5328" w:rsidRPr="000C2C8B">
        <w:rPr>
          <w:rFonts w:ascii="Arial" w:hAnsi="Arial" w:cs="Arial"/>
          <w:bCs/>
          <w:sz w:val="24"/>
          <w:szCs w:val="24"/>
          <w:lang w:val="mn-MN"/>
        </w:rPr>
        <w:t>агуулга нь энэ хуулийн 3.2-т заасан боловсролын зорилгыг хэрэгжүүлэхэд чиглэнэ.</w:t>
      </w:r>
    </w:p>
    <w:p w14:paraId="02AB9961" w14:textId="0C27C847" w:rsidR="001B49AC" w:rsidRPr="000C2C8B" w:rsidRDefault="001B49AC" w:rsidP="00151C6A">
      <w:pPr>
        <w:shd w:val="clear" w:color="auto" w:fill="FFFFFF"/>
        <w:spacing w:after="0" w:line="240" w:lineRule="auto"/>
        <w:ind w:firstLine="720"/>
        <w:jc w:val="both"/>
        <w:textAlignment w:val="top"/>
        <w:rPr>
          <w:rFonts w:ascii="Arial" w:hAnsi="Arial" w:cs="Arial"/>
          <w:bCs/>
          <w:sz w:val="24"/>
          <w:szCs w:val="24"/>
          <w:lang w:val="mn-MN"/>
        </w:rPr>
      </w:pPr>
    </w:p>
    <w:p w14:paraId="40EC7047" w14:textId="0EE73431" w:rsidR="0057690B" w:rsidRPr="000C2C8B" w:rsidRDefault="001D66E0" w:rsidP="0057690B">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Times New Roman" w:hAnsi="Arial" w:cs="Arial"/>
          <w:noProof/>
          <w:sz w:val="24"/>
          <w:szCs w:val="24"/>
          <w:lang w:val="mn-MN"/>
        </w:rPr>
        <w:t>9.2</w:t>
      </w:r>
      <w:r w:rsidR="00D07B98" w:rsidRPr="000C2C8B">
        <w:rPr>
          <w:rFonts w:ascii="Arial" w:eastAsia="Times New Roman" w:hAnsi="Arial" w:cs="Arial"/>
          <w:noProof/>
          <w:sz w:val="24"/>
          <w:szCs w:val="24"/>
          <w:lang w:val="mn-MN"/>
        </w:rPr>
        <w:t>.</w:t>
      </w:r>
      <w:r w:rsidR="0057690B" w:rsidRPr="000C2C8B">
        <w:rPr>
          <w:rFonts w:ascii="Arial" w:eastAsia="Times New Roman" w:hAnsi="Arial" w:cs="Arial"/>
          <w:sz w:val="24"/>
          <w:szCs w:val="24"/>
          <w:lang w:val="mn-MN"/>
        </w:rPr>
        <w:t xml:space="preserve">Ерөнхий боловсролын сургалтын агуулгыг монгол хэл, үндэсний бичиг, түүх, уран зохиол, байгаль, нийгмийн ухаан, математик, гадаад хэл, биеийн тамир, </w:t>
      </w:r>
      <w:r w:rsidR="0057690B" w:rsidRPr="000C2C8B">
        <w:rPr>
          <w:rFonts w:ascii="Arial" w:eastAsia="Times New Roman" w:hAnsi="Arial" w:cs="Arial"/>
          <w:sz w:val="24"/>
          <w:szCs w:val="24"/>
          <w:lang w:val="mn-MN"/>
        </w:rPr>
        <w:lastRenderedPageBreak/>
        <w:t>урлаг, технологи, амьдрах ухааны мэдлэг, чадварыг хөгжүүлэх, ёс суртахуунтай иргэн төлөвшүүлэх чиглэлээр тогтооно.</w:t>
      </w:r>
    </w:p>
    <w:p w14:paraId="33C39CA1" w14:textId="77777777" w:rsidR="00D07B98" w:rsidRPr="000C2C8B" w:rsidRDefault="00D07B98" w:rsidP="00D07B98">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260CC76" w14:textId="587C8AD7" w:rsidR="00151C6A" w:rsidRPr="000C2C8B" w:rsidRDefault="001D66E0" w:rsidP="00585568">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Times New Roman" w:hAnsi="Arial" w:cs="Arial"/>
          <w:noProof/>
          <w:sz w:val="24"/>
          <w:szCs w:val="24"/>
          <w:lang w:val="mn-MN"/>
        </w:rPr>
        <w:t>9.3</w:t>
      </w:r>
      <w:r w:rsidR="00D07B98" w:rsidRPr="000C2C8B">
        <w:rPr>
          <w:rFonts w:ascii="Arial" w:eastAsia="Times New Roman" w:hAnsi="Arial" w:cs="Arial"/>
          <w:noProof/>
          <w:sz w:val="24"/>
          <w:szCs w:val="24"/>
          <w:lang w:val="mn-MN"/>
        </w:rPr>
        <w:t>.</w:t>
      </w:r>
      <w:r w:rsidR="00CD2EAA" w:rsidRPr="000C2C8B">
        <w:rPr>
          <w:rFonts w:ascii="Arial" w:eastAsia="Calibri" w:hAnsi="Arial" w:cs="Arial"/>
          <w:sz w:val="24"/>
          <w:szCs w:val="24"/>
          <w:lang w:val="mn-MN"/>
        </w:rPr>
        <w:t>Ерөнхий боловсролын с</w:t>
      </w:r>
      <w:r w:rsidR="003B1BC9" w:rsidRPr="000C2C8B">
        <w:rPr>
          <w:rFonts w:ascii="Arial" w:eastAsia="Calibri" w:hAnsi="Arial" w:cs="Arial"/>
          <w:sz w:val="24"/>
          <w:szCs w:val="24"/>
          <w:lang w:val="mn-MN"/>
        </w:rPr>
        <w:t>ургуульд судлах</w:t>
      </w:r>
      <w:r w:rsidR="00CD2EAA" w:rsidRPr="000C2C8B">
        <w:rPr>
          <w:rFonts w:ascii="Arial" w:eastAsia="Calibri" w:hAnsi="Arial" w:cs="Arial"/>
          <w:sz w:val="24"/>
          <w:szCs w:val="24"/>
          <w:lang w:val="mn-MN"/>
        </w:rPr>
        <w:t xml:space="preserve"> </w:t>
      </w:r>
      <w:r w:rsidR="003B1BC9" w:rsidRPr="000C2C8B">
        <w:rPr>
          <w:rFonts w:ascii="Arial" w:eastAsia="Calibri" w:hAnsi="Arial" w:cs="Arial"/>
          <w:sz w:val="24"/>
          <w:szCs w:val="24"/>
          <w:lang w:val="mn-MN"/>
        </w:rPr>
        <w:t>үндсэн гадаад хэл нь англи хэл байна.</w:t>
      </w:r>
    </w:p>
    <w:p w14:paraId="20B4BFC2" w14:textId="77777777" w:rsidR="00585568" w:rsidRPr="000C2C8B" w:rsidRDefault="00585568" w:rsidP="00585568">
      <w:pPr>
        <w:shd w:val="clear" w:color="auto" w:fill="FFFFFF"/>
        <w:spacing w:after="0" w:line="240" w:lineRule="auto"/>
        <w:ind w:firstLine="720"/>
        <w:jc w:val="both"/>
        <w:textAlignment w:val="top"/>
        <w:rPr>
          <w:rFonts w:ascii="Arial" w:eastAsia="Calibri" w:hAnsi="Arial" w:cs="Arial"/>
          <w:sz w:val="24"/>
          <w:szCs w:val="24"/>
          <w:lang w:val="mn-MN"/>
        </w:rPr>
      </w:pPr>
    </w:p>
    <w:p w14:paraId="4E9F896E" w14:textId="0F641E33" w:rsidR="000C2B6F" w:rsidRPr="000C2C8B" w:rsidRDefault="00151C6A" w:rsidP="003C5D19">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9.</w:t>
      </w:r>
      <w:r w:rsidR="00E43EF7" w:rsidRPr="000C2C8B">
        <w:rPr>
          <w:rFonts w:ascii="Arial" w:eastAsia="Calibri" w:hAnsi="Arial" w:cs="Arial"/>
          <w:sz w:val="24"/>
          <w:szCs w:val="24"/>
          <w:lang w:val="mn-MN"/>
        </w:rPr>
        <w:t>4</w:t>
      </w:r>
      <w:r w:rsidRPr="000C2C8B">
        <w:rPr>
          <w:rFonts w:ascii="Arial" w:eastAsia="Calibri" w:hAnsi="Arial" w:cs="Arial"/>
          <w:sz w:val="24"/>
          <w:szCs w:val="24"/>
          <w:lang w:val="mn-MN"/>
        </w:rPr>
        <w:t>.</w:t>
      </w:r>
      <w:r w:rsidR="003C5D19" w:rsidRPr="000C2C8B">
        <w:rPr>
          <w:rFonts w:ascii="Arial" w:eastAsia="Calibri" w:hAnsi="Arial" w:cs="Arial"/>
          <w:sz w:val="24"/>
          <w:szCs w:val="24"/>
          <w:lang w:val="mn-MN"/>
        </w:rPr>
        <w:t>Боловсролын ерөнхий хуульд заасан агуулгыг энэ хуулийн 9.</w:t>
      </w:r>
      <w:r w:rsidR="00FD1F48" w:rsidRPr="000C2C8B">
        <w:rPr>
          <w:rFonts w:ascii="Arial" w:eastAsia="Calibri" w:hAnsi="Arial" w:cs="Arial"/>
          <w:sz w:val="24"/>
          <w:szCs w:val="24"/>
          <w:lang w:val="mn-MN"/>
        </w:rPr>
        <w:t>2</w:t>
      </w:r>
      <w:r w:rsidR="003C5D19" w:rsidRPr="000C2C8B">
        <w:rPr>
          <w:rFonts w:ascii="Arial" w:eastAsia="Calibri" w:hAnsi="Arial" w:cs="Arial"/>
          <w:sz w:val="24"/>
          <w:szCs w:val="24"/>
          <w:lang w:val="mn-MN"/>
        </w:rPr>
        <w:t>-</w:t>
      </w:r>
      <w:r w:rsidR="00BE66F8" w:rsidRPr="000C2C8B">
        <w:rPr>
          <w:rFonts w:ascii="Arial" w:eastAsia="Calibri" w:hAnsi="Arial" w:cs="Arial"/>
          <w:sz w:val="24"/>
          <w:szCs w:val="24"/>
          <w:lang w:val="mn-MN"/>
        </w:rPr>
        <w:t>т</w:t>
      </w:r>
      <w:r w:rsidR="003C5D19" w:rsidRPr="000C2C8B">
        <w:rPr>
          <w:rFonts w:ascii="Arial" w:eastAsia="Calibri" w:hAnsi="Arial" w:cs="Arial"/>
          <w:sz w:val="24"/>
          <w:szCs w:val="24"/>
          <w:lang w:val="mn-MN"/>
        </w:rPr>
        <w:t xml:space="preserve"> заасан </w:t>
      </w:r>
      <w:r w:rsidR="00225F66" w:rsidRPr="000C2C8B">
        <w:rPr>
          <w:rFonts w:ascii="Arial" w:eastAsia="Calibri" w:hAnsi="Arial" w:cs="Arial"/>
          <w:sz w:val="24"/>
          <w:szCs w:val="24"/>
          <w:lang w:val="mn-MN"/>
        </w:rPr>
        <w:t xml:space="preserve">сургалтын </w:t>
      </w:r>
      <w:r w:rsidR="003C5D19" w:rsidRPr="000C2C8B">
        <w:rPr>
          <w:rFonts w:ascii="Arial" w:eastAsia="Calibri" w:hAnsi="Arial" w:cs="Arial"/>
          <w:sz w:val="24"/>
          <w:szCs w:val="24"/>
          <w:lang w:val="mn-MN"/>
        </w:rPr>
        <w:t>агуулгад заавал тусгана.</w:t>
      </w:r>
    </w:p>
    <w:p w14:paraId="01B14FB2" w14:textId="77777777" w:rsidR="003C5D19" w:rsidRPr="000C2C8B" w:rsidRDefault="003C5D19" w:rsidP="00567257">
      <w:pPr>
        <w:tabs>
          <w:tab w:val="left" w:pos="0"/>
        </w:tabs>
        <w:spacing w:after="0" w:line="240" w:lineRule="auto"/>
        <w:jc w:val="both"/>
        <w:rPr>
          <w:rFonts w:ascii="Arial" w:hAnsi="Arial" w:cs="Arial"/>
          <w:b/>
          <w:bCs/>
          <w:sz w:val="24"/>
          <w:szCs w:val="24"/>
          <w:lang w:val="mn-MN"/>
        </w:rPr>
      </w:pPr>
    </w:p>
    <w:p w14:paraId="6728EFD3" w14:textId="3862309D" w:rsidR="00511B58" w:rsidRPr="000C2C8B" w:rsidRDefault="00567257" w:rsidP="00567257">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10 </w:t>
      </w:r>
      <w:r w:rsidR="00511B58" w:rsidRPr="000C2C8B">
        <w:rPr>
          <w:rFonts w:ascii="Arial" w:hAnsi="Arial" w:cs="Arial"/>
          <w:b/>
          <w:bCs/>
          <w:sz w:val="24"/>
          <w:szCs w:val="24"/>
          <w:lang w:val="mn-MN"/>
        </w:rPr>
        <w:t>дугаар зүйл.Сургалтын хөтөлбөр</w:t>
      </w:r>
    </w:p>
    <w:p w14:paraId="1D57BFC5" w14:textId="77777777" w:rsidR="000C2B6F" w:rsidRPr="000C2C8B" w:rsidRDefault="000C2B6F" w:rsidP="000C2B6F">
      <w:pPr>
        <w:pStyle w:val="ListParagraph"/>
        <w:spacing w:after="0" w:line="240" w:lineRule="auto"/>
        <w:ind w:left="1080"/>
        <w:jc w:val="both"/>
        <w:rPr>
          <w:rFonts w:ascii="Arial" w:hAnsi="Arial" w:cs="Arial"/>
          <w:bCs/>
          <w:sz w:val="24"/>
          <w:szCs w:val="24"/>
          <w:lang w:val="mn-MN"/>
        </w:rPr>
      </w:pPr>
    </w:p>
    <w:p w14:paraId="28856711" w14:textId="77777777" w:rsidR="00511B58" w:rsidRPr="000C2C8B" w:rsidRDefault="00511B58" w:rsidP="00567257">
      <w:pPr>
        <w:pStyle w:val="ListParagraph"/>
        <w:tabs>
          <w:tab w:val="left" w:pos="1276"/>
        </w:tabs>
        <w:spacing w:after="0" w:line="240" w:lineRule="auto"/>
        <w:jc w:val="both"/>
        <w:rPr>
          <w:rFonts w:ascii="Arial" w:hAnsi="Arial" w:cs="Arial"/>
          <w:b w:val="0"/>
          <w:bCs/>
          <w:vanish/>
          <w:sz w:val="24"/>
          <w:szCs w:val="24"/>
          <w:lang w:val="mn-MN"/>
        </w:rPr>
      </w:pPr>
    </w:p>
    <w:p w14:paraId="76A22F84" w14:textId="6827336F" w:rsidR="002D6EF9"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10.1.</w:t>
      </w:r>
      <w:r w:rsidR="00373F0F" w:rsidRPr="000C2C8B">
        <w:rPr>
          <w:rFonts w:ascii="Arial" w:eastAsia="Calibri" w:hAnsi="Arial" w:cs="Arial"/>
          <w:sz w:val="24"/>
          <w:szCs w:val="24"/>
          <w:lang w:val="mn-MN"/>
        </w:rPr>
        <w:t>Э</w:t>
      </w:r>
      <w:r w:rsidR="00511B58" w:rsidRPr="000C2C8B">
        <w:rPr>
          <w:rFonts w:ascii="Arial" w:eastAsia="Calibri" w:hAnsi="Arial" w:cs="Arial"/>
          <w:sz w:val="24"/>
          <w:szCs w:val="24"/>
          <w:lang w:val="mn-MN"/>
        </w:rPr>
        <w:t>нэ хуулийн 8.</w:t>
      </w:r>
      <w:r w:rsidR="00373F0F" w:rsidRPr="000C2C8B">
        <w:rPr>
          <w:rFonts w:ascii="Arial" w:eastAsia="Calibri" w:hAnsi="Arial" w:cs="Arial"/>
          <w:sz w:val="24"/>
          <w:szCs w:val="24"/>
          <w:lang w:val="mn-MN"/>
        </w:rPr>
        <w:t>2</w:t>
      </w:r>
      <w:r w:rsidR="00511B58" w:rsidRPr="000C2C8B">
        <w:rPr>
          <w:rFonts w:ascii="Arial" w:eastAsia="Calibri" w:hAnsi="Arial" w:cs="Arial"/>
          <w:sz w:val="24"/>
          <w:szCs w:val="24"/>
          <w:lang w:val="mn-MN"/>
        </w:rPr>
        <w:t>, 9.</w:t>
      </w:r>
      <w:r w:rsidR="002522AE" w:rsidRPr="000C2C8B">
        <w:rPr>
          <w:rFonts w:ascii="Arial" w:eastAsia="Calibri" w:hAnsi="Arial" w:cs="Arial"/>
          <w:sz w:val="24"/>
          <w:szCs w:val="24"/>
          <w:lang w:val="mn-MN"/>
        </w:rPr>
        <w:t>5</w:t>
      </w:r>
      <w:r w:rsidR="00511B58" w:rsidRPr="000C2C8B">
        <w:rPr>
          <w:rFonts w:ascii="Arial" w:eastAsia="Calibri" w:hAnsi="Arial" w:cs="Arial"/>
          <w:sz w:val="24"/>
          <w:szCs w:val="24"/>
          <w:lang w:val="mn-MN"/>
        </w:rPr>
        <w:t>-</w:t>
      </w:r>
      <w:r w:rsidR="002522AE" w:rsidRPr="000C2C8B">
        <w:rPr>
          <w:rFonts w:ascii="Arial" w:eastAsia="Calibri" w:hAnsi="Arial" w:cs="Arial"/>
          <w:sz w:val="24"/>
          <w:szCs w:val="24"/>
          <w:lang w:val="mn-MN"/>
        </w:rPr>
        <w:t>д</w:t>
      </w:r>
      <w:r w:rsidR="00511B58" w:rsidRPr="000C2C8B">
        <w:rPr>
          <w:rFonts w:ascii="Arial" w:eastAsia="Calibri" w:hAnsi="Arial" w:cs="Arial"/>
          <w:sz w:val="24"/>
          <w:szCs w:val="24"/>
          <w:lang w:val="mn-MN"/>
        </w:rPr>
        <w:t xml:space="preserve"> заасан </w:t>
      </w:r>
      <w:r w:rsidR="00CF5C47" w:rsidRPr="000C2C8B">
        <w:rPr>
          <w:rFonts w:ascii="Arial" w:eastAsia="Calibri" w:hAnsi="Arial" w:cs="Arial"/>
          <w:sz w:val="24"/>
          <w:szCs w:val="24"/>
          <w:lang w:val="mn-MN"/>
        </w:rPr>
        <w:t>агуулгын</w:t>
      </w:r>
      <w:r w:rsidR="00511B58" w:rsidRPr="000C2C8B">
        <w:rPr>
          <w:rFonts w:ascii="Arial" w:eastAsia="Calibri" w:hAnsi="Arial" w:cs="Arial"/>
          <w:sz w:val="24"/>
          <w:szCs w:val="24"/>
          <w:lang w:val="mn-MN"/>
        </w:rPr>
        <w:t xml:space="preserve"> хүрээнд сургалтын хөтөлбөрийг </w:t>
      </w:r>
      <w:r w:rsidR="00267753" w:rsidRPr="000C2C8B">
        <w:rPr>
          <w:rFonts w:ascii="Arial" w:eastAsia="Calibri" w:hAnsi="Arial" w:cs="Arial"/>
          <w:sz w:val="24"/>
          <w:szCs w:val="24"/>
          <w:lang w:val="mn-MN"/>
        </w:rPr>
        <w:t>боловсруулна</w:t>
      </w:r>
      <w:r w:rsidR="00511B58" w:rsidRPr="000C2C8B">
        <w:rPr>
          <w:rFonts w:ascii="Arial" w:eastAsia="Calibri" w:hAnsi="Arial" w:cs="Arial"/>
          <w:sz w:val="24"/>
          <w:szCs w:val="24"/>
          <w:lang w:val="mn-MN"/>
        </w:rPr>
        <w:t>.</w:t>
      </w:r>
    </w:p>
    <w:p w14:paraId="778E9159"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7871BB9B" w14:textId="0D97F3F1" w:rsidR="00707693" w:rsidRPr="000C2C8B" w:rsidRDefault="00707693"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10.2.</w:t>
      </w:r>
      <w:r w:rsidR="002F6F2C" w:rsidRPr="000C2C8B">
        <w:rPr>
          <w:rFonts w:ascii="Arial" w:eastAsia="Calibri" w:hAnsi="Arial" w:cs="Arial"/>
          <w:sz w:val="24"/>
          <w:szCs w:val="24"/>
          <w:lang w:val="mn-MN"/>
        </w:rPr>
        <w:t>Ялгаатай хэрэгцээтэй суралцагчдад зориулсан сур</w:t>
      </w:r>
      <w:r w:rsidRPr="000C2C8B">
        <w:rPr>
          <w:rFonts w:ascii="Arial" w:eastAsia="Calibri" w:hAnsi="Arial" w:cs="Arial"/>
          <w:sz w:val="24"/>
          <w:szCs w:val="24"/>
          <w:lang w:val="mn-MN"/>
        </w:rPr>
        <w:t xml:space="preserve">галтын хөтөлбөрийг тусгайлан боловсруулна. </w:t>
      </w:r>
    </w:p>
    <w:p w14:paraId="7B02478B" w14:textId="27A228E3" w:rsidR="00707693" w:rsidRPr="000C2C8B" w:rsidRDefault="00707693"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217FA851" w14:textId="130749FC" w:rsidR="00707693" w:rsidRPr="000C2C8B" w:rsidRDefault="00707693"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10.3.</w:t>
      </w:r>
      <w:r w:rsidR="00267753" w:rsidRPr="000C2C8B">
        <w:rPr>
          <w:rFonts w:ascii="Arial" w:eastAsia="Calibri" w:hAnsi="Arial" w:cs="Arial"/>
          <w:sz w:val="24"/>
          <w:szCs w:val="24"/>
          <w:lang w:val="mn-MN"/>
        </w:rPr>
        <w:t>Гадаад</w:t>
      </w:r>
      <w:r w:rsidRPr="000C2C8B">
        <w:rPr>
          <w:rFonts w:ascii="Arial" w:eastAsia="Calibri" w:hAnsi="Arial" w:cs="Arial"/>
          <w:sz w:val="24"/>
          <w:szCs w:val="24"/>
          <w:lang w:val="mn-MN"/>
        </w:rPr>
        <w:t xml:space="preserve"> дахь монгол хүүхдэд зориулсан эх хэл, түүх, соёлын жишиг сургалтын хөтөлбөрийг боловсруулна. </w:t>
      </w:r>
    </w:p>
    <w:p w14:paraId="2E67926D" w14:textId="77777777" w:rsidR="00707693" w:rsidRPr="000C2C8B" w:rsidRDefault="00707693"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59555906" w14:textId="19AE00E5" w:rsidR="00B85E8C" w:rsidRPr="000C2C8B" w:rsidRDefault="00815068"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10.4.Энэ хуулийн 10.1-10.3</w:t>
      </w:r>
      <w:r w:rsidR="004D0DCA" w:rsidRPr="000C2C8B">
        <w:rPr>
          <w:rFonts w:ascii="Arial" w:eastAsia="Calibri" w:hAnsi="Arial" w:cs="Arial"/>
          <w:sz w:val="24"/>
          <w:szCs w:val="24"/>
          <w:lang w:val="mn-MN"/>
        </w:rPr>
        <w:t>-</w:t>
      </w:r>
      <w:r w:rsidR="00D22628" w:rsidRPr="000C2C8B">
        <w:rPr>
          <w:rFonts w:ascii="Arial" w:eastAsia="Calibri" w:hAnsi="Arial" w:cs="Arial"/>
          <w:sz w:val="24"/>
          <w:szCs w:val="24"/>
          <w:lang w:val="mn-MN"/>
        </w:rPr>
        <w:t>т</w:t>
      </w:r>
      <w:r w:rsidR="00267753" w:rsidRPr="000C2C8B">
        <w:rPr>
          <w:rFonts w:ascii="Arial" w:eastAsia="Calibri" w:hAnsi="Arial" w:cs="Arial"/>
          <w:sz w:val="24"/>
          <w:szCs w:val="24"/>
          <w:lang w:val="mn-MN"/>
        </w:rPr>
        <w:t xml:space="preserve"> </w:t>
      </w:r>
      <w:r w:rsidRPr="000C2C8B">
        <w:rPr>
          <w:rFonts w:ascii="Arial" w:eastAsia="Calibri" w:hAnsi="Arial" w:cs="Arial"/>
          <w:sz w:val="24"/>
          <w:szCs w:val="24"/>
          <w:lang w:val="mn-MN"/>
        </w:rPr>
        <w:t xml:space="preserve">заасан </w:t>
      </w:r>
      <w:r w:rsidR="00267753" w:rsidRPr="000C2C8B">
        <w:rPr>
          <w:rFonts w:ascii="Arial" w:eastAsia="Calibri" w:hAnsi="Arial" w:cs="Arial"/>
          <w:sz w:val="24"/>
          <w:szCs w:val="24"/>
          <w:lang w:val="mn-MN"/>
        </w:rPr>
        <w:t xml:space="preserve">болон ахлах ангийн сонгон судлах </w:t>
      </w:r>
      <w:r w:rsidRPr="000C2C8B">
        <w:rPr>
          <w:rFonts w:ascii="Arial" w:eastAsia="Calibri" w:hAnsi="Arial" w:cs="Arial"/>
          <w:sz w:val="24"/>
          <w:szCs w:val="24"/>
          <w:lang w:val="mn-MN"/>
        </w:rPr>
        <w:t xml:space="preserve">сургалтын хөтөлбөр, ерөнхий боловсролын сургуулийн сургалтын төлөвлөгөөг боловсролын эрдэм шинжилгээ, арга зүйн байгууллага тус тус боловсруулж, боловсролын мэргэжлийн зөвлөлийн дүгнэлтийг үндэслэн боловсролын асуудал эрхэлсэн Засгийн газрын гишүүн батална. </w:t>
      </w:r>
    </w:p>
    <w:p w14:paraId="09DF147D" w14:textId="77777777" w:rsidR="00B85E8C" w:rsidRPr="000C2C8B" w:rsidRDefault="00B85E8C"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705AAEEF" w14:textId="43651B72" w:rsidR="007048D8" w:rsidRPr="000C2C8B" w:rsidRDefault="007048D8"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10.5.Бага насны хүүхдийн хөгжлийг дэмжих хөтөлбөрийг боловсрол, нийгмийн хамгаалал болон эрүүл мэндийн асуудал эрхэлсэн Засгийн газрын гишүүн хамтран батална.</w:t>
      </w:r>
    </w:p>
    <w:p w14:paraId="011EA951" w14:textId="77777777" w:rsidR="007048D8" w:rsidRPr="000C2C8B" w:rsidRDefault="007048D8"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61F6048D" w14:textId="4F40B9A4" w:rsidR="007048D8" w:rsidRPr="000C2C8B" w:rsidRDefault="007048D8" w:rsidP="00F64996">
      <w:pPr>
        <w:shd w:val="clear" w:color="auto" w:fill="FFFFFF"/>
        <w:spacing w:after="0" w:line="240" w:lineRule="auto"/>
        <w:ind w:firstLine="720"/>
        <w:jc w:val="both"/>
        <w:textAlignment w:val="top"/>
        <w:rPr>
          <w:rFonts w:ascii="Arial" w:eastAsia="Calibri" w:hAnsi="Arial" w:cs="Arial"/>
          <w:i/>
          <w:iCs/>
          <w:sz w:val="24"/>
          <w:szCs w:val="24"/>
          <w:lang w:val="mn-MN"/>
        </w:rPr>
      </w:pPr>
      <w:r w:rsidRPr="000C2C8B">
        <w:rPr>
          <w:rFonts w:ascii="Arial" w:eastAsia="Calibri" w:hAnsi="Arial" w:cs="Arial"/>
          <w:i/>
          <w:iCs/>
          <w:sz w:val="24"/>
          <w:szCs w:val="24"/>
          <w:lang w:val="mn-MN"/>
        </w:rPr>
        <w:t>Тайлбар: Бага насны хүүхдийн хөгжлийг дэмжих хөтөлбөр гэж 0-2 настай хүүхдийн эрүүл мэнд, өсөлт, хэл яриа, танин мэдэхүйн хөгжлийг дэмжих баримт бичгийг ойлгоно.</w:t>
      </w:r>
    </w:p>
    <w:p w14:paraId="39AC3D12" w14:textId="36198DA2" w:rsidR="007048D8" w:rsidRPr="000C2C8B" w:rsidRDefault="007048D8"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1DF58D8D" w14:textId="692C382A" w:rsidR="00707693" w:rsidRPr="000C2C8B" w:rsidRDefault="00B85E8C"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w:t>
      </w:r>
      <w:r w:rsidR="007048D8" w:rsidRPr="000C2C8B">
        <w:rPr>
          <w:rFonts w:ascii="Arial" w:eastAsia="Calibri" w:hAnsi="Arial" w:cs="Arial"/>
          <w:sz w:val="24"/>
          <w:szCs w:val="24"/>
          <w:lang w:val="mn-MN"/>
        </w:rPr>
        <w:t>6</w:t>
      </w:r>
      <w:r w:rsidRPr="000C2C8B">
        <w:rPr>
          <w:rFonts w:ascii="Arial" w:eastAsia="Calibri" w:hAnsi="Arial" w:cs="Arial"/>
          <w:sz w:val="24"/>
          <w:szCs w:val="24"/>
          <w:lang w:val="mn-MN"/>
        </w:rPr>
        <w:t>.</w:t>
      </w:r>
      <w:r w:rsidR="006C431C" w:rsidRPr="000C2C8B">
        <w:rPr>
          <w:rFonts w:ascii="Arial" w:eastAsia="Calibri" w:hAnsi="Arial" w:cs="Arial"/>
          <w:sz w:val="24"/>
          <w:szCs w:val="24"/>
          <w:lang w:val="mn-MN"/>
        </w:rPr>
        <w:t>Боловсролын асуудал эрхэлсэн төрийн захиргааны төв байгууллага нь цэцэрлэг, ерөнхий боловсролын сургуулийн сургалтын хөтөлбөр, төлөвлөгөө, сурах бичгийн</w:t>
      </w:r>
      <w:r w:rsidR="00267753" w:rsidRPr="000C2C8B">
        <w:rPr>
          <w:rFonts w:ascii="Arial" w:eastAsia="Calibri" w:hAnsi="Arial" w:cs="Arial"/>
          <w:sz w:val="24"/>
          <w:szCs w:val="24"/>
          <w:lang w:val="mn-MN"/>
        </w:rPr>
        <w:t xml:space="preserve"> </w:t>
      </w:r>
      <w:r w:rsidR="000C4A67" w:rsidRPr="000C2C8B">
        <w:rPr>
          <w:rFonts w:ascii="Arial" w:eastAsia="Calibri" w:hAnsi="Arial" w:cs="Arial"/>
          <w:sz w:val="24"/>
          <w:szCs w:val="24"/>
          <w:lang w:val="mn-MN"/>
        </w:rPr>
        <w:t>талаар</w:t>
      </w:r>
      <w:r w:rsidR="00267753" w:rsidRPr="000C2C8B">
        <w:rPr>
          <w:rFonts w:ascii="Arial" w:eastAsia="Calibri" w:hAnsi="Arial" w:cs="Arial"/>
          <w:sz w:val="24"/>
          <w:szCs w:val="24"/>
          <w:lang w:val="mn-MN"/>
        </w:rPr>
        <w:t xml:space="preserve"> </w:t>
      </w:r>
      <w:r w:rsidR="00692CD4" w:rsidRPr="000C2C8B">
        <w:rPr>
          <w:rFonts w:ascii="Arial" w:eastAsia="Calibri" w:hAnsi="Arial" w:cs="Arial"/>
          <w:sz w:val="24"/>
          <w:szCs w:val="24"/>
          <w:lang w:val="mn-MN"/>
        </w:rPr>
        <w:t xml:space="preserve">мэргэжлийн </w:t>
      </w:r>
      <w:r w:rsidR="00267753" w:rsidRPr="000C2C8B">
        <w:rPr>
          <w:rFonts w:ascii="Arial" w:eastAsia="Calibri" w:hAnsi="Arial" w:cs="Arial"/>
          <w:sz w:val="24"/>
          <w:szCs w:val="24"/>
          <w:lang w:val="mn-MN"/>
        </w:rPr>
        <w:t>дүгнэлт гаргах</w:t>
      </w:r>
      <w:r w:rsidR="006C431C" w:rsidRPr="000C2C8B">
        <w:rPr>
          <w:rFonts w:ascii="Arial" w:eastAsia="Calibri" w:hAnsi="Arial" w:cs="Arial"/>
          <w:sz w:val="24"/>
          <w:szCs w:val="24"/>
          <w:lang w:val="mn-MN"/>
        </w:rPr>
        <w:t xml:space="preserve"> чиг үүрэг бүхий </w:t>
      </w:r>
      <w:r w:rsidR="00692CD4" w:rsidRPr="000C2C8B">
        <w:rPr>
          <w:rFonts w:ascii="Arial" w:eastAsia="Calibri" w:hAnsi="Arial" w:cs="Arial"/>
          <w:sz w:val="24"/>
          <w:szCs w:val="24"/>
          <w:lang w:val="mn-MN"/>
        </w:rPr>
        <w:t xml:space="preserve">багш, эрдэмтэн, судлаач, </w:t>
      </w:r>
      <w:r w:rsidR="00090C11" w:rsidRPr="000C2C8B">
        <w:rPr>
          <w:rFonts w:ascii="Arial" w:eastAsia="Calibri" w:hAnsi="Arial" w:cs="Arial"/>
          <w:sz w:val="24"/>
          <w:szCs w:val="24"/>
          <w:lang w:val="mn-MN"/>
        </w:rPr>
        <w:t xml:space="preserve">төрийн бус байгууллага, </w:t>
      </w:r>
      <w:r w:rsidR="00692CD4" w:rsidRPr="000C2C8B">
        <w:rPr>
          <w:rFonts w:ascii="Arial" w:eastAsia="Calibri" w:hAnsi="Arial" w:cs="Arial"/>
          <w:sz w:val="24"/>
          <w:szCs w:val="24"/>
          <w:lang w:val="mn-MN"/>
        </w:rPr>
        <w:t>мэргэжлийн холбоо</w:t>
      </w:r>
      <w:r w:rsidR="00090C11" w:rsidRPr="000C2C8B">
        <w:rPr>
          <w:rFonts w:ascii="Arial" w:eastAsia="Calibri" w:hAnsi="Arial" w:cs="Arial"/>
          <w:sz w:val="24"/>
          <w:szCs w:val="24"/>
          <w:lang w:val="mn-MN"/>
        </w:rPr>
        <w:t>д</w:t>
      </w:r>
      <w:r w:rsidR="00692CD4" w:rsidRPr="000C2C8B">
        <w:rPr>
          <w:rFonts w:ascii="Arial" w:eastAsia="Calibri" w:hAnsi="Arial" w:cs="Arial"/>
          <w:sz w:val="24"/>
          <w:szCs w:val="24"/>
          <w:lang w:val="mn-MN"/>
        </w:rPr>
        <w:t>ын оролцоог</w:t>
      </w:r>
      <w:r w:rsidR="00676EB9" w:rsidRPr="000C2C8B">
        <w:rPr>
          <w:rFonts w:ascii="Arial" w:eastAsia="Calibri" w:hAnsi="Arial" w:cs="Arial"/>
          <w:sz w:val="24"/>
          <w:szCs w:val="24"/>
          <w:lang w:val="mn-MN"/>
        </w:rPr>
        <w:t xml:space="preserve"> хангасан </w:t>
      </w:r>
      <w:r w:rsidR="006C431C" w:rsidRPr="000C2C8B">
        <w:rPr>
          <w:rFonts w:ascii="Arial" w:eastAsia="Calibri" w:hAnsi="Arial" w:cs="Arial"/>
          <w:sz w:val="24"/>
          <w:szCs w:val="24"/>
          <w:lang w:val="mn-MN"/>
        </w:rPr>
        <w:t xml:space="preserve">орон тооны бус боловсролын мэргэжлийн </w:t>
      </w:r>
      <w:r w:rsidR="00676EB9" w:rsidRPr="000C2C8B">
        <w:rPr>
          <w:rFonts w:ascii="Arial" w:eastAsia="Calibri" w:hAnsi="Arial" w:cs="Arial"/>
          <w:sz w:val="24"/>
          <w:szCs w:val="24"/>
          <w:lang w:val="mn-MN"/>
        </w:rPr>
        <w:t>з</w:t>
      </w:r>
      <w:r w:rsidR="006C431C" w:rsidRPr="000C2C8B">
        <w:rPr>
          <w:rFonts w:ascii="Arial" w:eastAsia="Calibri" w:hAnsi="Arial" w:cs="Arial"/>
          <w:sz w:val="24"/>
          <w:szCs w:val="24"/>
          <w:lang w:val="mn-MN"/>
        </w:rPr>
        <w:t>өвлөлтэй байна</w:t>
      </w:r>
      <w:r w:rsidR="00434F76" w:rsidRPr="000C2C8B">
        <w:rPr>
          <w:rFonts w:ascii="Arial" w:eastAsia="Calibri" w:hAnsi="Arial" w:cs="Arial"/>
          <w:sz w:val="24"/>
          <w:szCs w:val="24"/>
          <w:lang w:val="mn-MN"/>
        </w:rPr>
        <w:t>.</w:t>
      </w:r>
    </w:p>
    <w:p w14:paraId="00973DA1" w14:textId="77777777" w:rsidR="00707693" w:rsidRPr="000C2C8B" w:rsidRDefault="00707693"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456F1367" w14:textId="1ACA34E6" w:rsidR="00561568" w:rsidRPr="000C2C8B" w:rsidRDefault="00561568"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w:t>
      </w:r>
      <w:r w:rsidR="007048D8" w:rsidRPr="000C2C8B">
        <w:rPr>
          <w:rFonts w:ascii="Arial" w:eastAsia="Calibri" w:hAnsi="Arial" w:cs="Arial"/>
          <w:sz w:val="24"/>
          <w:szCs w:val="24"/>
          <w:lang w:val="mn-MN"/>
        </w:rPr>
        <w:t>7</w:t>
      </w:r>
      <w:r w:rsidRPr="000C2C8B">
        <w:rPr>
          <w:rFonts w:ascii="Arial" w:eastAsia="Calibri" w:hAnsi="Arial" w:cs="Arial"/>
          <w:sz w:val="24"/>
          <w:szCs w:val="24"/>
          <w:lang w:val="mn-MN"/>
        </w:rPr>
        <w:t>.Энэ хуулийн 10.</w:t>
      </w:r>
      <w:r w:rsidR="007048D8" w:rsidRPr="000C2C8B">
        <w:rPr>
          <w:rFonts w:ascii="Arial" w:eastAsia="Calibri" w:hAnsi="Arial" w:cs="Arial"/>
          <w:sz w:val="24"/>
          <w:szCs w:val="24"/>
          <w:lang w:val="mn-MN"/>
        </w:rPr>
        <w:t>6</w:t>
      </w:r>
      <w:r w:rsidRPr="000C2C8B">
        <w:rPr>
          <w:rFonts w:ascii="Arial" w:eastAsia="Calibri" w:hAnsi="Arial" w:cs="Arial"/>
          <w:sz w:val="24"/>
          <w:szCs w:val="24"/>
          <w:lang w:val="mn-MN"/>
        </w:rPr>
        <w:t>-д заасан боловсролын мэргэжлийн Зөвлөлийн үйл ажиллагааны журам, бүрэлдэхүүнийг боловсролын асуудал эрхэлсэн Засгийн газрын гишүүн батална.</w:t>
      </w:r>
    </w:p>
    <w:p w14:paraId="51483A99" w14:textId="77777777" w:rsidR="00561568" w:rsidRPr="000C2C8B" w:rsidRDefault="00561568"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230F6E7E" w14:textId="5A5C2894" w:rsidR="00686124"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w:t>
      </w:r>
      <w:r w:rsidR="007048D8" w:rsidRPr="000C2C8B">
        <w:rPr>
          <w:rFonts w:ascii="Arial" w:eastAsia="Calibri" w:hAnsi="Arial" w:cs="Arial"/>
          <w:sz w:val="24"/>
          <w:szCs w:val="24"/>
          <w:lang w:val="mn-MN"/>
        </w:rPr>
        <w:t>8</w:t>
      </w:r>
      <w:r w:rsidRPr="000C2C8B">
        <w:rPr>
          <w:rFonts w:ascii="Arial" w:eastAsia="Calibri" w:hAnsi="Arial" w:cs="Arial"/>
          <w:sz w:val="24"/>
          <w:szCs w:val="24"/>
          <w:lang w:val="mn-MN"/>
        </w:rPr>
        <w:t>.</w:t>
      </w:r>
      <w:r w:rsidR="00B776DF" w:rsidRPr="000C2C8B">
        <w:rPr>
          <w:rFonts w:ascii="Arial" w:eastAsia="Calibri" w:hAnsi="Arial" w:cs="Arial"/>
          <w:sz w:val="24"/>
          <w:szCs w:val="24"/>
          <w:lang w:val="mn-MN"/>
        </w:rPr>
        <w:t>Цэцэрлэг, ерөнхий боловсролын сургууль</w:t>
      </w:r>
      <w:r w:rsidR="00561568" w:rsidRPr="000C2C8B">
        <w:rPr>
          <w:rFonts w:ascii="Arial" w:eastAsia="Calibri" w:hAnsi="Arial" w:cs="Arial"/>
          <w:sz w:val="24"/>
          <w:szCs w:val="24"/>
          <w:lang w:val="mn-MN"/>
        </w:rPr>
        <w:t xml:space="preserve"> нь х</w:t>
      </w:r>
      <w:r w:rsidR="00511B58" w:rsidRPr="000C2C8B">
        <w:rPr>
          <w:rFonts w:ascii="Arial" w:eastAsia="Calibri" w:hAnsi="Arial" w:cs="Arial"/>
          <w:sz w:val="24"/>
          <w:szCs w:val="24"/>
          <w:lang w:val="mn-MN"/>
        </w:rPr>
        <w:t>өгжлийн бэрхшээлтэй</w:t>
      </w:r>
      <w:r w:rsidR="00297C7B" w:rsidRPr="000C2C8B">
        <w:rPr>
          <w:rFonts w:ascii="Arial" w:eastAsia="Calibri" w:hAnsi="Arial" w:cs="Arial"/>
          <w:sz w:val="24"/>
          <w:szCs w:val="24"/>
          <w:lang w:val="mn-MN"/>
        </w:rPr>
        <w:t xml:space="preserve"> </w:t>
      </w:r>
      <w:r w:rsidR="00511B58" w:rsidRPr="000C2C8B">
        <w:rPr>
          <w:rFonts w:ascii="Arial" w:eastAsia="Calibri" w:hAnsi="Arial" w:cs="Arial"/>
          <w:sz w:val="24"/>
          <w:szCs w:val="24"/>
          <w:lang w:val="mn-MN"/>
        </w:rPr>
        <w:t xml:space="preserve">суралцагчийн </w:t>
      </w:r>
      <w:r w:rsidR="00B776DF" w:rsidRPr="000C2C8B">
        <w:rPr>
          <w:rFonts w:ascii="Arial" w:eastAsia="Calibri" w:hAnsi="Arial" w:cs="Arial"/>
          <w:sz w:val="24"/>
          <w:szCs w:val="24"/>
          <w:lang w:val="mn-MN"/>
        </w:rPr>
        <w:t>хөгжлийн онцлог</w:t>
      </w:r>
      <w:r w:rsidR="00D22628" w:rsidRPr="000C2C8B">
        <w:rPr>
          <w:rFonts w:ascii="Arial" w:eastAsia="Calibri" w:hAnsi="Arial" w:cs="Arial"/>
          <w:sz w:val="24"/>
          <w:szCs w:val="24"/>
          <w:lang w:val="mn-MN"/>
        </w:rPr>
        <w:t xml:space="preserve">, </w:t>
      </w:r>
      <w:r w:rsidR="00511B58" w:rsidRPr="000C2C8B">
        <w:rPr>
          <w:rFonts w:ascii="Arial" w:eastAsia="Calibri" w:hAnsi="Arial" w:cs="Arial"/>
          <w:sz w:val="24"/>
          <w:szCs w:val="24"/>
          <w:lang w:val="mn-MN"/>
        </w:rPr>
        <w:t>хэрэгцээнд нийцүүлэн</w:t>
      </w:r>
      <w:r w:rsidR="00537DEE" w:rsidRPr="000C2C8B">
        <w:rPr>
          <w:rFonts w:ascii="Arial" w:eastAsia="Calibri" w:hAnsi="Arial" w:cs="Arial"/>
          <w:sz w:val="24"/>
          <w:szCs w:val="24"/>
          <w:lang w:val="mn-MN"/>
        </w:rPr>
        <w:t xml:space="preserve"> энэ хуулийн</w:t>
      </w:r>
      <w:r w:rsidR="00297C7B" w:rsidRPr="000C2C8B">
        <w:rPr>
          <w:rFonts w:ascii="Arial" w:eastAsia="Calibri" w:hAnsi="Arial" w:cs="Arial"/>
          <w:sz w:val="24"/>
          <w:szCs w:val="24"/>
          <w:lang w:val="mn-MN"/>
        </w:rPr>
        <w:t xml:space="preserve"> </w:t>
      </w:r>
      <w:r w:rsidR="00511B58" w:rsidRPr="000C2C8B">
        <w:rPr>
          <w:rFonts w:ascii="Arial" w:eastAsia="Calibri" w:hAnsi="Arial" w:cs="Arial"/>
          <w:sz w:val="24"/>
          <w:szCs w:val="24"/>
          <w:lang w:val="mn-MN"/>
        </w:rPr>
        <w:t>10.</w:t>
      </w:r>
      <w:r w:rsidR="00DB1794" w:rsidRPr="000C2C8B">
        <w:rPr>
          <w:rFonts w:ascii="Arial" w:eastAsia="Calibri" w:hAnsi="Arial" w:cs="Arial"/>
          <w:sz w:val="24"/>
          <w:szCs w:val="24"/>
          <w:lang w:val="mn-MN"/>
        </w:rPr>
        <w:t>4</w:t>
      </w:r>
      <w:r w:rsidR="00511B58" w:rsidRPr="000C2C8B">
        <w:rPr>
          <w:rFonts w:ascii="Arial" w:eastAsia="Calibri" w:hAnsi="Arial" w:cs="Arial"/>
          <w:sz w:val="24"/>
          <w:szCs w:val="24"/>
          <w:lang w:val="mn-MN"/>
        </w:rPr>
        <w:t>-</w:t>
      </w:r>
      <w:r w:rsidR="00047B0B" w:rsidRPr="000C2C8B">
        <w:rPr>
          <w:rFonts w:ascii="Arial" w:eastAsia="Calibri" w:hAnsi="Arial" w:cs="Arial"/>
          <w:sz w:val="24"/>
          <w:szCs w:val="24"/>
          <w:lang w:val="mn-MN"/>
        </w:rPr>
        <w:t>т</w:t>
      </w:r>
      <w:r w:rsidR="00511B58" w:rsidRPr="000C2C8B">
        <w:rPr>
          <w:rFonts w:ascii="Arial" w:eastAsia="Calibri" w:hAnsi="Arial" w:cs="Arial"/>
          <w:sz w:val="24"/>
          <w:szCs w:val="24"/>
          <w:lang w:val="mn-MN"/>
        </w:rPr>
        <w:t xml:space="preserve"> заасан сургалтын хөтөлбөрт эцэг эх, асран хамгаалагчийн оролцоотой тохируулга </w:t>
      </w:r>
      <w:r w:rsidR="00D32981" w:rsidRPr="000C2C8B">
        <w:rPr>
          <w:rFonts w:ascii="Arial" w:eastAsia="Calibri" w:hAnsi="Arial" w:cs="Arial"/>
          <w:sz w:val="24"/>
          <w:szCs w:val="24"/>
          <w:lang w:val="mn-MN"/>
        </w:rPr>
        <w:t>хийж болно.</w:t>
      </w:r>
    </w:p>
    <w:p w14:paraId="27B8319B" w14:textId="77777777" w:rsidR="00686124" w:rsidRPr="000C2C8B" w:rsidRDefault="00686124"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5D731091" w14:textId="1C8DAB7B" w:rsidR="00511B58" w:rsidRPr="000C2C8B" w:rsidRDefault="00686124"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lastRenderedPageBreak/>
        <w:t>10</w:t>
      </w:r>
      <w:r w:rsidR="002614B2" w:rsidRPr="000C2C8B">
        <w:rPr>
          <w:rFonts w:ascii="Arial" w:eastAsia="Calibri" w:hAnsi="Arial" w:cs="Arial"/>
          <w:sz w:val="24"/>
          <w:szCs w:val="24"/>
          <w:lang w:val="mn-MN"/>
        </w:rPr>
        <w:t>.9</w:t>
      </w:r>
      <w:r w:rsidRPr="000C2C8B">
        <w:rPr>
          <w:rFonts w:ascii="Arial" w:eastAsia="Calibri" w:hAnsi="Arial" w:cs="Arial"/>
          <w:sz w:val="24"/>
          <w:szCs w:val="24"/>
          <w:lang w:val="mn-MN"/>
        </w:rPr>
        <w:t>.Энэ хуулийн 10.4-</w:t>
      </w:r>
      <w:r w:rsidR="00047B0B" w:rsidRPr="000C2C8B">
        <w:rPr>
          <w:rFonts w:ascii="Arial" w:eastAsia="Calibri" w:hAnsi="Arial" w:cs="Arial"/>
          <w:sz w:val="24"/>
          <w:szCs w:val="24"/>
          <w:lang w:val="mn-MN"/>
        </w:rPr>
        <w:t>т</w:t>
      </w:r>
      <w:r w:rsidRPr="000C2C8B">
        <w:rPr>
          <w:rFonts w:ascii="Arial" w:eastAsia="Calibri" w:hAnsi="Arial" w:cs="Arial"/>
          <w:sz w:val="24"/>
          <w:szCs w:val="24"/>
          <w:lang w:val="mn-MN"/>
        </w:rPr>
        <w:t xml:space="preserve"> заасан сургалтын хөтөлбөрийг тогтвортой хэрэгжүүлэх хугацаа нь суралцагчийн </w:t>
      </w:r>
      <w:r w:rsidR="00047F8A" w:rsidRPr="000C2C8B">
        <w:rPr>
          <w:rFonts w:ascii="Arial" w:eastAsia="Calibri" w:hAnsi="Arial" w:cs="Arial"/>
          <w:sz w:val="24"/>
          <w:szCs w:val="24"/>
          <w:lang w:val="mn-MN"/>
        </w:rPr>
        <w:t xml:space="preserve">ерөнхий </w:t>
      </w:r>
      <w:r w:rsidRPr="000C2C8B">
        <w:rPr>
          <w:rFonts w:ascii="Arial" w:eastAsia="Calibri" w:hAnsi="Arial" w:cs="Arial"/>
          <w:sz w:val="24"/>
          <w:szCs w:val="24"/>
          <w:lang w:val="mn-MN"/>
        </w:rPr>
        <w:t xml:space="preserve">боловсрол эзэмших хугацаанаас багагүй байх бөгөөд хэрэгжилтийн явцад сайжруулж болно. </w:t>
      </w:r>
    </w:p>
    <w:p w14:paraId="4EC159DF"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695E2A48" w14:textId="01F84EE0" w:rsidR="00557D15" w:rsidRPr="000C2C8B" w:rsidRDefault="00557D15"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10.</w:t>
      </w:r>
      <w:r w:rsidR="002614B2" w:rsidRPr="000C2C8B">
        <w:rPr>
          <w:rFonts w:ascii="Arial" w:eastAsia="Calibri" w:hAnsi="Arial" w:cs="Arial"/>
          <w:sz w:val="24"/>
          <w:szCs w:val="24"/>
          <w:lang w:val="mn-MN"/>
        </w:rPr>
        <w:t>10</w:t>
      </w:r>
      <w:r w:rsidRPr="000C2C8B">
        <w:rPr>
          <w:rFonts w:ascii="Arial" w:eastAsia="Calibri" w:hAnsi="Arial" w:cs="Arial"/>
          <w:sz w:val="24"/>
          <w:szCs w:val="24"/>
          <w:lang w:val="mn-MN"/>
        </w:rPr>
        <w:t>.</w:t>
      </w:r>
      <w:r w:rsidR="00267753" w:rsidRPr="000C2C8B">
        <w:rPr>
          <w:rFonts w:ascii="Arial" w:eastAsia="Calibri" w:hAnsi="Arial" w:cs="Arial"/>
          <w:sz w:val="24"/>
          <w:szCs w:val="24"/>
          <w:lang w:val="mn-MN"/>
        </w:rPr>
        <w:t>А</w:t>
      </w:r>
      <w:r w:rsidR="00197561" w:rsidRPr="000C2C8B">
        <w:rPr>
          <w:rFonts w:ascii="Arial" w:eastAsia="Calibri" w:hAnsi="Arial" w:cs="Arial"/>
          <w:sz w:val="24"/>
          <w:szCs w:val="24"/>
          <w:lang w:val="mn-MN"/>
        </w:rPr>
        <w:t>хлах ангийн</w:t>
      </w:r>
      <w:r w:rsidRPr="000C2C8B">
        <w:rPr>
          <w:rFonts w:ascii="Arial" w:eastAsia="Calibri" w:hAnsi="Arial" w:cs="Arial"/>
          <w:sz w:val="24"/>
          <w:szCs w:val="24"/>
          <w:lang w:val="mn-MN"/>
        </w:rPr>
        <w:t xml:space="preserve"> сургалтын хөтөлбөр нь заавал болон сонгон судлах хэлбэртэй байна.</w:t>
      </w:r>
    </w:p>
    <w:p w14:paraId="7F58FF0E" w14:textId="4F46F582" w:rsidR="00D32981" w:rsidRPr="000C2C8B" w:rsidRDefault="00D32981" w:rsidP="00D32981">
      <w:pPr>
        <w:tabs>
          <w:tab w:val="left" w:pos="0"/>
        </w:tabs>
        <w:spacing w:after="0" w:line="240" w:lineRule="auto"/>
        <w:jc w:val="both"/>
        <w:rPr>
          <w:rFonts w:ascii="Arial" w:hAnsi="Arial" w:cs="Arial"/>
          <w:bCs/>
          <w:strike/>
          <w:sz w:val="24"/>
          <w:szCs w:val="24"/>
          <w:lang w:val="mn-MN"/>
        </w:rPr>
      </w:pPr>
    </w:p>
    <w:p w14:paraId="0A2ACBF8" w14:textId="1EC8DEE3" w:rsidR="00511B58" w:rsidRPr="000C2C8B" w:rsidRDefault="00317828" w:rsidP="00567257">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11 </w:t>
      </w:r>
      <w:r w:rsidR="00511B58" w:rsidRPr="000C2C8B">
        <w:rPr>
          <w:rFonts w:ascii="Arial" w:hAnsi="Arial" w:cs="Arial"/>
          <w:b/>
          <w:bCs/>
          <w:sz w:val="24"/>
          <w:szCs w:val="24"/>
          <w:lang w:val="mn-MN"/>
        </w:rPr>
        <w:t xml:space="preserve">дүгээр зүйл.Сурах бичиг, </w:t>
      </w:r>
      <w:r w:rsidR="00557F7B" w:rsidRPr="000C2C8B">
        <w:rPr>
          <w:rFonts w:ascii="Arial" w:hAnsi="Arial" w:cs="Arial"/>
          <w:b/>
          <w:bCs/>
          <w:sz w:val="24"/>
          <w:szCs w:val="24"/>
          <w:lang w:val="mn-MN"/>
        </w:rPr>
        <w:t xml:space="preserve">сургалтын </w:t>
      </w:r>
      <w:r w:rsidR="00511B58" w:rsidRPr="000C2C8B">
        <w:rPr>
          <w:rFonts w:ascii="Arial" w:hAnsi="Arial" w:cs="Arial"/>
          <w:b/>
          <w:bCs/>
          <w:sz w:val="24"/>
          <w:szCs w:val="24"/>
          <w:lang w:val="mn-MN"/>
        </w:rPr>
        <w:t>хэрэглэгдэхүүн</w:t>
      </w:r>
    </w:p>
    <w:p w14:paraId="2E5BDF62" w14:textId="77777777" w:rsidR="000C2B6F" w:rsidRPr="000C2C8B" w:rsidRDefault="000C2B6F" w:rsidP="000C2B6F">
      <w:pPr>
        <w:pStyle w:val="ListParagraph"/>
        <w:spacing w:after="0" w:line="240" w:lineRule="auto"/>
        <w:ind w:left="1080"/>
        <w:jc w:val="both"/>
        <w:rPr>
          <w:rFonts w:ascii="Arial" w:hAnsi="Arial" w:cs="Arial"/>
          <w:bCs/>
          <w:sz w:val="24"/>
          <w:szCs w:val="24"/>
          <w:lang w:val="mn-MN"/>
        </w:rPr>
      </w:pPr>
    </w:p>
    <w:p w14:paraId="6BDF7AB3" w14:textId="08A93FC5"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11.1.</w:t>
      </w:r>
      <w:r w:rsidR="00511B58" w:rsidRPr="000C2C8B">
        <w:rPr>
          <w:rFonts w:ascii="Arial" w:eastAsia="Calibri" w:hAnsi="Arial" w:cs="Arial"/>
          <w:sz w:val="24"/>
          <w:szCs w:val="24"/>
          <w:lang w:val="mn-MN"/>
        </w:rPr>
        <w:t>Ерөнхий боловсролын сургуулийн сургалтад боловсролын асуудал эрхэлсэн төрийн захиргааны байгууллагаас зөвшөөрсөн сурах бич</w:t>
      </w:r>
      <w:r w:rsidR="00DF2D74" w:rsidRPr="000C2C8B">
        <w:rPr>
          <w:rFonts w:ascii="Arial" w:eastAsia="Calibri" w:hAnsi="Arial" w:cs="Arial"/>
          <w:sz w:val="24"/>
          <w:szCs w:val="24"/>
          <w:lang w:val="mn-MN"/>
        </w:rPr>
        <w:t xml:space="preserve">гийг </w:t>
      </w:r>
      <w:r w:rsidR="00D3546A" w:rsidRPr="000C2C8B">
        <w:rPr>
          <w:rFonts w:ascii="Arial" w:eastAsia="Calibri" w:hAnsi="Arial" w:cs="Arial"/>
          <w:sz w:val="24"/>
          <w:szCs w:val="24"/>
          <w:lang w:val="mn-MN"/>
        </w:rPr>
        <w:t>хэрэглэнэ.</w:t>
      </w:r>
      <w:r w:rsidR="00511B58" w:rsidRPr="000C2C8B">
        <w:rPr>
          <w:rFonts w:ascii="Arial" w:eastAsia="Calibri" w:hAnsi="Arial" w:cs="Arial"/>
          <w:sz w:val="24"/>
          <w:szCs w:val="24"/>
          <w:lang w:val="mn-MN"/>
        </w:rPr>
        <w:t xml:space="preserve"> </w:t>
      </w:r>
    </w:p>
    <w:p w14:paraId="5D397D63"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6F42D747" w14:textId="60000FFA"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11.2.</w:t>
      </w:r>
      <w:r w:rsidR="00DF2D74" w:rsidRPr="000C2C8B">
        <w:rPr>
          <w:rFonts w:ascii="Arial" w:eastAsia="Calibri" w:hAnsi="Arial" w:cs="Arial"/>
          <w:sz w:val="24"/>
          <w:szCs w:val="24"/>
          <w:lang w:val="mn-MN"/>
        </w:rPr>
        <w:t xml:space="preserve">Сурах </w:t>
      </w:r>
      <w:r w:rsidR="00511B58" w:rsidRPr="000C2C8B">
        <w:rPr>
          <w:rFonts w:ascii="Arial" w:eastAsia="Calibri" w:hAnsi="Arial" w:cs="Arial"/>
          <w:sz w:val="24"/>
          <w:szCs w:val="24"/>
          <w:lang w:val="mn-MN"/>
        </w:rPr>
        <w:t xml:space="preserve">бичгийн эх зохиох, </w:t>
      </w:r>
      <w:r w:rsidR="005B31D1" w:rsidRPr="000C2C8B">
        <w:rPr>
          <w:rFonts w:ascii="Arial" w:eastAsia="Calibri" w:hAnsi="Arial" w:cs="Arial"/>
          <w:sz w:val="24"/>
          <w:szCs w:val="24"/>
          <w:lang w:val="mn-MN"/>
        </w:rPr>
        <w:t xml:space="preserve">турших, </w:t>
      </w:r>
      <w:r w:rsidR="004A24DE" w:rsidRPr="000C2C8B">
        <w:rPr>
          <w:rFonts w:ascii="Arial" w:eastAsia="Calibri" w:hAnsi="Arial" w:cs="Arial"/>
          <w:sz w:val="24"/>
          <w:szCs w:val="24"/>
          <w:lang w:val="mn-MN"/>
        </w:rPr>
        <w:t xml:space="preserve">сургалтад ашиглахтай </w:t>
      </w:r>
      <w:r w:rsidR="00511B58" w:rsidRPr="000C2C8B">
        <w:rPr>
          <w:rFonts w:ascii="Arial" w:eastAsia="Calibri" w:hAnsi="Arial" w:cs="Arial"/>
          <w:sz w:val="24"/>
          <w:szCs w:val="24"/>
          <w:lang w:val="mn-MN"/>
        </w:rPr>
        <w:t xml:space="preserve">холбогдох харилцааг Боловсролын ерөнхий </w:t>
      </w:r>
      <w:r w:rsidRPr="000C2C8B">
        <w:rPr>
          <w:rFonts w:ascii="Arial" w:eastAsia="Calibri" w:hAnsi="Arial" w:cs="Arial"/>
          <w:sz w:val="24"/>
          <w:szCs w:val="24"/>
          <w:lang w:val="mn-MN"/>
        </w:rPr>
        <w:t>хуульд</w:t>
      </w:r>
      <w:r w:rsidR="00511B58" w:rsidRPr="000C2C8B">
        <w:rPr>
          <w:rFonts w:ascii="Arial" w:eastAsia="Calibri" w:hAnsi="Arial" w:cs="Arial"/>
          <w:sz w:val="24"/>
          <w:szCs w:val="24"/>
          <w:lang w:val="mn-MN"/>
        </w:rPr>
        <w:t xml:space="preserve"> заас</w:t>
      </w:r>
      <w:r w:rsidR="00D410B3" w:rsidRPr="000C2C8B">
        <w:rPr>
          <w:rFonts w:ascii="Arial" w:eastAsia="Calibri" w:hAnsi="Arial" w:cs="Arial"/>
          <w:sz w:val="24"/>
          <w:szCs w:val="24"/>
          <w:lang w:val="mn-MN"/>
        </w:rPr>
        <w:t>а</w:t>
      </w:r>
      <w:r w:rsidR="00511B58" w:rsidRPr="000C2C8B">
        <w:rPr>
          <w:rFonts w:ascii="Arial" w:eastAsia="Calibri" w:hAnsi="Arial" w:cs="Arial"/>
          <w:sz w:val="24"/>
          <w:szCs w:val="24"/>
          <w:lang w:val="mn-MN"/>
        </w:rPr>
        <w:t>н</w:t>
      </w:r>
      <w:r w:rsidR="00D410B3" w:rsidRPr="000C2C8B">
        <w:rPr>
          <w:rFonts w:ascii="Arial" w:eastAsia="Calibri" w:hAnsi="Arial" w:cs="Arial"/>
          <w:sz w:val="24"/>
          <w:szCs w:val="24"/>
          <w:lang w:val="mn-MN"/>
        </w:rPr>
        <w:t xml:space="preserve"> журмаар </w:t>
      </w:r>
      <w:r w:rsidR="00511B58" w:rsidRPr="000C2C8B">
        <w:rPr>
          <w:rFonts w:ascii="Arial" w:eastAsia="Calibri" w:hAnsi="Arial" w:cs="Arial"/>
          <w:sz w:val="24"/>
          <w:szCs w:val="24"/>
          <w:lang w:val="mn-MN"/>
        </w:rPr>
        <w:t>зохицуулна.</w:t>
      </w:r>
      <w:r w:rsidR="00D3546A" w:rsidRPr="000C2C8B">
        <w:rPr>
          <w:rFonts w:ascii="Arial" w:eastAsia="Calibri" w:hAnsi="Arial" w:cs="Arial"/>
          <w:sz w:val="24"/>
          <w:szCs w:val="24"/>
          <w:lang w:val="mn-MN"/>
        </w:rPr>
        <w:t xml:space="preserve"> </w:t>
      </w:r>
    </w:p>
    <w:p w14:paraId="530904FE" w14:textId="77777777" w:rsidR="00B306AF" w:rsidRPr="000C2C8B" w:rsidRDefault="00B306A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00F06849" w14:textId="3C78BA0A" w:rsidR="00D3546A" w:rsidRPr="000C2C8B" w:rsidRDefault="00D3546A"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11.3.Сурах бичиг зохиох</w:t>
      </w:r>
      <w:r w:rsidR="005B31D1" w:rsidRPr="000C2C8B">
        <w:rPr>
          <w:rFonts w:ascii="Arial" w:eastAsia="Calibri" w:hAnsi="Arial" w:cs="Arial"/>
          <w:sz w:val="24"/>
          <w:szCs w:val="24"/>
          <w:lang w:val="mn-MN"/>
        </w:rPr>
        <w:t xml:space="preserve"> </w:t>
      </w:r>
      <w:r w:rsidRPr="000C2C8B">
        <w:rPr>
          <w:rFonts w:ascii="Arial" w:eastAsia="Calibri" w:hAnsi="Arial" w:cs="Arial"/>
          <w:sz w:val="24"/>
          <w:szCs w:val="24"/>
          <w:lang w:val="mn-MN"/>
        </w:rPr>
        <w:t>үйл явц нь багш, эрдэмтэн судлаач, мэргэжлийн олон нийт, иргэний нийгмийн байгууллаг</w:t>
      </w:r>
      <w:r w:rsidR="00021502" w:rsidRPr="000C2C8B">
        <w:rPr>
          <w:rFonts w:ascii="Arial" w:eastAsia="Calibri" w:hAnsi="Arial" w:cs="Arial"/>
          <w:sz w:val="24"/>
          <w:szCs w:val="24"/>
          <w:lang w:val="mn-MN"/>
        </w:rPr>
        <w:t>а, эцэг эх</w:t>
      </w:r>
      <w:r w:rsidR="00267F13" w:rsidRPr="000C2C8B">
        <w:rPr>
          <w:rFonts w:ascii="Arial" w:eastAsia="Calibri" w:hAnsi="Arial" w:cs="Arial"/>
          <w:sz w:val="24"/>
          <w:szCs w:val="24"/>
          <w:lang w:val="mn-MN"/>
        </w:rPr>
        <w:t>, асран хамгаалагч</w:t>
      </w:r>
      <w:r w:rsidR="00021502" w:rsidRPr="000C2C8B">
        <w:rPr>
          <w:rFonts w:ascii="Arial" w:eastAsia="Calibri" w:hAnsi="Arial" w:cs="Arial"/>
          <w:sz w:val="24"/>
          <w:szCs w:val="24"/>
          <w:lang w:val="mn-MN"/>
        </w:rPr>
        <w:t xml:space="preserve">ийн </w:t>
      </w:r>
      <w:r w:rsidRPr="000C2C8B">
        <w:rPr>
          <w:rFonts w:ascii="Arial" w:eastAsia="Calibri" w:hAnsi="Arial" w:cs="Arial"/>
          <w:sz w:val="24"/>
          <w:szCs w:val="24"/>
          <w:lang w:val="mn-MN"/>
        </w:rPr>
        <w:t>төлөөллийн оролцоог хангасан, нээлттэй байна.</w:t>
      </w:r>
      <w:r w:rsidR="005B5572" w:rsidRPr="000C2C8B">
        <w:rPr>
          <w:rFonts w:ascii="Arial" w:eastAsia="Calibri" w:hAnsi="Arial" w:cs="Arial"/>
          <w:sz w:val="24"/>
          <w:szCs w:val="24"/>
          <w:lang w:val="mn-MN"/>
        </w:rPr>
        <w:t xml:space="preserve"> </w:t>
      </w:r>
    </w:p>
    <w:p w14:paraId="044DD063" w14:textId="77777777" w:rsidR="00567257" w:rsidRPr="000C2C8B" w:rsidRDefault="00567257"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157110BE" w14:textId="73E94424"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w:t>
      </w:r>
      <w:r w:rsidR="00D3546A" w:rsidRPr="000C2C8B">
        <w:rPr>
          <w:rFonts w:ascii="Arial" w:eastAsia="Calibri" w:hAnsi="Arial" w:cs="Arial"/>
          <w:sz w:val="24"/>
          <w:szCs w:val="24"/>
          <w:lang w:val="mn-MN"/>
        </w:rPr>
        <w:t>4</w:t>
      </w:r>
      <w:r w:rsidRPr="000C2C8B">
        <w:rPr>
          <w:rFonts w:ascii="Arial" w:eastAsia="Calibri" w:hAnsi="Arial" w:cs="Arial"/>
          <w:sz w:val="24"/>
          <w:szCs w:val="24"/>
          <w:lang w:val="mn-MN"/>
        </w:rPr>
        <w:t>.</w:t>
      </w:r>
      <w:r w:rsidR="005E3AEF" w:rsidRPr="000C2C8B">
        <w:rPr>
          <w:rFonts w:ascii="Arial" w:eastAsia="Calibri" w:hAnsi="Arial" w:cs="Arial"/>
          <w:sz w:val="24"/>
          <w:szCs w:val="24"/>
          <w:lang w:val="mn-MN"/>
        </w:rPr>
        <w:t>Холбогдох хуульд</w:t>
      </w:r>
      <w:r w:rsidR="000B71E8" w:rsidRPr="000C2C8B">
        <w:rPr>
          <w:rFonts w:ascii="Arial" w:eastAsia="Calibri" w:hAnsi="Arial" w:cs="Arial"/>
          <w:sz w:val="24"/>
          <w:szCs w:val="24"/>
          <w:lang w:val="mn-MN"/>
        </w:rPr>
        <w:t xml:space="preserve"> заасн</w:t>
      </w:r>
      <w:r w:rsidR="005B31D1" w:rsidRPr="000C2C8B">
        <w:rPr>
          <w:rFonts w:ascii="Arial" w:eastAsia="Calibri" w:hAnsi="Arial" w:cs="Arial"/>
          <w:sz w:val="24"/>
          <w:szCs w:val="24"/>
          <w:lang w:val="mn-MN"/>
        </w:rPr>
        <w:t xml:space="preserve">ы дагуу </w:t>
      </w:r>
      <w:r w:rsidR="000B71E8" w:rsidRPr="000C2C8B">
        <w:rPr>
          <w:rFonts w:ascii="Arial" w:eastAsia="Calibri" w:hAnsi="Arial" w:cs="Arial"/>
          <w:sz w:val="24"/>
          <w:szCs w:val="24"/>
          <w:lang w:val="mn-MN"/>
        </w:rPr>
        <w:t>е</w:t>
      </w:r>
      <w:r w:rsidR="00511B58" w:rsidRPr="000C2C8B">
        <w:rPr>
          <w:rFonts w:ascii="Arial" w:eastAsia="Calibri" w:hAnsi="Arial" w:cs="Arial"/>
          <w:sz w:val="24"/>
          <w:szCs w:val="24"/>
          <w:lang w:val="mn-MN"/>
        </w:rPr>
        <w:t>рөнхий боловсролын сурах бичгийн бүтээл ашиглах онцгой эрхийг боловсролын асуудал эрхэлсэн төрийн захиргааны байгууллага эзэмшинэ.</w:t>
      </w:r>
      <w:r w:rsidR="005B5572" w:rsidRPr="000C2C8B">
        <w:rPr>
          <w:rFonts w:ascii="Arial" w:eastAsia="Calibri" w:hAnsi="Arial" w:cs="Arial"/>
          <w:sz w:val="24"/>
          <w:szCs w:val="24"/>
          <w:lang w:val="mn-MN"/>
        </w:rPr>
        <w:t xml:space="preserve"> </w:t>
      </w:r>
    </w:p>
    <w:p w14:paraId="71F3E475"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2D9BF469" w14:textId="5A28EF2B"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w:t>
      </w:r>
      <w:r w:rsidR="00D3546A" w:rsidRPr="000C2C8B">
        <w:rPr>
          <w:rFonts w:ascii="Arial" w:eastAsia="Calibri" w:hAnsi="Arial" w:cs="Arial"/>
          <w:sz w:val="24"/>
          <w:szCs w:val="24"/>
          <w:lang w:val="mn-MN"/>
        </w:rPr>
        <w:t>5</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 xml:space="preserve">Ерөнхий боловсролын сурах бичиг нь хэвлэмэл, цахим хэлбэртэй байна. </w:t>
      </w:r>
    </w:p>
    <w:p w14:paraId="71F59A8C"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52FC1A23" w14:textId="6F6C2E44"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w:t>
      </w:r>
      <w:r w:rsidR="00D3546A" w:rsidRPr="000C2C8B">
        <w:rPr>
          <w:rFonts w:ascii="Arial" w:eastAsia="Calibri" w:hAnsi="Arial" w:cs="Arial"/>
          <w:sz w:val="24"/>
          <w:szCs w:val="24"/>
          <w:lang w:val="mn-MN"/>
        </w:rPr>
        <w:t>6</w:t>
      </w:r>
      <w:r w:rsidRPr="000C2C8B">
        <w:rPr>
          <w:rFonts w:ascii="Arial" w:eastAsia="Calibri" w:hAnsi="Arial" w:cs="Arial"/>
          <w:sz w:val="24"/>
          <w:szCs w:val="24"/>
          <w:lang w:val="mn-MN"/>
        </w:rPr>
        <w:t>.</w:t>
      </w:r>
      <w:r w:rsidR="00924161" w:rsidRPr="000C2C8B">
        <w:rPr>
          <w:rFonts w:ascii="Arial" w:eastAsia="Calibri" w:hAnsi="Arial" w:cs="Arial"/>
          <w:sz w:val="24"/>
          <w:szCs w:val="24"/>
          <w:lang w:val="mn-MN"/>
        </w:rPr>
        <w:t>С</w:t>
      </w:r>
      <w:r w:rsidR="00511B58" w:rsidRPr="000C2C8B">
        <w:rPr>
          <w:rFonts w:ascii="Arial" w:eastAsia="Calibri" w:hAnsi="Arial" w:cs="Arial"/>
          <w:sz w:val="24"/>
          <w:szCs w:val="24"/>
          <w:lang w:val="mn-MN"/>
        </w:rPr>
        <w:t>урах бичиг нь сургалтын хөтөлбөрт нийцсэн, стандартын шаардлага хангасан</w:t>
      </w:r>
      <w:r w:rsidR="005B31D1" w:rsidRPr="000C2C8B">
        <w:rPr>
          <w:rFonts w:ascii="Arial" w:eastAsia="Calibri" w:hAnsi="Arial" w:cs="Arial"/>
          <w:sz w:val="24"/>
          <w:szCs w:val="24"/>
          <w:lang w:val="mn-MN"/>
        </w:rPr>
        <w:t xml:space="preserve"> байх ба хөтөлбөрийн хэрэгжилтийн хугацаанд </w:t>
      </w:r>
      <w:r w:rsidR="00A65920" w:rsidRPr="000C2C8B">
        <w:rPr>
          <w:rFonts w:ascii="Arial" w:eastAsia="Calibri" w:hAnsi="Arial" w:cs="Arial"/>
          <w:sz w:val="24"/>
          <w:szCs w:val="24"/>
          <w:lang w:val="mn-MN"/>
        </w:rPr>
        <w:t>тогтвортой хэрэглэгдэнэ.</w:t>
      </w:r>
    </w:p>
    <w:p w14:paraId="25EFDF51"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2C83A12F" w14:textId="2437EB41"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w:t>
      </w:r>
      <w:r w:rsidR="00D3546A" w:rsidRPr="000C2C8B">
        <w:rPr>
          <w:rFonts w:ascii="Arial" w:eastAsia="Calibri" w:hAnsi="Arial" w:cs="Arial"/>
          <w:sz w:val="24"/>
          <w:szCs w:val="24"/>
          <w:lang w:val="mn-MN"/>
        </w:rPr>
        <w:t>7</w:t>
      </w:r>
      <w:r w:rsidRPr="000C2C8B">
        <w:rPr>
          <w:rFonts w:ascii="Arial" w:eastAsia="Calibri" w:hAnsi="Arial" w:cs="Arial"/>
          <w:sz w:val="24"/>
          <w:szCs w:val="24"/>
          <w:lang w:val="mn-MN"/>
        </w:rPr>
        <w:t>.</w:t>
      </w:r>
      <w:r w:rsidR="001C674E" w:rsidRPr="000C2C8B">
        <w:rPr>
          <w:rFonts w:ascii="Arial" w:eastAsia="Calibri" w:hAnsi="Arial" w:cs="Arial"/>
          <w:sz w:val="24"/>
          <w:szCs w:val="24"/>
          <w:lang w:val="mn-MN"/>
        </w:rPr>
        <w:t>С</w:t>
      </w:r>
      <w:r w:rsidR="00511B58" w:rsidRPr="000C2C8B">
        <w:rPr>
          <w:rFonts w:ascii="Arial" w:eastAsia="Calibri" w:hAnsi="Arial" w:cs="Arial"/>
          <w:sz w:val="24"/>
          <w:szCs w:val="24"/>
          <w:lang w:val="mn-MN"/>
        </w:rPr>
        <w:t xml:space="preserve">урах бичгийг бага ангийн суралцагчид үнэ төлбөргүй, дунд, ахлах ангийн суралцагчид сургуулийн номын сангаар дамжуулан төлбөртэй ашиглуулна. </w:t>
      </w:r>
    </w:p>
    <w:p w14:paraId="1ADE6984"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50CB5433" w14:textId="1048DC88"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w:t>
      </w:r>
      <w:r w:rsidR="00D3546A" w:rsidRPr="000C2C8B">
        <w:rPr>
          <w:rFonts w:ascii="Arial" w:eastAsia="Calibri" w:hAnsi="Arial" w:cs="Arial"/>
          <w:sz w:val="24"/>
          <w:szCs w:val="24"/>
          <w:lang w:val="mn-MN"/>
        </w:rPr>
        <w:t>8</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Энэ хуулийн 11.</w:t>
      </w:r>
      <w:r w:rsidR="002A099D" w:rsidRPr="000C2C8B">
        <w:rPr>
          <w:rFonts w:ascii="Arial" w:eastAsia="Calibri" w:hAnsi="Arial" w:cs="Arial"/>
          <w:sz w:val="24"/>
          <w:szCs w:val="24"/>
          <w:lang w:val="mn-MN"/>
        </w:rPr>
        <w:t>7</w:t>
      </w:r>
      <w:r w:rsidR="00511B58" w:rsidRPr="000C2C8B">
        <w:rPr>
          <w:rFonts w:ascii="Arial" w:eastAsia="Calibri" w:hAnsi="Arial" w:cs="Arial"/>
          <w:sz w:val="24"/>
          <w:szCs w:val="24"/>
          <w:lang w:val="mn-MN"/>
        </w:rPr>
        <w:t>-д заасан төлбөрийн хэмжээг боловсролын асуудал эрхэлсэн Засгийн газрын гишүүн тогтооно.</w:t>
      </w:r>
    </w:p>
    <w:p w14:paraId="6FC0E603" w14:textId="77777777" w:rsidR="008573AD" w:rsidRPr="000C2C8B" w:rsidRDefault="008573AD"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380E7D9C" w14:textId="5640FE8F"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11.9.</w:t>
      </w:r>
      <w:r w:rsidR="00511B58" w:rsidRPr="000C2C8B">
        <w:rPr>
          <w:rFonts w:ascii="Arial" w:eastAsia="Calibri" w:hAnsi="Arial" w:cs="Arial"/>
          <w:sz w:val="24"/>
          <w:szCs w:val="24"/>
          <w:lang w:val="mn-MN"/>
        </w:rPr>
        <w:t xml:space="preserve">Сурах бичгийг хүүхдийн ялгаатай хэрэгцээнд нийцүүлэн </w:t>
      </w:r>
      <w:r w:rsidR="001D24F5" w:rsidRPr="000C2C8B">
        <w:rPr>
          <w:rFonts w:ascii="Arial" w:eastAsia="Calibri" w:hAnsi="Arial" w:cs="Arial"/>
          <w:sz w:val="24"/>
          <w:szCs w:val="24"/>
          <w:lang w:val="mn-MN"/>
        </w:rPr>
        <w:t>брайл</w:t>
      </w:r>
      <w:r w:rsidR="00074D47" w:rsidRPr="000C2C8B">
        <w:rPr>
          <w:rFonts w:ascii="Arial" w:eastAsia="Calibri" w:hAnsi="Arial" w:cs="Arial"/>
          <w:sz w:val="24"/>
          <w:szCs w:val="24"/>
          <w:lang w:val="mn-MN"/>
        </w:rPr>
        <w:t xml:space="preserve">, </w:t>
      </w:r>
      <w:r w:rsidR="001D24F5" w:rsidRPr="000C2C8B">
        <w:rPr>
          <w:rFonts w:ascii="Arial" w:eastAsia="Calibri" w:hAnsi="Arial" w:cs="Arial"/>
          <w:sz w:val="24"/>
          <w:szCs w:val="24"/>
          <w:lang w:val="mn-MN"/>
        </w:rPr>
        <w:t>бусад хэлбэрээр</w:t>
      </w:r>
      <w:r w:rsidR="00987C91" w:rsidRPr="000C2C8B">
        <w:rPr>
          <w:rFonts w:ascii="Arial" w:eastAsia="Calibri" w:hAnsi="Arial" w:cs="Arial"/>
          <w:sz w:val="24"/>
          <w:szCs w:val="24"/>
          <w:lang w:val="mn-MN"/>
        </w:rPr>
        <w:t xml:space="preserve"> болон </w:t>
      </w:r>
      <w:r w:rsidR="00ED1E39" w:rsidRPr="000C2C8B">
        <w:rPr>
          <w:rFonts w:ascii="Arial" w:eastAsia="Calibri" w:hAnsi="Arial" w:cs="Arial"/>
          <w:sz w:val="24"/>
          <w:szCs w:val="24"/>
          <w:lang w:val="mn-MN"/>
        </w:rPr>
        <w:t xml:space="preserve">энэ хуулийн </w:t>
      </w:r>
      <w:r w:rsidR="00074D47" w:rsidRPr="000C2C8B">
        <w:rPr>
          <w:rFonts w:ascii="Arial" w:eastAsia="Calibri" w:hAnsi="Arial" w:cs="Arial"/>
          <w:sz w:val="24"/>
          <w:szCs w:val="24"/>
          <w:lang w:val="mn-MN"/>
        </w:rPr>
        <w:t xml:space="preserve">7.2-т заасан суралцагчдад зориулан </w:t>
      </w:r>
      <w:r w:rsidR="00511B58" w:rsidRPr="000C2C8B">
        <w:rPr>
          <w:rFonts w:ascii="Arial" w:eastAsia="Calibri" w:hAnsi="Arial" w:cs="Arial"/>
          <w:sz w:val="24"/>
          <w:szCs w:val="24"/>
          <w:lang w:val="mn-MN"/>
        </w:rPr>
        <w:t>хөрвүүл</w:t>
      </w:r>
      <w:r w:rsidR="00074D47" w:rsidRPr="000C2C8B">
        <w:rPr>
          <w:rFonts w:ascii="Arial" w:eastAsia="Calibri" w:hAnsi="Arial" w:cs="Arial"/>
          <w:sz w:val="24"/>
          <w:szCs w:val="24"/>
          <w:lang w:val="mn-MN"/>
        </w:rPr>
        <w:t xml:space="preserve">ж </w:t>
      </w:r>
      <w:r w:rsidR="00C25AEF" w:rsidRPr="000C2C8B">
        <w:rPr>
          <w:rFonts w:ascii="Arial" w:eastAsia="Calibri" w:hAnsi="Arial" w:cs="Arial"/>
          <w:sz w:val="24"/>
          <w:szCs w:val="24"/>
          <w:lang w:val="mn-MN"/>
        </w:rPr>
        <w:t>хэрэглэнэ</w:t>
      </w:r>
      <w:r w:rsidR="00ED1E39" w:rsidRPr="000C2C8B">
        <w:rPr>
          <w:rFonts w:ascii="Arial" w:eastAsia="Calibri" w:hAnsi="Arial" w:cs="Arial"/>
          <w:sz w:val="24"/>
          <w:szCs w:val="24"/>
          <w:lang w:val="mn-MN"/>
        </w:rPr>
        <w:t>.</w:t>
      </w:r>
    </w:p>
    <w:p w14:paraId="5DDDA037" w14:textId="33F595D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1EF5A011" w14:textId="167293C9"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11.10.</w:t>
      </w:r>
      <w:r w:rsidR="00511B58" w:rsidRPr="000C2C8B">
        <w:rPr>
          <w:rFonts w:ascii="Arial" w:eastAsia="Calibri" w:hAnsi="Arial" w:cs="Arial"/>
          <w:sz w:val="24"/>
          <w:szCs w:val="24"/>
          <w:lang w:val="mn-MN"/>
        </w:rPr>
        <w:t>Сургуулийн өмнөх боловсролын сургалт, үйл ажиллагаанд шаардагдах ном, гарын авлага, сургалтын хэрэглэгдэхүүн, тоглоом</w:t>
      </w:r>
      <w:r w:rsidR="00DB398D" w:rsidRPr="000C2C8B">
        <w:rPr>
          <w:rFonts w:ascii="Arial" w:eastAsia="Calibri" w:hAnsi="Arial" w:cs="Arial"/>
          <w:sz w:val="24"/>
          <w:szCs w:val="24"/>
          <w:lang w:val="mn-MN"/>
        </w:rPr>
        <w:t xml:space="preserve"> наадгай</w:t>
      </w:r>
      <w:r w:rsidR="00CB31CF" w:rsidRPr="000C2C8B">
        <w:rPr>
          <w:rFonts w:ascii="Arial" w:eastAsia="Calibri" w:hAnsi="Arial" w:cs="Arial"/>
          <w:sz w:val="24"/>
          <w:szCs w:val="24"/>
          <w:lang w:val="mn-MN"/>
        </w:rPr>
        <w:t xml:space="preserve"> </w:t>
      </w:r>
      <w:r w:rsidR="002A099D" w:rsidRPr="000C2C8B">
        <w:rPr>
          <w:rFonts w:ascii="Arial" w:eastAsia="Calibri" w:hAnsi="Arial" w:cs="Arial"/>
          <w:sz w:val="24"/>
          <w:szCs w:val="24"/>
          <w:lang w:val="mn-MN"/>
        </w:rPr>
        <w:t>нь сургалтын хөтөлбөрт нийц</w:t>
      </w:r>
      <w:r w:rsidR="002F70E9" w:rsidRPr="000C2C8B">
        <w:rPr>
          <w:rFonts w:ascii="Arial" w:eastAsia="Calibri" w:hAnsi="Arial" w:cs="Arial"/>
          <w:sz w:val="24"/>
          <w:szCs w:val="24"/>
          <w:lang w:val="mn-MN"/>
        </w:rPr>
        <w:t>сэн</w:t>
      </w:r>
      <w:r w:rsidR="002A099D" w:rsidRPr="000C2C8B">
        <w:rPr>
          <w:rFonts w:ascii="Arial" w:eastAsia="Calibri" w:hAnsi="Arial" w:cs="Arial"/>
          <w:sz w:val="24"/>
          <w:szCs w:val="24"/>
          <w:lang w:val="mn-MN"/>
        </w:rPr>
        <w:t xml:space="preserve"> байх ба </w:t>
      </w:r>
      <w:r w:rsidR="00B34410" w:rsidRPr="000C2C8B">
        <w:rPr>
          <w:rFonts w:ascii="Arial" w:eastAsia="Calibri" w:hAnsi="Arial" w:cs="Arial"/>
          <w:sz w:val="24"/>
          <w:szCs w:val="24"/>
          <w:lang w:val="mn-MN"/>
        </w:rPr>
        <w:t xml:space="preserve">тэдгээрт тавих </w:t>
      </w:r>
      <w:r w:rsidR="002A099D" w:rsidRPr="000C2C8B">
        <w:rPr>
          <w:rFonts w:ascii="Arial" w:eastAsia="Calibri" w:hAnsi="Arial" w:cs="Arial"/>
          <w:sz w:val="24"/>
          <w:szCs w:val="24"/>
          <w:lang w:val="mn-MN"/>
        </w:rPr>
        <w:t xml:space="preserve">шаардлагыг </w:t>
      </w:r>
      <w:r w:rsidR="00511B58" w:rsidRPr="000C2C8B">
        <w:rPr>
          <w:rFonts w:ascii="Arial" w:eastAsia="Calibri" w:hAnsi="Arial" w:cs="Arial"/>
          <w:sz w:val="24"/>
          <w:szCs w:val="24"/>
          <w:lang w:val="mn-MN"/>
        </w:rPr>
        <w:t>боловсролын асуудал эрхэлсэн Засгийн газрын гишүүн батална.</w:t>
      </w:r>
    </w:p>
    <w:p w14:paraId="02C0E788"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500A7036" w14:textId="449C45B5"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11.11.</w:t>
      </w:r>
      <w:r w:rsidR="00511B58" w:rsidRPr="000C2C8B">
        <w:rPr>
          <w:rFonts w:ascii="Arial" w:eastAsia="Calibri" w:hAnsi="Arial" w:cs="Arial"/>
          <w:sz w:val="24"/>
          <w:szCs w:val="24"/>
          <w:lang w:val="mn-MN"/>
        </w:rPr>
        <w:t xml:space="preserve">Хөгжлийн бэрхшээлтэй суралцагч боловсрол эзэмшихэд шаардлагатай </w:t>
      </w:r>
      <w:r w:rsidR="005A4E95" w:rsidRPr="000C2C8B">
        <w:rPr>
          <w:rFonts w:ascii="Arial" w:eastAsia="Calibri" w:hAnsi="Arial" w:cs="Arial"/>
          <w:sz w:val="24"/>
          <w:szCs w:val="24"/>
          <w:lang w:val="mn-MN"/>
        </w:rPr>
        <w:t xml:space="preserve">сургалтын нэмэлт хэрэгсэл, тоног төхөөрөмж, </w:t>
      </w:r>
      <w:r w:rsidR="00511B58" w:rsidRPr="000C2C8B">
        <w:rPr>
          <w:rFonts w:ascii="Arial" w:eastAsia="Calibri" w:hAnsi="Arial" w:cs="Arial"/>
          <w:sz w:val="24"/>
          <w:szCs w:val="24"/>
          <w:lang w:val="mn-MN"/>
        </w:rPr>
        <w:t>хэрэглэгдэхүүний жагсаалт</w:t>
      </w:r>
      <w:r w:rsidR="000724E8" w:rsidRPr="000C2C8B">
        <w:rPr>
          <w:rFonts w:ascii="Arial" w:eastAsia="Calibri" w:hAnsi="Arial" w:cs="Arial"/>
          <w:sz w:val="24"/>
          <w:szCs w:val="24"/>
          <w:lang w:val="mn-MN"/>
        </w:rPr>
        <w:t>ыг боловсролын асуудал эрхэлсэн Засгийн газрын гишүүн батал</w:t>
      </w:r>
      <w:r w:rsidR="00924161" w:rsidRPr="000C2C8B">
        <w:rPr>
          <w:rFonts w:ascii="Arial" w:eastAsia="Calibri" w:hAnsi="Arial" w:cs="Arial"/>
          <w:sz w:val="24"/>
          <w:szCs w:val="24"/>
          <w:lang w:val="mn-MN"/>
        </w:rPr>
        <w:t>на.</w:t>
      </w:r>
    </w:p>
    <w:p w14:paraId="28F593B8" w14:textId="77777777" w:rsidR="000C2B6F"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p>
    <w:p w14:paraId="3B7F9EC2" w14:textId="3A2B19BB" w:rsidR="00511B58" w:rsidRPr="000C2C8B" w:rsidRDefault="000C2B6F" w:rsidP="00F64996">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11.12.</w:t>
      </w:r>
      <w:r w:rsidR="002C6FA8" w:rsidRPr="000C2C8B">
        <w:rPr>
          <w:rFonts w:ascii="Arial" w:eastAsia="Calibri" w:hAnsi="Arial" w:cs="Arial"/>
          <w:sz w:val="24"/>
          <w:szCs w:val="24"/>
          <w:lang w:val="mn-MN"/>
        </w:rPr>
        <w:t>С</w:t>
      </w:r>
      <w:r w:rsidR="0081417C" w:rsidRPr="000C2C8B">
        <w:rPr>
          <w:rFonts w:ascii="Arial" w:eastAsia="Calibri" w:hAnsi="Arial" w:cs="Arial"/>
          <w:sz w:val="24"/>
          <w:szCs w:val="24"/>
          <w:lang w:val="mn-MN"/>
        </w:rPr>
        <w:t>уралцагчийн нас,</w:t>
      </w:r>
      <w:r w:rsidR="00C72BC4" w:rsidRPr="000C2C8B">
        <w:rPr>
          <w:rFonts w:ascii="Arial" w:eastAsia="Calibri" w:hAnsi="Arial" w:cs="Arial"/>
          <w:sz w:val="24"/>
          <w:szCs w:val="24"/>
          <w:lang w:val="mn-MN"/>
        </w:rPr>
        <w:t xml:space="preserve"> </w:t>
      </w:r>
      <w:r w:rsidR="0081417C" w:rsidRPr="000C2C8B">
        <w:rPr>
          <w:rFonts w:ascii="Arial" w:eastAsia="Calibri" w:hAnsi="Arial" w:cs="Arial"/>
          <w:sz w:val="24"/>
          <w:szCs w:val="24"/>
          <w:lang w:val="mn-MN"/>
        </w:rPr>
        <w:t>танин мэдэхүйн онцлог,</w:t>
      </w:r>
      <w:r w:rsidR="00C72BC4" w:rsidRPr="000C2C8B">
        <w:rPr>
          <w:rFonts w:ascii="Arial" w:eastAsia="Calibri" w:hAnsi="Arial" w:cs="Arial"/>
          <w:sz w:val="24"/>
          <w:szCs w:val="24"/>
          <w:lang w:val="mn-MN"/>
        </w:rPr>
        <w:t xml:space="preserve"> </w:t>
      </w:r>
      <w:r w:rsidR="007E3DD3" w:rsidRPr="000C2C8B">
        <w:rPr>
          <w:rFonts w:ascii="Arial" w:eastAsia="Calibri" w:hAnsi="Arial" w:cs="Arial"/>
          <w:sz w:val="24"/>
          <w:szCs w:val="24"/>
          <w:lang w:val="mn-MN"/>
        </w:rPr>
        <w:t>сургалтын хөтөлбөрт нийцсэн</w:t>
      </w:r>
      <w:r w:rsidR="00511B58" w:rsidRPr="000C2C8B">
        <w:rPr>
          <w:rFonts w:ascii="Arial" w:eastAsia="Calibri" w:hAnsi="Arial" w:cs="Arial"/>
          <w:sz w:val="24"/>
          <w:szCs w:val="24"/>
          <w:lang w:val="mn-MN"/>
        </w:rPr>
        <w:t xml:space="preserve"> нээлттэй </w:t>
      </w:r>
      <w:r w:rsidR="007E3DD3" w:rsidRPr="000C2C8B">
        <w:rPr>
          <w:rFonts w:ascii="Arial" w:eastAsia="Calibri" w:hAnsi="Arial" w:cs="Arial"/>
          <w:sz w:val="24"/>
          <w:szCs w:val="24"/>
          <w:lang w:val="mn-MN"/>
        </w:rPr>
        <w:t>эх сурвалж</w:t>
      </w:r>
      <w:r w:rsidR="00511B58" w:rsidRPr="000C2C8B">
        <w:rPr>
          <w:rFonts w:ascii="Arial" w:eastAsia="Calibri" w:hAnsi="Arial" w:cs="Arial"/>
          <w:sz w:val="24"/>
          <w:szCs w:val="24"/>
          <w:lang w:val="mn-MN"/>
        </w:rPr>
        <w:t xml:space="preserve">, хэрэглэгдэхүүнийг </w:t>
      </w:r>
      <w:r w:rsidR="002C6FA8" w:rsidRPr="000C2C8B">
        <w:rPr>
          <w:rFonts w:ascii="Arial" w:eastAsia="Calibri" w:hAnsi="Arial" w:cs="Arial"/>
          <w:sz w:val="24"/>
          <w:szCs w:val="24"/>
          <w:lang w:val="mn-MN"/>
        </w:rPr>
        <w:t xml:space="preserve">цэцэрлэг, </w:t>
      </w:r>
      <w:r w:rsidR="003533A0" w:rsidRPr="000C2C8B">
        <w:rPr>
          <w:rFonts w:ascii="Arial" w:eastAsia="Calibri" w:hAnsi="Arial" w:cs="Arial"/>
          <w:sz w:val="24"/>
          <w:szCs w:val="24"/>
          <w:lang w:val="mn-MN"/>
        </w:rPr>
        <w:t xml:space="preserve">ерөнхий боловсролын </w:t>
      </w:r>
      <w:r w:rsidR="002C6FA8" w:rsidRPr="000C2C8B">
        <w:rPr>
          <w:rFonts w:ascii="Arial" w:eastAsia="Calibri" w:hAnsi="Arial" w:cs="Arial"/>
          <w:sz w:val="24"/>
          <w:szCs w:val="24"/>
          <w:lang w:val="mn-MN"/>
        </w:rPr>
        <w:t xml:space="preserve">сургуулийн сургалт, үйл ажиллагаанд </w:t>
      </w:r>
      <w:r w:rsidR="00C72BC4" w:rsidRPr="000C2C8B">
        <w:rPr>
          <w:rFonts w:ascii="Arial" w:eastAsia="Calibri" w:hAnsi="Arial" w:cs="Arial"/>
          <w:sz w:val="24"/>
          <w:szCs w:val="24"/>
          <w:lang w:val="mn-MN"/>
        </w:rPr>
        <w:t xml:space="preserve">ашиглаж болно. </w:t>
      </w:r>
    </w:p>
    <w:p w14:paraId="04A1CEAD"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lastRenderedPageBreak/>
        <w:t>ТАВДУГААР БҮЛЭГ</w:t>
      </w:r>
    </w:p>
    <w:p w14:paraId="4E828396" w14:textId="49121372"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СУРАЛЦАГЧ, БАГШ, АЖИЛТАН</w:t>
      </w:r>
    </w:p>
    <w:p w14:paraId="5580E816" w14:textId="77777777" w:rsidR="000C2B6F" w:rsidRPr="000C2C8B" w:rsidRDefault="000C2B6F" w:rsidP="00511B58">
      <w:pPr>
        <w:spacing w:after="0" w:line="240" w:lineRule="auto"/>
        <w:ind w:firstLine="720"/>
        <w:jc w:val="center"/>
        <w:rPr>
          <w:rFonts w:ascii="Arial" w:hAnsi="Arial" w:cs="Arial"/>
          <w:b/>
          <w:bCs/>
          <w:sz w:val="24"/>
          <w:szCs w:val="24"/>
          <w:lang w:val="mn-MN"/>
        </w:rPr>
      </w:pPr>
    </w:p>
    <w:p w14:paraId="7FFEE8EE" w14:textId="193B6335" w:rsidR="00511B58" w:rsidRPr="000C2C8B" w:rsidRDefault="0027081C" w:rsidP="0027081C">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12 </w:t>
      </w:r>
      <w:r w:rsidR="00511B58" w:rsidRPr="000C2C8B">
        <w:rPr>
          <w:rFonts w:ascii="Arial" w:hAnsi="Arial" w:cs="Arial"/>
          <w:b/>
          <w:bCs/>
          <w:sz w:val="24"/>
          <w:szCs w:val="24"/>
          <w:lang w:val="mn-MN"/>
        </w:rPr>
        <w:t>дугаар зүйл.Суралцагчийн эрх</w:t>
      </w:r>
    </w:p>
    <w:p w14:paraId="34609788" w14:textId="77777777" w:rsidR="00567257" w:rsidRPr="000C2C8B" w:rsidRDefault="00567257" w:rsidP="00567257">
      <w:pPr>
        <w:pStyle w:val="ListParagraph"/>
        <w:spacing w:after="0" w:line="240" w:lineRule="auto"/>
        <w:ind w:left="1080"/>
        <w:jc w:val="both"/>
        <w:rPr>
          <w:rFonts w:ascii="Arial" w:hAnsi="Arial" w:cs="Arial"/>
          <w:bCs/>
          <w:sz w:val="24"/>
          <w:szCs w:val="24"/>
          <w:lang w:val="mn-MN"/>
        </w:rPr>
      </w:pPr>
    </w:p>
    <w:p w14:paraId="4A4D2D5D" w14:textId="0ECA7988" w:rsidR="00511B58" w:rsidRPr="000C2C8B" w:rsidRDefault="000C2B6F" w:rsidP="00F64996">
      <w:pPr>
        <w:shd w:val="clear" w:color="auto" w:fill="FFFFFF"/>
        <w:spacing w:after="0" w:line="240" w:lineRule="auto"/>
        <w:ind w:firstLine="720"/>
        <w:jc w:val="both"/>
        <w:textAlignment w:val="top"/>
        <w:rPr>
          <w:rFonts w:ascii="Arial" w:hAnsi="Arial" w:cs="Arial"/>
          <w:bCs/>
          <w:sz w:val="24"/>
          <w:szCs w:val="24"/>
          <w:lang w:val="mn-MN"/>
        </w:rPr>
      </w:pPr>
      <w:r w:rsidRPr="000C2C8B">
        <w:rPr>
          <w:rFonts w:ascii="Arial" w:hAnsi="Arial" w:cs="Arial"/>
          <w:bCs/>
          <w:sz w:val="24"/>
          <w:szCs w:val="24"/>
          <w:lang w:val="mn-MN"/>
        </w:rPr>
        <w:t>12.1.</w:t>
      </w:r>
      <w:r w:rsidR="00511B58" w:rsidRPr="000C2C8B">
        <w:rPr>
          <w:rFonts w:ascii="Arial" w:eastAsia="Calibri" w:hAnsi="Arial" w:cs="Arial"/>
          <w:sz w:val="24"/>
          <w:szCs w:val="24"/>
          <w:lang w:val="mn-MN"/>
        </w:rPr>
        <w:t>Суралцагч</w:t>
      </w:r>
      <w:r w:rsidR="00511B58" w:rsidRPr="000C2C8B">
        <w:rPr>
          <w:rFonts w:ascii="Arial" w:hAnsi="Arial" w:cs="Arial"/>
          <w:bCs/>
          <w:sz w:val="24"/>
          <w:szCs w:val="24"/>
          <w:lang w:val="mn-MN"/>
        </w:rPr>
        <w:t xml:space="preserve"> нь Боловсролын ерөнхий </w:t>
      </w:r>
      <w:r w:rsidRPr="000C2C8B">
        <w:rPr>
          <w:rFonts w:ascii="Arial" w:hAnsi="Arial" w:cs="Arial"/>
          <w:bCs/>
          <w:sz w:val="24"/>
          <w:szCs w:val="24"/>
          <w:lang w:val="mn-MN"/>
        </w:rPr>
        <w:t>хуульд</w:t>
      </w:r>
      <w:r w:rsidR="00511B58" w:rsidRPr="000C2C8B">
        <w:rPr>
          <w:rFonts w:ascii="Arial" w:hAnsi="Arial" w:cs="Arial"/>
          <w:bCs/>
          <w:sz w:val="24"/>
          <w:szCs w:val="24"/>
          <w:lang w:val="mn-MN"/>
        </w:rPr>
        <w:t xml:space="preserve"> зааснаас гадна дараах эрхтэй</w:t>
      </w:r>
      <w:r w:rsidRPr="000C2C8B">
        <w:rPr>
          <w:rFonts w:ascii="Arial" w:hAnsi="Arial" w:cs="Arial"/>
          <w:bCs/>
          <w:sz w:val="24"/>
          <w:szCs w:val="24"/>
          <w:lang w:val="mn-MN"/>
        </w:rPr>
        <w:t>:</w:t>
      </w:r>
      <w:r w:rsidR="00511B58" w:rsidRPr="000C2C8B">
        <w:rPr>
          <w:rFonts w:ascii="Arial" w:hAnsi="Arial" w:cs="Arial"/>
          <w:bCs/>
          <w:sz w:val="24"/>
          <w:szCs w:val="24"/>
          <w:lang w:val="mn-MN"/>
        </w:rPr>
        <w:t xml:space="preserve"> </w:t>
      </w:r>
    </w:p>
    <w:p w14:paraId="2E57C71C" w14:textId="77777777" w:rsidR="000C2B6F" w:rsidRPr="000C2C8B" w:rsidRDefault="000C2B6F" w:rsidP="000C2B6F">
      <w:pPr>
        <w:tabs>
          <w:tab w:val="left" w:pos="1134"/>
        </w:tabs>
        <w:spacing w:after="0" w:line="240" w:lineRule="auto"/>
        <w:jc w:val="both"/>
        <w:rPr>
          <w:rFonts w:ascii="Arial" w:hAnsi="Arial" w:cs="Arial"/>
          <w:bCs/>
          <w:sz w:val="24"/>
          <w:szCs w:val="24"/>
          <w:lang w:val="mn-MN"/>
        </w:rPr>
      </w:pPr>
    </w:p>
    <w:p w14:paraId="0DD226D3" w14:textId="6BB91E3E" w:rsidR="00511B58"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12.1.1.</w:t>
      </w:r>
      <w:r w:rsidR="00511B58" w:rsidRPr="000C2C8B">
        <w:rPr>
          <w:rFonts w:ascii="Arial" w:eastAsia="Times New Roman" w:hAnsi="Arial" w:cs="Arial"/>
          <w:noProof/>
          <w:sz w:val="24"/>
          <w:szCs w:val="24"/>
          <w:lang w:val="mn-MN"/>
        </w:rPr>
        <w:t xml:space="preserve">цэцэрлэг, </w:t>
      </w:r>
      <w:r w:rsidR="003533A0"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сургуулийн орчинд аливаа хэлбэрийн хүчирхийлэл, дээрэлхэ</w:t>
      </w:r>
      <w:r w:rsidR="000060FE" w:rsidRPr="000C2C8B">
        <w:rPr>
          <w:rFonts w:ascii="Arial" w:eastAsia="Times New Roman" w:hAnsi="Arial" w:cs="Arial"/>
          <w:noProof/>
          <w:sz w:val="24"/>
          <w:szCs w:val="24"/>
          <w:lang w:val="mn-MN"/>
        </w:rPr>
        <w:t>л</w:t>
      </w:r>
      <w:r w:rsidR="002C6FA8" w:rsidRPr="000C2C8B">
        <w:rPr>
          <w:rFonts w:ascii="Arial" w:eastAsia="Times New Roman" w:hAnsi="Arial" w:cs="Arial"/>
          <w:noProof/>
          <w:sz w:val="24"/>
          <w:szCs w:val="24"/>
          <w:lang w:val="mn-MN"/>
        </w:rPr>
        <w:t>т</w:t>
      </w:r>
      <w:r w:rsidR="00511B58" w:rsidRPr="000C2C8B">
        <w:rPr>
          <w:rFonts w:ascii="Arial" w:eastAsia="Times New Roman" w:hAnsi="Arial" w:cs="Arial"/>
          <w:noProof/>
          <w:sz w:val="24"/>
          <w:szCs w:val="24"/>
          <w:lang w:val="mn-MN"/>
        </w:rPr>
        <w:t>,</w:t>
      </w:r>
      <w:r w:rsidR="00C72BC4" w:rsidRPr="000C2C8B">
        <w:rPr>
          <w:rFonts w:ascii="Arial" w:eastAsia="Times New Roman" w:hAnsi="Arial" w:cs="Arial"/>
          <w:noProof/>
          <w:sz w:val="24"/>
          <w:szCs w:val="24"/>
          <w:lang w:val="mn-MN"/>
        </w:rPr>
        <w:t xml:space="preserve"> </w:t>
      </w:r>
      <w:r w:rsidR="00511B58" w:rsidRPr="000C2C8B">
        <w:rPr>
          <w:rFonts w:ascii="Arial" w:eastAsia="Times New Roman" w:hAnsi="Arial" w:cs="Arial"/>
          <w:noProof/>
          <w:sz w:val="24"/>
          <w:szCs w:val="24"/>
          <w:lang w:val="mn-MN"/>
        </w:rPr>
        <w:t>дарамт, ялгаварлан гадуурхалтаас ангид, ээлтэй, аюулгүй, хамгаалагдсан орчинд суралцах;</w:t>
      </w:r>
      <w:r w:rsidR="000060FE" w:rsidRPr="000C2C8B">
        <w:rPr>
          <w:rFonts w:ascii="Arial" w:eastAsia="Times New Roman" w:hAnsi="Arial" w:cs="Arial"/>
          <w:noProof/>
          <w:sz w:val="24"/>
          <w:szCs w:val="24"/>
          <w:lang w:val="mn-MN"/>
        </w:rPr>
        <w:t xml:space="preserve"> </w:t>
      </w:r>
    </w:p>
    <w:p w14:paraId="0B502DFC" w14:textId="77777777" w:rsidR="000C2B6F"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2281E8E" w14:textId="62A80225" w:rsidR="00511B58"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12.1.2.</w:t>
      </w:r>
      <w:r w:rsidR="00511B58" w:rsidRPr="000C2C8B">
        <w:rPr>
          <w:rFonts w:ascii="Arial" w:eastAsia="Times New Roman" w:hAnsi="Arial" w:cs="Arial"/>
          <w:noProof/>
          <w:sz w:val="24"/>
          <w:szCs w:val="24"/>
          <w:lang w:val="mn-MN"/>
        </w:rPr>
        <w:t xml:space="preserve">суралцагч </w:t>
      </w:r>
      <w:r w:rsidR="003533A0"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сургуульд мөрдөх дүрэм журмыг боловсруулах, хэрэгжүүлэхэд оролцох</w:t>
      </w:r>
      <w:r w:rsidRPr="000C2C8B">
        <w:rPr>
          <w:rFonts w:ascii="Arial" w:eastAsia="Times New Roman" w:hAnsi="Arial" w:cs="Arial"/>
          <w:noProof/>
          <w:sz w:val="24"/>
          <w:szCs w:val="24"/>
          <w:lang w:val="mn-MN"/>
        </w:rPr>
        <w:t>;</w:t>
      </w:r>
    </w:p>
    <w:p w14:paraId="4C55C19C" w14:textId="77777777" w:rsidR="006B1841" w:rsidRPr="000C2C8B" w:rsidRDefault="006B184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66A9F67" w14:textId="2D694DD1" w:rsidR="006B1841" w:rsidRPr="000C2C8B" w:rsidRDefault="006B184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12.1.3</w:t>
      </w:r>
      <w:r w:rsidR="004B0982" w:rsidRPr="000C2C8B">
        <w:rPr>
          <w:rFonts w:ascii="Arial" w:eastAsia="Times New Roman" w:hAnsi="Arial" w:cs="Arial"/>
          <w:noProof/>
          <w:sz w:val="24"/>
          <w:szCs w:val="24"/>
          <w:lang w:val="mn-MN"/>
        </w:rPr>
        <w:t>.</w:t>
      </w:r>
      <w:r w:rsidR="00A76C69" w:rsidRPr="000C2C8B">
        <w:rPr>
          <w:rFonts w:ascii="Arial" w:eastAsia="Times New Roman" w:hAnsi="Arial" w:cs="Arial"/>
          <w:noProof/>
          <w:sz w:val="24"/>
          <w:szCs w:val="24"/>
          <w:lang w:val="mn-MN"/>
        </w:rPr>
        <w:t>х</w:t>
      </w:r>
      <w:r w:rsidR="004B0982" w:rsidRPr="000C2C8B">
        <w:rPr>
          <w:rFonts w:ascii="Arial" w:eastAsia="Times New Roman" w:hAnsi="Arial" w:cs="Arial"/>
          <w:noProof/>
          <w:sz w:val="24"/>
          <w:szCs w:val="24"/>
          <w:lang w:val="mn-MN"/>
        </w:rPr>
        <w:t>өгжлийн бэрхшээлтэй суралцагч нь бусад суралцагчтай хамт боловсрол эзэмших</w:t>
      </w:r>
      <w:r w:rsidR="00AF5A8C" w:rsidRPr="000C2C8B">
        <w:rPr>
          <w:rFonts w:ascii="Arial" w:eastAsia="Times New Roman" w:hAnsi="Arial" w:cs="Arial"/>
          <w:noProof/>
          <w:sz w:val="24"/>
          <w:szCs w:val="24"/>
          <w:lang w:val="mn-MN"/>
        </w:rPr>
        <w:t>;</w:t>
      </w:r>
    </w:p>
    <w:p w14:paraId="7072FD41" w14:textId="77777777" w:rsidR="006B1841" w:rsidRPr="000C2C8B" w:rsidRDefault="006B184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8290660" w14:textId="0B41F82C" w:rsidR="00511B58"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w:t>
      </w:r>
      <w:r w:rsidR="006B1841" w:rsidRPr="000C2C8B">
        <w:rPr>
          <w:rFonts w:ascii="Arial" w:eastAsia="Times New Roman" w:hAnsi="Arial" w:cs="Arial"/>
          <w:noProof/>
          <w:sz w:val="24"/>
          <w:szCs w:val="24"/>
          <w:lang w:val="mn-MN"/>
        </w:rPr>
        <w:t>4</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өөрийн авьяас чадвараа хөгжүүлэх, сурлагын амжилтаа ахиулах зорилгоор дэмжлэг авах</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 </w:t>
      </w:r>
    </w:p>
    <w:p w14:paraId="02CC44ED" w14:textId="77777777" w:rsidR="000C2B6F"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20B67082" w14:textId="618B1303" w:rsidR="00720D2F"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w:t>
      </w:r>
      <w:r w:rsidR="006B1841" w:rsidRPr="000C2C8B">
        <w:rPr>
          <w:rFonts w:ascii="Arial" w:eastAsia="Times New Roman" w:hAnsi="Arial" w:cs="Arial"/>
          <w:noProof/>
          <w:sz w:val="24"/>
          <w:szCs w:val="24"/>
          <w:lang w:val="mn-MN"/>
        </w:rPr>
        <w:t>5</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ерөнхий боловсролын сургуульд ирэх, очихдоо </w:t>
      </w:r>
      <w:r w:rsidR="00D641C3" w:rsidRPr="000C2C8B">
        <w:rPr>
          <w:rFonts w:ascii="Arial" w:eastAsia="Times New Roman" w:hAnsi="Arial" w:cs="Arial"/>
          <w:noProof/>
          <w:sz w:val="24"/>
          <w:szCs w:val="24"/>
          <w:lang w:val="mn-MN"/>
        </w:rPr>
        <w:t xml:space="preserve">тогтоосон журмын дагуу </w:t>
      </w:r>
      <w:r w:rsidR="00511B58" w:rsidRPr="000C2C8B">
        <w:rPr>
          <w:rFonts w:ascii="Arial" w:eastAsia="Times New Roman" w:hAnsi="Arial" w:cs="Arial"/>
          <w:noProof/>
          <w:sz w:val="24"/>
          <w:szCs w:val="24"/>
          <w:lang w:val="mn-MN"/>
        </w:rPr>
        <w:t>тээврийн хэрэгслээр үйлчлүүлэх</w:t>
      </w:r>
      <w:r w:rsidRPr="000C2C8B">
        <w:rPr>
          <w:rFonts w:ascii="Arial" w:eastAsia="Times New Roman" w:hAnsi="Arial" w:cs="Arial"/>
          <w:noProof/>
          <w:sz w:val="24"/>
          <w:szCs w:val="24"/>
          <w:lang w:val="mn-MN"/>
        </w:rPr>
        <w:t>;</w:t>
      </w:r>
    </w:p>
    <w:p w14:paraId="318D4985" w14:textId="77777777" w:rsidR="000C2B6F"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838DF37" w14:textId="59D933DF" w:rsidR="000C2B6F" w:rsidRPr="000C2C8B" w:rsidRDefault="000C2B6F"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12.1.</w:t>
      </w:r>
      <w:r w:rsidR="006B1841" w:rsidRPr="000C2C8B">
        <w:rPr>
          <w:rFonts w:ascii="Arial" w:eastAsia="Times New Roman" w:hAnsi="Arial" w:cs="Arial"/>
          <w:noProof/>
          <w:sz w:val="24"/>
          <w:szCs w:val="24"/>
          <w:lang w:val="mn-MN"/>
        </w:rPr>
        <w:t>6</w:t>
      </w:r>
      <w:r w:rsidRPr="000C2C8B">
        <w:rPr>
          <w:rFonts w:ascii="Arial" w:eastAsia="Times New Roman" w:hAnsi="Arial" w:cs="Arial"/>
          <w:noProof/>
          <w:sz w:val="24"/>
          <w:szCs w:val="24"/>
          <w:lang w:val="mn-MN"/>
        </w:rPr>
        <w:t>.э</w:t>
      </w:r>
      <w:r w:rsidR="00511B58" w:rsidRPr="000C2C8B">
        <w:rPr>
          <w:rFonts w:ascii="Arial" w:eastAsia="Times New Roman" w:hAnsi="Arial" w:cs="Arial"/>
          <w:noProof/>
          <w:sz w:val="24"/>
          <w:szCs w:val="24"/>
          <w:lang w:val="mn-MN"/>
        </w:rPr>
        <w:t>рүүл мэнд болон хоол</w:t>
      </w:r>
      <w:r w:rsidR="003533A0"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 хүнсний аюулгүй байдлыг хангасан, суралцагч өөрийгөө хөгжүүлэх нөхцөл боломжтой, тайван амьдрах дотуур байраар хангагдах</w:t>
      </w:r>
      <w:r w:rsidRPr="000C2C8B">
        <w:rPr>
          <w:rFonts w:ascii="Arial" w:eastAsia="Times New Roman" w:hAnsi="Arial" w:cs="Arial"/>
          <w:noProof/>
          <w:sz w:val="24"/>
          <w:szCs w:val="24"/>
          <w:lang w:val="mn-MN"/>
        </w:rPr>
        <w:t>.</w:t>
      </w:r>
    </w:p>
    <w:p w14:paraId="0C000FFD" w14:textId="4852D7FC" w:rsidR="00511B58" w:rsidRPr="000C2C8B" w:rsidRDefault="00511B58" w:rsidP="000C2B6F">
      <w:pPr>
        <w:tabs>
          <w:tab w:val="left" w:pos="1134"/>
          <w:tab w:val="left" w:pos="1418"/>
          <w:tab w:val="left" w:pos="1843"/>
        </w:tabs>
        <w:spacing w:after="0" w:line="240" w:lineRule="auto"/>
        <w:jc w:val="both"/>
        <w:rPr>
          <w:rFonts w:ascii="Arial" w:hAnsi="Arial" w:cs="Arial"/>
          <w:sz w:val="24"/>
          <w:szCs w:val="24"/>
          <w:lang w:val="mn-MN"/>
        </w:rPr>
      </w:pPr>
    </w:p>
    <w:p w14:paraId="2B247286" w14:textId="490B68AE" w:rsidR="00511B58" w:rsidRPr="000C2C8B" w:rsidRDefault="0027081C" w:rsidP="001115D2">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13 </w:t>
      </w:r>
      <w:r w:rsidR="00511B58" w:rsidRPr="000C2C8B">
        <w:rPr>
          <w:rFonts w:ascii="Arial" w:hAnsi="Arial" w:cs="Arial"/>
          <w:b/>
          <w:bCs/>
          <w:sz w:val="24"/>
          <w:szCs w:val="24"/>
          <w:lang w:val="mn-MN"/>
        </w:rPr>
        <w:t>дугаар зүйл.Суралцагчийн үүрэг</w:t>
      </w:r>
    </w:p>
    <w:p w14:paraId="55BBB832" w14:textId="77777777" w:rsidR="001743A1" w:rsidRPr="000C2C8B" w:rsidRDefault="001743A1" w:rsidP="001115D2">
      <w:pPr>
        <w:spacing w:after="0" w:line="240" w:lineRule="auto"/>
        <w:ind w:firstLine="720"/>
        <w:jc w:val="both"/>
        <w:rPr>
          <w:rFonts w:ascii="Arial" w:hAnsi="Arial" w:cs="Arial"/>
          <w:b/>
          <w:bCs/>
          <w:sz w:val="24"/>
          <w:szCs w:val="24"/>
          <w:lang w:val="mn-MN"/>
        </w:rPr>
      </w:pPr>
    </w:p>
    <w:p w14:paraId="304A384D" w14:textId="13CBAF3A" w:rsidR="00511B58" w:rsidRPr="000C2C8B" w:rsidRDefault="000C2B6F"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13.1.</w:t>
      </w:r>
      <w:r w:rsidR="00511B58" w:rsidRPr="000C2C8B">
        <w:rPr>
          <w:rFonts w:ascii="Arial" w:eastAsia="Calibri" w:hAnsi="Arial" w:cs="Arial"/>
          <w:sz w:val="24"/>
          <w:szCs w:val="24"/>
          <w:lang w:val="mn-MN"/>
        </w:rPr>
        <w:t xml:space="preserve">Суралцагч нь Боловсролын ерөнхий </w:t>
      </w:r>
      <w:r w:rsidRPr="000C2C8B">
        <w:rPr>
          <w:rFonts w:ascii="Arial" w:eastAsia="Calibri" w:hAnsi="Arial" w:cs="Arial"/>
          <w:sz w:val="24"/>
          <w:szCs w:val="24"/>
          <w:lang w:val="mn-MN"/>
        </w:rPr>
        <w:t>хуульд</w:t>
      </w:r>
      <w:r w:rsidR="00511B58" w:rsidRPr="000C2C8B">
        <w:rPr>
          <w:rFonts w:ascii="Arial" w:eastAsia="Calibri" w:hAnsi="Arial" w:cs="Arial"/>
          <w:sz w:val="24"/>
          <w:szCs w:val="24"/>
          <w:lang w:val="mn-MN"/>
        </w:rPr>
        <w:t xml:space="preserve"> зааснаас гадна дор дурдсан үүрэг хүлээнэ:</w:t>
      </w:r>
    </w:p>
    <w:p w14:paraId="47CD26EC" w14:textId="77777777" w:rsidR="000C2B6F" w:rsidRPr="000C2C8B" w:rsidRDefault="000C2B6F" w:rsidP="000C2B6F">
      <w:pPr>
        <w:tabs>
          <w:tab w:val="left" w:pos="1560"/>
        </w:tabs>
        <w:spacing w:after="0" w:line="240" w:lineRule="auto"/>
        <w:jc w:val="both"/>
        <w:rPr>
          <w:rFonts w:ascii="Arial" w:hAnsi="Arial" w:cs="Arial"/>
          <w:bCs/>
          <w:sz w:val="24"/>
          <w:szCs w:val="24"/>
          <w:lang w:val="mn-MN"/>
        </w:rPr>
      </w:pPr>
    </w:p>
    <w:p w14:paraId="0F55303A" w14:textId="1AEEAED0" w:rsidR="006C0D41" w:rsidRPr="000C2C8B" w:rsidRDefault="00E600B1"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13.1.1.хүндэтгэх шалтгаан</w:t>
      </w:r>
      <w:r w:rsidR="0030744E" w:rsidRPr="000C2C8B">
        <w:rPr>
          <w:rFonts w:ascii="Arial" w:eastAsia="Times New Roman" w:hAnsi="Arial" w:cs="Arial"/>
          <w:noProof/>
          <w:sz w:val="24"/>
          <w:szCs w:val="24"/>
          <w:lang w:val="mn-MN"/>
        </w:rPr>
        <w:t>тайгаас</w:t>
      </w:r>
      <w:r w:rsidR="00CE737B" w:rsidRPr="000C2C8B">
        <w:rPr>
          <w:rFonts w:ascii="Arial" w:eastAsia="Times New Roman" w:hAnsi="Arial" w:cs="Arial"/>
          <w:noProof/>
          <w:sz w:val="24"/>
          <w:szCs w:val="24"/>
          <w:lang w:val="mn-MN"/>
        </w:rPr>
        <w:t xml:space="preserve"> </w:t>
      </w:r>
      <w:r w:rsidRPr="000C2C8B">
        <w:rPr>
          <w:rFonts w:ascii="Arial" w:eastAsia="Times New Roman" w:hAnsi="Arial" w:cs="Arial"/>
          <w:noProof/>
          <w:sz w:val="24"/>
          <w:szCs w:val="24"/>
          <w:lang w:val="mn-MN"/>
        </w:rPr>
        <w:t xml:space="preserve">бусад нөхцөлд </w:t>
      </w:r>
      <w:r w:rsidR="00924161" w:rsidRPr="000C2C8B">
        <w:rPr>
          <w:rFonts w:ascii="Arial" w:eastAsia="Times New Roman" w:hAnsi="Arial" w:cs="Arial"/>
          <w:noProof/>
          <w:sz w:val="24"/>
          <w:szCs w:val="24"/>
          <w:lang w:val="mn-MN"/>
        </w:rPr>
        <w:t xml:space="preserve">ерөнхий </w:t>
      </w:r>
      <w:r w:rsidRPr="000C2C8B">
        <w:rPr>
          <w:rFonts w:ascii="Arial" w:eastAsia="Times New Roman" w:hAnsi="Arial" w:cs="Arial"/>
          <w:noProof/>
          <w:sz w:val="24"/>
          <w:szCs w:val="24"/>
          <w:lang w:val="mn-MN"/>
        </w:rPr>
        <w:t>боловсролыг заавал эзэмших;</w:t>
      </w:r>
      <w:r w:rsidR="000C2B6F" w:rsidRPr="000C2C8B">
        <w:rPr>
          <w:rFonts w:ascii="Arial" w:eastAsia="Times New Roman" w:hAnsi="Arial" w:cs="Arial"/>
          <w:noProof/>
          <w:sz w:val="24"/>
          <w:szCs w:val="24"/>
          <w:lang w:val="mn-MN"/>
        </w:rPr>
        <w:tab/>
      </w:r>
    </w:p>
    <w:p w14:paraId="092C4A10" w14:textId="51B5181C" w:rsidR="00E600B1" w:rsidRPr="000C2C8B" w:rsidRDefault="00E600B1"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98E98AC" w14:textId="367F018B" w:rsidR="00EB73F7" w:rsidRPr="000C2C8B" w:rsidRDefault="000C2B6F"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13.1.2.</w:t>
      </w:r>
      <w:r w:rsidR="00511B58" w:rsidRPr="000C2C8B">
        <w:rPr>
          <w:rFonts w:ascii="Arial" w:eastAsia="Times New Roman" w:hAnsi="Arial" w:cs="Arial"/>
          <w:noProof/>
          <w:sz w:val="24"/>
          <w:szCs w:val="24"/>
          <w:lang w:val="mn-MN"/>
        </w:rPr>
        <w:t>сургуулиас баталсан дэг журмыг сахин биелүүлэх</w:t>
      </w:r>
      <w:bookmarkStart w:id="2" w:name="_Hlk59400932"/>
      <w:r w:rsidR="00511B58" w:rsidRPr="000C2C8B">
        <w:rPr>
          <w:rFonts w:ascii="Arial" w:eastAsia="Times New Roman" w:hAnsi="Arial" w:cs="Arial"/>
          <w:noProof/>
          <w:sz w:val="24"/>
          <w:szCs w:val="24"/>
          <w:lang w:val="mn-MN"/>
        </w:rPr>
        <w:t>;</w:t>
      </w:r>
      <w:bookmarkEnd w:id="2"/>
      <w:r w:rsidR="00511B58" w:rsidRPr="000C2C8B">
        <w:rPr>
          <w:rFonts w:ascii="Arial" w:eastAsia="Times New Roman" w:hAnsi="Arial" w:cs="Arial"/>
          <w:noProof/>
          <w:sz w:val="24"/>
          <w:szCs w:val="24"/>
          <w:lang w:val="mn-MN"/>
        </w:rPr>
        <w:t xml:space="preserve"> </w:t>
      </w:r>
    </w:p>
    <w:p w14:paraId="04392703" w14:textId="56A3FFFD" w:rsidR="00511B58" w:rsidRPr="000C2C8B" w:rsidRDefault="000C2B6F"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13.1.3.</w:t>
      </w:r>
      <w:r w:rsidR="00511B58" w:rsidRPr="000C2C8B">
        <w:rPr>
          <w:rFonts w:ascii="Arial" w:eastAsia="Times New Roman" w:hAnsi="Arial" w:cs="Arial"/>
          <w:noProof/>
          <w:sz w:val="24"/>
          <w:szCs w:val="24"/>
          <w:lang w:val="mn-MN"/>
        </w:rPr>
        <w:t>бусдын ялгаатай байдлыг хүлээн зөвшөөрч, ялгаварлан гадуурх</w:t>
      </w:r>
      <w:r w:rsidR="00A54250" w:rsidRPr="000C2C8B">
        <w:rPr>
          <w:rFonts w:ascii="Arial" w:eastAsia="Times New Roman" w:hAnsi="Arial" w:cs="Arial"/>
          <w:noProof/>
          <w:sz w:val="24"/>
          <w:szCs w:val="24"/>
          <w:lang w:val="mn-MN"/>
        </w:rPr>
        <w:t>ах, дээрэлхэх</w:t>
      </w:r>
      <w:r w:rsidR="00511B58" w:rsidRPr="000C2C8B">
        <w:rPr>
          <w:rFonts w:ascii="Arial" w:eastAsia="Times New Roman" w:hAnsi="Arial" w:cs="Arial"/>
          <w:noProof/>
          <w:sz w:val="24"/>
          <w:szCs w:val="24"/>
          <w:lang w:val="mn-MN"/>
        </w:rPr>
        <w:t xml:space="preserve"> үйлдэл гаргахгүй байх.</w:t>
      </w:r>
    </w:p>
    <w:p w14:paraId="4A68A647" w14:textId="77777777" w:rsidR="000C2B6F" w:rsidRPr="000C2C8B" w:rsidRDefault="000C2B6F" w:rsidP="000C2B6F">
      <w:pPr>
        <w:tabs>
          <w:tab w:val="left" w:pos="1276"/>
          <w:tab w:val="left" w:pos="1843"/>
        </w:tabs>
        <w:spacing w:after="0" w:line="240" w:lineRule="auto"/>
        <w:jc w:val="both"/>
        <w:rPr>
          <w:rFonts w:ascii="Arial" w:hAnsi="Arial" w:cs="Arial"/>
          <w:bCs/>
          <w:sz w:val="24"/>
          <w:szCs w:val="24"/>
          <w:lang w:val="mn-MN"/>
        </w:rPr>
      </w:pPr>
    </w:p>
    <w:p w14:paraId="1F9A559D" w14:textId="34A34B99" w:rsidR="00511B58" w:rsidRPr="000C2C8B" w:rsidRDefault="000C2B6F"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13.2.</w:t>
      </w:r>
      <w:r w:rsidR="00EB73F7" w:rsidRPr="000C2C8B">
        <w:rPr>
          <w:rFonts w:ascii="Arial" w:eastAsia="Calibri" w:hAnsi="Arial" w:cs="Arial"/>
          <w:sz w:val="24"/>
          <w:szCs w:val="24"/>
          <w:lang w:val="mn-MN"/>
        </w:rPr>
        <w:t>Ерөнхий боловсролын с</w:t>
      </w:r>
      <w:r w:rsidR="00511B58" w:rsidRPr="000C2C8B">
        <w:rPr>
          <w:rFonts w:ascii="Arial" w:eastAsia="Calibri" w:hAnsi="Arial" w:cs="Arial"/>
          <w:sz w:val="24"/>
          <w:szCs w:val="24"/>
          <w:lang w:val="mn-MN"/>
        </w:rPr>
        <w:t xml:space="preserve">ургуулийн </w:t>
      </w:r>
      <w:r w:rsidRPr="000C2C8B">
        <w:rPr>
          <w:rFonts w:ascii="Arial" w:eastAsia="Calibri" w:hAnsi="Arial" w:cs="Arial"/>
          <w:sz w:val="24"/>
          <w:szCs w:val="24"/>
          <w:lang w:val="mn-MN"/>
        </w:rPr>
        <w:t>дүрэм,</w:t>
      </w:r>
      <w:r w:rsidR="00511B58" w:rsidRPr="000C2C8B">
        <w:rPr>
          <w:rFonts w:ascii="Arial" w:eastAsia="Calibri" w:hAnsi="Arial" w:cs="Arial"/>
          <w:sz w:val="24"/>
          <w:szCs w:val="24"/>
          <w:lang w:val="mn-MN"/>
        </w:rPr>
        <w:t xml:space="preserve"> журмыг биелүүлээгүй суралцагч болон түүний эцэг эх, асран хамгаалагчид сургуулийн </w:t>
      </w:r>
      <w:r w:rsidR="00EB73F7" w:rsidRPr="000C2C8B">
        <w:rPr>
          <w:rFonts w:ascii="Arial" w:eastAsia="Calibri" w:hAnsi="Arial" w:cs="Arial"/>
          <w:sz w:val="24"/>
          <w:szCs w:val="24"/>
          <w:lang w:val="mn-MN"/>
        </w:rPr>
        <w:t>захирал</w:t>
      </w:r>
      <w:r w:rsidR="00511B58" w:rsidRPr="000C2C8B">
        <w:rPr>
          <w:rFonts w:ascii="Arial" w:eastAsia="Calibri" w:hAnsi="Arial" w:cs="Arial"/>
          <w:sz w:val="24"/>
          <w:szCs w:val="24"/>
          <w:lang w:val="mn-MN"/>
        </w:rPr>
        <w:t xml:space="preserve"> бичгээр сануулга өгч, үндэслэлийг тайлбарлана. </w:t>
      </w:r>
    </w:p>
    <w:p w14:paraId="6A4D933B" w14:textId="77777777" w:rsidR="000C2B6F" w:rsidRPr="000C2C8B" w:rsidRDefault="000C2B6F"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7ED3325C" w14:textId="7797F08A" w:rsidR="00511B58" w:rsidRPr="000C2C8B" w:rsidRDefault="000C2B6F"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13.3.</w:t>
      </w:r>
      <w:r w:rsidR="00511B58" w:rsidRPr="000C2C8B">
        <w:rPr>
          <w:rFonts w:ascii="Arial" w:eastAsia="Calibri" w:hAnsi="Arial" w:cs="Arial"/>
          <w:sz w:val="24"/>
          <w:szCs w:val="24"/>
          <w:lang w:val="mn-MN"/>
        </w:rPr>
        <w:t xml:space="preserve">Ерөнхий боловсролын сургуулийн суралцагч дүрэмт хувцастай байна. </w:t>
      </w:r>
    </w:p>
    <w:p w14:paraId="504CC7BA" w14:textId="77777777" w:rsidR="000C2B6F" w:rsidRPr="000C2C8B" w:rsidRDefault="000C2B6F" w:rsidP="000C2B6F">
      <w:pPr>
        <w:tabs>
          <w:tab w:val="left" w:pos="1418"/>
        </w:tabs>
        <w:spacing w:after="0" w:line="240" w:lineRule="auto"/>
        <w:jc w:val="both"/>
        <w:rPr>
          <w:rFonts w:ascii="Arial" w:hAnsi="Arial" w:cs="Arial"/>
          <w:bCs/>
          <w:sz w:val="24"/>
          <w:szCs w:val="24"/>
          <w:lang w:val="mn-MN"/>
        </w:rPr>
      </w:pPr>
    </w:p>
    <w:p w14:paraId="3C860675" w14:textId="748A04D6" w:rsidR="00511B58" w:rsidRPr="000C2C8B" w:rsidRDefault="0027081C" w:rsidP="001743A1">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14 </w:t>
      </w:r>
      <w:r w:rsidR="00511B58" w:rsidRPr="000C2C8B">
        <w:rPr>
          <w:rFonts w:ascii="Arial" w:hAnsi="Arial" w:cs="Arial"/>
          <w:b/>
          <w:bCs/>
          <w:sz w:val="24"/>
          <w:szCs w:val="24"/>
          <w:lang w:val="mn-MN"/>
        </w:rPr>
        <w:t>дүгээр зүйл.Цэцэрлэг, сургуулийн ажилтан</w:t>
      </w:r>
    </w:p>
    <w:p w14:paraId="6DE88A23" w14:textId="77777777" w:rsidR="001743A1" w:rsidRPr="000C2C8B" w:rsidRDefault="001743A1" w:rsidP="001743A1">
      <w:pPr>
        <w:spacing w:after="0" w:line="240" w:lineRule="auto"/>
        <w:ind w:firstLine="720"/>
        <w:jc w:val="both"/>
        <w:rPr>
          <w:rFonts w:ascii="Arial" w:hAnsi="Arial" w:cs="Arial"/>
          <w:b/>
          <w:bCs/>
          <w:sz w:val="24"/>
          <w:szCs w:val="24"/>
          <w:lang w:val="mn-MN"/>
        </w:rPr>
      </w:pPr>
    </w:p>
    <w:p w14:paraId="7CB28ADF" w14:textId="09CDBE72"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14.1.</w:t>
      </w:r>
      <w:r w:rsidR="00511B58" w:rsidRPr="000C2C8B">
        <w:rPr>
          <w:rFonts w:ascii="Arial" w:eastAsia="Calibri" w:hAnsi="Arial" w:cs="Arial"/>
          <w:sz w:val="24"/>
          <w:szCs w:val="24"/>
          <w:lang w:val="mn-MN"/>
        </w:rPr>
        <w:t>Цэцэрлэгт эрхлэгч, арга зүйч, багш, туслах багш, эмч, тогооч болон үйлчилгээний бусад ажилтан ажиллана.</w:t>
      </w:r>
    </w:p>
    <w:p w14:paraId="1D52C287"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68867B14" w14:textId="5B72DBAE"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14.2.</w:t>
      </w:r>
      <w:r w:rsidR="00511B58" w:rsidRPr="000C2C8B">
        <w:rPr>
          <w:rFonts w:ascii="Arial" w:eastAsia="Calibri" w:hAnsi="Arial" w:cs="Arial"/>
          <w:sz w:val="24"/>
          <w:szCs w:val="24"/>
          <w:lang w:val="mn-MN"/>
        </w:rPr>
        <w:t>Цэцэрлэгийн нэг бүлэгт багш, туслах багш ажилла</w:t>
      </w:r>
      <w:r w:rsidRPr="000C2C8B">
        <w:rPr>
          <w:rFonts w:ascii="Arial" w:eastAsia="Calibri" w:hAnsi="Arial" w:cs="Arial"/>
          <w:sz w:val="24"/>
          <w:szCs w:val="24"/>
          <w:lang w:val="mn-MN"/>
        </w:rPr>
        <w:t>х бөгөөд б</w:t>
      </w:r>
      <w:r w:rsidR="00511B58" w:rsidRPr="000C2C8B">
        <w:rPr>
          <w:rFonts w:ascii="Arial" w:eastAsia="Calibri" w:hAnsi="Arial" w:cs="Arial"/>
          <w:sz w:val="24"/>
          <w:szCs w:val="24"/>
          <w:lang w:val="mn-MN"/>
        </w:rPr>
        <w:t>үлгийн</w:t>
      </w:r>
      <w:r w:rsidR="005B5572" w:rsidRPr="000C2C8B">
        <w:rPr>
          <w:rFonts w:ascii="Arial" w:eastAsia="Calibri" w:hAnsi="Arial" w:cs="Arial"/>
          <w:sz w:val="24"/>
          <w:szCs w:val="24"/>
          <w:lang w:val="mn-MN"/>
        </w:rPr>
        <w:t xml:space="preserve"> </w:t>
      </w:r>
      <w:r w:rsidR="00511B58" w:rsidRPr="000C2C8B">
        <w:rPr>
          <w:rFonts w:ascii="Arial" w:eastAsia="Calibri" w:hAnsi="Arial" w:cs="Arial"/>
          <w:sz w:val="24"/>
          <w:szCs w:val="24"/>
          <w:lang w:val="mn-MN"/>
        </w:rPr>
        <w:t>хүүхдийн тооноос хамаарч ээлжийн багш ажиллуул</w:t>
      </w:r>
      <w:r w:rsidR="00F4567B" w:rsidRPr="000C2C8B">
        <w:rPr>
          <w:rFonts w:ascii="Arial" w:eastAsia="Calibri" w:hAnsi="Arial" w:cs="Arial"/>
          <w:sz w:val="24"/>
          <w:szCs w:val="24"/>
          <w:lang w:val="mn-MN"/>
        </w:rPr>
        <w:t>на</w:t>
      </w:r>
      <w:r w:rsidR="009E1419" w:rsidRPr="000C2C8B">
        <w:rPr>
          <w:rFonts w:ascii="Arial" w:eastAsia="Calibri" w:hAnsi="Arial" w:cs="Arial"/>
          <w:sz w:val="24"/>
          <w:szCs w:val="24"/>
          <w:lang w:val="mn-MN"/>
        </w:rPr>
        <w:t>.</w:t>
      </w:r>
    </w:p>
    <w:p w14:paraId="2FCC760B"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6E36CE63" w14:textId="0E6E462C"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14.</w:t>
      </w:r>
      <w:r w:rsidR="00692CD4" w:rsidRPr="000C2C8B">
        <w:rPr>
          <w:rFonts w:ascii="Arial" w:eastAsia="Calibri" w:hAnsi="Arial" w:cs="Arial"/>
          <w:sz w:val="24"/>
          <w:szCs w:val="24"/>
          <w:lang w:val="mn-MN"/>
        </w:rPr>
        <w:t>3</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Ерөнхий боловсролын сургуульд захирал, сургалтын менежер, нийгмийн ажилтан, багш</w:t>
      </w:r>
      <w:r w:rsidR="00164435" w:rsidRPr="000C2C8B">
        <w:rPr>
          <w:rFonts w:ascii="Arial" w:eastAsia="Calibri" w:hAnsi="Arial" w:cs="Arial"/>
          <w:sz w:val="24"/>
          <w:szCs w:val="24"/>
          <w:lang w:val="mn-MN"/>
        </w:rPr>
        <w:t>, сэтгэл зүйч,</w:t>
      </w:r>
      <w:r w:rsidR="005B5572" w:rsidRPr="000C2C8B">
        <w:rPr>
          <w:rFonts w:ascii="Arial" w:eastAsia="Calibri" w:hAnsi="Arial" w:cs="Arial"/>
          <w:sz w:val="24"/>
          <w:szCs w:val="24"/>
          <w:lang w:val="mn-MN"/>
        </w:rPr>
        <w:t xml:space="preserve"> </w:t>
      </w:r>
      <w:r w:rsidR="00164435" w:rsidRPr="000C2C8B">
        <w:rPr>
          <w:rFonts w:ascii="Arial" w:eastAsia="Calibri" w:hAnsi="Arial" w:cs="Arial"/>
          <w:sz w:val="24"/>
          <w:szCs w:val="24"/>
          <w:lang w:val="mn-MN"/>
        </w:rPr>
        <w:t xml:space="preserve">эмч болон </w:t>
      </w:r>
      <w:r w:rsidR="00511B58" w:rsidRPr="000C2C8B">
        <w:rPr>
          <w:rFonts w:ascii="Arial" w:eastAsia="Calibri" w:hAnsi="Arial" w:cs="Arial"/>
          <w:sz w:val="24"/>
          <w:szCs w:val="24"/>
          <w:lang w:val="mn-MN"/>
        </w:rPr>
        <w:t xml:space="preserve">бусад ажилтан ажиллана. </w:t>
      </w:r>
    </w:p>
    <w:p w14:paraId="7A4A9B95"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47988E7F" w14:textId="4A0C4CEE"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14.</w:t>
      </w:r>
      <w:r w:rsidR="00692CD4" w:rsidRPr="000C2C8B">
        <w:rPr>
          <w:rFonts w:ascii="Arial" w:eastAsia="Calibri" w:hAnsi="Arial" w:cs="Arial"/>
          <w:sz w:val="24"/>
          <w:szCs w:val="24"/>
          <w:lang w:val="mn-MN"/>
        </w:rPr>
        <w:t>4</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Дотуур байранд багш, бага ангийн хүүхэдтэй ажиллах туслах багш ажиллана.</w:t>
      </w:r>
    </w:p>
    <w:p w14:paraId="35373110"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429F7295" w14:textId="1C8F6A93"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14.</w:t>
      </w:r>
      <w:r w:rsidR="00692CD4" w:rsidRPr="000C2C8B">
        <w:rPr>
          <w:rFonts w:ascii="Arial" w:eastAsia="Calibri" w:hAnsi="Arial" w:cs="Arial"/>
          <w:sz w:val="24"/>
          <w:szCs w:val="24"/>
          <w:lang w:val="mn-MN"/>
        </w:rPr>
        <w:t>5</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 xml:space="preserve">Цэцэрлэг, ерөнхий боловсролын сургуулийг Боловсролын ерөнхий </w:t>
      </w:r>
      <w:r w:rsidRPr="000C2C8B">
        <w:rPr>
          <w:rFonts w:ascii="Arial" w:eastAsia="Calibri" w:hAnsi="Arial" w:cs="Arial"/>
          <w:sz w:val="24"/>
          <w:szCs w:val="24"/>
          <w:lang w:val="mn-MN"/>
        </w:rPr>
        <w:t>хуульд</w:t>
      </w:r>
      <w:r w:rsidR="00511B58" w:rsidRPr="000C2C8B">
        <w:rPr>
          <w:rFonts w:ascii="Arial" w:eastAsia="Calibri" w:hAnsi="Arial" w:cs="Arial"/>
          <w:sz w:val="24"/>
          <w:szCs w:val="24"/>
          <w:lang w:val="mn-MN"/>
        </w:rPr>
        <w:t xml:space="preserve"> заасан шаардлагыг хангасан эрхлэгч, захирал удирдана.</w:t>
      </w:r>
    </w:p>
    <w:p w14:paraId="4E634F19" w14:textId="77777777" w:rsidR="00E945F0" w:rsidRPr="000C2C8B" w:rsidRDefault="00E945F0" w:rsidP="00E945F0">
      <w:pPr>
        <w:tabs>
          <w:tab w:val="left" w:pos="1418"/>
        </w:tabs>
        <w:spacing w:after="0" w:line="240" w:lineRule="auto"/>
        <w:jc w:val="both"/>
        <w:rPr>
          <w:rFonts w:ascii="Arial" w:hAnsi="Arial" w:cs="Arial"/>
          <w:sz w:val="24"/>
          <w:szCs w:val="24"/>
          <w:lang w:val="mn-MN"/>
        </w:rPr>
      </w:pPr>
    </w:p>
    <w:p w14:paraId="42558A09" w14:textId="40DDBFCB" w:rsidR="00511B58" w:rsidRPr="000C2C8B" w:rsidRDefault="0027081C" w:rsidP="001743A1">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15 </w:t>
      </w:r>
      <w:r w:rsidR="00511B58" w:rsidRPr="000C2C8B">
        <w:rPr>
          <w:rFonts w:ascii="Arial" w:hAnsi="Arial" w:cs="Arial"/>
          <w:b/>
          <w:bCs/>
          <w:sz w:val="24"/>
          <w:szCs w:val="24"/>
          <w:lang w:val="mn-MN"/>
        </w:rPr>
        <w:t>дугаар зүйл.Багшийн ажил, үүрэг</w:t>
      </w:r>
    </w:p>
    <w:p w14:paraId="1613940F" w14:textId="77777777" w:rsidR="001743A1" w:rsidRPr="000C2C8B" w:rsidRDefault="001743A1" w:rsidP="001743A1">
      <w:pPr>
        <w:spacing w:after="0" w:line="240" w:lineRule="auto"/>
        <w:ind w:firstLine="720"/>
        <w:jc w:val="both"/>
        <w:rPr>
          <w:rFonts w:ascii="Arial" w:hAnsi="Arial" w:cs="Arial"/>
          <w:b/>
          <w:bCs/>
          <w:sz w:val="24"/>
          <w:szCs w:val="24"/>
          <w:lang w:val="mn-MN"/>
        </w:rPr>
      </w:pPr>
    </w:p>
    <w:p w14:paraId="669D54F5" w14:textId="1438DEFA"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15.1.</w:t>
      </w:r>
      <w:r w:rsidR="00511B58" w:rsidRPr="000C2C8B">
        <w:rPr>
          <w:rFonts w:ascii="Arial" w:eastAsia="Calibri" w:hAnsi="Arial" w:cs="Arial"/>
          <w:sz w:val="24"/>
          <w:szCs w:val="24"/>
          <w:lang w:val="mn-MN"/>
        </w:rPr>
        <w:t>Цэцэрлэг, сургуулийн багш нь дараах ажил, үүргийг гүйцэтгэнэ</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 xml:space="preserve"> </w:t>
      </w:r>
    </w:p>
    <w:p w14:paraId="3CD1251A" w14:textId="77777777" w:rsidR="00511B58" w:rsidRPr="000C2C8B" w:rsidRDefault="00511B58" w:rsidP="00511B58">
      <w:pPr>
        <w:pStyle w:val="ListParagraph"/>
        <w:tabs>
          <w:tab w:val="left" w:pos="1418"/>
        </w:tabs>
        <w:spacing w:after="0" w:line="240" w:lineRule="auto"/>
        <w:ind w:left="0" w:firstLine="720"/>
        <w:contextualSpacing w:val="0"/>
        <w:jc w:val="both"/>
        <w:rPr>
          <w:rFonts w:ascii="Arial" w:hAnsi="Arial" w:cs="Arial"/>
          <w:b w:val="0"/>
          <w:bCs/>
          <w:sz w:val="24"/>
          <w:szCs w:val="24"/>
          <w:lang w:val="mn-MN"/>
        </w:rPr>
      </w:pPr>
    </w:p>
    <w:p w14:paraId="3E893814" w14:textId="2E70B493" w:rsidR="00511B58"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15.1.1.</w:t>
      </w:r>
      <w:r w:rsidR="00511B58" w:rsidRPr="000C2C8B">
        <w:rPr>
          <w:rFonts w:ascii="Arial" w:eastAsia="Times New Roman" w:hAnsi="Arial" w:cs="Arial"/>
          <w:noProof/>
          <w:sz w:val="24"/>
          <w:szCs w:val="24"/>
          <w:lang w:val="mn-MN"/>
        </w:rPr>
        <w:t>сургалт, үйл ажиллагааг үр дүнтэй төлөвлөн хэрэгжүүлж, сургалтын агуулгыг суралцагчид тогтоосон хугацаанд бүрэн эзэмшүүлэх</w:t>
      </w:r>
      <w:r w:rsidRPr="000C2C8B">
        <w:rPr>
          <w:rFonts w:ascii="Arial" w:eastAsia="Times New Roman" w:hAnsi="Arial" w:cs="Arial"/>
          <w:noProof/>
          <w:sz w:val="24"/>
          <w:szCs w:val="24"/>
          <w:lang w:val="mn-MN"/>
        </w:rPr>
        <w:t>;</w:t>
      </w:r>
    </w:p>
    <w:p w14:paraId="6B283DF2" w14:textId="77777777" w:rsidR="00E945F0"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13924BE" w14:textId="34CC36DB" w:rsidR="00511B58"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15.1.2.</w:t>
      </w:r>
      <w:r w:rsidR="00511B58" w:rsidRPr="000C2C8B">
        <w:rPr>
          <w:rFonts w:ascii="Arial" w:eastAsia="Times New Roman" w:hAnsi="Arial" w:cs="Arial"/>
          <w:noProof/>
          <w:sz w:val="24"/>
          <w:szCs w:val="24"/>
          <w:lang w:val="mn-MN"/>
        </w:rPr>
        <w:t>цэцэрлэг, сургуулийн орчинд суралцагч бүрийг хамгаалах, аюулгүй байдлыг хангах, хариу арга хэмжээ авах</w:t>
      </w:r>
      <w:r w:rsidRPr="000C2C8B">
        <w:rPr>
          <w:rFonts w:ascii="Arial" w:eastAsia="Times New Roman" w:hAnsi="Arial" w:cs="Arial"/>
          <w:noProof/>
          <w:sz w:val="24"/>
          <w:szCs w:val="24"/>
          <w:lang w:val="mn-MN"/>
        </w:rPr>
        <w:t>;</w:t>
      </w:r>
    </w:p>
    <w:p w14:paraId="0E219382" w14:textId="77777777" w:rsidR="00E945F0"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8435FD1" w14:textId="19614607" w:rsidR="00511B58"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15.1.3.</w:t>
      </w:r>
      <w:r w:rsidR="00511B58" w:rsidRPr="000C2C8B">
        <w:rPr>
          <w:rFonts w:ascii="Arial" w:eastAsia="Times New Roman" w:hAnsi="Arial" w:cs="Arial"/>
          <w:noProof/>
          <w:sz w:val="24"/>
          <w:szCs w:val="24"/>
          <w:lang w:val="mn-MN"/>
        </w:rPr>
        <w:t>суралцагчийн төлөвшил, авьяас чадварыг хөгжүүлэх, амжилт</w:t>
      </w:r>
      <w:r w:rsidR="00B90690" w:rsidRPr="000C2C8B">
        <w:rPr>
          <w:rFonts w:ascii="Arial" w:eastAsia="Times New Roman" w:hAnsi="Arial" w:cs="Arial"/>
          <w:noProof/>
          <w:sz w:val="24"/>
          <w:szCs w:val="24"/>
          <w:lang w:val="mn-MN"/>
        </w:rPr>
        <w:t>тай суралцахад</w:t>
      </w:r>
      <w:r w:rsidR="00511B58" w:rsidRPr="000C2C8B">
        <w:rPr>
          <w:rFonts w:ascii="Arial" w:eastAsia="Times New Roman" w:hAnsi="Arial" w:cs="Arial"/>
          <w:noProof/>
          <w:sz w:val="24"/>
          <w:szCs w:val="24"/>
          <w:lang w:val="mn-MN"/>
        </w:rPr>
        <w:t xml:space="preserve"> дэмжлэг үзүүлэх</w:t>
      </w:r>
      <w:r w:rsidRPr="000C2C8B">
        <w:rPr>
          <w:rFonts w:ascii="Arial" w:eastAsia="Times New Roman" w:hAnsi="Arial" w:cs="Arial"/>
          <w:noProof/>
          <w:sz w:val="24"/>
          <w:szCs w:val="24"/>
          <w:lang w:val="mn-MN"/>
        </w:rPr>
        <w:t>;</w:t>
      </w:r>
    </w:p>
    <w:p w14:paraId="6D5D367D" w14:textId="77777777" w:rsidR="00E945F0"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120EA03" w14:textId="43C8458C" w:rsidR="00903C83"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15.1.4.</w:t>
      </w:r>
      <w:r w:rsidR="00903C83" w:rsidRPr="000C2C8B">
        <w:rPr>
          <w:rFonts w:ascii="Arial" w:eastAsia="Times New Roman" w:hAnsi="Arial" w:cs="Arial"/>
          <w:noProof/>
          <w:sz w:val="24"/>
          <w:szCs w:val="24"/>
          <w:lang w:val="mn-MN"/>
        </w:rPr>
        <w:t xml:space="preserve">ажлын байрандаа өөрийгөө тасралтгүй хөгжүүлэх, мэргэжлийн </w:t>
      </w:r>
      <w:r w:rsidR="007A7BE8" w:rsidRPr="000C2C8B">
        <w:rPr>
          <w:rFonts w:ascii="Arial" w:eastAsia="Times New Roman" w:hAnsi="Arial" w:cs="Arial"/>
          <w:noProof/>
          <w:sz w:val="24"/>
          <w:szCs w:val="24"/>
          <w:lang w:val="mn-MN"/>
        </w:rPr>
        <w:t>бүл</w:t>
      </w:r>
      <w:r w:rsidR="00B90690" w:rsidRPr="000C2C8B">
        <w:rPr>
          <w:rFonts w:ascii="Arial" w:eastAsia="Times New Roman" w:hAnsi="Arial" w:cs="Arial"/>
          <w:noProof/>
          <w:sz w:val="24"/>
          <w:szCs w:val="24"/>
          <w:lang w:val="mn-MN"/>
        </w:rPr>
        <w:t xml:space="preserve">гийн </w:t>
      </w:r>
      <w:r w:rsidR="00CD5785" w:rsidRPr="000C2C8B">
        <w:rPr>
          <w:rFonts w:ascii="Arial" w:eastAsia="Times New Roman" w:hAnsi="Arial" w:cs="Arial"/>
          <w:noProof/>
          <w:sz w:val="24"/>
          <w:szCs w:val="24"/>
          <w:lang w:val="mn-MN"/>
        </w:rPr>
        <w:t>үйл ажиллагаанд оролцох,</w:t>
      </w:r>
      <w:r w:rsidR="00903C83" w:rsidRPr="000C2C8B">
        <w:rPr>
          <w:rFonts w:ascii="Arial" w:eastAsia="Times New Roman" w:hAnsi="Arial" w:cs="Arial"/>
          <w:noProof/>
          <w:sz w:val="24"/>
          <w:szCs w:val="24"/>
          <w:lang w:val="mn-MN"/>
        </w:rPr>
        <w:t xml:space="preserve"> хамтран ажиллах, шилдэг туршлагаа түгээн дэлгэрүүлэх;</w:t>
      </w:r>
    </w:p>
    <w:p w14:paraId="06AC28CF" w14:textId="77777777" w:rsidR="00E945F0"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7B997AC" w14:textId="7520DEE1" w:rsidR="00511B58"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15.1.5.</w:t>
      </w:r>
      <w:r w:rsidR="00511B58" w:rsidRPr="000C2C8B">
        <w:rPr>
          <w:rFonts w:ascii="Arial" w:eastAsia="Times New Roman" w:hAnsi="Arial" w:cs="Arial"/>
          <w:noProof/>
          <w:sz w:val="24"/>
          <w:szCs w:val="24"/>
          <w:lang w:val="mn-MN"/>
        </w:rPr>
        <w:t xml:space="preserve"> </w:t>
      </w:r>
      <w:r w:rsidR="00486C37" w:rsidRPr="000C2C8B">
        <w:rPr>
          <w:rFonts w:ascii="Arial" w:eastAsia="Times New Roman" w:hAnsi="Arial" w:cs="Arial"/>
          <w:noProof/>
          <w:sz w:val="24"/>
          <w:szCs w:val="24"/>
          <w:lang w:val="mn-MN"/>
        </w:rPr>
        <w:t>сургалт</w:t>
      </w:r>
      <w:r w:rsidR="00FE4105" w:rsidRPr="000C2C8B">
        <w:rPr>
          <w:rFonts w:ascii="Arial" w:eastAsia="Times New Roman" w:hAnsi="Arial" w:cs="Arial"/>
          <w:noProof/>
          <w:sz w:val="24"/>
          <w:szCs w:val="24"/>
          <w:lang w:val="mn-MN"/>
        </w:rPr>
        <w:t>, үйл ажиллагаан</w:t>
      </w:r>
      <w:r w:rsidR="00665F74" w:rsidRPr="000C2C8B">
        <w:rPr>
          <w:rFonts w:ascii="Arial" w:eastAsia="Times New Roman" w:hAnsi="Arial" w:cs="Arial"/>
          <w:noProof/>
          <w:sz w:val="24"/>
          <w:szCs w:val="24"/>
          <w:lang w:val="mn-MN"/>
        </w:rPr>
        <w:t xml:space="preserve">д дэмжлэг үзүүлэх </w:t>
      </w:r>
      <w:r w:rsidR="00511B58" w:rsidRPr="000C2C8B">
        <w:rPr>
          <w:rFonts w:ascii="Arial" w:eastAsia="Times New Roman" w:hAnsi="Arial" w:cs="Arial"/>
          <w:noProof/>
          <w:sz w:val="24"/>
          <w:szCs w:val="24"/>
          <w:lang w:val="mn-MN"/>
        </w:rPr>
        <w:t>танхим, лаборатори байгуулах, ажиллуулах</w:t>
      </w:r>
      <w:r w:rsidRPr="000C2C8B">
        <w:rPr>
          <w:rFonts w:ascii="Arial" w:eastAsia="Times New Roman" w:hAnsi="Arial" w:cs="Arial"/>
          <w:noProof/>
          <w:sz w:val="24"/>
          <w:szCs w:val="24"/>
          <w:lang w:val="mn-MN"/>
        </w:rPr>
        <w:t>;</w:t>
      </w:r>
      <w:r w:rsidR="00BC05AE" w:rsidRPr="000C2C8B">
        <w:rPr>
          <w:rFonts w:ascii="Arial" w:eastAsia="Times New Roman" w:hAnsi="Arial" w:cs="Arial"/>
          <w:noProof/>
          <w:sz w:val="24"/>
          <w:szCs w:val="24"/>
          <w:lang w:val="mn-MN"/>
        </w:rPr>
        <w:t xml:space="preserve"> </w:t>
      </w:r>
    </w:p>
    <w:p w14:paraId="7791A06C" w14:textId="28C45A3A" w:rsidR="00903C83" w:rsidRPr="000C2C8B" w:rsidRDefault="00903C83"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EEB66A5" w14:textId="09134179" w:rsidR="00E945F0" w:rsidRPr="000C2C8B" w:rsidRDefault="00E945F0" w:rsidP="001743A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15.1.6.</w:t>
      </w:r>
      <w:r w:rsidR="00511B58" w:rsidRPr="000C2C8B">
        <w:rPr>
          <w:rFonts w:ascii="Arial" w:eastAsia="Times New Roman" w:hAnsi="Arial" w:cs="Arial"/>
          <w:noProof/>
          <w:sz w:val="24"/>
          <w:szCs w:val="24"/>
          <w:lang w:val="mn-MN"/>
        </w:rPr>
        <w:t>үндсэн ажил үүргээ гүйцэтгэхтэй холбоотойгоор эцэг эх, асран хамгаалагч, иргэний нийгмийн байгууллага зэрэг сонирхлын бүл</w:t>
      </w:r>
      <w:r w:rsidR="00E401DF" w:rsidRPr="000C2C8B">
        <w:rPr>
          <w:rFonts w:ascii="Arial" w:eastAsia="Times New Roman" w:hAnsi="Arial" w:cs="Arial"/>
          <w:noProof/>
          <w:sz w:val="24"/>
          <w:szCs w:val="24"/>
          <w:lang w:val="mn-MN"/>
        </w:rPr>
        <w:t>эгт</w:t>
      </w:r>
      <w:r w:rsidR="00511B58" w:rsidRPr="000C2C8B">
        <w:rPr>
          <w:rFonts w:ascii="Arial" w:eastAsia="Times New Roman" w:hAnsi="Arial" w:cs="Arial"/>
          <w:noProof/>
          <w:sz w:val="24"/>
          <w:szCs w:val="24"/>
          <w:lang w:val="mn-MN"/>
        </w:rPr>
        <w:t xml:space="preserve"> мэргэжлийн зөвлөгөө өгөх, хамтран ажиллах</w:t>
      </w:r>
      <w:r w:rsidRPr="000C2C8B">
        <w:rPr>
          <w:rFonts w:ascii="Arial" w:eastAsia="Times New Roman" w:hAnsi="Arial" w:cs="Arial"/>
          <w:noProof/>
          <w:sz w:val="24"/>
          <w:szCs w:val="24"/>
          <w:lang w:val="mn-MN"/>
        </w:rPr>
        <w:t>.</w:t>
      </w:r>
    </w:p>
    <w:p w14:paraId="45FC72DB" w14:textId="77303197" w:rsidR="00511B58" w:rsidRPr="000C2C8B" w:rsidRDefault="00511B58" w:rsidP="00E945F0">
      <w:pPr>
        <w:tabs>
          <w:tab w:val="left" w:pos="1418"/>
          <w:tab w:val="left" w:pos="1560"/>
        </w:tabs>
        <w:spacing w:after="0" w:line="240" w:lineRule="auto"/>
        <w:jc w:val="both"/>
        <w:rPr>
          <w:rFonts w:ascii="Arial" w:hAnsi="Arial" w:cs="Arial"/>
          <w:bCs/>
          <w:sz w:val="24"/>
          <w:szCs w:val="24"/>
          <w:lang w:val="mn-MN"/>
        </w:rPr>
      </w:pPr>
      <w:r w:rsidRPr="000C2C8B">
        <w:rPr>
          <w:rFonts w:ascii="Arial" w:hAnsi="Arial" w:cs="Arial"/>
          <w:bCs/>
          <w:sz w:val="24"/>
          <w:szCs w:val="24"/>
          <w:lang w:val="mn-MN"/>
        </w:rPr>
        <w:t xml:space="preserve"> </w:t>
      </w:r>
    </w:p>
    <w:p w14:paraId="00CF1F71" w14:textId="49EE25A0"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15.2.</w:t>
      </w:r>
      <w:r w:rsidR="00511B58" w:rsidRPr="000C2C8B">
        <w:rPr>
          <w:rFonts w:ascii="Arial" w:eastAsia="Calibri" w:hAnsi="Arial" w:cs="Arial"/>
          <w:sz w:val="24"/>
          <w:szCs w:val="24"/>
          <w:lang w:val="mn-MN"/>
        </w:rPr>
        <w:t xml:space="preserve">Багш нь </w:t>
      </w:r>
      <w:r w:rsidR="004D172D" w:rsidRPr="000C2C8B">
        <w:rPr>
          <w:rFonts w:ascii="Arial" w:eastAsia="Calibri" w:hAnsi="Arial" w:cs="Arial"/>
          <w:sz w:val="24"/>
          <w:szCs w:val="24"/>
          <w:lang w:val="mn-MN"/>
        </w:rPr>
        <w:t xml:space="preserve">суралцагчийн хөгжлийн </w:t>
      </w:r>
      <w:r w:rsidR="000B7FBE" w:rsidRPr="000C2C8B">
        <w:rPr>
          <w:rFonts w:ascii="Arial" w:eastAsia="Calibri" w:hAnsi="Arial" w:cs="Arial"/>
          <w:sz w:val="24"/>
          <w:szCs w:val="24"/>
          <w:lang w:val="mn-MN"/>
        </w:rPr>
        <w:t xml:space="preserve">онцлог, хэрэгцээ, </w:t>
      </w:r>
      <w:r w:rsidR="00822472" w:rsidRPr="000C2C8B">
        <w:rPr>
          <w:rFonts w:ascii="Arial" w:eastAsia="Calibri" w:hAnsi="Arial" w:cs="Arial"/>
          <w:sz w:val="24"/>
          <w:szCs w:val="24"/>
          <w:lang w:val="mn-MN"/>
        </w:rPr>
        <w:t>нийгмийн боло</w:t>
      </w:r>
      <w:r w:rsidR="006C35F5" w:rsidRPr="000C2C8B">
        <w:rPr>
          <w:rFonts w:ascii="Arial" w:eastAsia="Calibri" w:hAnsi="Arial" w:cs="Arial"/>
          <w:sz w:val="24"/>
          <w:szCs w:val="24"/>
          <w:lang w:val="mn-MN"/>
        </w:rPr>
        <w:t xml:space="preserve">н </w:t>
      </w:r>
      <w:r w:rsidR="00511B58" w:rsidRPr="000C2C8B">
        <w:rPr>
          <w:rFonts w:ascii="Arial" w:eastAsia="Calibri" w:hAnsi="Arial" w:cs="Arial"/>
          <w:sz w:val="24"/>
          <w:szCs w:val="24"/>
          <w:lang w:val="mn-MN"/>
        </w:rPr>
        <w:t>хэл, соёлын ялгаатай суралцагчтай ажиллах арга зүй эзэмшсэн байна.</w:t>
      </w:r>
      <w:r w:rsidR="00BC05AE" w:rsidRPr="000C2C8B">
        <w:rPr>
          <w:rFonts w:ascii="Arial" w:eastAsia="Calibri" w:hAnsi="Arial" w:cs="Arial"/>
          <w:sz w:val="24"/>
          <w:szCs w:val="24"/>
          <w:lang w:val="mn-MN"/>
        </w:rPr>
        <w:t xml:space="preserve"> </w:t>
      </w:r>
    </w:p>
    <w:p w14:paraId="736FC2BC" w14:textId="77777777" w:rsidR="001743A1" w:rsidRPr="000C2C8B" w:rsidRDefault="001743A1"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24F5EA66" w14:textId="6639DF10"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15.3.</w:t>
      </w:r>
      <w:r w:rsidR="00511B58" w:rsidRPr="000C2C8B">
        <w:rPr>
          <w:rFonts w:ascii="Arial" w:eastAsia="Calibri" w:hAnsi="Arial" w:cs="Arial"/>
          <w:sz w:val="24"/>
          <w:szCs w:val="24"/>
          <w:lang w:val="mn-MN"/>
        </w:rPr>
        <w:t xml:space="preserve">Багш нь </w:t>
      </w:r>
      <w:r w:rsidR="00E113FB" w:rsidRPr="000C2C8B">
        <w:rPr>
          <w:rFonts w:ascii="Arial" w:eastAsia="Calibri" w:hAnsi="Arial" w:cs="Arial"/>
          <w:sz w:val="24"/>
          <w:szCs w:val="24"/>
          <w:lang w:val="mn-MN"/>
        </w:rPr>
        <w:t>зайн</w:t>
      </w:r>
      <w:r w:rsidR="00296DF2" w:rsidRPr="000C2C8B">
        <w:rPr>
          <w:rFonts w:ascii="Arial" w:eastAsia="Calibri" w:hAnsi="Arial" w:cs="Arial"/>
          <w:sz w:val="24"/>
          <w:szCs w:val="24"/>
          <w:lang w:val="mn-MN"/>
        </w:rPr>
        <w:t xml:space="preserve">, </w:t>
      </w:r>
      <w:r w:rsidR="00E113FB" w:rsidRPr="000C2C8B">
        <w:rPr>
          <w:rFonts w:ascii="Arial" w:eastAsia="Calibri" w:hAnsi="Arial" w:cs="Arial"/>
          <w:sz w:val="24"/>
          <w:szCs w:val="24"/>
          <w:lang w:val="mn-MN"/>
        </w:rPr>
        <w:t>цахим</w:t>
      </w:r>
      <w:r w:rsidR="000B7FBE" w:rsidRPr="000C2C8B">
        <w:rPr>
          <w:rFonts w:ascii="Arial" w:eastAsia="Calibri" w:hAnsi="Arial" w:cs="Arial"/>
          <w:sz w:val="24"/>
          <w:szCs w:val="24"/>
          <w:lang w:val="mn-MN"/>
        </w:rPr>
        <w:t xml:space="preserve"> болон холимог бүлгийн</w:t>
      </w:r>
      <w:r w:rsidR="00296DF2" w:rsidRPr="000C2C8B">
        <w:rPr>
          <w:rFonts w:ascii="Arial" w:eastAsia="Calibri" w:hAnsi="Arial" w:cs="Arial"/>
          <w:sz w:val="24"/>
          <w:szCs w:val="24"/>
          <w:lang w:val="mn-MN"/>
        </w:rPr>
        <w:t xml:space="preserve"> </w:t>
      </w:r>
      <w:r w:rsidR="007C6506" w:rsidRPr="000C2C8B">
        <w:rPr>
          <w:rFonts w:ascii="Arial" w:eastAsia="Calibri" w:hAnsi="Arial" w:cs="Arial"/>
          <w:sz w:val="24"/>
          <w:szCs w:val="24"/>
          <w:lang w:val="mn-MN"/>
        </w:rPr>
        <w:t>сургалт</w:t>
      </w:r>
      <w:r w:rsidR="002347AF" w:rsidRPr="000C2C8B">
        <w:rPr>
          <w:rFonts w:ascii="Arial" w:eastAsia="Calibri" w:hAnsi="Arial" w:cs="Arial"/>
          <w:sz w:val="24"/>
          <w:szCs w:val="24"/>
          <w:lang w:val="mn-MN"/>
        </w:rPr>
        <w:t xml:space="preserve"> </w:t>
      </w:r>
      <w:r w:rsidR="00511B58" w:rsidRPr="000C2C8B">
        <w:rPr>
          <w:rFonts w:ascii="Arial" w:eastAsia="Calibri" w:hAnsi="Arial" w:cs="Arial"/>
          <w:sz w:val="24"/>
          <w:szCs w:val="24"/>
          <w:lang w:val="mn-MN"/>
        </w:rPr>
        <w:t xml:space="preserve">зохион байгуулах мэдлэг, чадвартай байна. </w:t>
      </w:r>
    </w:p>
    <w:p w14:paraId="7220FCEE"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092E1550" w14:textId="218EAC7F"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15.4.</w:t>
      </w:r>
      <w:r w:rsidR="00511B58" w:rsidRPr="000C2C8B">
        <w:rPr>
          <w:rFonts w:ascii="Arial" w:eastAsia="Calibri" w:hAnsi="Arial" w:cs="Arial"/>
          <w:sz w:val="24"/>
          <w:szCs w:val="24"/>
          <w:lang w:val="mn-MN"/>
        </w:rPr>
        <w:t xml:space="preserve">Багш нь багшийн </w:t>
      </w:r>
      <w:r w:rsidR="00F50D54" w:rsidRPr="000C2C8B">
        <w:rPr>
          <w:rFonts w:ascii="Arial" w:eastAsia="Calibri" w:hAnsi="Arial" w:cs="Arial"/>
          <w:sz w:val="24"/>
          <w:szCs w:val="24"/>
          <w:lang w:val="mn-MN"/>
        </w:rPr>
        <w:t xml:space="preserve">мэргэжлийн </w:t>
      </w:r>
      <w:r w:rsidR="00511B58" w:rsidRPr="000C2C8B">
        <w:rPr>
          <w:rFonts w:ascii="Arial" w:eastAsia="Calibri" w:hAnsi="Arial" w:cs="Arial"/>
          <w:sz w:val="24"/>
          <w:szCs w:val="24"/>
          <w:lang w:val="mn-MN"/>
        </w:rPr>
        <w:t>ёс зүйг баримталж, суралцагч болон хамт олондоо үлгэрлэнэ.</w:t>
      </w:r>
    </w:p>
    <w:p w14:paraId="34CF8F14"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47F45D44" w14:textId="0B72D595"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15.5.</w:t>
      </w:r>
      <w:r w:rsidR="00F50D54" w:rsidRPr="000C2C8B">
        <w:rPr>
          <w:rFonts w:ascii="Arial" w:eastAsia="Calibri" w:hAnsi="Arial" w:cs="Arial"/>
          <w:sz w:val="24"/>
          <w:szCs w:val="24"/>
          <w:lang w:val="mn-MN"/>
        </w:rPr>
        <w:t>Багш нь с</w:t>
      </w:r>
      <w:r w:rsidR="00511B58" w:rsidRPr="000C2C8B">
        <w:rPr>
          <w:rFonts w:ascii="Arial" w:eastAsia="Calibri" w:hAnsi="Arial" w:cs="Arial"/>
          <w:sz w:val="24"/>
          <w:szCs w:val="24"/>
          <w:lang w:val="mn-MN"/>
        </w:rPr>
        <w:t xml:space="preserve">уралцагчийн ялгаатай байдал, сурлагын амжилтын үнэлгээ, хувийн нууцыг хадгална. </w:t>
      </w:r>
    </w:p>
    <w:p w14:paraId="71F64643" w14:textId="77777777" w:rsidR="00E945F0" w:rsidRPr="000C2C8B" w:rsidRDefault="00E945F0" w:rsidP="00E945F0">
      <w:pPr>
        <w:tabs>
          <w:tab w:val="left" w:pos="1418"/>
        </w:tabs>
        <w:spacing w:after="0" w:line="240" w:lineRule="auto"/>
        <w:jc w:val="both"/>
        <w:rPr>
          <w:rFonts w:ascii="Arial" w:hAnsi="Arial" w:cs="Arial"/>
          <w:bCs/>
          <w:sz w:val="24"/>
          <w:szCs w:val="24"/>
          <w:lang w:val="mn-MN"/>
        </w:rPr>
      </w:pPr>
    </w:p>
    <w:p w14:paraId="26DD3027" w14:textId="01E86507" w:rsidR="00511B58" w:rsidRPr="000C2C8B" w:rsidRDefault="0027081C" w:rsidP="001743A1">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16 </w:t>
      </w:r>
      <w:r w:rsidR="00511B58" w:rsidRPr="000C2C8B">
        <w:rPr>
          <w:rFonts w:ascii="Arial" w:hAnsi="Arial" w:cs="Arial"/>
          <w:b/>
          <w:bCs/>
          <w:sz w:val="24"/>
          <w:szCs w:val="24"/>
          <w:lang w:val="mn-MN"/>
        </w:rPr>
        <w:t>дугаар зүйл.Багш</w:t>
      </w:r>
      <w:r w:rsidR="003A59C5" w:rsidRPr="000C2C8B">
        <w:rPr>
          <w:rFonts w:ascii="Arial" w:hAnsi="Arial" w:cs="Arial"/>
          <w:b/>
          <w:bCs/>
          <w:sz w:val="24"/>
          <w:szCs w:val="24"/>
          <w:lang w:val="mn-MN"/>
        </w:rPr>
        <w:t>ийн</w:t>
      </w:r>
      <w:r w:rsidR="00511B58" w:rsidRPr="000C2C8B">
        <w:rPr>
          <w:rFonts w:ascii="Arial" w:hAnsi="Arial" w:cs="Arial"/>
          <w:b/>
          <w:bCs/>
          <w:sz w:val="24"/>
          <w:szCs w:val="24"/>
          <w:lang w:val="mn-MN"/>
        </w:rPr>
        <w:t xml:space="preserve"> мэргэжлийн тасралтгүй хөгжил</w:t>
      </w:r>
    </w:p>
    <w:p w14:paraId="4B787F8E" w14:textId="77777777" w:rsidR="001743A1" w:rsidRPr="000C2C8B" w:rsidRDefault="001743A1" w:rsidP="001743A1">
      <w:pPr>
        <w:spacing w:after="0" w:line="240" w:lineRule="auto"/>
        <w:ind w:firstLine="720"/>
        <w:jc w:val="both"/>
        <w:rPr>
          <w:rFonts w:ascii="Arial" w:hAnsi="Arial" w:cs="Arial"/>
          <w:b/>
          <w:bCs/>
          <w:sz w:val="24"/>
          <w:szCs w:val="24"/>
          <w:lang w:val="mn-MN"/>
        </w:rPr>
      </w:pPr>
    </w:p>
    <w:p w14:paraId="0E8D1AF8" w14:textId="4E399855"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16.1.</w:t>
      </w:r>
      <w:r w:rsidR="00511B58" w:rsidRPr="000C2C8B">
        <w:rPr>
          <w:rFonts w:ascii="Arial" w:eastAsia="Calibri" w:hAnsi="Arial" w:cs="Arial"/>
          <w:sz w:val="24"/>
          <w:szCs w:val="24"/>
          <w:lang w:val="mn-MN"/>
        </w:rPr>
        <w:t>Цэцэрлэг, ерөнхий боловсролын сургуулийн багшийг багш бэлтгэдэг их, дээд сургуульд бэлтгэнэ.</w:t>
      </w:r>
    </w:p>
    <w:p w14:paraId="5ADFB161"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1BDF992D" w14:textId="1295C8E0" w:rsidR="004042EA" w:rsidRPr="000C2C8B" w:rsidRDefault="004042EA"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 xml:space="preserve">16.2.Багш нь Боловсролын ерөнхий хуульд </w:t>
      </w:r>
      <w:r w:rsidR="00E43A86" w:rsidRPr="000C2C8B">
        <w:rPr>
          <w:rFonts w:ascii="Arial" w:eastAsia="Calibri" w:hAnsi="Arial" w:cs="Arial"/>
          <w:sz w:val="24"/>
          <w:szCs w:val="24"/>
          <w:lang w:val="mn-MN"/>
        </w:rPr>
        <w:t>заасны дагуу багшлах эрхтэй байна.</w:t>
      </w:r>
    </w:p>
    <w:p w14:paraId="597CDA57"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4C6CCBA5" w14:textId="1748049B"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w:t>
      </w:r>
      <w:r w:rsidR="007242A1" w:rsidRPr="000C2C8B">
        <w:rPr>
          <w:rFonts w:ascii="Arial" w:eastAsia="Calibri" w:hAnsi="Arial" w:cs="Arial"/>
          <w:sz w:val="24"/>
          <w:szCs w:val="24"/>
          <w:lang w:val="mn-MN"/>
        </w:rPr>
        <w:t>3</w:t>
      </w:r>
      <w:r w:rsidRPr="000C2C8B">
        <w:rPr>
          <w:rFonts w:ascii="Arial" w:eastAsia="Calibri" w:hAnsi="Arial" w:cs="Arial"/>
          <w:sz w:val="24"/>
          <w:szCs w:val="24"/>
          <w:lang w:val="mn-MN"/>
        </w:rPr>
        <w:t>.</w:t>
      </w:r>
      <w:r w:rsidR="008203DA" w:rsidRPr="000C2C8B">
        <w:rPr>
          <w:rFonts w:ascii="Arial" w:eastAsia="Calibri" w:hAnsi="Arial" w:cs="Arial"/>
          <w:sz w:val="24"/>
          <w:szCs w:val="24"/>
          <w:lang w:val="mn-MN"/>
        </w:rPr>
        <w:t>Багшид ур чадвар, сургалтын чанар, үр дүн, ажилласан жилийг харгалзан мэргэшлийн зэрэг олгоно.</w:t>
      </w:r>
      <w:r w:rsidR="00511B58" w:rsidRPr="000C2C8B">
        <w:rPr>
          <w:rFonts w:ascii="Arial" w:eastAsia="Calibri" w:hAnsi="Arial" w:cs="Arial"/>
          <w:sz w:val="24"/>
          <w:szCs w:val="24"/>
          <w:lang w:val="mn-MN"/>
        </w:rPr>
        <w:t xml:space="preserve"> </w:t>
      </w:r>
    </w:p>
    <w:p w14:paraId="4DDC004E"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3B9EFAC0" w14:textId="40E56FDF" w:rsidR="009879BC"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w:t>
      </w:r>
      <w:r w:rsidR="007242A1" w:rsidRPr="000C2C8B">
        <w:rPr>
          <w:rFonts w:ascii="Arial" w:eastAsia="Calibri" w:hAnsi="Arial" w:cs="Arial"/>
          <w:sz w:val="24"/>
          <w:szCs w:val="24"/>
          <w:lang w:val="mn-MN"/>
        </w:rPr>
        <w:t>4</w:t>
      </w:r>
      <w:r w:rsidRPr="000C2C8B">
        <w:rPr>
          <w:rFonts w:ascii="Arial" w:eastAsia="Calibri" w:hAnsi="Arial" w:cs="Arial"/>
          <w:sz w:val="24"/>
          <w:szCs w:val="24"/>
          <w:lang w:val="mn-MN"/>
        </w:rPr>
        <w:t>.</w:t>
      </w:r>
      <w:r w:rsidR="009879BC" w:rsidRPr="000C2C8B">
        <w:rPr>
          <w:rFonts w:ascii="Arial" w:eastAsia="Calibri" w:hAnsi="Arial" w:cs="Arial"/>
          <w:sz w:val="24"/>
          <w:szCs w:val="24"/>
          <w:lang w:val="mn-MN"/>
        </w:rPr>
        <w:t>Багш нь ажлын байранд мэргэжлийн бүл</w:t>
      </w:r>
      <w:r w:rsidR="007F0BBA" w:rsidRPr="000C2C8B">
        <w:rPr>
          <w:rFonts w:ascii="Arial" w:eastAsia="Calibri" w:hAnsi="Arial" w:cs="Arial"/>
          <w:sz w:val="24"/>
          <w:szCs w:val="24"/>
          <w:lang w:val="mn-MN"/>
        </w:rPr>
        <w:t>г</w:t>
      </w:r>
      <w:r w:rsidR="009879BC" w:rsidRPr="000C2C8B">
        <w:rPr>
          <w:rFonts w:ascii="Arial" w:eastAsia="Calibri" w:hAnsi="Arial" w:cs="Arial"/>
          <w:sz w:val="24"/>
          <w:szCs w:val="24"/>
          <w:lang w:val="mn-MN"/>
        </w:rPr>
        <w:t xml:space="preserve">ээр хамтран ажиллах болон бие даан суралцах замаар мэргэжлээ тасралтгүй дээшлүүлнэ. </w:t>
      </w:r>
    </w:p>
    <w:p w14:paraId="30986AC3" w14:textId="5D066021" w:rsidR="005B2167" w:rsidRPr="000C2C8B" w:rsidRDefault="005B2167"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04CD57A8" w14:textId="3C6C5B36" w:rsidR="00511B58" w:rsidRPr="000C2C8B" w:rsidRDefault="009879BC"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16.5.</w:t>
      </w:r>
      <w:r w:rsidR="00775DF7" w:rsidRPr="000C2C8B">
        <w:rPr>
          <w:rFonts w:ascii="Arial" w:eastAsia="Calibri" w:hAnsi="Arial" w:cs="Arial"/>
          <w:sz w:val="24"/>
          <w:szCs w:val="24"/>
          <w:lang w:val="mn-MN"/>
        </w:rPr>
        <w:t xml:space="preserve">Багшлах арга зүй, мэргэжлийн ур чадварыг хөгжүүлэх үйл ажиллагааг </w:t>
      </w:r>
      <w:r w:rsidR="00B15133" w:rsidRPr="000C2C8B">
        <w:rPr>
          <w:rFonts w:ascii="Arial" w:eastAsia="Calibri" w:hAnsi="Arial" w:cs="Arial"/>
          <w:sz w:val="24"/>
          <w:szCs w:val="24"/>
          <w:lang w:val="mn-MN"/>
        </w:rPr>
        <w:t>танхимын, танхимын бус</w:t>
      </w:r>
      <w:r w:rsidR="008F05E8" w:rsidRPr="000C2C8B">
        <w:rPr>
          <w:rFonts w:ascii="Arial" w:eastAsia="Calibri" w:hAnsi="Arial" w:cs="Arial"/>
          <w:sz w:val="24"/>
          <w:szCs w:val="24"/>
          <w:lang w:val="mn-MN"/>
        </w:rPr>
        <w:t xml:space="preserve"> болон эдгээрийн </w:t>
      </w:r>
      <w:r w:rsidR="00B15133" w:rsidRPr="000C2C8B">
        <w:rPr>
          <w:rFonts w:ascii="Arial" w:eastAsia="Calibri" w:hAnsi="Arial" w:cs="Arial"/>
          <w:sz w:val="24"/>
          <w:szCs w:val="24"/>
          <w:lang w:val="mn-MN"/>
        </w:rPr>
        <w:t xml:space="preserve">хосолсон </w:t>
      </w:r>
      <w:r w:rsidR="00775DF7" w:rsidRPr="000C2C8B">
        <w:rPr>
          <w:rFonts w:ascii="Arial" w:eastAsia="Calibri" w:hAnsi="Arial" w:cs="Arial"/>
          <w:sz w:val="24"/>
          <w:szCs w:val="24"/>
          <w:lang w:val="mn-MN"/>
        </w:rPr>
        <w:t>хэлбэрээр</w:t>
      </w:r>
      <w:r w:rsidR="00295898" w:rsidRPr="000C2C8B">
        <w:rPr>
          <w:rFonts w:ascii="Arial" w:eastAsia="Calibri" w:hAnsi="Arial" w:cs="Arial"/>
          <w:sz w:val="24"/>
          <w:szCs w:val="24"/>
          <w:lang w:val="mn-MN"/>
        </w:rPr>
        <w:t xml:space="preserve"> үндэсний, орон нутгийн түвшинд болон ажлын байранд</w:t>
      </w:r>
      <w:r w:rsidR="00775DF7" w:rsidRPr="000C2C8B">
        <w:rPr>
          <w:rFonts w:ascii="Arial" w:eastAsia="Calibri" w:hAnsi="Arial" w:cs="Arial"/>
          <w:sz w:val="24"/>
          <w:szCs w:val="24"/>
          <w:lang w:val="mn-MN"/>
        </w:rPr>
        <w:t xml:space="preserve"> зохион байгуул</w:t>
      </w:r>
      <w:r w:rsidR="00295898" w:rsidRPr="000C2C8B">
        <w:rPr>
          <w:rFonts w:ascii="Arial" w:eastAsia="Calibri" w:hAnsi="Arial" w:cs="Arial"/>
          <w:sz w:val="24"/>
          <w:szCs w:val="24"/>
          <w:lang w:val="mn-MN"/>
        </w:rPr>
        <w:t>на.</w:t>
      </w:r>
      <w:r w:rsidR="005B5572" w:rsidRPr="000C2C8B">
        <w:rPr>
          <w:rFonts w:ascii="Arial" w:eastAsia="Calibri" w:hAnsi="Arial" w:cs="Arial"/>
          <w:sz w:val="24"/>
          <w:szCs w:val="24"/>
          <w:lang w:val="mn-MN"/>
        </w:rPr>
        <w:t xml:space="preserve"> </w:t>
      </w:r>
    </w:p>
    <w:p w14:paraId="5BBBC1D3" w14:textId="77777777" w:rsidR="003518F5" w:rsidRPr="000C2C8B" w:rsidRDefault="003518F5"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5C4116CC" w14:textId="00CC7C24"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w:t>
      </w:r>
      <w:r w:rsidR="00BA13DE" w:rsidRPr="000C2C8B">
        <w:rPr>
          <w:rFonts w:ascii="Arial" w:eastAsia="Calibri" w:hAnsi="Arial" w:cs="Arial"/>
          <w:sz w:val="24"/>
          <w:szCs w:val="24"/>
          <w:lang w:val="mn-MN"/>
        </w:rPr>
        <w:t>6</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Ахлах ангийн сонгон судлах сургалтын хөтөлбөрийг хэрэгжүүлэх багш нь тухайн чиглэлээр тусгайлан мэргэжил дээшлүүлсэн байна.</w:t>
      </w:r>
    </w:p>
    <w:p w14:paraId="30249151"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481476B0" w14:textId="4B844361"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w:t>
      </w:r>
      <w:r w:rsidR="00BA13DE" w:rsidRPr="000C2C8B">
        <w:rPr>
          <w:rFonts w:ascii="Arial" w:eastAsia="Calibri" w:hAnsi="Arial" w:cs="Arial"/>
          <w:sz w:val="24"/>
          <w:szCs w:val="24"/>
          <w:lang w:val="mn-MN"/>
        </w:rPr>
        <w:t>7</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 xml:space="preserve">Багшийн мэргэжлийн түвшин, ур чадварыг үнэлэх ажлыг </w:t>
      </w:r>
      <w:r w:rsidR="00090C11" w:rsidRPr="000C2C8B">
        <w:rPr>
          <w:rFonts w:ascii="Arial" w:eastAsia="Calibri" w:hAnsi="Arial" w:cs="Arial"/>
          <w:sz w:val="24"/>
          <w:szCs w:val="24"/>
          <w:lang w:val="mn-MN"/>
        </w:rPr>
        <w:t>3-</w:t>
      </w:r>
      <w:r w:rsidR="00511B58" w:rsidRPr="000C2C8B">
        <w:rPr>
          <w:rFonts w:ascii="Arial" w:eastAsia="Calibri" w:hAnsi="Arial" w:cs="Arial"/>
          <w:sz w:val="24"/>
          <w:szCs w:val="24"/>
          <w:lang w:val="mn-MN"/>
        </w:rPr>
        <w:t>5 жил тутам зохион байгуулж, багшийн хөгжилд дэмжлэг үзүүлнэ.</w:t>
      </w:r>
    </w:p>
    <w:p w14:paraId="58767468"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541A0AF6" w14:textId="39AF2C2B" w:rsidR="00511B58"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r w:rsidRPr="000C2C8B">
        <w:rPr>
          <w:rFonts w:ascii="Arial" w:eastAsia="Calibri" w:hAnsi="Arial" w:cs="Arial"/>
          <w:sz w:val="24"/>
          <w:szCs w:val="24"/>
          <w:lang w:val="mn-MN"/>
        </w:rPr>
        <w:t>16.</w:t>
      </w:r>
      <w:r w:rsidR="00BA13DE" w:rsidRPr="000C2C8B">
        <w:rPr>
          <w:rFonts w:ascii="Arial" w:eastAsia="Calibri" w:hAnsi="Arial" w:cs="Arial"/>
          <w:sz w:val="24"/>
          <w:szCs w:val="24"/>
          <w:lang w:val="mn-MN"/>
        </w:rPr>
        <w:t>8</w:t>
      </w:r>
      <w:r w:rsidRPr="000C2C8B">
        <w:rPr>
          <w:rFonts w:ascii="Arial" w:eastAsia="Calibri" w:hAnsi="Arial" w:cs="Arial"/>
          <w:sz w:val="24"/>
          <w:szCs w:val="24"/>
          <w:lang w:val="mn-MN"/>
        </w:rPr>
        <w:t>.</w:t>
      </w:r>
      <w:r w:rsidR="00511B58" w:rsidRPr="000C2C8B">
        <w:rPr>
          <w:rFonts w:ascii="Arial" w:eastAsia="Calibri" w:hAnsi="Arial" w:cs="Arial"/>
          <w:sz w:val="24"/>
          <w:szCs w:val="24"/>
          <w:lang w:val="mn-MN"/>
        </w:rPr>
        <w:t xml:space="preserve"> </w:t>
      </w:r>
      <w:r w:rsidR="001307EF" w:rsidRPr="000C2C8B">
        <w:rPr>
          <w:rFonts w:ascii="Arial" w:eastAsia="Calibri" w:hAnsi="Arial" w:cs="Arial"/>
          <w:sz w:val="24"/>
          <w:szCs w:val="24"/>
          <w:lang w:val="mn-MN"/>
        </w:rPr>
        <w:t>Б</w:t>
      </w:r>
      <w:r w:rsidR="00511B58" w:rsidRPr="000C2C8B">
        <w:rPr>
          <w:rFonts w:ascii="Arial" w:eastAsia="Calibri" w:hAnsi="Arial" w:cs="Arial"/>
          <w:sz w:val="24"/>
          <w:szCs w:val="24"/>
          <w:lang w:val="mn-MN"/>
        </w:rPr>
        <w:t>оловсролын асуудал эрхэлсэн төрийн захиргааны байгууллага</w:t>
      </w:r>
      <w:r w:rsidR="0091297C" w:rsidRPr="000C2C8B">
        <w:rPr>
          <w:rFonts w:ascii="Arial" w:eastAsia="Calibri" w:hAnsi="Arial" w:cs="Arial"/>
          <w:sz w:val="24"/>
          <w:szCs w:val="24"/>
          <w:lang w:val="mn-MN"/>
        </w:rPr>
        <w:t xml:space="preserve"> </w:t>
      </w:r>
      <w:r w:rsidR="00A95AA9" w:rsidRPr="000C2C8B">
        <w:rPr>
          <w:rFonts w:ascii="Arial" w:eastAsia="Calibri" w:hAnsi="Arial" w:cs="Arial"/>
          <w:sz w:val="24"/>
          <w:szCs w:val="24"/>
          <w:lang w:val="mn-MN"/>
        </w:rPr>
        <w:t>нь</w:t>
      </w:r>
      <w:r w:rsidR="00925AE6" w:rsidRPr="000C2C8B">
        <w:rPr>
          <w:rFonts w:ascii="Arial" w:eastAsia="Calibri" w:hAnsi="Arial" w:cs="Arial"/>
          <w:sz w:val="24"/>
          <w:szCs w:val="24"/>
          <w:lang w:val="mn-MN"/>
        </w:rPr>
        <w:t xml:space="preserve"> </w:t>
      </w:r>
      <w:r w:rsidR="001307EF" w:rsidRPr="000C2C8B">
        <w:rPr>
          <w:rFonts w:ascii="Arial" w:eastAsia="Calibri" w:hAnsi="Arial" w:cs="Arial"/>
          <w:sz w:val="24"/>
          <w:szCs w:val="24"/>
          <w:lang w:val="mn-MN"/>
        </w:rPr>
        <w:t xml:space="preserve">энэ хуулийн 16.7-д заасан үнэлэх ажлыг </w:t>
      </w:r>
      <w:r w:rsidR="00617B8F" w:rsidRPr="000C2C8B">
        <w:rPr>
          <w:rFonts w:ascii="Arial" w:eastAsia="Calibri" w:hAnsi="Arial" w:cs="Arial"/>
          <w:sz w:val="24"/>
          <w:szCs w:val="24"/>
          <w:lang w:val="mn-MN"/>
        </w:rPr>
        <w:t xml:space="preserve">төрийн бус байгууллага, </w:t>
      </w:r>
      <w:r w:rsidR="0091297C" w:rsidRPr="000C2C8B">
        <w:rPr>
          <w:rFonts w:ascii="Arial" w:eastAsia="Calibri" w:hAnsi="Arial" w:cs="Arial"/>
          <w:sz w:val="24"/>
          <w:szCs w:val="24"/>
          <w:lang w:val="mn-MN"/>
        </w:rPr>
        <w:t>мэргэжлийн холбоотой хамтран</w:t>
      </w:r>
      <w:r w:rsidR="00511B58" w:rsidRPr="000C2C8B">
        <w:rPr>
          <w:rFonts w:ascii="Arial" w:eastAsia="Calibri" w:hAnsi="Arial" w:cs="Arial"/>
          <w:sz w:val="24"/>
          <w:szCs w:val="24"/>
          <w:lang w:val="mn-MN"/>
        </w:rPr>
        <w:t xml:space="preserve"> зохион байгуул</w:t>
      </w:r>
      <w:r w:rsidR="00A95AA9" w:rsidRPr="000C2C8B">
        <w:rPr>
          <w:rFonts w:ascii="Arial" w:eastAsia="Calibri" w:hAnsi="Arial" w:cs="Arial"/>
          <w:sz w:val="24"/>
          <w:szCs w:val="24"/>
          <w:lang w:val="mn-MN"/>
        </w:rPr>
        <w:t xml:space="preserve">ж болно. </w:t>
      </w:r>
    </w:p>
    <w:p w14:paraId="5DADE0E9" w14:textId="77777777" w:rsidR="00E945F0" w:rsidRPr="000C2C8B" w:rsidRDefault="00E945F0" w:rsidP="001743A1">
      <w:pPr>
        <w:shd w:val="clear" w:color="auto" w:fill="FFFFFF"/>
        <w:spacing w:after="0" w:line="240" w:lineRule="auto"/>
        <w:ind w:firstLine="720"/>
        <w:jc w:val="both"/>
        <w:textAlignment w:val="top"/>
        <w:rPr>
          <w:rFonts w:ascii="Arial" w:eastAsia="Calibri" w:hAnsi="Arial" w:cs="Arial"/>
          <w:sz w:val="24"/>
          <w:szCs w:val="24"/>
          <w:lang w:val="mn-MN"/>
        </w:rPr>
      </w:pPr>
    </w:p>
    <w:p w14:paraId="194F67D2" w14:textId="1167CF15" w:rsidR="00511B58" w:rsidRPr="000C2C8B" w:rsidRDefault="0027081C" w:rsidP="00A7617D">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17 </w:t>
      </w:r>
      <w:r w:rsidR="00511B58" w:rsidRPr="000C2C8B">
        <w:rPr>
          <w:rFonts w:ascii="Arial" w:hAnsi="Arial" w:cs="Arial"/>
          <w:b/>
          <w:bCs/>
          <w:sz w:val="24"/>
          <w:szCs w:val="24"/>
          <w:lang w:val="mn-MN"/>
        </w:rPr>
        <w:t>дугаар зүйл.Удирдах болон бусад ажилтан</w:t>
      </w:r>
    </w:p>
    <w:p w14:paraId="56800729" w14:textId="77777777" w:rsidR="00A7617D" w:rsidRPr="000C2C8B" w:rsidRDefault="00A7617D" w:rsidP="00A7617D">
      <w:pPr>
        <w:spacing w:after="0" w:line="240" w:lineRule="auto"/>
        <w:ind w:firstLine="720"/>
        <w:jc w:val="both"/>
        <w:rPr>
          <w:rFonts w:ascii="Arial" w:hAnsi="Arial" w:cs="Arial"/>
          <w:b/>
          <w:bCs/>
          <w:sz w:val="24"/>
          <w:szCs w:val="24"/>
          <w:lang w:val="mn-MN"/>
        </w:rPr>
      </w:pPr>
    </w:p>
    <w:p w14:paraId="164E97D1" w14:textId="62421216" w:rsidR="00511B58" w:rsidRPr="000C2C8B" w:rsidRDefault="00E945F0" w:rsidP="00E945F0">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17.1.</w:t>
      </w:r>
      <w:r w:rsidR="00511B58" w:rsidRPr="000C2C8B">
        <w:rPr>
          <w:rFonts w:ascii="Arial" w:hAnsi="Arial" w:cs="Arial"/>
          <w:bCs/>
          <w:sz w:val="24"/>
          <w:szCs w:val="24"/>
          <w:lang w:val="mn-MN"/>
        </w:rPr>
        <w:t>Цэцэрлэгийн эрхлэгч, ерөнхий боловсролын сургуулийн захирал нь дараах чиг үүргийг хэрэгжүүлнэ:</w:t>
      </w:r>
    </w:p>
    <w:p w14:paraId="1BBCB2AE" w14:textId="77777777" w:rsidR="00E945F0" w:rsidRPr="000C2C8B" w:rsidRDefault="00E945F0" w:rsidP="00E945F0">
      <w:pPr>
        <w:spacing w:after="0" w:line="240" w:lineRule="auto"/>
        <w:ind w:firstLine="720"/>
        <w:jc w:val="both"/>
        <w:rPr>
          <w:rFonts w:ascii="Arial" w:hAnsi="Arial" w:cs="Arial"/>
          <w:bCs/>
          <w:sz w:val="24"/>
          <w:szCs w:val="24"/>
          <w:lang w:val="mn-MN"/>
        </w:rPr>
      </w:pPr>
    </w:p>
    <w:p w14:paraId="6022ED10" w14:textId="16397918" w:rsidR="00511B58"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17.1.1.</w:t>
      </w:r>
      <w:r w:rsidR="00511B58" w:rsidRPr="000C2C8B">
        <w:rPr>
          <w:rFonts w:ascii="Arial" w:eastAsia="Times New Roman" w:hAnsi="Arial" w:cs="Arial"/>
          <w:noProof/>
          <w:sz w:val="24"/>
          <w:szCs w:val="24"/>
          <w:lang w:val="mn-MN"/>
        </w:rPr>
        <w:t xml:space="preserve">цэцэрлэг, </w:t>
      </w:r>
      <w:r w:rsidR="00367D5D"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 xml:space="preserve">сургуулийг хөгжүүлэх бодлого, төлөвлөгөө, дүрэм, журам боловсруулах, түүний хэрэгжилтийг </w:t>
      </w:r>
      <w:r w:rsidR="002610BF" w:rsidRPr="000C2C8B">
        <w:rPr>
          <w:rFonts w:ascii="Arial" w:eastAsia="Times New Roman" w:hAnsi="Arial" w:cs="Arial"/>
          <w:noProof/>
          <w:sz w:val="24"/>
          <w:szCs w:val="24"/>
          <w:lang w:val="mn-MN"/>
        </w:rPr>
        <w:t xml:space="preserve">мэргэжлийн түвшинд </w:t>
      </w:r>
      <w:r w:rsidR="00511B58" w:rsidRPr="000C2C8B">
        <w:rPr>
          <w:rFonts w:ascii="Arial" w:eastAsia="Times New Roman" w:hAnsi="Arial" w:cs="Arial"/>
          <w:noProof/>
          <w:sz w:val="24"/>
          <w:szCs w:val="24"/>
          <w:lang w:val="mn-MN"/>
        </w:rPr>
        <w:t>зохион байгуулахад багш, суралцагч, эцэг эх, асран хамгаалагч, олон нийтийн оролцоо, түншлэлийг хангаж ажиллах;</w:t>
      </w:r>
      <w:bookmarkStart w:id="3" w:name="_Hlk59397710"/>
    </w:p>
    <w:p w14:paraId="07ED2673" w14:textId="77777777" w:rsidR="00E945F0" w:rsidRPr="000C2C8B" w:rsidRDefault="00E945F0" w:rsidP="00E945F0">
      <w:pPr>
        <w:tabs>
          <w:tab w:val="left" w:pos="1560"/>
          <w:tab w:val="left" w:pos="1985"/>
        </w:tabs>
        <w:spacing w:after="0" w:line="240" w:lineRule="auto"/>
        <w:jc w:val="both"/>
        <w:rPr>
          <w:rFonts w:ascii="Arial" w:hAnsi="Arial" w:cs="Arial"/>
          <w:bCs/>
          <w:sz w:val="24"/>
          <w:szCs w:val="24"/>
          <w:lang w:val="mn-MN"/>
        </w:rPr>
      </w:pPr>
    </w:p>
    <w:p w14:paraId="36ED6B3C" w14:textId="7EC90BFF" w:rsidR="00511B58"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17.1.2.</w:t>
      </w:r>
      <w:r w:rsidR="00511B58" w:rsidRPr="000C2C8B">
        <w:rPr>
          <w:rFonts w:ascii="Arial" w:eastAsia="Times New Roman" w:hAnsi="Arial" w:cs="Arial"/>
          <w:noProof/>
          <w:sz w:val="24"/>
          <w:szCs w:val="24"/>
          <w:lang w:val="mn-MN"/>
        </w:rPr>
        <w:t xml:space="preserve">цэцэрлэг, </w:t>
      </w:r>
      <w:r w:rsidR="00367D5D"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w:t>
      </w:r>
      <w:r w:rsidR="008C4621" w:rsidRPr="000C2C8B">
        <w:rPr>
          <w:rFonts w:ascii="Arial" w:eastAsia="Times New Roman" w:hAnsi="Arial" w:cs="Arial"/>
          <w:noProof/>
          <w:sz w:val="24"/>
          <w:szCs w:val="24"/>
          <w:lang w:val="mn-MN"/>
        </w:rPr>
        <w:t>н</w:t>
      </w:r>
      <w:r w:rsidR="00511B58" w:rsidRPr="000C2C8B">
        <w:rPr>
          <w:rFonts w:ascii="Arial" w:eastAsia="Times New Roman" w:hAnsi="Arial" w:cs="Arial"/>
          <w:noProof/>
          <w:sz w:val="24"/>
          <w:szCs w:val="24"/>
          <w:lang w:val="mn-MN"/>
        </w:rPr>
        <w:t xml:space="preserve"> багш, ажилтн</w:t>
      </w:r>
      <w:r w:rsidR="00D9437B" w:rsidRPr="000C2C8B">
        <w:rPr>
          <w:rFonts w:ascii="Arial" w:eastAsia="Times New Roman" w:hAnsi="Arial" w:cs="Arial"/>
          <w:noProof/>
          <w:sz w:val="24"/>
          <w:szCs w:val="24"/>
          <w:lang w:val="mn-MN"/>
        </w:rPr>
        <w:t>ыг</w:t>
      </w:r>
      <w:r w:rsidR="00511B58" w:rsidRPr="000C2C8B">
        <w:rPr>
          <w:rFonts w:ascii="Arial" w:eastAsia="Times New Roman" w:hAnsi="Arial" w:cs="Arial"/>
          <w:noProof/>
          <w:sz w:val="24"/>
          <w:szCs w:val="24"/>
          <w:lang w:val="mn-MN"/>
        </w:rPr>
        <w:t xml:space="preserve"> тогтвортой ажиллах нөхцөл боломжийг бүрдүүлж, </w:t>
      </w:r>
      <w:r w:rsidR="0005680C" w:rsidRPr="000C2C8B">
        <w:rPr>
          <w:rFonts w:ascii="Arial" w:eastAsia="Times New Roman" w:hAnsi="Arial" w:cs="Arial"/>
          <w:noProof/>
          <w:sz w:val="24"/>
          <w:szCs w:val="24"/>
          <w:lang w:val="mn-MN"/>
        </w:rPr>
        <w:t>ажлын гүйцэтгэл</w:t>
      </w:r>
      <w:r w:rsidR="00A56594" w:rsidRPr="000C2C8B">
        <w:rPr>
          <w:rFonts w:ascii="Arial" w:eastAsia="Times New Roman" w:hAnsi="Arial" w:cs="Arial"/>
          <w:noProof/>
          <w:sz w:val="24"/>
          <w:szCs w:val="24"/>
          <w:lang w:val="mn-MN"/>
        </w:rPr>
        <w:t>,</w:t>
      </w:r>
      <w:r w:rsidR="0005680C" w:rsidRPr="000C2C8B">
        <w:rPr>
          <w:rFonts w:ascii="Arial" w:eastAsia="Times New Roman" w:hAnsi="Arial" w:cs="Arial"/>
          <w:noProof/>
          <w:sz w:val="24"/>
          <w:szCs w:val="24"/>
          <w:lang w:val="mn-MN"/>
        </w:rPr>
        <w:t xml:space="preserve"> </w:t>
      </w:r>
      <w:r w:rsidR="00511B58" w:rsidRPr="000C2C8B">
        <w:rPr>
          <w:rFonts w:ascii="Arial" w:eastAsia="Times New Roman" w:hAnsi="Arial" w:cs="Arial"/>
          <w:noProof/>
          <w:sz w:val="24"/>
          <w:szCs w:val="24"/>
          <w:lang w:val="mn-MN"/>
        </w:rPr>
        <w:t>үр дүнг үнэлэх, урамшуулах;</w:t>
      </w:r>
    </w:p>
    <w:p w14:paraId="1CF81C5D" w14:textId="77777777" w:rsidR="00E945F0"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D37B044" w14:textId="3451C122" w:rsidR="00511B58"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17.1.3.</w:t>
      </w:r>
      <w:r w:rsidR="00511B58" w:rsidRPr="000C2C8B">
        <w:rPr>
          <w:rFonts w:ascii="Arial" w:eastAsia="Times New Roman" w:hAnsi="Arial" w:cs="Arial"/>
          <w:noProof/>
          <w:sz w:val="24"/>
          <w:szCs w:val="24"/>
          <w:lang w:val="mn-MN"/>
        </w:rPr>
        <w:t>суралцагчийн хөгжил, төлөвшлийг дэмжих, сургалтын чанар, үр дүнг сайжруулахад багшид шаардлагатай мэргэжил, арга зүйн дэмжлэг үзүүлэх, нөхцөл боломжийг бүрдүүлэх;</w:t>
      </w:r>
      <w:bookmarkEnd w:id="3"/>
    </w:p>
    <w:p w14:paraId="3E60E8C7" w14:textId="77777777" w:rsidR="00E945F0"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C7207E1" w14:textId="3F6B08A2" w:rsidR="00511B58"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17.1.4.</w:t>
      </w:r>
      <w:r w:rsidR="00511B58" w:rsidRPr="000C2C8B">
        <w:rPr>
          <w:rFonts w:ascii="Arial" w:eastAsia="Times New Roman" w:hAnsi="Arial" w:cs="Arial"/>
          <w:noProof/>
          <w:sz w:val="24"/>
          <w:szCs w:val="24"/>
          <w:lang w:val="mn-MN"/>
        </w:rPr>
        <w:t>сургалтын хөтөлбөр хэрэгжүүлэхэд шаардагдах техник хэрэгсэл, тоног төхөөрөмж, урвалж бодис, хэрэглэгдэхүүн, сурах бичиг, ном, гарын авлагын хүртээмжийг нэмэгдүүлэх ажлыг зохион байгуулах, энэ асуудлаар олон нийтийн оролцоо, түншлэлийг хөгжүүлэх;</w:t>
      </w:r>
    </w:p>
    <w:p w14:paraId="2B8CC0B2" w14:textId="77777777" w:rsidR="00E945F0"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DA52125" w14:textId="083717CB" w:rsidR="00511B58" w:rsidRPr="000C2C8B" w:rsidRDefault="00E945F0"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lastRenderedPageBreak/>
        <w:t>17.1.5.</w:t>
      </w:r>
      <w:r w:rsidR="00511B58" w:rsidRPr="000C2C8B">
        <w:rPr>
          <w:rFonts w:ascii="Arial" w:eastAsia="Times New Roman" w:hAnsi="Arial" w:cs="Arial"/>
          <w:noProof/>
          <w:sz w:val="24"/>
          <w:szCs w:val="24"/>
          <w:lang w:val="mn-MN"/>
        </w:rPr>
        <w:t>цэцэрлэг,</w:t>
      </w:r>
      <w:r w:rsidR="00660F72" w:rsidRPr="000C2C8B">
        <w:rPr>
          <w:rFonts w:ascii="Arial" w:eastAsia="Times New Roman" w:hAnsi="Arial" w:cs="Arial"/>
          <w:noProof/>
          <w:sz w:val="24"/>
          <w:szCs w:val="24"/>
          <w:lang w:val="mn-MN"/>
        </w:rPr>
        <w:t xml:space="preserve"> </w:t>
      </w:r>
      <w:r w:rsidR="00367D5D"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сургуулийн орчинд суралцагчийн хөгжих, оролцох, хамгаалуулах эрхийг хангах үйл ажиллагааг зохион байгуулах, хяналт тавих</w:t>
      </w:r>
      <w:r w:rsidR="00905961" w:rsidRPr="000C2C8B">
        <w:rPr>
          <w:rFonts w:ascii="Arial" w:eastAsia="Times New Roman" w:hAnsi="Arial" w:cs="Arial"/>
          <w:noProof/>
          <w:sz w:val="24"/>
          <w:szCs w:val="24"/>
          <w:lang w:val="mn-MN"/>
        </w:rPr>
        <w:t>;</w:t>
      </w:r>
    </w:p>
    <w:p w14:paraId="064F60CD" w14:textId="77777777" w:rsidR="00905961"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2F5838C" w14:textId="449875F3" w:rsidR="00511B58"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17.1.6.</w:t>
      </w:r>
      <w:r w:rsidR="00511B58" w:rsidRPr="000C2C8B">
        <w:rPr>
          <w:rFonts w:ascii="Arial" w:eastAsia="Times New Roman" w:hAnsi="Arial" w:cs="Arial"/>
          <w:noProof/>
          <w:sz w:val="24"/>
          <w:szCs w:val="24"/>
          <w:lang w:val="mn-MN"/>
        </w:rPr>
        <w:t>суралцагчийн эрүүл мэндийг дэмжсэн, шим тэжээллэг, амин дэмээр баялаг хоол, хүнсний үйлчилгээ үзүүлэх ажлыг зохион байгуулах;</w:t>
      </w:r>
    </w:p>
    <w:p w14:paraId="2309EF7C" w14:textId="77777777" w:rsidR="00905961"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4FC47C7B" w14:textId="27F1D5C1" w:rsidR="00511B58"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17.1.7.</w:t>
      </w:r>
      <w:r w:rsidR="00511B58" w:rsidRPr="000C2C8B">
        <w:rPr>
          <w:rFonts w:ascii="Arial" w:eastAsia="Times New Roman" w:hAnsi="Arial" w:cs="Arial"/>
          <w:noProof/>
          <w:sz w:val="24"/>
          <w:szCs w:val="24"/>
          <w:lang w:val="mn-MN"/>
        </w:rPr>
        <w:t>байгууллагын соёл төлөвшүүлэх, суралцагчдад ээлтэй, хүртээмжтэй сургалтын орчин бүрдүүлэхэд хамт олныг манлайлан удирдах</w:t>
      </w:r>
      <w:r w:rsidRPr="000C2C8B">
        <w:rPr>
          <w:rFonts w:ascii="Arial" w:eastAsia="Times New Roman" w:hAnsi="Arial" w:cs="Arial"/>
          <w:noProof/>
          <w:sz w:val="24"/>
          <w:szCs w:val="24"/>
          <w:lang w:val="mn-MN"/>
        </w:rPr>
        <w:t>;</w:t>
      </w:r>
    </w:p>
    <w:p w14:paraId="31F14886" w14:textId="77777777" w:rsidR="00905961"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FE866CE" w14:textId="03A204DD" w:rsidR="00511B58" w:rsidRPr="000C2C8B" w:rsidRDefault="00905961"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17.1.8.</w:t>
      </w:r>
      <w:r w:rsidR="00511B58" w:rsidRPr="000C2C8B">
        <w:rPr>
          <w:rFonts w:ascii="Arial" w:eastAsia="Times New Roman" w:hAnsi="Arial" w:cs="Arial"/>
          <w:noProof/>
          <w:sz w:val="24"/>
          <w:szCs w:val="24"/>
          <w:lang w:val="mn-MN"/>
        </w:rPr>
        <w:t>боловсролын чанар, үр дүнг томилсон этгээд болон эцэг эх, асран хамгаалагчийн өмнө хүлээх</w:t>
      </w:r>
      <w:r w:rsidRPr="000C2C8B">
        <w:rPr>
          <w:rFonts w:ascii="Arial" w:eastAsia="Times New Roman" w:hAnsi="Arial" w:cs="Arial"/>
          <w:noProof/>
          <w:sz w:val="24"/>
          <w:szCs w:val="24"/>
          <w:lang w:val="mn-MN"/>
        </w:rPr>
        <w:t>;</w:t>
      </w:r>
    </w:p>
    <w:p w14:paraId="734F612B" w14:textId="474F9233" w:rsidR="0005680C" w:rsidRPr="000C2C8B" w:rsidRDefault="0005680C" w:rsidP="001115D2">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1BCCACC" w14:textId="79A14B27" w:rsidR="00511B58" w:rsidRPr="000C2C8B" w:rsidRDefault="00905961" w:rsidP="001115D2">
      <w:pPr>
        <w:shd w:val="clear" w:color="auto" w:fill="FFFFFF"/>
        <w:spacing w:after="0" w:line="240" w:lineRule="auto"/>
        <w:ind w:right="34" w:firstLine="1440"/>
        <w:jc w:val="both"/>
        <w:textAlignment w:val="top"/>
        <w:rPr>
          <w:rFonts w:ascii="Arial" w:hAnsi="Arial" w:cs="Arial"/>
          <w:bCs/>
          <w:sz w:val="24"/>
          <w:szCs w:val="24"/>
          <w:lang w:val="mn-MN"/>
        </w:rPr>
      </w:pPr>
      <w:r w:rsidRPr="000C2C8B">
        <w:rPr>
          <w:rFonts w:ascii="Arial" w:eastAsia="Times New Roman" w:hAnsi="Arial" w:cs="Arial"/>
          <w:noProof/>
          <w:sz w:val="24"/>
          <w:szCs w:val="24"/>
          <w:lang w:val="mn-MN"/>
        </w:rPr>
        <w:t>17.1.</w:t>
      </w:r>
      <w:r w:rsidR="00D13A85" w:rsidRPr="000C2C8B">
        <w:rPr>
          <w:rFonts w:ascii="Arial" w:eastAsia="Times New Roman" w:hAnsi="Arial" w:cs="Arial"/>
          <w:noProof/>
          <w:sz w:val="24"/>
          <w:szCs w:val="24"/>
          <w:lang w:val="mn-MN"/>
        </w:rPr>
        <w:t>9</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хуульд заасан бусад.</w:t>
      </w:r>
    </w:p>
    <w:p w14:paraId="1D46CB1C"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52BCC568" w14:textId="74B6E2BE"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17.2.</w:t>
      </w:r>
      <w:r w:rsidR="00511B58" w:rsidRPr="000C2C8B">
        <w:rPr>
          <w:rFonts w:ascii="Arial" w:hAnsi="Arial" w:cs="Arial"/>
          <w:bCs/>
          <w:sz w:val="24"/>
          <w:szCs w:val="24"/>
          <w:lang w:val="mn-MN"/>
        </w:rPr>
        <w:t>Сургалтын менежер, цэцэрлэгийн арга зүйч нь сургалтын төлөвлөгөө, хөтөлбөрийг хэрэгжүүлэх үйл ажиллагааг мэргэжлийн удирдлагаар хангах, багшид мэргэжил, арга зүйн зөвлөгөө өгөх, дэмжлэг үзүүлэх, хамтран ажиллах, багш нарын хамтын ажиллагааг дэмжих замаар сургалтын чанарыг сайжруулах үндсэн үүрэгтэй.</w:t>
      </w:r>
    </w:p>
    <w:p w14:paraId="05FD2B3D"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2EEE03B2" w14:textId="27258764"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17.3.</w:t>
      </w:r>
      <w:r w:rsidR="00511B58" w:rsidRPr="000C2C8B">
        <w:rPr>
          <w:rFonts w:ascii="Arial" w:hAnsi="Arial" w:cs="Arial"/>
          <w:bCs/>
          <w:sz w:val="24"/>
          <w:szCs w:val="24"/>
          <w:lang w:val="mn-MN"/>
        </w:rPr>
        <w:t>Ерөнхий боловсролын сургуулийн нийгмийн ажилтан нь сургуулийн орчинд хүүхдийн эрх</w:t>
      </w:r>
      <w:r w:rsidR="00D22AAB" w:rsidRPr="000C2C8B">
        <w:rPr>
          <w:rFonts w:ascii="Arial" w:hAnsi="Arial" w:cs="Arial"/>
          <w:bCs/>
          <w:sz w:val="24"/>
          <w:szCs w:val="24"/>
          <w:lang w:val="mn-MN"/>
        </w:rPr>
        <w:t>ийг хамгаалах</w:t>
      </w:r>
      <w:r w:rsidR="00511B58" w:rsidRPr="000C2C8B">
        <w:rPr>
          <w:rFonts w:ascii="Arial" w:hAnsi="Arial" w:cs="Arial"/>
          <w:bCs/>
          <w:sz w:val="24"/>
          <w:szCs w:val="24"/>
          <w:lang w:val="mn-MN"/>
        </w:rPr>
        <w:t>, хөгжл</w:t>
      </w:r>
      <w:r w:rsidR="00D22AAB" w:rsidRPr="000C2C8B">
        <w:rPr>
          <w:rFonts w:ascii="Arial" w:hAnsi="Arial" w:cs="Arial"/>
          <w:bCs/>
          <w:sz w:val="24"/>
          <w:szCs w:val="24"/>
          <w:lang w:val="mn-MN"/>
        </w:rPr>
        <w:t>ийг дэмжих</w:t>
      </w:r>
      <w:r w:rsidR="00511B58" w:rsidRPr="000C2C8B">
        <w:rPr>
          <w:rFonts w:ascii="Arial" w:hAnsi="Arial" w:cs="Arial"/>
          <w:bCs/>
          <w:sz w:val="24"/>
          <w:szCs w:val="24"/>
          <w:lang w:val="mn-MN"/>
        </w:rPr>
        <w:t xml:space="preserve">, </w:t>
      </w:r>
      <w:r w:rsidR="00057904" w:rsidRPr="000C2C8B">
        <w:rPr>
          <w:rFonts w:ascii="Arial" w:hAnsi="Arial" w:cs="Arial"/>
          <w:bCs/>
          <w:sz w:val="24"/>
          <w:szCs w:val="24"/>
          <w:lang w:val="mn-MN"/>
        </w:rPr>
        <w:t xml:space="preserve">ажил мэргэжлийн чиг баримжаа олгох, </w:t>
      </w:r>
      <w:r w:rsidR="008F6D1B" w:rsidRPr="000C2C8B">
        <w:rPr>
          <w:rFonts w:ascii="Arial" w:hAnsi="Arial" w:cs="Arial"/>
          <w:bCs/>
          <w:sz w:val="24"/>
          <w:szCs w:val="24"/>
          <w:lang w:val="mn-MN"/>
        </w:rPr>
        <w:t>эрсдэл</w:t>
      </w:r>
      <w:r w:rsidR="00D22AAB" w:rsidRPr="000C2C8B">
        <w:rPr>
          <w:rFonts w:ascii="Arial" w:hAnsi="Arial" w:cs="Arial"/>
          <w:bCs/>
          <w:sz w:val="24"/>
          <w:szCs w:val="24"/>
          <w:lang w:val="mn-MN"/>
        </w:rPr>
        <w:t>, хорт зуршлаас</w:t>
      </w:r>
      <w:r w:rsidR="008F6D1B" w:rsidRPr="000C2C8B">
        <w:rPr>
          <w:rFonts w:ascii="Arial" w:hAnsi="Arial" w:cs="Arial"/>
          <w:bCs/>
          <w:sz w:val="24"/>
          <w:szCs w:val="24"/>
          <w:lang w:val="mn-MN"/>
        </w:rPr>
        <w:t xml:space="preserve"> урьдчилан сэргийлэх, хамгаалах</w:t>
      </w:r>
      <w:r w:rsidR="00D22AAB" w:rsidRPr="000C2C8B">
        <w:rPr>
          <w:rFonts w:ascii="Arial" w:hAnsi="Arial" w:cs="Arial"/>
          <w:bCs/>
          <w:sz w:val="24"/>
          <w:szCs w:val="24"/>
          <w:lang w:val="mn-MN"/>
        </w:rPr>
        <w:t xml:space="preserve">ад </w:t>
      </w:r>
      <w:r w:rsidR="00511B58" w:rsidRPr="000C2C8B">
        <w:rPr>
          <w:rFonts w:ascii="Arial" w:hAnsi="Arial" w:cs="Arial"/>
          <w:bCs/>
          <w:sz w:val="24"/>
          <w:szCs w:val="24"/>
          <w:lang w:val="mn-MN"/>
        </w:rPr>
        <w:t xml:space="preserve">чиглэсэн нийгмийн ажлын мэргэжлийн үйлчилгээг суралцагч, тэдний эцэг эх, асран хамгаалагчид үзүүлнэ. </w:t>
      </w:r>
    </w:p>
    <w:p w14:paraId="5CEC4BE1"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6BD5A589" w14:textId="02A38500" w:rsidR="00294216" w:rsidRPr="000C2C8B" w:rsidRDefault="00294216" w:rsidP="00294216">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17.4.</w:t>
      </w:r>
      <w:r w:rsidRPr="000C2C8B">
        <w:rPr>
          <w:rFonts w:ascii="Arial" w:hAnsi="Arial" w:cs="Arial"/>
          <w:sz w:val="24"/>
          <w:szCs w:val="24"/>
          <w:lang w:val="mn-MN"/>
        </w:rPr>
        <w:t xml:space="preserve">Ерөнхий боловсролын сургуулийн сэтгэл зүйч нь суралцагчийн сэтгэл зүйн тулгамдсан асуудлыг илрүүлэх, ганцаарчилсан болон бүлгээр сэтгэл зүйн </w:t>
      </w:r>
      <w:r w:rsidR="0001696F" w:rsidRPr="000C2C8B">
        <w:rPr>
          <w:rFonts w:ascii="Arial" w:hAnsi="Arial" w:cs="Arial"/>
          <w:sz w:val="24"/>
          <w:szCs w:val="24"/>
          <w:lang w:val="mn-MN"/>
        </w:rPr>
        <w:t>дэмжлэг, үйлчилгээ үзүүлнэ.</w:t>
      </w:r>
      <w:r w:rsidR="00774F9C" w:rsidRPr="000C2C8B">
        <w:rPr>
          <w:rFonts w:ascii="Arial" w:hAnsi="Arial" w:cs="Arial"/>
          <w:sz w:val="24"/>
          <w:szCs w:val="24"/>
          <w:lang w:val="mn-MN"/>
        </w:rPr>
        <w:t xml:space="preserve"> </w:t>
      </w:r>
      <w:r w:rsidRPr="000C2C8B">
        <w:rPr>
          <w:rFonts w:ascii="Arial" w:hAnsi="Arial" w:cs="Arial"/>
          <w:sz w:val="24"/>
          <w:szCs w:val="24"/>
          <w:lang w:val="mn-MN"/>
        </w:rPr>
        <w:t>Шаардлагатай тохиолдолд багш, ажилтан, эцэг эх, асран хамгаалагч</w:t>
      </w:r>
      <w:r w:rsidR="002E2551" w:rsidRPr="000C2C8B">
        <w:rPr>
          <w:rFonts w:ascii="Arial" w:hAnsi="Arial" w:cs="Arial"/>
          <w:sz w:val="24"/>
          <w:szCs w:val="24"/>
          <w:lang w:val="mn-MN"/>
        </w:rPr>
        <w:t>и</w:t>
      </w:r>
      <w:r w:rsidRPr="000C2C8B">
        <w:rPr>
          <w:rFonts w:ascii="Arial" w:hAnsi="Arial" w:cs="Arial"/>
          <w:sz w:val="24"/>
          <w:szCs w:val="24"/>
          <w:lang w:val="mn-MN"/>
        </w:rPr>
        <w:t>д сэтгэл зүйн дэмжлэг</w:t>
      </w:r>
      <w:r w:rsidR="00B05262" w:rsidRPr="000C2C8B">
        <w:rPr>
          <w:rFonts w:ascii="Arial" w:hAnsi="Arial" w:cs="Arial"/>
          <w:sz w:val="24"/>
          <w:szCs w:val="24"/>
          <w:lang w:val="mn-MN"/>
        </w:rPr>
        <w:t>, үйлчилгээ</w:t>
      </w:r>
      <w:r w:rsidRPr="000C2C8B">
        <w:rPr>
          <w:rFonts w:ascii="Arial" w:hAnsi="Arial" w:cs="Arial"/>
          <w:sz w:val="24"/>
          <w:szCs w:val="24"/>
          <w:lang w:val="mn-MN"/>
        </w:rPr>
        <w:t xml:space="preserve"> үзүүлнэ.</w:t>
      </w:r>
    </w:p>
    <w:p w14:paraId="467F4261" w14:textId="77777777" w:rsidR="00294216" w:rsidRPr="000C2C8B" w:rsidRDefault="00294216" w:rsidP="00A7617D">
      <w:pPr>
        <w:spacing w:after="0" w:line="240" w:lineRule="auto"/>
        <w:ind w:firstLine="720"/>
        <w:jc w:val="both"/>
        <w:rPr>
          <w:rFonts w:ascii="Arial" w:hAnsi="Arial" w:cs="Arial"/>
          <w:bCs/>
          <w:sz w:val="24"/>
          <w:szCs w:val="24"/>
          <w:lang w:val="mn-MN"/>
        </w:rPr>
      </w:pPr>
    </w:p>
    <w:p w14:paraId="73B4270D" w14:textId="3A57B201" w:rsidR="00905961"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w:t>
      </w:r>
      <w:r w:rsidR="001837F3" w:rsidRPr="000C2C8B">
        <w:rPr>
          <w:rFonts w:ascii="Arial" w:hAnsi="Arial" w:cs="Arial"/>
          <w:bCs/>
          <w:sz w:val="24"/>
          <w:szCs w:val="24"/>
          <w:lang w:val="mn-MN"/>
        </w:rPr>
        <w:t>5</w:t>
      </w:r>
      <w:r w:rsidRPr="000C2C8B">
        <w:rPr>
          <w:rFonts w:ascii="Arial" w:hAnsi="Arial" w:cs="Arial"/>
          <w:bCs/>
          <w:sz w:val="24"/>
          <w:szCs w:val="24"/>
          <w:lang w:val="mn-MN"/>
        </w:rPr>
        <w:t>.</w:t>
      </w:r>
      <w:r w:rsidR="00511B58" w:rsidRPr="000C2C8B">
        <w:rPr>
          <w:rFonts w:ascii="Arial" w:hAnsi="Arial" w:cs="Arial"/>
          <w:bCs/>
          <w:sz w:val="24"/>
          <w:szCs w:val="24"/>
          <w:lang w:val="mn-MN"/>
        </w:rPr>
        <w:t>Сургалтын үйл ажиллагааг хэвийн явуулахад энэ хуулийн 6.</w:t>
      </w:r>
      <w:r w:rsidR="000041EA" w:rsidRPr="000C2C8B">
        <w:rPr>
          <w:rFonts w:ascii="Arial" w:hAnsi="Arial" w:cs="Arial"/>
          <w:bCs/>
          <w:sz w:val="24"/>
          <w:szCs w:val="24"/>
          <w:lang w:val="mn-MN"/>
        </w:rPr>
        <w:t>7</w:t>
      </w:r>
      <w:r w:rsidR="00511B58" w:rsidRPr="000C2C8B">
        <w:rPr>
          <w:rFonts w:ascii="Arial" w:hAnsi="Arial" w:cs="Arial"/>
          <w:bCs/>
          <w:sz w:val="24"/>
          <w:szCs w:val="24"/>
          <w:lang w:val="mn-MN"/>
        </w:rPr>
        <w:t>, 14.1, 14.</w:t>
      </w:r>
      <w:r w:rsidR="008747DA" w:rsidRPr="000C2C8B">
        <w:rPr>
          <w:rFonts w:ascii="Arial" w:hAnsi="Arial" w:cs="Arial"/>
          <w:bCs/>
          <w:sz w:val="24"/>
          <w:szCs w:val="24"/>
          <w:lang w:val="mn-MN"/>
        </w:rPr>
        <w:t>3</w:t>
      </w:r>
      <w:r w:rsidR="00511B58" w:rsidRPr="000C2C8B">
        <w:rPr>
          <w:rFonts w:ascii="Arial" w:hAnsi="Arial" w:cs="Arial"/>
          <w:bCs/>
          <w:sz w:val="24"/>
          <w:szCs w:val="24"/>
          <w:lang w:val="mn-MN"/>
        </w:rPr>
        <w:t>-т заасан ажилт</w:t>
      </w:r>
      <w:r w:rsidR="00367D5D" w:rsidRPr="000C2C8B">
        <w:rPr>
          <w:rFonts w:ascii="Arial" w:hAnsi="Arial" w:cs="Arial"/>
          <w:bCs/>
          <w:sz w:val="24"/>
          <w:szCs w:val="24"/>
          <w:lang w:val="mn-MN"/>
        </w:rPr>
        <w:t>ан</w:t>
      </w:r>
      <w:r w:rsidR="00047B0B" w:rsidRPr="000C2C8B">
        <w:rPr>
          <w:rFonts w:ascii="Arial" w:hAnsi="Arial" w:cs="Arial"/>
          <w:bCs/>
          <w:sz w:val="24"/>
          <w:szCs w:val="24"/>
          <w:lang w:val="mn-MN"/>
        </w:rPr>
        <w:t xml:space="preserve"> </w:t>
      </w:r>
      <w:r w:rsidR="00511B58" w:rsidRPr="000C2C8B">
        <w:rPr>
          <w:rFonts w:ascii="Arial" w:hAnsi="Arial" w:cs="Arial"/>
          <w:bCs/>
          <w:sz w:val="24"/>
          <w:szCs w:val="24"/>
          <w:lang w:val="mn-MN"/>
        </w:rPr>
        <w:t>үүрэг хариуцлага хүлээнэ.</w:t>
      </w:r>
    </w:p>
    <w:p w14:paraId="7C108021" w14:textId="3BE8F963" w:rsidR="00511B58" w:rsidRPr="000C2C8B" w:rsidRDefault="00511B58"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 </w:t>
      </w:r>
    </w:p>
    <w:p w14:paraId="2010623C" w14:textId="38F85438"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17.</w:t>
      </w:r>
      <w:r w:rsidR="001837F3" w:rsidRPr="000C2C8B">
        <w:rPr>
          <w:rFonts w:ascii="Arial" w:hAnsi="Arial" w:cs="Arial"/>
          <w:bCs/>
          <w:sz w:val="24"/>
          <w:szCs w:val="24"/>
          <w:lang w:val="mn-MN"/>
        </w:rPr>
        <w:t>6</w:t>
      </w:r>
      <w:r w:rsidRPr="000C2C8B">
        <w:rPr>
          <w:rFonts w:ascii="Arial" w:hAnsi="Arial" w:cs="Arial"/>
          <w:bCs/>
          <w:sz w:val="24"/>
          <w:szCs w:val="24"/>
          <w:lang w:val="mn-MN"/>
        </w:rPr>
        <w:t>.</w:t>
      </w:r>
      <w:r w:rsidR="00090C11" w:rsidRPr="000C2C8B">
        <w:rPr>
          <w:rFonts w:ascii="Arial" w:hAnsi="Arial" w:cs="Arial"/>
          <w:bCs/>
          <w:sz w:val="24"/>
          <w:szCs w:val="24"/>
          <w:lang w:val="mn-MN"/>
        </w:rPr>
        <w:t xml:space="preserve">Багшаас бусад ажилтны орон тооны жишиг нормативыг </w:t>
      </w:r>
      <w:r w:rsidR="008747DA" w:rsidRPr="000C2C8B">
        <w:rPr>
          <w:rFonts w:ascii="Arial" w:hAnsi="Arial" w:cs="Arial"/>
          <w:bCs/>
          <w:sz w:val="24"/>
          <w:szCs w:val="24"/>
          <w:lang w:val="mn-MN"/>
        </w:rPr>
        <w:t xml:space="preserve">төрийн болон орон нутгийн өмчийн </w:t>
      </w:r>
      <w:r w:rsidR="00511B58" w:rsidRPr="000C2C8B">
        <w:rPr>
          <w:rFonts w:ascii="Arial" w:hAnsi="Arial" w:cs="Arial"/>
          <w:bCs/>
          <w:sz w:val="24"/>
          <w:szCs w:val="24"/>
          <w:lang w:val="mn-MN"/>
        </w:rPr>
        <w:t xml:space="preserve">цэцэрлэг, ерөнхий боловсролын сургуулийн </w:t>
      </w:r>
      <w:r w:rsidR="00213CD5" w:rsidRPr="000C2C8B">
        <w:rPr>
          <w:rFonts w:ascii="Arial" w:hAnsi="Arial" w:cs="Arial"/>
          <w:bCs/>
          <w:sz w:val="24"/>
          <w:szCs w:val="24"/>
          <w:lang w:val="mn-MN"/>
        </w:rPr>
        <w:t>бүтэц</w:t>
      </w:r>
      <w:r w:rsidR="00511B58" w:rsidRPr="000C2C8B">
        <w:rPr>
          <w:rFonts w:ascii="Arial" w:hAnsi="Arial" w:cs="Arial"/>
          <w:bCs/>
          <w:sz w:val="24"/>
          <w:szCs w:val="24"/>
          <w:lang w:val="mn-MN"/>
        </w:rPr>
        <w:t>, хүүхдийн тоо</w:t>
      </w:r>
      <w:r w:rsidR="006B2D72" w:rsidRPr="000C2C8B">
        <w:rPr>
          <w:rFonts w:ascii="Arial" w:hAnsi="Arial" w:cs="Arial"/>
          <w:bCs/>
          <w:sz w:val="24"/>
          <w:szCs w:val="24"/>
          <w:lang w:val="mn-MN"/>
        </w:rPr>
        <w:t>г харгалзаж</w:t>
      </w:r>
      <w:r w:rsidR="00213CD5" w:rsidRPr="000C2C8B">
        <w:rPr>
          <w:rFonts w:ascii="Arial" w:hAnsi="Arial" w:cs="Arial"/>
          <w:bCs/>
          <w:sz w:val="24"/>
          <w:szCs w:val="24"/>
          <w:lang w:val="mn-MN"/>
        </w:rPr>
        <w:t xml:space="preserve">, үр дүнд </w:t>
      </w:r>
      <w:r w:rsidR="00D941C1" w:rsidRPr="000C2C8B">
        <w:rPr>
          <w:rFonts w:ascii="Arial" w:hAnsi="Arial" w:cs="Arial"/>
          <w:bCs/>
          <w:sz w:val="24"/>
          <w:szCs w:val="24"/>
          <w:lang w:val="mn-MN"/>
        </w:rPr>
        <w:t>чиглэсэн</w:t>
      </w:r>
      <w:r w:rsidR="006B2D72" w:rsidRPr="000C2C8B">
        <w:rPr>
          <w:rFonts w:ascii="Arial" w:hAnsi="Arial" w:cs="Arial"/>
          <w:bCs/>
          <w:sz w:val="24"/>
          <w:szCs w:val="24"/>
          <w:lang w:val="mn-MN"/>
        </w:rPr>
        <w:t xml:space="preserve"> </w:t>
      </w:r>
      <w:r w:rsidR="00213CD5" w:rsidRPr="000C2C8B">
        <w:rPr>
          <w:rFonts w:ascii="Arial" w:hAnsi="Arial" w:cs="Arial"/>
          <w:bCs/>
          <w:sz w:val="24"/>
          <w:szCs w:val="24"/>
          <w:lang w:val="mn-MN"/>
        </w:rPr>
        <w:t>санхүүжилтийн зарч</w:t>
      </w:r>
      <w:r w:rsidR="008747DA" w:rsidRPr="000C2C8B">
        <w:rPr>
          <w:rFonts w:ascii="Arial" w:hAnsi="Arial" w:cs="Arial"/>
          <w:bCs/>
          <w:sz w:val="24"/>
          <w:szCs w:val="24"/>
          <w:lang w:val="mn-MN"/>
        </w:rPr>
        <w:t xml:space="preserve">имд нийцүүлэн </w:t>
      </w:r>
      <w:r w:rsidR="00511B58" w:rsidRPr="000C2C8B">
        <w:rPr>
          <w:rFonts w:ascii="Arial" w:hAnsi="Arial" w:cs="Arial"/>
          <w:bCs/>
          <w:sz w:val="24"/>
          <w:szCs w:val="24"/>
          <w:lang w:val="mn-MN"/>
        </w:rPr>
        <w:t xml:space="preserve">боловсролын болон </w:t>
      </w:r>
      <w:r w:rsidR="00684624" w:rsidRPr="000C2C8B">
        <w:rPr>
          <w:rFonts w:ascii="Arial" w:hAnsi="Arial" w:cs="Arial"/>
          <w:bCs/>
          <w:sz w:val="24"/>
          <w:szCs w:val="24"/>
          <w:lang w:val="mn-MN"/>
        </w:rPr>
        <w:t xml:space="preserve">санхүү, </w:t>
      </w:r>
      <w:r w:rsidR="00511B58" w:rsidRPr="000C2C8B">
        <w:rPr>
          <w:rFonts w:ascii="Arial" w:hAnsi="Arial" w:cs="Arial"/>
          <w:bCs/>
          <w:sz w:val="24"/>
          <w:szCs w:val="24"/>
          <w:lang w:val="mn-MN"/>
        </w:rPr>
        <w:t>төсвийн асуудал эрхэлсэн Засгийн газрын гишүүд хамтран батална.</w:t>
      </w:r>
      <w:r w:rsidR="00213CD5" w:rsidRPr="000C2C8B">
        <w:rPr>
          <w:rFonts w:ascii="Arial" w:hAnsi="Arial" w:cs="Arial"/>
          <w:bCs/>
          <w:sz w:val="24"/>
          <w:szCs w:val="24"/>
          <w:lang w:val="mn-MN"/>
        </w:rPr>
        <w:t xml:space="preserve"> </w:t>
      </w:r>
    </w:p>
    <w:p w14:paraId="424A5F34" w14:textId="77777777" w:rsidR="00905961" w:rsidRPr="000C2C8B" w:rsidRDefault="00905961" w:rsidP="00905961">
      <w:pPr>
        <w:tabs>
          <w:tab w:val="left" w:pos="0"/>
        </w:tabs>
        <w:spacing w:after="0" w:line="240" w:lineRule="auto"/>
        <w:jc w:val="both"/>
        <w:rPr>
          <w:rFonts w:ascii="Arial" w:hAnsi="Arial" w:cs="Arial"/>
          <w:bCs/>
          <w:sz w:val="24"/>
          <w:szCs w:val="24"/>
          <w:lang w:val="mn-MN"/>
        </w:rPr>
      </w:pPr>
    </w:p>
    <w:p w14:paraId="2F954F2C"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ЗУРГААДУГААР БҮЛЭГ</w:t>
      </w:r>
    </w:p>
    <w:p w14:paraId="0E0B0761" w14:textId="3A3320EA"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СУРГАЛТЫН БАЙГУУЛЛАГА</w:t>
      </w:r>
    </w:p>
    <w:p w14:paraId="568279D6" w14:textId="77777777" w:rsidR="00905961" w:rsidRPr="000C2C8B" w:rsidRDefault="00905961" w:rsidP="00511B58">
      <w:pPr>
        <w:spacing w:after="0" w:line="240" w:lineRule="auto"/>
        <w:ind w:firstLine="720"/>
        <w:jc w:val="center"/>
        <w:rPr>
          <w:rFonts w:ascii="Arial" w:hAnsi="Arial" w:cs="Arial"/>
          <w:b/>
          <w:bCs/>
          <w:sz w:val="24"/>
          <w:szCs w:val="24"/>
          <w:lang w:val="mn-MN"/>
        </w:rPr>
      </w:pPr>
    </w:p>
    <w:p w14:paraId="77D107B4" w14:textId="77777777" w:rsidR="00FD390A" w:rsidRPr="000C2C8B" w:rsidRDefault="0027081C" w:rsidP="00FD390A">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18 </w:t>
      </w:r>
      <w:r w:rsidR="004972C1" w:rsidRPr="000C2C8B">
        <w:rPr>
          <w:rFonts w:ascii="Arial" w:hAnsi="Arial" w:cs="Arial"/>
          <w:b/>
          <w:bCs/>
          <w:sz w:val="24"/>
          <w:szCs w:val="24"/>
          <w:lang w:val="mn-MN"/>
        </w:rPr>
        <w:t>дугаар</w:t>
      </w:r>
      <w:r w:rsidR="00511B58" w:rsidRPr="000C2C8B">
        <w:rPr>
          <w:rFonts w:ascii="Arial" w:hAnsi="Arial" w:cs="Arial"/>
          <w:b/>
          <w:bCs/>
          <w:sz w:val="24"/>
          <w:szCs w:val="24"/>
          <w:lang w:val="mn-MN"/>
        </w:rPr>
        <w:t xml:space="preserve"> зүйл.Сургуулийн өмнөх болон </w:t>
      </w:r>
      <w:r w:rsidR="00660F72" w:rsidRPr="000C2C8B">
        <w:rPr>
          <w:rFonts w:ascii="Arial" w:hAnsi="Arial" w:cs="Arial"/>
          <w:b/>
          <w:bCs/>
          <w:sz w:val="24"/>
          <w:szCs w:val="24"/>
          <w:lang w:val="mn-MN"/>
        </w:rPr>
        <w:t>ерөнхий</w:t>
      </w:r>
      <w:r w:rsidR="00511B58" w:rsidRPr="000C2C8B">
        <w:rPr>
          <w:rFonts w:ascii="Arial" w:hAnsi="Arial" w:cs="Arial"/>
          <w:b/>
          <w:bCs/>
          <w:sz w:val="24"/>
          <w:szCs w:val="24"/>
          <w:lang w:val="mn-MN"/>
        </w:rPr>
        <w:t xml:space="preserve"> боловсролын</w:t>
      </w:r>
    </w:p>
    <w:p w14:paraId="6518AE82" w14:textId="345C6A4E" w:rsidR="00511B58" w:rsidRPr="000C2C8B" w:rsidRDefault="00511B58" w:rsidP="00A7617D">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сургалтын байгууллага</w:t>
      </w:r>
    </w:p>
    <w:p w14:paraId="5866F000" w14:textId="77777777" w:rsidR="00A7617D" w:rsidRPr="000C2C8B" w:rsidRDefault="00A7617D" w:rsidP="00A7617D">
      <w:pPr>
        <w:spacing w:after="0" w:line="240" w:lineRule="auto"/>
        <w:ind w:firstLine="720"/>
        <w:jc w:val="center"/>
        <w:rPr>
          <w:rFonts w:ascii="Arial" w:hAnsi="Arial" w:cs="Arial"/>
          <w:b/>
          <w:bCs/>
          <w:sz w:val="24"/>
          <w:szCs w:val="24"/>
          <w:lang w:val="mn-MN"/>
        </w:rPr>
      </w:pPr>
    </w:p>
    <w:p w14:paraId="7EEBAC08" w14:textId="5EB4D43D"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18.1.</w:t>
      </w:r>
      <w:r w:rsidR="007641C2" w:rsidRPr="000C2C8B">
        <w:rPr>
          <w:rFonts w:ascii="Arial" w:hAnsi="Arial" w:cs="Arial"/>
          <w:bCs/>
          <w:sz w:val="24"/>
          <w:szCs w:val="24"/>
          <w:lang w:val="mn-MN"/>
        </w:rPr>
        <w:t xml:space="preserve">Сургуулийн өмнөх болон ерөнхий боловсрол </w:t>
      </w:r>
      <w:r w:rsidR="00AA1184" w:rsidRPr="000C2C8B">
        <w:rPr>
          <w:rFonts w:ascii="Arial" w:hAnsi="Arial" w:cs="Arial"/>
          <w:bCs/>
          <w:sz w:val="24"/>
          <w:szCs w:val="24"/>
          <w:lang w:val="mn-MN"/>
        </w:rPr>
        <w:t>эзэмшүүлэ</w:t>
      </w:r>
      <w:r w:rsidR="007641C2" w:rsidRPr="000C2C8B">
        <w:rPr>
          <w:rFonts w:ascii="Arial" w:hAnsi="Arial" w:cs="Arial"/>
          <w:bCs/>
          <w:sz w:val="24"/>
          <w:szCs w:val="24"/>
          <w:lang w:val="mn-MN"/>
        </w:rPr>
        <w:t>х с</w:t>
      </w:r>
      <w:r w:rsidR="00511B58" w:rsidRPr="000C2C8B">
        <w:rPr>
          <w:rFonts w:ascii="Arial" w:hAnsi="Arial" w:cs="Arial"/>
          <w:bCs/>
          <w:sz w:val="24"/>
          <w:szCs w:val="24"/>
          <w:lang w:val="mn-MN"/>
        </w:rPr>
        <w:t xml:space="preserve">ургалтын байгууллага нь хүүхдийн цэцэрлэг, ерөнхий боловсролын сургууль байна. </w:t>
      </w:r>
    </w:p>
    <w:p w14:paraId="60992D0D" w14:textId="6F6234B2" w:rsidR="00FE4399" w:rsidRPr="000C2C8B" w:rsidRDefault="00FE4399" w:rsidP="00A7617D">
      <w:pPr>
        <w:spacing w:after="0" w:line="240" w:lineRule="auto"/>
        <w:ind w:firstLine="720"/>
        <w:jc w:val="both"/>
        <w:rPr>
          <w:rFonts w:ascii="Arial" w:hAnsi="Arial" w:cs="Arial"/>
          <w:bCs/>
          <w:sz w:val="24"/>
          <w:szCs w:val="24"/>
          <w:lang w:val="mn-MN"/>
        </w:rPr>
      </w:pPr>
    </w:p>
    <w:p w14:paraId="3233A3F2" w14:textId="53C78C0C"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lastRenderedPageBreak/>
        <w:t>18.</w:t>
      </w:r>
      <w:r w:rsidR="000757DD" w:rsidRPr="000C2C8B">
        <w:rPr>
          <w:rFonts w:ascii="Arial" w:hAnsi="Arial" w:cs="Arial"/>
          <w:bCs/>
          <w:sz w:val="24"/>
          <w:szCs w:val="24"/>
          <w:lang w:val="mn-MN"/>
        </w:rPr>
        <w:t>2</w:t>
      </w:r>
      <w:r w:rsidRPr="000C2C8B">
        <w:rPr>
          <w:rFonts w:ascii="Arial" w:hAnsi="Arial" w:cs="Arial"/>
          <w:bCs/>
          <w:sz w:val="24"/>
          <w:szCs w:val="24"/>
          <w:lang w:val="mn-MN"/>
        </w:rPr>
        <w:t>.</w:t>
      </w:r>
      <w:r w:rsidR="00511B58" w:rsidRPr="000C2C8B">
        <w:rPr>
          <w:rFonts w:ascii="Arial" w:hAnsi="Arial" w:cs="Arial"/>
          <w:bCs/>
          <w:sz w:val="24"/>
          <w:szCs w:val="24"/>
          <w:lang w:val="mn-MN"/>
        </w:rPr>
        <w:t>Цэцэрлэг, ерөнхий боловсролын сургуулийн нэг бүлэгт суралцах суралцагчийн тоог боловсрол</w:t>
      </w:r>
      <w:r w:rsidR="006B2D72" w:rsidRPr="000C2C8B">
        <w:rPr>
          <w:rFonts w:ascii="Arial" w:hAnsi="Arial" w:cs="Arial"/>
          <w:bCs/>
          <w:sz w:val="24"/>
          <w:szCs w:val="24"/>
          <w:lang w:val="mn-MN"/>
        </w:rPr>
        <w:t>ын болон</w:t>
      </w:r>
      <w:r w:rsidR="002F5095" w:rsidRPr="000C2C8B">
        <w:rPr>
          <w:rFonts w:ascii="Arial" w:hAnsi="Arial" w:cs="Arial"/>
          <w:bCs/>
          <w:sz w:val="24"/>
          <w:szCs w:val="24"/>
          <w:lang w:val="mn-MN"/>
        </w:rPr>
        <w:t xml:space="preserve"> төсвийн асуудал</w:t>
      </w:r>
      <w:r w:rsidR="00511B58" w:rsidRPr="000C2C8B">
        <w:rPr>
          <w:rFonts w:ascii="Arial" w:hAnsi="Arial" w:cs="Arial"/>
          <w:bCs/>
          <w:sz w:val="24"/>
          <w:szCs w:val="24"/>
          <w:lang w:val="mn-MN"/>
        </w:rPr>
        <w:t xml:space="preserve"> эрхэлсэн Засгийн газрын гишүү</w:t>
      </w:r>
      <w:r w:rsidR="00AB5307" w:rsidRPr="000C2C8B">
        <w:rPr>
          <w:rFonts w:ascii="Arial" w:hAnsi="Arial" w:cs="Arial"/>
          <w:bCs/>
          <w:sz w:val="24"/>
          <w:szCs w:val="24"/>
          <w:lang w:val="mn-MN"/>
        </w:rPr>
        <w:t>н</w:t>
      </w:r>
      <w:r w:rsidR="002F5095" w:rsidRPr="000C2C8B">
        <w:rPr>
          <w:rFonts w:ascii="Arial" w:hAnsi="Arial" w:cs="Arial"/>
          <w:bCs/>
          <w:sz w:val="24"/>
          <w:szCs w:val="24"/>
          <w:lang w:val="mn-MN"/>
        </w:rPr>
        <w:t xml:space="preserve"> хамтран</w:t>
      </w:r>
      <w:r w:rsidR="00511B58" w:rsidRPr="000C2C8B">
        <w:rPr>
          <w:rFonts w:ascii="Arial" w:hAnsi="Arial" w:cs="Arial"/>
          <w:bCs/>
          <w:sz w:val="24"/>
          <w:szCs w:val="24"/>
          <w:lang w:val="mn-MN"/>
        </w:rPr>
        <w:t xml:space="preserve"> тогтооно.</w:t>
      </w:r>
    </w:p>
    <w:p w14:paraId="78F9B4FC"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02254A44" w14:textId="41222A4E"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w:t>
      </w:r>
      <w:r w:rsidR="000757DD" w:rsidRPr="000C2C8B">
        <w:rPr>
          <w:rFonts w:ascii="Arial" w:hAnsi="Arial" w:cs="Arial"/>
          <w:bCs/>
          <w:sz w:val="24"/>
          <w:szCs w:val="24"/>
          <w:lang w:val="mn-MN"/>
        </w:rPr>
        <w:t>3</w:t>
      </w:r>
      <w:r w:rsidRPr="000C2C8B">
        <w:rPr>
          <w:rFonts w:ascii="Arial" w:hAnsi="Arial" w:cs="Arial"/>
          <w:bCs/>
          <w:sz w:val="24"/>
          <w:szCs w:val="24"/>
          <w:lang w:val="mn-MN"/>
        </w:rPr>
        <w:t>.</w:t>
      </w:r>
      <w:r w:rsidR="00511B58" w:rsidRPr="000C2C8B">
        <w:rPr>
          <w:rFonts w:ascii="Arial" w:hAnsi="Arial" w:cs="Arial"/>
          <w:bCs/>
          <w:sz w:val="24"/>
          <w:szCs w:val="24"/>
          <w:lang w:val="mn-MN"/>
        </w:rPr>
        <w:t xml:space="preserve">Цэцэрлэг, ерөнхий боловсролын сургууль нь үйл ажиллагаандаа баримтлах дүрэмтэй </w:t>
      </w:r>
      <w:r w:rsidR="00814DD8" w:rsidRPr="000C2C8B">
        <w:rPr>
          <w:rFonts w:ascii="Arial" w:hAnsi="Arial" w:cs="Arial"/>
          <w:bCs/>
          <w:sz w:val="24"/>
          <w:szCs w:val="24"/>
          <w:lang w:val="mn-MN"/>
        </w:rPr>
        <w:t>байна</w:t>
      </w:r>
      <w:r w:rsidR="00511B58" w:rsidRPr="000C2C8B">
        <w:rPr>
          <w:rFonts w:ascii="Arial" w:hAnsi="Arial" w:cs="Arial"/>
          <w:bCs/>
          <w:sz w:val="24"/>
          <w:szCs w:val="24"/>
          <w:lang w:val="mn-MN"/>
        </w:rPr>
        <w:t>.</w:t>
      </w:r>
    </w:p>
    <w:p w14:paraId="783A69BC"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6B9ED3E3" w14:textId="56BDD6AA"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w:t>
      </w:r>
      <w:r w:rsidR="000757DD" w:rsidRPr="000C2C8B">
        <w:rPr>
          <w:rFonts w:ascii="Arial" w:hAnsi="Arial" w:cs="Arial"/>
          <w:bCs/>
          <w:sz w:val="24"/>
          <w:szCs w:val="24"/>
          <w:lang w:val="mn-MN"/>
        </w:rPr>
        <w:t>4</w:t>
      </w:r>
      <w:r w:rsidRPr="000C2C8B">
        <w:rPr>
          <w:rFonts w:ascii="Arial" w:hAnsi="Arial" w:cs="Arial"/>
          <w:bCs/>
          <w:sz w:val="24"/>
          <w:szCs w:val="24"/>
          <w:lang w:val="mn-MN"/>
        </w:rPr>
        <w:t>.</w:t>
      </w:r>
      <w:r w:rsidR="00B72030" w:rsidRPr="000C2C8B">
        <w:rPr>
          <w:rFonts w:ascii="Arial" w:hAnsi="Arial" w:cs="Arial"/>
          <w:bCs/>
          <w:sz w:val="24"/>
          <w:szCs w:val="24"/>
          <w:lang w:val="mn-MN"/>
        </w:rPr>
        <w:t>Цэцэрлэг, е</w:t>
      </w:r>
      <w:r w:rsidR="00511B58" w:rsidRPr="000C2C8B">
        <w:rPr>
          <w:rFonts w:ascii="Arial" w:hAnsi="Arial" w:cs="Arial"/>
          <w:bCs/>
          <w:sz w:val="24"/>
          <w:szCs w:val="24"/>
          <w:lang w:val="mn-MN"/>
        </w:rPr>
        <w:t>рөнхий боловсролын сургууль нь ялгаатай хэрэгцээтэй хүүхдийн суралцах, хөгжих үйлийг дэмжих ганцаарчилсан сургалт болон багш, суралцагч, эцэг эх, асран хамгаалагчдад зөвлөн туслах үйл ажиллагааг зохион байгуул</w:t>
      </w:r>
      <w:r w:rsidR="0051195C" w:rsidRPr="000C2C8B">
        <w:rPr>
          <w:rFonts w:ascii="Arial" w:hAnsi="Arial" w:cs="Arial"/>
          <w:bCs/>
          <w:sz w:val="24"/>
          <w:szCs w:val="24"/>
          <w:lang w:val="mn-MN"/>
        </w:rPr>
        <w:t>ах зориулалтын танхимтай байна.</w:t>
      </w:r>
    </w:p>
    <w:p w14:paraId="0B42332E"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03BA1291" w14:textId="4BE119EA" w:rsidR="00151543"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18.5.</w:t>
      </w:r>
      <w:r w:rsidR="00A13329" w:rsidRPr="000C2C8B">
        <w:rPr>
          <w:rFonts w:ascii="Arial" w:hAnsi="Arial" w:cs="Arial"/>
          <w:bCs/>
          <w:sz w:val="24"/>
          <w:szCs w:val="24"/>
          <w:lang w:val="mn-MN"/>
        </w:rPr>
        <w:t>Хөгжлийн бэрхшээлтэй хүүхдийн онцлог хэрэгцээнээс хамааран боловсролын болон дэмжих үйлчилгээ үзүүлэх</w:t>
      </w:r>
      <w:r w:rsidR="007D5EA7" w:rsidRPr="000C2C8B">
        <w:rPr>
          <w:rFonts w:ascii="Arial" w:hAnsi="Arial" w:cs="Arial"/>
          <w:bCs/>
          <w:sz w:val="24"/>
          <w:szCs w:val="24"/>
          <w:lang w:val="mn-MN"/>
        </w:rPr>
        <w:t xml:space="preserve"> чиг үүрэг бүхий</w:t>
      </w:r>
      <w:r w:rsidR="00A13329" w:rsidRPr="000C2C8B">
        <w:rPr>
          <w:rFonts w:ascii="Arial" w:hAnsi="Arial" w:cs="Arial"/>
          <w:bCs/>
          <w:sz w:val="24"/>
          <w:szCs w:val="24"/>
          <w:lang w:val="mn-MN"/>
        </w:rPr>
        <w:t xml:space="preserve"> цэцэрлэг, ерөнхий боловсролын сургууль </w:t>
      </w:r>
      <w:r w:rsidR="00FE4399" w:rsidRPr="000C2C8B">
        <w:rPr>
          <w:rFonts w:ascii="Arial" w:hAnsi="Arial" w:cs="Arial"/>
          <w:bCs/>
          <w:sz w:val="24"/>
          <w:szCs w:val="24"/>
          <w:lang w:val="mn-MN"/>
        </w:rPr>
        <w:t xml:space="preserve">байж </w:t>
      </w:r>
      <w:r w:rsidR="00A13329" w:rsidRPr="000C2C8B">
        <w:rPr>
          <w:rFonts w:ascii="Arial" w:hAnsi="Arial" w:cs="Arial"/>
          <w:bCs/>
          <w:sz w:val="24"/>
          <w:szCs w:val="24"/>
          <w:lang w:val="mn-MN"/>
        </w:rPr>
        <w:t>болно.</w:t>
      </w:r>
    </w:p>
    <w:p w14:paraId="7FBF3902" w14:textId="65FAF03E" w:rsidR="00EF1FA9" w:rsidRPr="000C2C8B" w:rsidRDefault="00EF1FA9" w:rsidP="00A7617D">
      <w:pPr>
        <w:spacing w:after="0" w:line="240" w:lineRule="auto"/>
        <w:ind w:firstLine="720"/>
        <w:jc w:val="both"/>
        <w:rPr>
          <w:rFonts w:ascii="Arial" w:hAnsi="Arial" w:cs="Arial"/>
          <w:bCs/>
          <w:sz w:val="24"/>
          <w:szCs w:val="24"/>
          <w:lang w:val="mn-MN"/>
        </w:rPr>
      </w:pPr>
    </w:p>
    <w:p w14:paraId="2475E5FD" w14:textId="15ABFDE7"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18.6.</w:t>
      </w:r>
      <w:r w:rsidR="00511B58" w:rsidRPr="000C2C8B">
        <w:rPr>
          <w:rFonts w:ascii="Arial" w:hAnsi="Arial" w:cs="Arial"/>
          <w:bCs/>
          <w:sz w:val="24"/>
          <w:szCs w:val="24"/>
          <w:lang w:val="mn-MN"/>
        </w:rPr>
        <w:t xml:space="preserve">Энэ хуулийн 18.5-д заасан цэцэрлэг, </w:t>
      </w:r>
      <w:r w:rsidR="006C5620" w:rsidRPr="000C2C8B">
        <w:rPr>
          <w:rFonts w:ascii="Arial" w:hAnsi="Arial" w:cs="Arial"/>
          <w:bCs/>
          <w:sz w:val="24"/>
          <w:szCs w:val="24"/>
          <w:lang w:val="mn-MN"/>
        </w:rPr>
        <w:t xml:space="preserve">ерөнхий боловсролын </w:t>
      </w:r>
      <w:r w:rsidR="00511B58" w:rsidRPr="000C2C8B">
        <w:rPr>
          <w:rFonts w:ascii="Arial" w:hAnsi="Arial" w:cs="Arial"/>
          <w:bCs/>
          <w:sz w:val="24"/>
          <w:szCs w:val="24"/>
          <w:lang w:val="mn-MN"/>
        </w:rPr>
        <w:t>сургууль нь эцэг, эх, асран хамгаалагч болон хөгжлийн бэрхшээлтэй хүүхэдтэй ажиллаж буй багшид мэргэжил арга зүйн дэмжлэг үзүүлэх үүрэгтэй.</w:t>
      </w:r>
    </w:p>
    <w:p w14:paraId="394D091C" w14:textId="1B1F481E" w:rsidR="00C67645" w:rsidRPr="000C2C8B" w:rsidRDefault="00C67645" w:rsidP="00A7617D">
      <w:pPr>
        <w:spacing w:after="0" w:line="240" w:lineRule="auto"/>
        <w:ind w:firstLine="720"/>
        <w:jc w:val="both"/>
        <w:rPr>
          <w:rFonts w:ascii="Arial" w:hAnsi="Arial" w:cs="Arial"/>
          <w:bCs/>
          <w:sz w:val="24"/>
          <w:szCs w:val="24"/>
          <w:lang w:val="mn-MN"/>
        </w:rPr>
      </w:pPr>
    </w:p>
    <w:p w14:paraId="5A04D7E7" w14:textId="318C2A85"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w:t>
      </w:r>
      <w:r w:rsidR="00B278DF" w:rsidRPr="000C2C8B">
        <w:rPr>
          <w:rFonts w:ascii="Arial" w:hAnsi="Arial" w:cs="Arial"/>
          <w:bCs/>
          <w:sz w:val="24"/>
          <w:szCs w:val="24"/>
          <w:lang w:val="mn-MN"/>
        </w:rPr>
        <w:t>7</w:t>
      </w:r>
      <w:r w:rsidRPr="000C2C8B">
        <w:rPr>
          <w:rFonts w:ascii="Arial" w:hAnsi="Arial" w:cs="Arial"/>
          <w:bCs/>
          <w:sz w:val="24"/>
          <w:szCs w:val="24"/>
          <w:lang w:val="mn-MN"/>
        </w:rPr>
        <w:t>.</w:t>
      </w:r>
      <w:r w:rsidR="00511B58" w:rsidRPr="000C2C8B">
        <w:rPr>
          <w:rFonts w:ascii="Arial" w:hAnsi="Arial" w:cs="Arial"/>
          <w:bCs/>
          <w:sz w:val="24"/>
          <w:szCs w:val="24"/>
          <w:lang w:val="mn-MN"/>
        </w:rPr>
        <w:t>Цэцэрлэг, ерөнхий боловсролын сургууль нь үйл ажиллагаандаа өөрийн үнэлгээ хийж, үнэлгээний үр дүнд үндэслэн байгууллагын үйл ажиллагаа, суралцагчийн хөгжил, сурлагын амжилтын чанар, үр дүнг тасралтгүй сайжруулна.</w:t>
      </w:r>
    </w:p>
    <w:p w14:paraId="4F191997"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06DB8D37" w14:textId="087317F8" w:rsidR="00511B58" w:rsidRPr="000C2C8B" w:rsidRDefault="00905961"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w:t>
      </w:r>
      <w:r w:rsidR="00B278DF" w:rsidRPr="000C2C8B">
        <w:rPr>
          <w:rFonts w:ascii="Arial" w:hAnsi="Arial" w:cs="Arial"/>
          <w:bCs/>
          <w:sz w:val="24"/>
          <w:szCs w:val="24"/>
          <w:lang w:val="mn-MN"/>
        </w:rPr>
        <w:t>8</w:t>
      </w:r>
      <w:r w:rsidRPr="000C2C8B">
        <w:rPr>
          <w:rFonts w:ascii="Arial" w:hAnsi="Arial" w:cs="Arial"/>
          <w:bCs/>
          <w:sz w:val="24"/>
          <w:szCs w:val="24"/>
          <w:lang w:val="mn-MN"/>
        </w:rPr>
        <w:t>.</w:t>
      </w:r>
      <w:r w:rsidR="00511B58" w:rsidRPr="000C2C8B">
        <w:rPr>
          <w:rFonts w:ascii="Arial" w:hAnsi="Arial" w:cs="Arial"/>
          <w:bCs/>
          <w:sz w:val="24"/>
          <w:szCs w:val="24"/>
          <w:lang w:val="mn-MN"/>
        </w:rPr>
        <w:t>Цэцэрлэг, ерөнхий боловсролын сургуульд эцэг эх, асран хамгаалагч</w:t>
      </w:r>
      <w:r w:rsidR="00E45BA7" w:rsidRPr="000C2C8B">
        <w:rPr>
          <w:rFonts w:ascii="Arial" w:hAnsi="Arial" w:cs="Arial"/>
          <w:bCs/>
          <w:sz w:val="24"/>
          <w:szCs w:val="24"/>
          <w:lang w:val="mn-MN"/>
        </w:rPr>
        <w:t xml:space="preserve">ийн </w:t>
      </w:r>
      <w:r w:rsidR="00CE1520" w:rsidRPr="000C2C8B">
        <w:rPr>
          <w:rFonts w:ascii="Arial" w:hAnsi="Arial" w:cs="Arial"/>
          <w:bCs/>
          <w:sz w:val="24"/>
          <w:szCs w:val="24"/>
          <w:lang w:val="mn-MN"/>
        </w:rPr>
        <w:t>болон</w:t>
      </w:r>
      <w:r w:rsidR="00511B58" w:rsidRPr="000C2C8B">
        <w:rPr>
          <w:rFonts w:ascii="Arial" w:hAnsi="Arial" w:cs="Arial"/>
          <w:bCs/>
          <w:sz w:val="24"/>
          <w:szCs w:val="24"/>
          <w:lang w:val="mn-MN"/>
        </w:rPr>
        <w:t xml:space="preserve"> суралцагчийн </w:t>
      </w:r>
      <w:r w:rsidR="00E45BA7" w:rsidRPr="000C2C8B">
        <w:rPr>
          <w:rFonts w:ascii="Arial" w:hAnsi="Arial" w:cs="Arial"/>
          <w:bCs/>
          <w:sz w:val="24"/>
          <w:szCs w:val="24"/>
          <w:lang w:val="mn-MN"/>
        </w:rPr>
        <w:t xml:space="preserve">зөвлөл </w:t>
      </w:r>
      <w:r w:rsidR="00511B58" w:rsidRPr="000C2C8B">
        <w:rPr>
          <w:rFonts w:ascii="Arial" w:hAnsi="Arial" w:cs="Arial"/>
          <w:bCs/>
          <w:sz w:val="24"/>
          <w:szCs w:val="24"/>
          <w:lang w:val="mn-MN"/>
        </w:rPr>
        <w:t xml:space="preserve">ажиллах бөгөөд үйл ажиллагааныхаа дүрмийг </w:t>
      </w:r>
      <w:r w:rsidR="00B4140D" w:rsidRPr="000C2C8B">
        <w:rPr>
          <w:rFonts w:ascii="Arial" w:hAnsi="Arial" w:cs="Arial"/>
          <w:bCs/>
          <w:sz w:val="24"/>
          <w:szCs w:val="24"/>
          <w:lang w:val="mn-MN"/>
        </w:rPr>
        <w:t xml:space="preserve">хурлаараа хэлэлцэн </w:t>
      </w:r>
      <w:r w:rsidR="00511B58" w:rsidRPr="000C2C8B">
        <w:rPr>
          <w:rFonts w:ascii="Arial" w:hAnsi="Arial" w:cs="Arial"/>
          <w:bCs/>
          <w:sz w:val="24"/>
          <w:szCs w:val="24"/>
          <w:lang w:val="mn-MN"/>
        </w:rPr>
        <w:t>баталж мөрдөнө.</w:t>
      </w:r>
      <w:r w:rsidR="00E45BA7" w:rsidRPr="000C2C8B">
        <w:rPr>
          <w:rFonts w:ascii="Arial" w:hAnsi="Arial" w:cs="Arial"/>
          <w:bCs/>
          <w:sz w:val="24"/>
          <w:szCs w:val="24"/>
          <w:lang w:val="mn-MN"/>
        </w:rPr>
        <w:t xml:space="preserve"> </w:t>
      </w:r>
    </w:p>
    <w:p w14:paraId="1F741DEA" w14:textId="77777777" w:rsidR="00905961" w:rsidRPr="000C2C8B" w:rsidRDefault="00905961" w:rsidP="00A7617D">
      <w:pPr>
        <w:spacing w:after="0" w:line="240" w:lineRule="auto"/>
        <w:ind w:firstLine="720"/>
        <w:jc w:val="both"/>
        <w:rPr>
          <w:rFonts w:ascii="Arial" w:hAnsi="Arial" w:cs="Arial"/>
          <w:bCs/>
          <w:sz w:val="24"/>
          <w:szCs w:val="24"/>
          <w:lang w:val="mn-MN"/>
        </w:rPr>
      </w:pPr>
    </w:p>
    <w:p w14:paraId="6DCD6AF9" w14:textId="3F39590D" w:rsidR="00926256" w:rsidRPr="000C2C8B" w:rsidRDefault="00905961" w:rsidP="00926256">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w:t>
      </w:r>
      <w:r w:rsidR="00B278DF" w:rsidRPr="000C2C8B">
        <w:rPr>
          <w:rFonts w:ascii="Arial" w:hAnsi="Arial" w:cs="Arial"/>
          <w:bCs/>
          <w:sz w:val="24"/>
          <w:szCs w:val="24"/>
          <w:lang w:val="mn-MN"/>
        </w:rPr>
        <w:t>9</w:t>
      </w:r>
      <w:r w:rsidRPr="000C2C8B">
        <w:rPr>
          <w:rFonts w:ascii="Arial" w:hAnsi="Arial" w:cs="Arial"/>
          <w:bCs/>
          <w:sz w:val="24"/>
          <w:szCs w:val="24"/>
          <w:lang w:val="mn-MN"/>
        </w:rPr>
        <w:t>.</w:t>
      </w:r>
      <w:r w:rsidR="00926256" w:rsidRPr="000C2C8B">
        <w:rPr>
          <w:rFonts w:ascii="Arial" w:hAnsi="Arial" w:cs="Arial"/>
          <w:bCs/>
          <w:sz w:val="24"/>
          <w:szCs w:val="24"/>
          <w:lang w:val="mn-MN"/>
        </w:rPr>
        <w:t>Энэ хуулийн 18.</w:t>
      </w:r>
      <w:r w:rsidR="00B278DF" w:rsidRPr="000C2C8B">
        <w:rPr>
          <w:rFonts w:ascii="Arial" w:hAnsi="Arial" w:cs="Arial"/>
          <w:bCs/>
          <w:sz w:val="24"/>
          <w:szCs w:val="24"/>
          <w:lang w:val="mn-MN"/>
        </w:rPr>
        <w:t>8</w:t>
      </w:r>
      <w:r w:rsidR="00926256" w:rsidRPr="000C2C8B">
        <w:rPr>
          <w:rFonts w:ascii="Arial" w:hAnsi="Arial" w:cs="Arial"/>
          <w:bCs/>
          <w:sz w:val="24"/>
          <w:szCs w:val="24"/>
          <w:lang w:val="mn-MN"/>
        </w:rPr>
        <w:t>-д заасан суралцагчийн зөвлөл цэцэрлэгт хамаарахгүй.</w:t>
      </w:r>
    </w:p>
    <w:p w14:paraId="30D7A8DF" w14:textId="7C8DD188" w:rsidR="00926256" w:rsidRPr="000C2C8B" w:rsidRDefault="00926256" w:rsidP="00A7617D">
      <w:pPr>
        <w:spacing w:after="0" w:line="240" w:lineRule="auto"/>
        <w:ind w:firstLine="720"/>
        <w:jc w:val="both"/>
        <w:rPr>
          <w:rFonts w:ascii="Arial" w:hAnsi="Arial" w:cs="Arial"/>
          <w:bCs/>
          <w:sz w:val="24"/>
          <w:szCs w:val="24"/>
          <w:lang w:val="mn-MN"/>
        </w:rPr>
      </w:pPr>
    </w:p>
    <w:p w14:paraId="2FC537B8" w14:textId="02DCCA9E" w:rsidR="00511B58" w:rsidRPr="000C2C8B" w:rsidRDefault="00C37169" w:rsidP="00A7617D">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18.1</w:t>
      </w:r>
      <w:r w:rsidR="00B278DF" w:rsidRPr="000C2C8B">
        <w:rPr>
          <w:rFonts w:ascii="Arial" w:hAnsi="Arial" w:cs="Arial"/>
          <w:bCs/>
          <w:sz w:val="24"/>
          <w:szCs w:val="24"/>
          <w:lang w:val="mn-MN"/>
        </w:rPr>
        <w:t>0</w:t>
      </w:r>
      <w:r w:rsidRPr="000C2C8B">
        <w:rPr>
          <w:rFonts w:ascii="Arial" w:hAnsi="Arial" w:cs="Arial"/>
          <w:bCs/>
          <w:sz w:val="24"/>
          <w:szCs w:val="24"/>
          <w:lang w:val="mn-MN"/>
        </w:rPr>
        <w:t>.</w:t>
      </w:r>
      <w:r w:rsidR="00511B58" w:rsidRPr="000C2C8B">
        <w:rPr>
          <w:rFonts w:ascii="Arial" w:hAnsi="Arial" w:cs="Arial"/>
          <w:bCs/>
          <w:sz w:val="24"/>
          <w:szCs w:val="24"/>
          <w:lang w:val="mn-MN"/>
        </w:rPr>
        <w:t xml:space="preserve">Суралцагчийн хөгжил хамгаалал, төлөвшил, аюулгүй байдлыг хангах зорилгоор </w:t>
      </w:r>
      <w:r w:rsidR="004A2B83" w:rsidRPr="000C2C8B">
        <w:rPr>
          <w:rFonts w:ascii="Arial" w:hAnsi="Arial" w:cs="Arial"/>
          <w:bCs/>
          <w:sz w:val="24"/>
          <w:szCs w:val="24"/>
          <w:lang w:val="mn-MN"/>
        </w:rPr>
        <w:t>цэцэр</w:t>
      </w:r>
      <w:r w:rsidR="000A550C" w:rsidRPr="000C2C8B">
        <w:rPr>
          <w:rFonts w:ascii="Arial" w:hAnsi="Arial" w:cs="Arial"/>
          <w:bCs/>
          <w:sz w:val="24"/>
          <w:szCs w:val="24"/>
          <w:lang w:val="mn-MN"/>
        </w:rPr>
        <w:t>лэгийн эрхлэгч</w:t>
      </w:r>
      <w:r w:rsidR="00557F7B" w:rsidRPr="000C2C8B">
        <w:rPr>
          <w:rFonts w:ascii="Arial" w:hAnsi="Arial" w:cs="Arial"/>
          <w:bCs/>
          <w:sz w:val="24"/>
          <w:szCs w:val="24"/>
          <w:lang w:val="mn-MN"/>
        </w:rPr>
        <w:t xml:space="preserve"> нь эцэг эх, асран хамгаалагчтай</w:t>
      </w:r>
      <w:r w:rsidR="000A550C" w:rsidRPr="000C2C8B">
        <w:rPr>
          <w:rFonts w:ascii="Arial" w:hAnsi="Arial" w:cs="Arial"/>
          <w:bCs/>
          <w:sz w:val="24"/>
          <w:szCs w:val="24"/>
          <w:lang w:val="mn-MN"/>
        </w:rPr>
        <w:t xml:space="preserve">, </w:t>
      </w:r>
      <w:r w:rsidR="006C5620" w:rsidRPr="000C2C8B">
        <w:rPr>
          <w:rFonts w:ascii="Arial" w:hAnsi="Arial" w:cs="Arial"/>
          <w:bCs/>
          <w:sz w:val="24"/>
          <w:szCs w:val="24"/>
          <w:lang w:val="mn-MN"/>
        </w:rPr>
        <w:t xml:space="preserve">ерөнхий боловсролын </w:t>
      </w:r>
      <w:r w:rsidR="000A550C" w:rsidRPr="000C2C8B">
        <w:rPr>
          <w:rFonts w:ascii="Arial" w:hAnsi="Arial" w:cs="Arial"/>
          <w:bCs/>
          <w:sz w:val="24"/>
          <w:szCs w:val="24"/>
          <w:lang w:val="mn-MN"/>
        </w:rPr>
        <w:t>сургуулийн захирал н</w:t>
      </w:r>
      <w:r w:rsidR="006E4BF8" w:rsidRPr="000C2C8B">
        <w:rPr>
          <w:rFonts w:ascii="Arial" w:hAnsi="Arial" w:cs="Arial"/>
          <w:bCs/>
          <w:sz w:val="24"/>
          <w:szCs w:val="24"/>
          <w:lang w:val="mn-MN"/>
        </w:rPr>
        <w:t xml:space="preserve">ь </w:t>
      </w:r>
      <w:r w:rsidR="00511B58" w:rsidRPr="000C2C8B">
        <w:rPr>
          <w:rFonts w:ascii="Arial" w:hAnsi="Arial" w:cs="Arial"/>
          <w:bCs/>
          <w:sz w:val="24"/>
          <w:szCs w:val="24"/>
          <w:lang w:val="mn-MN"/>
        </w:rPr>
        <w:t>эцэг</w:t>
      </w:r>
      <w:r w:rsidR="0097614C" w:rsidRPr="000C2C8B">
        <w:rPr>
          <w:rFonts w:ascii="Arial" w:hAnsi="Arial" w:cs="Arial"/>
          <w:bCs/>
          <w:sz w:val="24"/>
          <w:szCs w:val="24"/>
          <w:lang w:val="mn-MN"/>
        </w:rPr>
        <w:t xml:space="preserve"> </w:t>
      </w:r>
      <w:r w:rsidR="00511B58" w:rsidRPr="000C2C8B">
        <w:rPr>
          <w:rFonts w:ascii="Arial" w:hAnsi="Arial" w:cs="Arial"/>
          <w:bCs/>
          <w:sz w:val="24"/>
          <w:szCs w:val="24"/>
          <w:lang w:val="mn-MN"/>
        </w:rPr>
        <w:t>эх, асран хамгаалагч</w:t>
      </w:r>
      <w:r w:rsidR="0016794A" w:rsidRPr="000C2C8B">
        <w:rPr>
          <w:rFonts w:ascii="Arial" w:hAnsi="Arial" w:cs="Arial"/>
          <w:bCs/>
          <w:sz w:val="24"/>
          <w:szCs w:val="24"/>
          <w:lang w:val="mn-MN"/>
        </w:rPr>
        <w:t xml:space="preserve"> болон</w:t>
      </w:r>
      <w:r w:rsidR="00511B58" w:rsidRPr="000C2C8B">
        <w:rPr>
          <w:rFonts w:ascii="Arial" w:hAnsi="Arial" w:cs="Arial"/>
          <w:bCs/>
          <w:sz w:val="24"/>
          <w:szCs w:val="24"/>
          <w:lang w:val="mn-MN"/>
        </w:rPr>
        <w:t xml:space="preserve"> суралцагч</w:t>
      </w:r>
      <w:r w:rsidR="006E4BF8" w:rsidRPr="000C2C8B">
        <w:rPr>
          <w:rFonts w:ascii="Arial" w:hAnsi="Arial" w:cs="Arial"/>
          <w:bCs/>
          <w:sz w:val="24"/>
          <w:szCs w:val="24"/>
          <w:lang w:val="mn-MN"/>
        </w:rPr>
        <w:t>тай</w:t>
      </w:r>
      <w:r w:rsidR="00511B58" w:rsidRPr="000C2C8B">
        <w:rPr>
          <w:rFonts w:ascii="Arial" w:hAnsi="Arial" w:cs="Arial"/>
          <w:bCs/>
          <w:sz w:val="24"/>
          <w:szCs w:val="24"/>
          <w:lang w:val="mn-MN"/>
        </w:rPr>
        <w:t xml:space="preserve"> </w:t>
      </w:r>
      <w:r w:rsidR="00557F7B" w:rsidRPr="000C2C8B">
        <w:rPr>
          <w:rFonts w:ascii="Arial" w:hAnsi="Arial" w:cs="Arial"/>
          <w:bCs/>
          <w:sz w:val="24"/>
          <w:szCs w:val="24"/>
          <w:lang w:val="mn-MN"/>
        </w:rPr>
        <w:t xml:space="preserve">тус тус </w:t>
      </w:r>
      <w:r w:rsidR="00511B58" w:rsidRPr="000C2C8B">
        <w:rPr>
          <w:rFonts w:ascii="Arial" w:hAnsi="Arial" w:cs="Arial"/>
          <w:bCs/>
          <w:sz w:val="24"/>
          <w:szCs w:val="24"/>
          <w:lang w:val="mn-MN"/>
        </w:rPr>
        <w:t xml:space="preserve">гэрээ байгуулж, хэрэгжилтийг ханган ажиллана. </w:t>
      </w:r>
    </w:p>
    <w:p w14:paraId="7BA3F26A" w14:textId="77777777" w:rsidR="00905961" w:rsidRPr="000C2C8B" w:rsidRDefault="00905961" w:rsidP="00905961">
      <w:pPr>
        <w:tabs>
          <w:tab w:val="left" w:pos="1418"/>
        </w:tabs>
        <w:spacing w:after="0" w:line="240" w:lineRule="auto"/>
        <w:jc w:val="both"/>
        <w:rPr>
          <w:rFonts w:ascii="Arial" w:hAnsi="Arial" w:cs="Arial"/>
          <w:bCs/>
          <w:sz w:val="24"/>
          <w:szCs w:val="24"/>
          <w:lang w:val="mn-MN"/>
        </w:rPr>
      </w:pPr>
    </w:p>
    <w:p w14:paraId="1CF57A63" w14:textId="6414C628" w:rsidR="00511B58" w:rsidRPr="000C2C8B" w:rsidRDefault="0027081C" w:rsidP="001B55B2">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19 </w:t>
      </w:r>
      <w:r w:rsidR="00511B58" w:rsidRPr="000C2C8B">
        <w:rPr>
          <w:rFonts w:ascii="Arial" w:hAnsi="Arial" w:cs="Arial"/>
          <w:b/>
          <w:bCs/>
          <w:sz w:val="24"/>
          <w:szCs w:val="24"/>
          <w:lang w:val="mn-MN"/>
        </w:rPr>
        <w:t>дүгээр зүйл.Хүүхдийн цэцэрлэг</w:t>
      </w:r>
    </w:p>
    <w:p w14:paraId="0C02DA88" w14:textId="77777777" w:rsidR="001B55B2" w:rsidRPr="000C2C8B" w:rsidRDefault="001B55B2" w:rsidP="001B55B2">
      <w:pPr>
        <w:spacing w:after="0" w:line="240" w:lineRule="auto"/>
        <w:ind w:firstLine="720"/>
        <w:jc w:val="both"/>
        <w:rPr>
          <w:rFonts w:ascii="Arial" w:hAnsi="Arial" w:cs="Arial"/>
          <w:b/>
          <w:bCs/>
          <w:sz w:val="24"/>
          <w:szCs w:val="24"/>
          <w:lang w:val="mn-MN"/>
        </w:rPr>
      </w:pPr>
    </w:p>
    <w:p w14:paraId="1064EBC7" w14:textId="2A7C2628" w:rsidR="00511B58" w:rsidRPr="000C2C8B" w:rsidRDefault="00905961" w:rsidP="001B55B2">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19.1.</w:t>
      </w:r>
      <w:r w:rsidR="00511B58" w:rsidRPr="000C2C8B">
        <w:rPr>
          <w:rFonts w:ascii="Arial" w:hAnsi="Arial" w:cs="Arial"/>
          <w:bCs/>
          <w:sz w:val="24"/>
          <w:szCs w:val="24"/>
          <w:lang w:val="mn-MN"/>
        </w:rPr>
        <w:t xml:space="preserve">Хүүхдийн цэцэрлэг /цаашид “цэцэрлэг” гэх/ нь </w:t>
      </w:r>
      <w:r w:rsidR="00F70495" w:rsidRPr="000C2C8B">
        <w:rPr>
          <w:rFonts w:ascii="Arial" w:hAnsi="Arial" w:cs="Arial"/>
          <w:bCs/>
          <w:sz w:val="24"/>
          <w:szCs w:val="24"/>
          <w:lang w:val="mn-MN"/>
        </w:rPr>
        <w:t>сургуулийн өмнөх боловсролын</w:t>
      </w:r>
      <w:r w:rsidR="003F707A" w:rsidRPr="000C2C8B">
        <w:rPr>
          <w:rFonts w:ascii="Arial" w:hAnsi="Arial" w:cs="Arial"/>
          <w:bCs/>
          <w:sz w:val="24"/>
          <w:szCs w:val="24"/>
          <w:lang w:val="mn-MN"/>
        </w:rPr>
        <w:t xml:space="preserve"> </w:t>
      </w:r>
      <w:r w:rsidR="00511B58" w:rsidRPr="000C2C8B">
        <w:rPr>
          <w:rFonts w:ascii="Arial" w:hAnsi="Arial" w:cs="Arial"/>
          <w:bCs/>
          <w:sz w:val="24"/>
          <w:szCs w:val="24"/>
          <w:lang w:val="mn-MN"/>
        </w:rPr>
        <w:t>зорилг</w:t>
      </w:r>
      <w:r w:rsidR="00984262" w:rsidRPr="000C2C8B">
        <w:rPr>
          <w:rFonts w:ascii="Arial" w:hAnsi="Arial" w:cs="Arial"/>
          <w:bCs/>
          <w:sz w:val="24"/>
          <w:szCs w:val="24"/>
          <w:lang w:val="mn-MN"/>
        </w:rPr>
        <w:t>о</w:t>
      </w:r>
      <w:r w:rsidR="00F70495" w:rsidRPr="000C2C8B">
        <w:rPr>
          <w:rFonts w:ascii="Arial" w:hAnsi="Arial" w:cs="Arial"/>
          <w:bCs/>
          <w:sz w:val="24"/>
          <w:szCs w:val="24"/>
          <w:lang w:val="mn-MN"/>
        </w:rPr>
        <w:t xml:space="preserve">, </w:t>
      </w:r>
      <w:r w:rsidR="00984262" w:rsidRPr="000C2C8B">
        <w:rPr>
          <w:rFonts w:ascii="Arial" w:hAnsi="Arial" w:cs="Arial"/>
          <w:bCs/>
          <w:sz w:val="24"/>
          <w:szCs w:val="24"/>
          <w:lang w:val="mn-MN"/>
        </w:rPr>
        <w:t>сургалтын хөтөлбөр</w:t>
      </w:r>
      <w:r w:rsidR="00511B58" w:rsidRPr="000C2C8B">
        <w:rPr>
          <w:rFonts w:ascii="Arial" w:hAnsi="Arial" w:cs="Arial"/>
          <w:bCs/>
          <w:sz w:val="24"/>
          <w:szCs w:val="24"/>
          <w:lang w:val="mn-MN"/>
        </w:rPr>
        <w:t xml:space="preserve"> хэрэгжүүлэх, хүүхдийг асрах, хамгаалах, </w:t>
      </w:r>
      <w:r w:rsidR="00E1645C" w:rsidRPr="000C2C8B">
        <w:rPr>
          <w:rFonts w:ascii="Arial" w:hAnsi="Arial" w:cs="Arial"/>
          <w:bCs/>
          <w:sz w:val="24"/>
          <w:szCs w:val="24"/>
          <w:lang w:val="mn-MN"/>
        </w:rPr>
        <w:t xml:space="preserve">тэдний </w:t>
      </w:r>
      <w:r w:rsidR="00511B58" w:rsidRPr="000C2C8B">
        <w:rPr>
          <w:rFonts w:ascii="Arial" w:hAnsi="Arial" w:cs="Arial"/>
          <w:bCs/>
          <w:sz w:val="24"/>
          <w:szCs w:val="24"/>
          <w:lang w:val="mn-MN"/>
        </w:rPr>
        <w:t>хөгж</w:t>
      </w:r>
      <w:r w:rsidR="00E1645C" w:rsidRPr="000C2C8B">
        <w:rPr>
          <w:rFonts w:ascii="Arial" w:hAnsi="Arial" w:cs="Arial"/>
          <w:bCs/>
          <w:sz w:val="24"/>
          <w:szCs w:val="24"/>
          <w:lang w:val="mn-MN"/>
        </w:rPr>
        <w:t>ил</w:t>
      </w:r>
      <w:r w:rsidR="001D0F34" w:rsidRPr="000C2C8B">
        <w:rPr>
          <w:rFonts w:ascii="Arial" w:hAnsi="Arial" w:cs="Arial"/>
          <w:bCs/>
          <w:sz w:val="24"/>
          <w:szCs w:val="24"/>
          <w:lang w:val="mn-MN"/>
        </w:rPr>
        <w:t>,</w:t>
      </w:r>
      <w:r w:rsidR="002F5095" w:rsidRPr="000C2C8B">
        <w:rPr>
          <w:rFonts w:ascii="Arial" w:hAnsi="Arial" w:cs="Arial"/>
          <w:bCs/>
          <w:sz w:val="24"/>
          <w:szCs w:val="24"/>
          <w:lang w:val="mn-MN"/>
        </w:rPr>
        <w:t xml:space="preserve"> төлөвш</w:t>
      </w:r>
      <w:r w:rsidR="006B5F56" w:rsidRPr="000C2C8B">
        <w:rPr>
          <w:rFonts w:ascii="Arial" w:hAnsi="Arial" w:cs="Arial"/>
          <w:bCs/>
          <w:sz w:val="24"/>
          <w:szCs w:val="24"/>
          <w:lang w:val="mn-MN"/>
        </w:rPr>
        <w:t xml:space="preserve">лийг </w:t>
      </w:r>
      <w:r w:rsidR="00E1645C" w:rsidRPr="000C2C8B">
        <w:rPr>
          <w:rFonts w:ascii="Arial" w:hAnsi="Arial" w:cs="Arial"/>
          <w:bCs/>
          <w:sz w:val="24"/>
          <w:szCs w:val="24"/>
          <w:lang w:val="mn-MN"/>
        </w:rPr>
        <w:t>дэмжсэн</w:t>
      </w:r>
      <w:r w:rsidR="00511B58" w:rsidRPr="000C2C8B">
        <w:rPr>
          <w:rFonts w:ascii="Arial" w:hAnsi="Arial" w:cs="Arial"/>
          <w:bCs/>
          <w:sz w:val="24"/>
          <w:szCs w:val="24"/>
          <w:lang w:val="mn-MN"/>
        </w:rPr>
        <w:t xml:space="preserve"> цогц үйл ажиллагаа</w:t>
      </w:r>
      <w:r w:rsidR="0097614C" w:rsidRPr="000C2C8B">
        <w:rPr>
          <w:rFonts w:ascii="Arial" w:hAnsi="Arial" w:cs="Arial"/>
          <w:bCs/>
          <w:sz w:val="24"/>
          <w:szCs w:val="24"/>
          <w:lang w:val="mn-MN"/>
        </w:rPr>
        <w:t xml:space="preserve"> </w:t>
      </w:r>
      <w:r w:rsidR="00511B58" w:rsidRPr="000C2C8B">
        <w:rPr>
          <w:rFonts w:ascii="Arial" w:hAnsi="Arial" w:cs="Arial"/>
          <w:bCs/>
          <w:sz w:val="24"/>
          <w:szCs w:val="24"/>
          <w:lang w:val="mn-MN"/>
        </w:rPr>
        <w:t xml:space="preserve">эрхэлнэ. </w:t>
      </w:r>
    </w:p>
    <w:p w14:paraId="092A21D2" w14:textId="77777777" w:rsidR="00905961" w:rsidRPr="000C2C8B" w:rsidRDefault="00905961" w:rsidP="001B55B2">
      <w:pPr>
        <w:spacing w:after="0" w:line="240" w:lineRule="auto"/>
        <w:ind w:firstLine="720"/>
        <w:jc w:val="both"/>
        <w:rPr>
          <w:rFonts w:ascii="Arial" w:hAnsi="Arial" w:cs="Arial"/>
          <w:bCs/>
          <w:sz w:val="24"/>
          <w:szCs w:val="24"/>
          <w:lang w:val="mn-MN"/>
        </w:rPr>
      </w:pPr>
    </w:p>
    <w:p w14:paraId="7BC5C693" w14:textId="77777777" w:rsidR="006B5F56" w:rsidRPr="000C2C8B" w:rsidRDefault="006B5F56" w:rsidP="006B5F56">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19.2. Цэцэрлэг нь сургалт, үйл ажиллагааг бага, дунд, ахлах болон холимог бүлгээр зохион байгуулна.</w:t>
      </w:r>
    </w:p>
    <w:p w14:paraId="6D5FF90D" w14:textId="77777777" w:rsidR="006B5F56" w:rsidRPr="000C2C8B" w:rsidRDefault="006B5F56" w:rsidP="006B5F56">
      <w:pPr>
        <w:spacing w:after="0" w:line="240" w:lineRule="auto"/>
        <w:ind w:firstLine="720"/>
        <w:jc w:val="both"/>
        <w:rPr>
          <w:rFonts w:ascii="Arial" w:hAnsi="Arial" w:cs="Arial"/>
          <w:bCs/>
          <w:sz w:val="24"/>
          <w:szCs w:val="24"/>
          <w:lang w:val="mn-MN"/>
        </w:rPr>
      </w:pPr>
    </w:p>
    <w:p w14:paraId="15E2471C" w14:textId="77777777" w:rsidR="006B5F56" w:rsidRPr="000C2C8B" w:rsidRDefault="006B5F56" w:rsidP="006B5F56">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19.3.Цэцэрлэг нь салбар бүлэгтэй байж болно. </w:t>
      </w:r>
    </w:p>
    <w:p w14:paraId="04DEA4C2" w14:textId="77777777" w:rsidR="001415FE" w:rsidRPr="000C2C8B" w:rsidRDefault="001415FE" w:rsidP="001B55B2">
      <w:pPr>
        <w:spacing w:after="0" w:line="240" w:lineRule="auto"/>
        <w:ind w:firstLine="720"/>
        <w:jc w:val="both"/>
        <w:rPr>
          <w:rFonts w:ascii="Arial" w:hAnsi="Arial" w:cs="Arial"/>
          <w:bCs/>
          <w:sz w:val="24"/>
          <w:szCs w:val="24"/>
          <w:lang w:val="mn-MN"/>
        </w:rPr>
      </w:pPr>
    </w:p>
    <w:p w14:paraId="014C71C4" w14:textId="7C5FB1BF" w:rsidR="00511B58" w:rsidRPr="000C2C8B" w:rsidRDefault="001415FE" w:rsidP="001B55B2">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19.</w:t>
      </w:r>
      <w:r w:rsidR="00A13D92" w:rsidRPr="000C2C8B">
        <w:rPr>
          <w:rFonts w:ascii="Arial" w:hAnsi="Arial" w:cs="Arial"/>
          <w:bCs/>
          <w:sz w:val="24"/>
          <w:szCs w:val="24"/>
          <w:lang w:val="mn-MN"/>
        </w:rPr>
        <w:t>4</w:t>
      </w:r>
      <w:r w:rsidRPr="000C2C8B">
        <w:rPr>
          <w:rFonts w:ascii="Arial" w:hAnsi="Arial" w:cs="Arial"/>
          <w:bCs/>
          <w:sz w:val="24"/>
          <w:szCs w:val="24"/>
          <w:lang w:val="mn-MN"/>
        </w:rPr>
        <w:t>.Цэцэрлэг нь</w:t>
      </w:r>
      <w:r w:rsidR="006B5F56" w:rsidRPr="000C2C8B">
        <w:rPr>
          <w:rFonts w:ascii="Arial" w:hAnsi="Arial" w:cs="Arial"/>
          <w:bCs/>
          <w:sz w:val="24"/>
          <w:szCs w:val="24"/>
          <w:lang w:val="mn-MN"/>
        </w:rPr>
        <w:t xml:space="preserve"> сургалт, үйл ажиллагааны цаг</w:t>
      </w:r>
      <w:r w:rsidR="008747DA" w:rsidRPr="000C2C8B">
        <w:rPr>
          <w:rFonts w:ascii="Arial" w:hAnsi="Arial" w:cs="Arial"/>
          <w:bCs/>
          <w:sz w:val="24"/>
          <w:szCs w:val="24"/>
          <w:lang w:val="mn-MN"/>
        </w:rPr>
        <w:t>ийг</w:t>
      </w:r>
      <w:r w:rsidR="006B5F56" w:rsidRPr="000C2C8B">
        <w:rPr>
          <w:rFonts w:ascii="Arial" w:hAnsi="Arial" w:cs="Arial"/>
          <w:bCs/>
          <w:sz w:val="24"/>
          <w:szCs w:val="24"/>
          <w:lang w:val="mn-MN"/>
        </w:rPr>
        <w:t xml:space="preserve"> уртасга</w:t>
      </w:r>
      <w:r w:rsidR="008747DA" w:rsidRPr="000C2C8B">
        <w:rPr>
          <w:rFonts w:ascii="Arial" w:hAnsi="Arial" w:cs="Arial"/>
          <w:bCs/>
          <w:sz w:val="24"/>
          <w:szCs w:val="24"/>
          <w:lang w:val="mn-MN"/>
        </w:rPr>
        <w:t xml:space="preserve">х буюу </w:t>
      </w:r>
      <w:r w:rsidR="006B5F56" w:rsidRPr="000C2C8B">
        <w:rPr>
          <w:rFonts w:ascii="Arial" w:hAnsi="Arial" w:cs="Arial"/>
          <w:bCs/>
          <w:sz w:val="24"/>
          <w:szCs w:val="24"/>
          <w:lang w:val="mn-MN"/>
        </w:rPr>
        <w:t xml:space="preserve"> богиносгох </w:t>
      </w:r>
      <w:r w:rsidR="008747DA" w:rsidRPr="000C2C8B">
        <w:rPr>
          <w:rFonts w:ascii="Arial" w:hAnsi="Arial" w:cs="Arial"/>
          <w:bCs/>
          <w:sz w:val="24"/>
          <w:szCs w:val="24"/>
          <w:lang w:val="mn-MN"/>
        </w:rPr>
        <w:t xml:space="preserve">байдлаар </w:t>
      </w:r>
      <w:r w:rsidR="006B5F56" w:rsidRPr="000C2C8B">
        <w:rPr>
          <w:rFonts w:ascii="Arial" w:hAnsi="Arial" w:cs="Arial"/>
          <w:bCs/>
          <w:sz w:val="24"/>
          <w:szCs w:val="24"/>
          <w:lang w:val="mn-MN"/>
        </w:rPr>
        <w:t>зохицуул</w:t>
      </w:r>
      <w:r w:rsidR="008747DA" w:rsidRPr="000C2C8B">
        <w:rPr>
          <w:rFonts w:ascii="Arial" w:hAnsi="Arial" w:cs="Arial"/>
          <w:bCs/>
          <w:sz w:val="24"/>
          <w:szCs w:val="24"/>
          <w:lang w:val="mn-MN"/>
        </w:rPr>
        <w:t>алт хийж</w:t>
      </w:r>
      <w:r w:rsidR="00A373E5" w:rsidRPr="000C2C8B">
        <w:rPr>
          <w:rFonts w:ascii="Arial" w:hAnsi="Arial" w:cs="Arial"/>
          <w:bCs/>
          <w:sz w:val="24"/>
          <w:szCs w:val="24"/>
          <w:lang w:val="mn-MN"/>
        </w:rPr>
        <w:t xml:space="preserve"> </w:t>
      </w:r>
      <w:r w:rsidR="006B5F56" w:rsidRPr="000C2C8B">
        <w:rPr>
          <w:rFonts w:ascii="Arial" w:hAnsi="Arial" w:cs="Arial"/>
          <w:bCs/>
          <w:sz w:val="24"/>
          <w:szCs w:val="24"/>
          <w:lang w:val="mn-MN"/>
        </w:rPr>
        <w:t>болно.</w:t>
      </w:r>
    </w:p>
    <w:p w14:paraId="2145F6B2" w14:textId="33734F51" w:rsidR="00905961" w:rsidRPr="000C2C8B" w:rsidRDefault="00B7720A" w:rsidP="001B55B2">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ab/>
      </w:r>
      <w:r w:rsidR="00511B58" w:rsidRPr="000C2C8B">
        <w:rPr>
          <w:rFonts w:ascii="Arial" w:hAnsi="Arial" w:cs="Arial"/>
          <w:bCs/>
          <w:sz w:val="24"/>
          <w:szCs w:val="24"/>
          <w:lang w:val="mn-MN"/>
        </w:rPr>
        <w:t xml:space="preserve"> </w:t>
      </w:r>
    </w:p>
    <w:p w14:paraId="1AC51DD7" w14:textId="566B8583" w:rsidR="00511B58" w:rsidRPr="000C2C8B" w:rsidRDefault="0027081C" w:rsidP="001B55B2">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20 </w:t>
      </w:r>
      <w:r w:rsidR="00511B58" w:rsidRPr="000C2C8B">
        <w:rPr>
          <w:rFonts w:ascii="Arial" w:hAnsi="Arial" w:cs="Arial"/>
          <w:b/>
          <w:bCs/>
          <w:sz w:val="24"/>
          <w:szCs w:val="24"/>
          <w:lang w:val="mn-MN"/>
        </w:rPr>
        <w:t>дугаар зүйл.Ерөнхий боловсролын сургууль</w:t>
      </w:r>
    </w:p>
    <w:p w14:paraId="75EDE5C0" w14:textId="77777777" w:rsidR="001B55B2" w:rsidRPr="000C2C8B" w:rsidRDefault="001B55B2" w:rsidP="001B55B2">
      <w:pPr>
        <w:spacing w:after="0" w:line="240" w:lineRule="auto"/>
        <w:ind w:firstLine="720"/>
        <w:jc w:val="both"/>
        <w:rPr>
          <w:rFonts w:ascii="Arial" w:hAnsi="Arial" w:cs="Arial"/>
          <w:b/>
          <w:bCs/>
          <w:sz w:val="24"/>
          <w:szCs w:val="24"/>
          <w:lang w:val="mn-MN"/>
        </w:rPr>
      </w:pPr>
    </w:p>
    <w:p w14:paraId="171673FC" w14:textId="2D7836F4" w:rsidR="00511B58" w:rsidRPr="000C2C8B" w:rsidRDefault="00905961" w:rsidP="002D2D3C">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511B58" w:rsidRPr="000C2C8B">
        <w:rPr>
          <w:rFonts w:ascii="Arial" w:hAnsi="Arial" w:cs="Arial"/>
          <w:bCs/>
          <w:sz w:val="24"/>
          <w:szCs w:val="24"/>
          <w:lang w:val="mn-MN"/>
        </w:rPr>
        <w:t>Ерөнхий боловсролын сургууль</w:t>
      </w:r>
      <w:r w:rsidR="002A3BDC" w:rsidRPr="000C2C8B">
        <w:rPr>
          <w:rFonts w:ascii="Arial" w:hAnsi="Arial" w:cs="Arial"/>
          <w:bCs/>
          <w:sz w:val="24"/>
          <w:szCs w:val="24"/>
          <w:lang w:val="mn-MN"/>
        </w:rPr>
        <w:t xml:space="preserve"> </w:t>
      </w:r>
      <w:r w:rsidR="00511B58" w:rsidRPr="000C2C8B">
        <w:rPr>
          <w:rFonts w:ascii="Arial" w:hAnsi="Arial" w:cs="Arial"/>
          <w:bCs/>
          <w:sz w:val="24"/>
          <w:szCs w:val="24"/>
          <w:lang w:val="mn-MN"/>
        </w:rPr>
        <w:t xml:space="preserve">нь </w:t>
      </w:r>
      <w:r w:rsidR="00F70495" w:rsidRPr="000C2C8B">
        <w:rPr>
          <w:rFonts w:ascii="Arial" w:hAnsi="Arial" w:cs="Arial"/>
          <w:bCs/>
          <w:sz w:val="24"/>
          <w:szCs w:val="24"/>
          <w:lang w:val="mn-MN"/>
        </w:rPr>
        <w:t>ерөнхий боловсролын</w:t>
      </w:r>
      <w:r w:rsidR="00BC05AE" w:rsidRPr="000C2C8B">
        <w:rPr>
          <w:rFonts w:ascii="Arial" w:hAnsi="Arial" w:cs="Arial"/>
          <w:bCs/>
          <w:sz w:val="24"/>
          <w:szCs w:val="24"/>
          <w:lang w:val="mn-MN"/>
        </w:rPr>
        <w:t xml:space="preserve"> з</w:t>
      </w:r>
      <w:r w:rsidR="0097521E" w:rsidRPr="000C2C8B">
        <w:rPr>
          <w:rFonts w:ascii="Arial" w:hAnsi="Arial" w:cs="Arial"/>
          <w:bCs/>
          <w:sz w:val="24"/>
          <w:szCs w:val="24"/>
          <w:lang w:val="mn-MN"/>
        </w:rPr>
        <w:t>орилго</w:t>
      </w:r>
      <w:r w:rsidR="00B13EFC" w:rsidRPr="000C2C8B">
        <w:rPr>
          <w:rFonts w:ascii="Arial" w:hAnsi="Arial" w:cs="Arial"/>
          <w:bCs/>
          <w:sz w:val="24"/>
          <w:szCs w:val="24"/>
          <w:lang w:val="mn-MN"/>
        </w:rPr>
        <w:t xml:space="preserve"> болон </w:t>
      </w:r>
      <w:r w:rsidR="00745EB1" w:rsidRPr="000C2C8B">
        <w:rPr>
          <w:rFonts w:ascii="Arial" w:hAnsi="Arial" w:cs="Arial"/>
          <w:bCs/>
          <w:sz w:val="24"/>
          <w:szCs w:val="24"/>
          <w:lang w:val="mn-MN"/>
        </w:rPr>
        <w:t>сургалтын хөтөлбөрийг хэрэгжүүлэх,</w:t>
      </w:r>
      <w:r w:rsidR="00511B58" w:rsidRPr="000C2C8B">
        <w:rPr>
          <w:rFonts w:ascii="Arial" w:hAnsi="Arial" w:cs="Arial"/>
          <w:bCs/>
          <w:sz w:val="24"/>
          <w:szCs w:val="24"/>
          <w:lang w:val="mn-MN"/>
        </w:rPr>
        <w:t xml:space="preserve"> </w:t>
      </w:r>
      <w:r w:rsidR="00745EB1" w:rsidRPr="000C2C8B">
        <w:rPr>
          <w:rFonts w:ascii="Arial" w:hAnsi="Arial" w:cs="Arial"/>
          <w:bCs/>
          <w:sz w:val="24"/>
          <w:szCs w:val="24"/>
          <w:lang w:val="mn-MN"/>
        </w:rPr>
        <w:t>суралцагч</w:t>
      </w:r>
      <w:r w:rsidR="0063153A" w:rsidRPr="000C2C8B">
        <w:rPr>
          <w:rFonts w:ascii="Arial" w:hAnsi="Arial" w:cs="Arial"/>
          <w:bCs/>
          <w:sz w:val="24"/>
          <w:szCs w:val="24"/>
          <w:lang w:val="mn-MN"/>
        </w:rPr>
        <w:t>ий</w:t>
      </w:r>
      <w:r w:rsidR="00745EB1" w:rsidRPr="000C2C8B">
        <w:rPr>
          <w:rFonts w:ascii="Arial" w:hAnsi="Arial" w:cs="Arial"/>
          <w:bCs/>
          <w:sz w:val="24"/>
          <w:szCs w:val="24"/>
          <w:lang w:val="mn-MN"/>
        </w:rPr>
        <w:t>н</w:t>
      </w:r>
      <w:r w:rsidR="008F13FC" w:rsidRPr="000C2C8B">
        <w:rPr>
          <w:rFonts w:ascii="Arial" w:hAnsi="Arial" w:cs="Arial"/>
          <w:bCs/>
          <w:sz w:val="24"/>
          <w:szCs w:val="24"/>
          <w:lang w:val="mn-MN"/>
        </w:rPr>
        <w:t xml:space="preserve"> </w:t>
      </w:r>
      <w:r w:rsidR="00A13D92" w:rsidRPr="000C2C8B">
        <w:rPr>
          <w:rFonts w:ascii="Arial" w:hAnsi="Arial" w:cs="Arial"/>
          <w:bCs/>
          <w:sz w:val="24"/>
          <w:szCs w:val="24"/>
          <w:lang w:val="mn-MN"/>
        </w:rPr>
        <w:t>хөгжил, төлөвшлийг</w:t>
      </w:r>
      <w:r w:rsidR="00511B58" w:rsidRPr="000C2C8B">
        <w:rPr>
          <w:rFonts w:ascii="Arial" w:hAnsi="Arial" w:cs="Arial"/>
          <w:bCs/>
          <w:sz w:val="24"/>
          <w:szCs w:val="24"/>
          <w:lang w:val="mn-MN"/>
        </w:rPr>
        <w:t xml:space="preserve"> дэмжсэн үйл ажиллагаа эрхэлнэ. </w:t>
      </w:r>
    </w:p>
    <w:p w14:paraId="32C4FE34" w14:textId="77777777" w:rsidR="00905961" w:rsidRPr="000C2C8B" w:rsidRDefault="00905961" w:rsidP="002D2D3C">
      <w:pPr>
        <w:spacing w:after="0" w:line="240" w:lineRule="auto"/>
        <w:ind w:firstLine="720"/>
        <w:jc w:val="both"/>
        <w:rPr>
          <w:rFonts w:ascii="Arial" w:hAnsi="Arial" w:cs="Arial"/>
          <w:bCs/>
          <w:sz w:val="24"/>
          <w:szCs w:val="24"/>
          <w:lang w:val="mn-MN"/>
        </w:rPr>
      </w:pPr>
    </w:p>
    <w:p w14:paraId="2CB7BD25" w14:textId="01E4FF3C" w:rsidR="005121E5" w:rsidRPr="000C2C8B" w:rsidRDefault="006C5620" w:rsidP="002D2D3C">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20.2.</w:t>
      </w:r>
      <w:r w:rsidR="00D82D0D" w:rsidRPr="000C2C8B">
        <w:rPr>
          <w:rFonts w:ascii="Arial" w:hAnsi="Arial" w:cs="Arial"/>
          <w:bCs/>
          <w:sz w:val="24"/>
          <w:szCs w:val="24"/>
          <w:lang w:val="mn-MN"/>
        </w:rPr>
        <w:t>Ерөнхий боловсролын сургуул</w:t>
      </w:r>
      <w:r w:rsidR="00DC1870" w:rsidRPr="000C2C8B">
        <w:rPr>
          <w:rFonts w:ascii="Arial" w:hAnsi="Arial" w:cs="Arial"/>
          <w:bCs/>
          <w:sz w:val="24"/>
          <w:szCs w:val="24"/>
          <w:lang w:val="mn-MN"/>
        </w:rPr>
        <w:t xml:space="preserve">ь нь дараах </w:t>
      </w:r>
      <w:r w:rsidR="00D82D0D" w:rsidRPr="000C2C8B">
        <w:rPr>
          <w:rFonts w:ascii="Arial" w:hAnsi="Arial" w:cs="Arial"/>
          <w:bCs/>
          <w:sz w:val="24"/>
          <w:szCs w:val="24"/>
          <w:lang w:val="mn-MN"/>
        </w:rPr>
        <w:t>бүтэц</w:t>
      </w:r>
      <w:r w:rsidR="00DC1870" w:rsidRPr="000C2C8B">
        <w:rPr>
          <w:rFonts w:ascii="Arial" w:hAnsi="Arial" w:cs="Arial"/>
          <w:bCs/>
          <w:sz w:val="24"/>
          <w:szCs w:val="24"/>
          <w:lang w:val="mn-MN"/>
        </w:rPr>
        <w:t>тэй байна</w:t>
      </w:r>
      <w:r w:rsidRPr="000C2C8B">
        <w:rPr>
          <w:rFonts w:ascii="Arial" w:hAnsi="Arial" w:cs="Arial"/>
          <w:bCs/>
          <w:sz w:val="24"/>
          <w:szCs w:val="24"/>
          <w:lang w:val="mn-MN"/>
        </w:rPr>
        <w:t>:</w:t>
      </w:r>
    </w:p>
    <w:p w14:paraId="51829986" w14:textId="77777777" w:rsidR="006C5620"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3F922E9F" w14:textId="7043E238" w:rsidR="00B75E85"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20.2.1.</w:t>
      </w:r>
      <w:r w:rsidR="008C48FF" w:rsidRPr="000C2C8B">
        <w:rPr>
          <w:rFonts w:ascii="Arial" w:eastAsia="Times New Roman" w:hAnsi="Arial" w:cs="Arial"/>
          <w:noProof/>
          <w:sz w:val="24"/>
          <w:szCs w:val="24"/>
          <w:lang w:val="mn-MN"/>
        </w:rPr>
        <w:t>1-5 дугаар ангитай бага сургууль</w:t>
      </w:r>
      <w:r w:rsidR="00B75E85" w:rsidRPr="000C2C8B">
        <w:rPr>
          <w:rFonts w:ascii="Arial" w:eastAsia="Times New Roman" w:hAnsi="Arial" w:cs="Arial"/>
          <w:noProof/>
          <w:sz w:val="24"/>
          <w:szCs w:val="24"/>
          <w:lang w:val="mn-MN"/>
        </w:rPr>
        <w:t>, цэцэрлэг-бага сургуулийн цогцолбор</w:t>
      </w:r>
      <w:r w:rsidRPr="000C2C8B">
        <w:rPr>
          <w:rFonts w:ascii="Arial" w:eastAsia="Times New Roman" w:hAnsi="Arial" w:cs="Arial"/>
          <w:noProof/>
          <w:sz w:val="24"/>
          <w:szCs w:val="24"/>
          <w:lang w:val="mn-MN"/>
        </w:rPr>
        <w:t>;</w:t>
      </w:r>
    </w:p>
    <w:p w14:paraId="2833388F" w14:textId="500D850A" w:rsidR="006C5620"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2525B79" w14:textId="774A75C7" w:rsidR="006C5620"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20.2.2.</w:t>
      </w:r>
      <w:r w:rsidR="008C48FF" w:rsidRPr="000C2C8B">
        <w:rPr>
          <w:rFonts w:ascii="Arial" w:eastAsia="Times New Roman" w:hAnsi="Arial" w:cs="Arial"/>
          <w:noProof/>
          <w:sz w:val="24"/>
          <w:szCs w:val="24"/>
          <w:lang w:val="mn-MN"/>
        </w:rPr>
        <w:t>1-9 дүгээр ангитай дун</w:t>
      </w:r>
      <w:r w:rsidR="00BE7DD1" w:rsidRPr="000C2C8B">
        <w:rPr>
          <w:rFonts w:ascii="Arial" w:eastAsia="Times New Roman" w:hAnsi="Arial" w:cs="Arial"/>
          <w:noProof/>
          <w:sz w:val="24"/>
          <w:szCs w:val="24"/>
          <w:lang w:val="mn-MN"/>
        </w:rPr>
        <w:t>д сургууль</w:t>
      </w:r>
      <w:r w:rsidRPr="000C2C8B">
        <w:rPr>
          <w:rFonts w:ascii="Arial" w:eastAsia="Times New Roman" w:hAnsi="Arial" w:cs="Arial"/>
          <w:noProof/>
          <w:sz w:val="24"/>
          <w:szCs w:val="24"/>
          <w:lang w:val="mn-MN"/>
        </w:rPr>
        <w:t>;</w:t>
      </w:r>
    </w:p>
    <w:p w14:paraId="16FD2BBB" w14:textId="7E9541CF" w:rsidR="006C5620"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20.2.3.</w:t>
      </w:r>
      <w:r w:rsidR="00BE7DD1" w:rsidRPr="000C2C8B">
        <w:rPr>
          <w:rFonts w:ascii="Arial" w:eastAsia="Times New Roman" w:hAnsi="Arial" w:cs="Arial"/>
          <w:noProof/>
          <w:sz w:val="24"/>
          <w:szCs w:val="24"/>
          <w:lang w:val="mn-MN"/>
        </w:rPr>
        <w:t>1-12 дугаар ангитай бүрэн дунд сургууль</w:t>
      </w:r>
      <w:r w:rsidRPr="000C2C8B">
        <w:rPr>
          <w:rFonts w:ascii="Arial" w:eastAsia="Times New Roman" w:hAnsi="Arial" w:cs="Arial"/>
          <w:noProof/>
          <w:sz w:val="24"/>
          <w:szCs w:val="24"/>
          <w:lang w:val="mn-MN"/>
        </w:rPr>
        <w:t>;</w:t>
      </w:r>
    </w:p>
    <w:p w14:paraId="40A9EC10" w14:textId="4D59AFF0" w:rsidR="00CE06D3" w:rsidRPr="000C2C8B" w:rsidRDefault="006C5620" w:rsidP="002D2D3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20.2.4.</w:t>
      </w:r>
      <w:r w:rsidR="00FC58C9" w:rsidRPr="000C2C8B">
        <w:rPr>
          <w:rFonts w:ascii="Arial" w:eastAsia="Times New Roman" w:hAnsi="Arial" w:cs="Arial"/>
          <w:noProof/>
          <w:sz w:val="24"/>
          <w:szCs w:val="24"/>
          <w:lang w:val="mn-MN"/>
        </w:rPr>
        <w:t>6</w:t>
      </w:r>
      <w:r w:rsidR="00CE06D3" w:rsidRPr="000C2C8B">
        <w:rPr>
          <w:rFonts w:ascii="Arial" w:eastAsia="Times New Roman" w:hAnsi="Arial" w:cs="Arial"/>
          <w:noProof/>
          <w:sz w:val="24"/>
          <w:szCs w:val="24"/>
          <w:lang w:val="mn-MN"/>
        </w:rPr>
        <w:t>-12 дугаар ангитай</w:t>
      </w:r>
      <w:r w:rsidR="00A13D92" w:rsidRPr="000C2C8B">
        <w:rPr>
          <w:rFonts w:ascii="Arial" w:eastAsia="Times New Roman" w:hAnsi="Arial" w:cs="Arial"/>
          <w:noProof/>
          <w:sz w:val="24"/>
          <w:szCs w:val="24"/>
          <w:lang w:val="mn-MN"/>
        </w:rPr>
        <w:t xml:space="preserve"> эсхүл </w:t>
      </w:r>
      <w:r w:rsidR="00FC58C9" w:rsidRPr="000C2C8B">
        <w:rPr>
          <w:rFonts w:ascii="Arial" w:eastAsia="Times New Roman" w:hAnsi="Arial" w:cs="Arial"/>
          <w:noProof/>
          <w:sz w:val="24"/>
          <w:szCs w:val="24"/>
          <w:lang w:val="mn-MN"/>
        </w:rPr>
        <w:t>10</w:t>
      </w:r>
      <w:r w:rsidR="00A13D92" w:rsidRPr="000C2C8B">
        <w:rPr>
          <w:rFonts w:ascii="Arial" w:eastAsia="Times New Roman" w:hAnsi="Arial" w:cs="Arial"/>
          <w:noProof/>
          <w:sz w:val="24"/>
          <w:szCs w:val="24"/>
          <w:lang w:val="mn-MN"/>
        </w:rPr>
        <w:t>-12 дугаар ангитай</w:t>
      </w:r>
      <w:r w:rsidR="00CE06D3" w:rsidRPr="000C2C8B">
        <w:rPr>
          <w:rFonts w:ascii="Arial" w:eastAsia="Times New Roman" w:hAnsi="Arial" w:cs="Arial"/>
          <w:noProof/>
          <w:sz w:val="24"/>
          <w:szCs w:val="24"/>
          <w:lang w:val="mn-MN"/>
        </w:rPr>
        <w:t xml:space="preserve"> ахлах сургууль</w:t>
      </w:r>
    </w:p>
    <w:p w14:paraId="36A7205E" w14:textId="77777777" w:rsidR="004D1719" w:rsidRPr="000C2C8B" w:rsidRDefault="004D1719" w:rsidP="00DF56A9">
      <w:pPr>
        <w:spacing w:after="0" w:line="240" w:lineRule="auto"/>
        <w:ind w:firstLine="720"/>
        <w:jc w:val="both"/>
        <w:rPr>
          <w:rFonts w:ascii="Arial" w:hAnsi="Arial" w:cs="Arial"/>
          <w:bCs/>
          <w:sz w:val="24"/>
          <w:szCs w:val="24"/>
          <w:lang w:val="mn-MN"/>
        </w:rPr>
      </w:pPr>
    </w:p>
    <w:p w14:paraId="44917636" w14:textId="3907D712" w:rsidR="004D1719" w:rsidRPr="000C2C8B" w:rsidRDefault="004D1719"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A13D92" w:rsidRPr="000C2C8B">
        <w:rPr>
          <w:rFonts w:ascii="Arial" w:hAnsi="Arial" w:cs="Arial"/>
          <w:bCs/>
          <w:sz w:val="24"/>
          <w:szCs w:val="24"/>
          <w:lang w:val="mn-MN"/>
        </w:rPr>
        <w:t>3</w:t>
      </w:r>
      <w:r w:rsidRPr="000C2C8B">
        <w:rPr>
          <w:rFonts w:ascii="Arial" w:hAnsi="Arial" w:cs="Arial"/>
          <w:bCs/>
          <w:sz w:val="24"/>
          <w:szCs w:val="24"/>
          <w:lang w:val="mn-MN"/>
        </w:rPr>
        <w:t>.</w:t>
      </w:r>
      <w:r w:rsidR="00E755C7" w:rsidRPr="000C2C8B">
        <w:rPr>
          <w:rFonts w:ascii="Arial" w:hAnsi="Arial" w:cs="Arial"/>
          <w:bCs/>
          <w:sz w:val="24"/>
          <w:szCs w:val="24"/>
          <w:lang w:val="mn-MN"/>
        </w:rPr>
        <w:t>Энэ хуулийн 20.2.3, 20.2.4-т заасан сургууль</w:t>
      </w:r>
      <w:r w:rsidRPr="000C2C8B">
        <w:rPr>
          <w:rFonts w:ascii="Arial" w:hAnsi="Arial" w:cs="Arial"/>
          <w:bCs/>
          <w:sz w:val="24"/>
          <w:szCs w:val="24"/>
          <w:lang w:val="mn-MN"/>
        </w:rPr>
        <w:t xml:space="preserve"> нь бүсийн б</w:t>
      </w:r>
      <w:r w:rsidR="00BC2E70" w:rsidRPr="000C2C8B">
        <w:rPr>
          <w:rFonts w:ascii="Arial" w:hAnsi="Arial" w:cs="Arial"/>
          <w:bCs/>
          <w:sz w:val="24"/>
          <w:szCs w:val="24"/>
          <w:lang w:val="mn-MN"/>
        </w:rPr>
        <w:t>олон</w:t>
      </w:r>
      <w:r w:rsidRPr="000C2C8B">
        <w:rPr>
          <w:rFonts w:ascii="Arial" w:hAnsi="Arial" w:cs="Arial"/>
          <w:bCs/>
          <w:sz w:val="24"/>
          <w:szCs w:val="24"/>
          <w:lang w:val="mn-MN"/>
        </w:rPr>
        <w:t xml:space="preserve"> </w:t>
      </w:r>
      <w:r w:rsidR="008F13FC" w:rsidRPr="000C2C8B">
        <w:rPr>
          <w:rFonts w:ascii="Arial" w:hAnsi="Arial" w:cs="Arial"/>
          <w:bCs/>
          <w:sz w:val="24"/>
          <w:szCs w:val="24"/>
          <w:lang w:val="mn-MN"/>
        </w:rPr>
        <w:t xml:space="preserve">аймаг, </w:t>
      </w:r>
      <w:r w:rsidRPr="000C2C8B">
        <w:rPr>
          <w:rFonts w:ascii="Arial" w:hAnsi="Arial" w:cs="Arial"/>
          <w:bCs/>
          <w:sz w:val="24"/>
          <w:szCs w:val="24"/>
          <w:lang w:val="mn-MN"/>
        </w:rPr>
        <w:t>сум</w:t>
      </w:r>
      <w:r w:rsidR="008F13FC" w:rsidRPr="000C2C8B">
        <w:rPr>
          <w:rFonts w:ascii="Arial" w:hAnsi="Arial" w:cs="Arial"/>
          <w:bCs/>
          <w:sz w:val="24"/>
          <w:szCs w:val="24"/>
          <w:lang w:val="mn-MN"/>
        </w:rPr>
        <w:t>, дүүрэг</w:t>
      </w:r>
      <w:r w:rsidRPr="000C2C8B">
        <w:rPr>
          <w:rFonts w:ascii="Arial" w:hAnsi="Arial" w:cs="Arial"/>
          <w:bCs/>
          <w:sz w:val="24"/>
          <w:szCs w:val="24"/>
          <w:lang w:val="mn-MN"/>
        </w:rPr>
        <w:t xml:space="preserve"> дундын байж болно.</w:t>
      </w:r>
    </w:p>
    <w:p w14:paraId="1B70DB13" w14:textId="77777777" w:rsidR="004D1719" w:rsidRPr="000C2C8B" w:rsidRDefault="004D1719" w:rsidP="00DF56A9">
      <w:pPr>
        <w:spacing w:after="0" w:line="240" w:lineRule="auto"/>
        <w:ind w:firstLine="720"/>
        <w:jc w:val="both"/>
        <w:rPr>
          <w:rFonts w:ascii="Arial" w:hAnsi="Arial" w:cs="Arial"/>
          <w:bCs/>
          <w:sz w:val="24"/>
          <w:szCs w:val="24"/>
          <w:lang w:val="mn-MN"/>
        </w:rPr>
      </w:pPr>
    </w:p>
    <w:p w14:paraId="53911921" w14:textId="12C2251E" w:rsidR="004D1719" w:rsidRPr="000C2C8B" w:rsidRDefault="004D1719"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E755C7" w:rsidRPr="000C2C8B">
        <w:rPr>
          <w:rFonts w:ascii="Arial" w:hAnsi="Arial" w:cs="Arial"/>
          <w:bCs/>
          <w:sz w:val="24"/>
          <w:szCs w:val="24"/>
          <w:lang w:val="mn-MN"/>
        </w:rPr>
        <w:t>4</w:t>
      </w:r>
      <w:r w:rsidRPr="000C2C8B">
        <w:rPr>
          <w:rFonts w:ascii="Arial" w:hAnsi="Arial" w:cs="Arial"/>
          <w:bCs/>
          <w:sz w:val="24"/>
          <w:szCs w:val="24"/>
          <w:lang w:val="mn-MN"/>
        </w:rPr>
        <w:t>.Энэ хуулийн 20.2-т заасан ерөнхий боловсролын сургуулийн бүтцийг тогтооход хөгжлийн бодлого, төлөвлөлт, газар зүйн байршил болон Засгийн газраас тогтоосон нийгмийн суурь үйлчилгээ үзүүлэх жишиг нормативыг тус тус баримтална.</w:t>
      </w:r>
    </w:p>
    <w:p w14:paraId="1F1AD468"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3E0892BA" w14:textId="28DCA7AB" w:rsidR="009235FE" w:rsidRPr="000C2C8B" w:rsidRDefault="009235FE"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E755C7" w:rsidRPr="000C2C8B">
        <w:rPr>
          <w:rFonts w:ascii="Arial" w:hAnsi="Arial" w:cs="Arial"/>
          <w:bCs/>
          <w:sz w:val="24"/>
          <w:szCs w:val="24"/>
          <w:lang w:val="mn-MN"/>
        </w:rPr>
        <w:t>5</w:t>
      </w:r>
      <w:r w:rsidRPr="000C2C8B">
        <w:rPr>
          <w:rFonts w:ascii="Arial" w:hAnsi="Arial" w:cs="Arial"/>
          <w:bCs/>
          <w:sz w:val="24"/>
          <w:szCs w:val="24"/>
          <w:lang w:val="mn-MN"/>
        </w:rPr>
        <w:t>.</w:t>
      </w:r>
      <w:r w:rsidR="008435B1" w:rsidRPr="000C2C8B">
        <w:rPr>
          <w:rFonts w:ascii="Arial" w:hAnsi="Arial" w:cs="Arial"/>
          <w:bCs/>
          <w:sz w:val="24"/>
          <w:szCs w:val="24"/>
          <w:lang w:val="mn-MN"/>
        </w:rPr>
        <w:t>Ерөнхий боловсролын с</w:t>
      </w:r>
      <w:r w:rsidRPr="000C2C8B">
        <w:rPr>
          <w:rFonts w:ascii="Arial" w:hAnsi="Arial" w:cs="Arial"/>
          <w:bCs/>
          <w:sz w:val="24"/>
          <w:szCs w:val="24"/>
          <w:lang w:val="mn-MN"/>
        </w:rPr>
        <w:t xml:space="preserve">ургууль нь дунд ангиас математик, байгалийн ухаан, техник-технологи, хэл, урлаг, спортын </w:t>
      </w:r>
      <w:r w:rsidR="008F13FC" w:rsidRPr="000C2C8B">
        <w:rPr>
          <w:rFonts w:ascii="Arial" w:hAnsi="Arial" w:cs="Arial"/>
          <w:bCs/>
          <w:sz w:val="24"/>
          <w:szCs w:val="24"/>
          <w:lang w:val="mn-MN"/>
        </w:rPr>
        <w:t xml:space="preserve">зэрэг </w:t>
      </w:r>
      <w:r w:rsidRPr="000C2C8B">
        <w:rPr>
          <w:rFonts w:ascii="Arial" w:hAnsi="Arial" w:cs="Arial"/>
          <w:bCs/>
          <w:sz w:val="24"/>
          <w:szCs w:val="24"/>
          <w:lang w:val="mn-MN"/>
        </w:rPr>
        <w:t>чиглэлээр суралцагчийн авьяас, чадварыг хөгжүүлэх төрөлжсөн сургалт зохион байгуулж болно.</w:t>
      </w:r>
    </w:p>
    <w:p w14:paraId="10849904" w14:textId="77777777" w:rsidR="003E30C8" w:rsidRPr="000C2C8B" w:rsidRDefault="003E30C8" w:rsidP="00DF56A9">
      <w:pPr>
        <w:spacing w:after="0" w:line="240" w:lineRule="auto"/>
        <w:ind w:firstLine="720"/>
        <w:jc w:val="both"/>
        <w:rPr>
          <w:rFonts w:ascii="Arial" w:hAnsi="Arial" w:cs="Arial"/>
          <w:bCs/>
          <w:sz w:val="24"/>
          <w:szCs w:val="24"/>
          <w:lang w:val="mn-MN"/>
        </w:rPr>
      </w:pPr>
    </w:p>
    <w:p w14:paraId="70DCBA90" w14:textId="50415ADA" w:rsidR="009F41EE" w:rsidRPr="000C2C8B" w:rsidRDefault="009235FE"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 </w:t>
      </w:r>
      <w:r w:rsidR="009F41EE" w:rsidRPr="000C2C8B">
        <w:rPr>
          <w:rFonts w:ascii="Arial" w:hAnsi="Arial" w:cs="Arial"/>
          <w:bCs/>
          <w:sz w:val="24"/>
          <w:szCs w:val="24"/>
          <w:lang w:val="mn-MN"/>
        </w:rPr>
        <w:t>20.</w:t>
      </w:r>
      <w:r w:rsidR="00E755C7" w:rsidRPr="000C2C8B">
        <w:rPr>
          <w:rFonts w:ascii="Arial" w:hAnsi="Arial" w:cs="Arial"/>
          <w:bCs/>
          <w:sz w:val="24"/>
          <w:szCs w:val="24"/>
          <w:lang w:val="mn-MN"/>
        </w:rPr>
        <w:t>6</w:t>
      </w:r>
      <w:r w:rsidR="009F41EE" w:rsidRPr="000C2C8B">
        <w:rPr>
          <w:rFonts w:ascii="Arial" w:hAnsi="Arial" w:cs="Arial"/>
          <w:bCs/>
          <w:sz w:val="24"/>
          <w:szCs w:val="24"/>
          <w:lang w:val="mn-MN"/>
        </w:rPr>
        <w:t>.</w:t>
      </w:r>
      <w:r w:rsidR="00E755C7" w:rsidRPr="000C2C8B">
        <w:rPr>
          <w:rFonts w:ascii="Arial" w:hAnsi="Arial" w:cs="Arial"/>
          <w:bCs/>
          <w:sz w:val="24"/>
          <w:szCs w:val="24"/>
          <w:lang w:val="mn-MN"/>
        </w:rPr>
        <w:t>А</w:t>
      </w:r>
      <w:r w:rsidR="009F41EE" w:rsidRPr="000C2C8B">
        <w:rPr>
          <w:rFonts w:ascii="Arial" w:hAnsi="Arial" w:cs="Arial"/>
          <w:bCs/>
          <w:sz w:val="24"/>
          <w:szCs w:val="24"/>
          <w:lang w:val="mn-MN"/>
        </w:rPr>
        <w:t>хлах сургууль нь сургалтын хөтөлбөрийн онцлогоос хамааран төрөлжиж болно.</w:t>
      </w:r>
    </w:p>
    <w:p w14:paraId="102F7928" w14:textId="77777777" w:rsidR="006D7FAA" w:rsidRPr="000C2C8B" w:rsidRDefault="006D7FAA" w:rsidP="00DF56A9">
      <w:pPr>
        <w:spacing w:after="0" w:line="240" w:lineRule="auto"/>
        <w:ind w:firstLine="720"/>
        <w:jc w:val="both"/>
        <w:rPr>
          <w:rFonts w:ascii="Arial" w:hAnsi="Arial" w:cs="Arial"/>
          <w:bCs/>
          <w:sz w:val="24"/>
          <w:szCs w:val="24"/>
          <w:lang w:val="mn-MN"/>
        </w:rPr>
      </w:pPr>
    </w:p>
    <w:p w14:paraId="499655B3" w14:textId="3F22D9E3" w:rsidR="00511B58" w:rsidRPr="000C2C8B" w:rsidRDefault="00511B58"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 </w:t>
      </w:r>
      <w:r w:rsidR="00905961" w:rsidRPr="000C2C8B">
        <w:rPr>
          <w:rFonts w:ascii="Arial" w:hAnsi="Arial" w:cs="Arial"/>
          <w:bCs/>
          <w:sz w:val="24"/>
          <w:szCs w:val="24"/>
          <w:lang w:val="mn-MN"/>
        </w:rPr>
        <w:t>20.</w:t>
      </w:r>
      <w:r w:rsidR="00E755C7" w:rsidRPr="000C2C8B">
        <w:rPr>
          <w:rFonts w:ascii="Arial" w:hAnsi="Arial" w:cs="Arial"/>
          <w:bCs/>
          <w:sz w:val="24"/>
          <w:szCs w:val="24"/>
          <w:lang w:val="mn-MN"/>
        </w:rPr>
        <w:t>7</w:t>
      </w:r>
      <w:r w:rsidR="00905961" w:rsidRPr="000C2C8B">
        <w:rPr>
          <w:rFonts w:ascii="Arial" w:hAnsi="Arial" w:cs="Arial"/>
          <w:bCs/>
          <w:sz w:val="24"/>
          <w:szCs w:val="24"/>
          <w:lang w:val="mn-MN"/>
        </w:rPr>
        <w:t>.</w:t>
      </w:r>
      <w:r w:rsidRPr="000C2C8B">
        <w:rPr>
          <w:rFonts w:ascii="Arial" w:hAnsi="Arial" w:cs="Arial"/>
          <w:bCs/>
          <w:sz w:val="24"/>
          <w:szCs w:val="24"/>
          <w:lang w:val="mn-MN"/>
        </w:rPr>
        <w:t>Төрөлжсөн сургалт</w:t>
      </w:r>
      <w:r w:rsidR="00D92B31" w:rsidRPr="000C2C8B">
        <w:rPr>
          <w:rFonts w:ascii="Arial" w:hAnsi="Arial" w:cs="Arial"/>
          <w:bCs/>
          <w:sz w:val="24"/>
          <w:szCs w:val="24"/>
          <w:lang w:val="mn-MN"/>
        </w:rPr>
        <w:t>ын</w:t>
      </w:r>
      <w:r w:rsidR="005210D5" w:rsidRPr="000C2C8B">
        <w:rPr>
          <w:rFonts w:ascii="Arial" w:hAnsi="Arial" w:cs="Arial"/>
          <w:bCs/>
          <w:sz w:val="24"/>
          <w:szCs w:val="24"/>
          <w:lang w:val="mn-MN"/>
        </w:rPr>
        <w:t xml:space="preserve"> </w:t>
      </w:r>
      <w:r w:rsidRPr="000C2C8B">
        <w:rPr>
          <w:rFonts w:ascii="Arial" w:hAnsi="Arial" w:cs="Arial"/>
          <w:bCs/>
          <w:sz w:val="24"/>
          <w:szCs w:val="24"/>
          <w:lang w:val="mn-MN"/>
        </w:rPr>
        <w:t>хөтөлбөрт тавих шаардлага болон</w:t>
      </w:r>
      <w:r w:rsidR="008747DA" w:rsidRPr="000C2C8B">
        <w:rPr>
          <w:rFonts w:ascii="Arial" w:hAnsi="Arial" w:cs="Arial"/>
          <w:bCs/>
          <w:sz w:val="24"/>
          <w:szCs w:val="24"/>
          <w:lang w:val="mn-MN"/>
        </w:rPr>
        <w:t xml:space="preserve"> нэмэлт зардал, </w:t>
      </w:r>
      <w:r w:rsidRPr="000C2C8B">
        <w:rPr>
          <w:rFonts w:ascii="Arial" w:hAnsi="Arial" w:cs="Arial"/>
          <w:bCs/>
          <w:sz w:val="24"/>
          <w:szCs w:val="24"/>
          <w:lang w:val="mn-MN"/>
        </w:rPr>
        <w:t>сургалт зохион байгуулах журмыг боловсролын асуудал эрхэлсэн Засгийн газрын гишүүн батална.</w:t>
      </w:r>
    </w:p>
    <w:p w14:paraId="29435F5D"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2762A2C6" w14:textId="25A4F538"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E755C7" w:rsidRPr="000C2C8B">
        <w:rPr>
          <w:rFonts w:ascii="Arial" w:hAnsi="Arial" w:cs="Arial"/>
          <w:bCs/>
          <w:sz w:val="24"/>
          <w:szCs w:val="24"/>
          <w:lang w:val="mn-MN"/>
        </w:rPr>
        <w:t>8.</w:t>
      </w:r>
      <w:r w:rsidR="00AF1B2B" w:rsidRPr="000C2C8B">
        <w:rPr>
          <w:rFonts w:ascii="Arial" w:hAnsi="Arial" w:cs="Arial"/>
          <w:bCs/>
          <w:sz w:val="24"/>
          <w:szCs w:val="24"/>
          <w:lang w:val="mn-MN"/>
        </w:rPr>
        <w:t>Э</w:t>
      </w:r>
      <w:r w:rsidR="008C06E1" w:rsidRPr="000C2C8B">
        <w:rPr>
          <w:rFonts w:ascii="Arial" w:hAnsi="Arial" w:cs="Arial"/>
          <w:bCs/>
          <w:sz w:val="24"/>
          <w:szCs w:val="24"/>
          <w:lang w:val="mn-MN"/>
        </w:rPr>
        <w:t xml:space="preserve">нэ хуулийн </w:t>
      </w:r>
      <w:r w:rsidR="006E2AAF" w:rsidRPr="000C2C8B">
        <w:rPr>
          <w:rFonts w:ascii="Arial" w:hAnsi="Arial" w:cs="Arial"/>
          <w:bCs/>
          <w:sz w:val="24"/>
          <w:szCs w:val="24"/>
          <w:lang w:val="mn-MN"/>
        </w:rPr>
        <w:t>20.</w:t>
      </w:r>
      <w:r w:rsidR="00E755C7" w:rsidRPr="000C2C8B">
        <w:rPr>
          <w:rFonts w:ascii="Arial" w:hAnsi="Arial" w:cs="Arial"/>
          <w:bCs/>
          <w:sz w:val="24"/>
          <w:szCs w:val="24"/>
          <w:lang w:val="mn-MN"/>
        </w:rPr>
        <w:t>5</w:t>
      </w:r>
      <w:r w:rsidR="00AE63E0" w:rsidRPr="000C2C8B">
        <w:rPr>
          <w:rFonts w:ascii="Arial" w:hAnsi="Arial" w:cs="Arial"/>
          <w:bCs/>
          <w:sz w:val="24"/>
          <w:szCs w:val="24"/>
          <w:lang w:val="mn-MN"/>
        </w:rPr>
        <w:t>, 20.</w:t>
      </w:r>
      <w:r w:rsidR="00E755C7" w:rsidRPr="000C2C8B">
        <w:rPr>
          <w:rFonts w:ascii="Arial" w:hAnsi="Arial" w:cs="Arial"/>
          <w:bCs/>
          <w:sz w:val="24"/>
          <w:szCs w:val="24"/>
          <w:lang w:val="mn-MN"/>
        </w:rPr>
        <w:t>6</w:t>
      </w:r>
      <w:r w:rsidR="008C06E1" w:rsidRPr="000C2C8B">
        <w:rPr>
          <w:rFonts w:ascii="Arial" w:hAnsi="Arial" w:cs="Arial"/>
          <w:bCs/>
          <w:sz w:val="24"/>
          <w:szCs w:val="24"/>
          <w:lang w:val="mn-MN"/>
        </w:rPr>
        <w:t>-</w:t>
      </w:r>
      <w:r w:rsidR="00C51352" w:rsidRPr="000C2C8B">
        <w:rPr>
          <w:rFonts w:ascii="Arial" w:hAnsi="Arial" w:cs="Arial"/>
          <w:bCs/>
          <w:sz w:val="24"/>
          <w:szCs w:val="24"/>
          <w:lang w:val="mn-MN"/>
        </w:rPr>
        <w:t>д</w:t>
      </w:r>
      <w:r w:rsidR="008C06E1" w:rsidRPr="000C2C8B">
        <w:rPr>
          <w:rFonts w:ascii="Arial" w:hAnsi="Arial" w:cs="Arial"/>
          <w:bCs/>
          <w:sz w:val="24"/>
          <w:szCs w:val="24"/>
          <w:lang w:val="mn-MN"/>
        </w:rPr>
        <w:t xml:space="preserve"> заасан</w:t>
      </w:r>
      <w:r w:rsidR="00511B58" w:rsidRPr="000C2C8B">
        <w:rPr>
          <w:rFonts w:ascii="Arial" w:hAnsi="Arial" w:cs="Arial"/>
          <w:bCs/>
          <w:sz w:val="24"/>
          <w:szCs w:val="24"/>
          <w:lang w:val="mn-MN"/>
        </w:rPr>
        <w:t xml:space="preserve"> </w:t>
      </w:r>
      <w:r w:rsidR="00C20113" w:rsidRPr="000C2C8B">
        <w:rPr>
          <w:rFonts w:ascii="Arial" w:hAnsi="Arial" w:cs="Arial"/>
          <w:bCs/>
          <w:sz w:val="24"/>
          <w:szCs w:val="24"/>
          <w:lang w:val="mn-MN"/>
        </w:rPr>
        <w:t xml:space="preserve">төрөлжсөн </w:t>
      </w:r>
      <w:r w:rsidR="000C7538" w:rsidRPr="000C2C8B">
        <w:rPr>
          <w:rFonts w:ascii="Arial" w:hAnsi="Arial" w:cs="Arial"/>
          <w:bCs/>
          <w:sz w:val="24"/>
          <w:szCs w:val="24"/>
          <w:lang w:val="mn-MN"/>
        </w:rPr>
        <w:t xml:space="preserve">сургалтын хөтөлбөр, төлөвлөгөөг </w:t>
      </w:r>
      <w:r w:rsidR="0069180A" w:rsidRPr="000C2C8B">
        <w:rPr>
          <w:rFonts w:ascii="Arial" w:hAnsi="Arial" w:cs="Arial"/>
          <w:bCs/>
          <w:sz w:val="24"/>
          <w:szCs w:val="24"/>
          <w:lang w:val="mn-MN"/>
        </w:rPr>
        <w:t>20.</w:t>
      </w:r>
      <w:r w:rsidR="00742997" w:rsidRPr="000C2C8B">
        <w:rPr>
          <w:rFonts w:ascii="Arial" w:hAnsi="Arial" w:cs="Arial"/>
          <w:bCs/>
          <w:sz w:val="24"/>
          <w:szCs w:val="24"/>
          <w:lang w:val="mn-MN"/>
        </w:rPr>
        <w:t>7</w:t>
      </w:r>
      <w:r w:rsidR="0069180A" w:rsidRPr="000C2C8B">
        <w:rPr>
          <w:rFonts w:ascii="Arial" w:hAnsi="Arial" w:cs="Arial"/>
          <w:bCs/>
          <w:sz w:val="24"/>
          <w:szCs w:val="24"/>
          <w:lang w:val="mn-MN"/>
        </w:rPr>
        <w:t>-</w:t>
      </w:r>
      <w:r w:rsidR="00C51352" w:rsidRPr="000C2C8B">
        <w:rPr>
          <w:rFonts w:ascii="Arial" w:hAnsi="Arial" w:cs="Arial"/>
          <w:bCs/>
          <w:sz w:val="24"/>
          <w:szCs w:val="24"/>
          <w:lang w:val="mn-MN"/>
        </w:rPr>
        <w:t>д</w:t>
      </w:r>
      <w:r w:rsidR="0069180A" w:rsidRPr="000C2C8B">
        <w:rPr>
          <w:rFonts w:ascii="Arial" w:hAnsi="Arial" w:cs="Arial"/>
          <w:bCs/>
          <w:sz w:val="24"/>
          <w:szCs w:val="24"/>
          <w:lang w:val="mn-MN"/>
        </w:rPr>
        <w:t xml:space="preserve"> заасан </w:t>
      </w:r>
      <w:r w:rsidR="00511B58" w:rsidRPr="000C2C8B">
        <w:rPr>
          <w:rFonts w:ascii="Arial" w:hAnsi="Arial" w:cs="Arial"/>
          <w:bCs/>
          <w:sz w:val="24"/>
          <w:szCs w:val="24"/>
          <w:lang w:val="mn-MN"/>
        </w:rPr>
        <w:t xml:space="preserve">журамд нийцүүлэн ерөнхий боловсролын сургуулийн захирал </w:t>
      </w:r>
      <w:r w:rsidR="00A468D0" w:rsidRPr="000C2C8B">
        <w:rPr>
          <w:rFonts w:ascii="Arial" w:hAnsi="Arial" w:cs="Arial"/>
          <w:bCs/>
          <w:sz w:val="24"/>
          <w:szCs w:val="24"/>
          <w:lang w:val="mn-MN"/>
        </w:rPr>
        <w:t xml:space="preserve">сургуулийн </w:t>
      </w:r>
      <w:r w:rsidR="00511B58" w:rsidRPr="000C2C8B">
        <w:rPr>
          <w:rFonts w:ascii="Arial" w:hAnsi="Arial" w:cs="Arial"/>
          <w:bCs/>
          <w:sz w:val="24"/>
          <w:szCs w:val="24"/>
          <w:lang w:val="mn-MN"/>
        </w:rPr>
        <w:t>зөвлөлөөр хэлэлцүүлж батална.</w:t>
      </w:r>
    </w:p>
    <w:p w14:paraId="1144C99B"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0E0B4B3E" w14:textId="3A8489D6"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E755C7" w:rsidRPr="000C2C8B">
        <w:rPr>
          <w:rFonts w:ascii="Arial" w:hAnsi="Arial" w:cs="Arial"/>
          <w:bCs/>
          <w:sz w:val="24"/>
          <w:szCs w:val="24"/>
          <w:lang w:val="mn-MN"/>
        </w:rPr>
        <w:t>9</w:t>
      </w:r>
      <w:r w:rsidRPr="000C2C8B">
        <w:rPr>
          <w:rFonts w:ascii="Arial" w:hAnsi="Arial" w:cs="Arial"/>
          <w:bCs/>
          <w:sz w:val="24"/>
          <w:szCs w:val="24"/>
          <w:lang w:val="mn-MN"/>
        </w:rPr>
        <w:t>.</w:t>
      </w:r>
      <w:r w:rsidR="00B0326C" w:rsidRPr="000C2C8B">
        <w:rPr>
          <w:rFonts w:ascii="Arial" w:hAnsi="Arial" w:cs="Arial"/>
          <w:bCs/>
          <w:sz w:val="24"/>
          <w:szCs w:val="24"/>
          <w:lang w:val="mn-MN"/>
        </w:rPr>
        <w:t>Ерөнхий боловсролын с</w:t>
      </w:r>
      <w:r w:rsidR="00511B58" w:rsidRPr="000C2C8B">
        <w:rPr>
          <w:rFonts w:ascii="Arial" w:hAnsi="Arial" w:cs="Arial"/>
          <w:bCs/>
          <w:sz w:val="24"/>
          <w:szCs w:val="24"/>
          <w:lang w:val="mn-MN"/>
        </w:rPr>
        <w:t xml:space="preserve">ургууль нь боловсролын асуудал эрхэлсэн төрийн захиргааны төв байгууллагаас олгосон тусгай зөвшөөрлийн үндсэн дээр олон улсын сургалтын хөтөлбөр хэрэгжүүлж болно. </w:t>
      </w:r>
    </w:p>
    <w:p w14:paraId="4FF7795D"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62523DAC" w14:textId="23E7BFB4"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E755C7" w:rsidRPr="000C2C8B">
        <w:rPr>
          <w:rFonts w:ascii="Arial" w:hAnsi="Arial" w:cs="Arial"/>
          <w:bCs/>
          <w:sz w:val="24"/>
          <w:szCs w:val="24"/>
          <w:lang w:val="mn-MN"/>
        </w:rPr>
        <w:t>0</w:t>
      </w:r>
      <w:r w:rsidRPr="000C2C8B">
        <w:rPr>
          <w:rFonts w:ascii="Arial" w:hAnsi="Arial" w:cs="Arial"/>
          <w:bCs/>
          <w:sz w:val="24"/>
          <w:szCs w:val="24"/>
          <w:lang w:val="mn-MN"/>
        </w:rPr>
        <w:t>.</w:t>
      </w:r>
      <w:r w:rsidR="00511B58" w:rsidRPr="000C2C8B">
        <w:rPr>
          <w:rFonts w:ascii="Arial" w:hAnsi="Arial" w:cs="Arial"/>
          <w:bCs/>
          <w:sz w:val="24"/>
          <w:szCs w:val="24"/>
          <w:lang w:val="mn-MN"/>
        </w:rPr>
        <w:t>Төрөлжсөн</w:t>
      </w:r>
      <w:r w:rsidR="00785A3B" w:rsidRPr="000C2C8B">
        <w:rPr>
          <w:rFonts w:ascii="Arial" w:hAnsi="Arial" w:cs="Arial"/>
          <w:bCs/>
          <w:sz w:val="24"/>
          <w:szCs w:val="24"/>
          <w:lang w:val="mn-MN"/>
        </w:rPr>
        <w:t xml:space="preserve"> </w:t>
      </w:r>
      <w:r w:rsidR="00511B58" w:rsidRPr="000C2C8B">
        <w:rPr>
          <w:rFonts w:ascii="Arial" w:hAnsi="Arial" w:cs="Arial"/>
          <w:bCs/>
          <w:sz w:val="24"/>
          <w:szCs w:val="24"/>
          <w:lang w:val="mn-MN"/>
        </w:rPr>
        <w:t>болон олон улсын хөтөлбөр хэрэгжүүлэх эрх бүхий ерөнхий боловсролын сургууль нь энэ хуулийн 9 дүгээр зүйлд заасан агуулгыг суралцагч</w:t>
      </w:r>
      <w:r w:rsidR="005012F4" w:rsidRPr="000C2C8B">
        <w:rPr>
          <w:rFonts w:ascii="Arial" w:hAnsi="Arial" w:cs="Arial"/>
          <w:bCs/>
          <w:sz w:val="24"/>
          <w:szCs w:val="24"/>
          <w:lang w:val="mn-MN"/>
        </w:rPr>
        <w:t>и</w:t>
      </w:r>
      <w:r w:rsidR="00511B58" w:rsidRPr="000C2C8B">
        <w:rPr>
          <w:rFonts w:ascii="Arial" w:hAnsi="Arial" w:cs="Arial"/>
          <w:bCs/>
          <w:sz w:val="24"/>
          <w:szCs w:val="24"/>
          <w:lang w:val="mn-MN"/>
        </w:rPr>
        <w:t>д заавал эзэмшүүлнэ.</w:t>
      </w:r>
      <w:r w:rsidR="009814C4" w:rsidRPr="000C2C8B">
        <w:rPr>
          <w:rFonts w:ascii="Arial" w:hAnsi="Arial" w:cs="Arial"/>
          <w:bCs/>
          <w:sz w:val="24"/>
          <w:szCs w:val="24"/>
          <w:lang w:val="mn-MN"/>
        </w:rPr>
        <w:t xml:space="preserve"> </w:t>
      </w:r>
    </w:p>
    <w:p w14:paraId="39EC013C"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0814D983" w14:textId="2AA694D1"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E755C7" w:rsidRPr="000C2C8B">
        <w:rPr>
          <w:rFonts w:ascii="Arial" w:hAnsi="Arial" w:cs="Arial"/>
          <w:bCs/>
          <w:sz w:val="24"/>
          <w:szCs w:val="24"/>
          <w:lang w:val="mn-MN"/>
        </w:rPr>
        <w:t>1</w:t>
      </w:r>
      <w:r w:rsidRPr="000C2C8B">
        <w:rPr>
          <w:rFonts w:ascii="Arial" w:hAnsi="Arial" w:cs="Arial"/>
          <w:bCs/>
          <w:sz w:val="24"/>
          <w:szCs w:val="24"/>
          <w:lang w:val="mn-MN"/>
        </w:rPr>
        <w:t>.</w:t>
      </w:r>
      <w:r w:rsidR="00511B58" w:rsidRPr="000C2C8B">
        <w:rPr>
          <w:rFonts w:ascii="Arial" w:hAnsi="Arial" w:cs="Arial"/>
          <w:bCs/>
          <w:sz w:val="24"/>
          <w:szCs w:val="24"/>
          <w:lang w:val="mn-MN"/>
        </w:rPr>
        <w:t xml:space="preserve">Суралцагчийн </w:t>
      </w:r>
      <w:r w:rsidR="007A010F" w:rsidRPr="000C2C8B">
        <w:rPr>
          <w:rFonts w:ascii="Arial" w:hAnsi="Arial" w:cs="Arial"/>
          <w:bCs/>
          <w:sz w:val="24"/>
          <w:szCs w:val="24"/>
          <w:lang w:val="mn-MN"/>
        </w:rPr>
        <w:t xml:space="preserve">суралцах үйл ажиллагаа, </w:t>
      </w:r>
      <w:r w:rsidR="00511B58" w:rsidRPr="000C2C8B">
        <w:rPr>
          <w:rFonts w:ascii="Arial" w:hAnsi="Arial" w:cs="Arial"/>
          <w:bCs/>
          <w:sz w:val="24"/>
          <w:szCs w:val="24"/>
          <w:lang w:val="mn-MN"/>
        </w:rPr>
        <w:t xml:space="preserve">хөгжил төлөвшлийг дэмжих, </w:t>
      </w:r>
      <w:r w:rsidR="0026234D" w:rsidRPr="000C2C8B">
        <w:rPr>
          <w:rFonts w:ascii="Arial" w:hAnsi="Arial" w:cs="Arial"/>
          <w:bCs/>
          <w:sz w:val="24"/>
          <w:szCs w:val="24"/>
          <w:lang w:val="mn-MN"/>
        </w:rPr>
        <w:t xml:space="preserve">ажил </w:t>
      </w:r>
      <w:r w:rsidR="00511B58" w:rsidRPr="000C2C8B">
        <w:rPr>
          <w:rFonts w:ascii="Arial" w:hAnsi="Arial" w:cs="Arial"/>
          <w:bCs/>
          <w:sz w:val="24"/>
          <w:szCs w:val="24"/>
          <w:lang w:val="mn-MN"/>
        </w:rPr>
        <w:t>мэргэжлийн чиг баримжаатай болоход шаардлагатай нэмэлт үйлчилгээ үзүүлэх нь ерөнхий боловсролын сургуулийн үйл ажиллагааны салшгүй хэсэг байна.</w:t>
      </w:r>
    </w:p>
    <w:p w14:paraId="33636DFE" w14:textId="723F8EBC" w:rsidR="00905961" w:rsidRPr="000C2C8B" w:rsidRDefault="00905961" w:rsidP="00DF56A9">
      <w:pPr>
        <w:spacing w:after="0" w:line="240" w:lineRule="auto"/>
        <w:ind w:firstLine="720"/>
        <w:jc w:val="both"/>
        <w:rPr>
          <w:rFonts w:ascii="Arial" w:hAnsi="Arial" w:cs="Arial"/>
          <w:bCs/>
          <w:sz w:val="24"/>
          <w:szCs w:val="24"/>
          <w:lang w:val="mn-MN"/>
        </w:rPr>
      </w:pPr>
    </w:p>
    <w:p w14:paraId="51E32037" w14:textId="0BA6382E" w:rsidR="00905961"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lastRenderedPageBreak/>
        <w:t>20.1</w:t>
      </w:r>
      <w:r w:rsidR="00E755C7" w:rsidRPr="000C2C8B">
        <w:rPr>
          <w:rFonts w:ascii="Arial" w:hAnsi="Arial" w:cs="Arial"/>
          <w:bCs/>
          <w:sz w:val="24"/>
          <w:szCs w:val="24"/>
          <w:lang w:val="mn-MN"/>
        </w:rPr>
        <w:t>2</w:t>
      </w:r>
      <w:r w:rsidRPr="000C2C8B">
        <w:rPr>
          <w:rFonts w:ascii="Arial" w:hAnsi="Arial" w:cs="Arial"/>
          <w:bCs/>
          <w:sz w:val="24"/>
          <w:szCs w:val="24"/>
          <w:lang w:val="mn-MN"/>
        </w:rPr>
        <w:t>.</w:t>
      </w:r>
      <w:r w:rsidR="00EA50C3" w:rsidRPr="000C2C8B">
        <w:rPr>
          <w:rFonts w:ascii="Arial" w:hAnsi="Arial" w:cs="Arial"/>
          <w:bCs/>
          <w:sz w:val="24"/>
          <w:szCs w:val="24"/>
          <w:lang w:val="mn-MN"/>
        </w:rPr>
        <w:t>Ерөнхий боловсролын с</w:t>
      </w:r>
      <w:r w:rsidR="00511B58" w:rsidRPr="000C2C8B">
        <w:rPr>
          <w:rFonts w:ascii="Arial" w:hAnsi="Arial" w:cs="Arial"/>
          <w:bCs/>
          <w:sz w:val="24"/>
          <w:szCs w:val="24"/>
          <w:lang w:val="mn-MN"/>
        </w:rPr>
        <w:t>ургууль нь суралцагчийн авьяасыг дэмжих нэмэлт сургалтын хөтөлбөрийг боловсруулан хэрэгжүүл</w:t>
      </w:r>
      <w:r w:rsidR="00A468D0" w:rsidRPr="000C2C8B">
        <w:rPr>
          <w:rFonts w:ascii="Arial" w:hAnsi="Arial" w:cs="Arial"/>
          <w:bCs/>
          <w:sz w:val="24"/>
          <w:szCs w:val="24"/>
          <w:lang w:val="mn-MN"/>
        </w:rPr>
        <w:t>ж болно</w:t>
      </w:r>
      <w:r w:rsidR="00511B58" w:rsidRPr="000C2C8B">
        <w:rPr>
          <w:rFonts w:ascii="Arial" w:hAnsi="Arial" w:cs="Arial"/>
          <w:bCs/>
          <w:sz w:val="24"/>
          <w:szCs w:val="24"/>
          <w:lang w:val="mn-MN"/>
        </w:rPr>
        <w:t>.</w:t>
      </w:r>
    </w:p>
    <w:p w14:paraId="22E92AE4" w14:textId="3D35BEBD" w:rsidR="00511B58" w:rsidRPr="000C2C8B" w:rsidRDefault="00511B58"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 </w:t>
      </w:r>
    </w:p>
    <w:p w14:paraId="661F3E6C" w14:textId="5AEDC98B"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E755C7" w:rsidRPr="000C2C8B">
        <w:rPr>
          <w:rFonts w:ascii="Arial" w:hAnsi="Arial" w:cs="Arial"/>
          <w:bCs/>
          <w:sz w:val="24"/>
          <w:szCs w:val="24"/>
          <w:lang w:val="mn-MN"/>
        </w:rPr>
        <w:t>3</w:t>
      </w:r>
      <w:r w:rsidRPr="000C2C8B">
        <w:rPr>
          <w:rFonts w:ascii="Arial" w:hAnsi="Arial" w:cs="Arial"/>
          <w:bCs/>
          <w:sz w:val="24"/>
          <w:szCs w:val="24"/>
          <w:lang w:val="mn-MN"/>
        </w:rPr>
        <w:t>.</w:t>
      </w:r>
      <w:r w:rsidR="005B13B3" w:rsidRPr="000C2C8B">
        <w:rPr>
          <w:rFonts w:ascii="Arial" w:hAnsi="Arial" w:cs="Arial"/>
          <w:bCs/>
          <w:sz w:val="24"/>
          <w:szCs w:val="24"/>
          <w:lang w:val="mn-MN"/>
        </w:rPr>
        <w:t>Ерөнхий боловсролын с</w:t>
      </w:r>
      <w:r w:rsidR="00511B58" w:rsidRPr="000C2C8B">
        <w:rPr>
          <w:rFonts w:ascii="Arial" w:hAnsi="Arial" w:cs="Arial"/>
          <w:bCs/>
          <w:sz w:val="24"/>
          <w:szCs w:val="24"/>
          <w:lang w:val="mn-MN"/>
        </w:rPr>
        <w:t>ургууль нь дотуур байранд амьдарч буй суралцагчийн аюулгүй байдл</w:t>
      </w:r>
      <w:r w:rsidR="00193217" w:rsidRPr="000C2C8B">
        <w:rPr>
          <w:rFonts w:ascii="Arial" w:hAnsi="Arial" w:cs="Arial"/>
          <w:bCs/>
          <w:sz w:val="24"/>
          <w:szCs w:val="24"/>
          <w:lang w:val="mn-MN"/>
        </w:rPr>
        <w:t>ыг хангах</w:t>
      </w:r>
      <w:r w:rsidR="00B22BA1" w:rsidRPr="000C2C8B">
        <w:rPr>
          <w:rFonts w:ascii="Arial" w:hAnsi="Arial" w:cs="Arial"/>
          <w:bCs/>
          <w:sz w:val="24"/>
          <w:szCs w:val="24"/>
          <w:lang w:val="mn-MN"/>
        </w:rPr>
        <w:t>, хамгаалах үүрэгтэй.</w:t>
      </w:r>
    </w:p>
    <w:p w14:paraId="767E8040"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180E325F" w14:textId="37AC909D" w:rsidR="00905961"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E755C7" w:rsidRPr="000C2C8B">
        <w:rPr>
          <w:rFonts w:ascii="Arial" w:hAnsi="Arial" w:cs="Arial"/>
          <w:bCs/>
          <w:sz w:val="24"/>
          <w:szCs w:val="24"/>
          <w:lang w:val="mn-MN"/>
        </w:rPr>
        <w:t>4</w:t>
      </w:r>
      <w:r w:rsidRPr="000C2C8B">
        <w:rPr>
          <w:rFonts w:ascii="Arial" w:hAnsi="Arial" w:cs="Arial"/>
          <w:bCs/>
          <w:sz w:val="24"/>
          <w:szCs w:val="24"/>
          <w:lang w:val="mn-MN"/>
        </w:rPr>
        <w:t>.</w:t>
      </w:r>
      <w:r w:rsidR="005B13B3" w:rsidRPr="000C2C8B">
        <w:rPr>
          <w:rFonts w:ascii="Arial" w:hAnsi="Arial" w:cs="Arial"/>
          <w:bCs/>
          <w:sz w:val="24"/>
          <w:szCs w:val="24"/>
          <w:lang w:val="mn-MN"/>
        </w:rPr>
        <w:t>Ерөнхий боловсролын сургууль</w:t>
      </w:r>
      <w:r w:rsidR="00511B58" w:rsidRPr="000C2C8B">
        <w:rPr>
          <w:rFonts w:ascii="Arial" w:hAnsi="Arial" w:cs="Arial"/>
          <w:bCs/>
          <w:sz w:val="24"/>
          <w:szCs w:val="24"/>
          <w:lang w:val="mn-MN"/>
        </w:rPr>
        <w:t xml:space="preserve"> нь </w:t>
      </w:r>
      <w:r w:rsidR="008E6154" w:rsidRPr="000C2C8B">
        <w:rPr>
          <w:rFonts w:ascii="Arial" w:hAnsi="Arial" w:cs="Arial"/>
          <w:bCs/>
          <w:sz w:val="24"/>
          <w:szCs w:val="24"/>
          <w:lang w:val="mn-MN"/>
        </w:rPr>
        <w:t xml:space="preserve">сургууль завсардсан </w:t>
      </w:r>
      <w:r w:rsidR="00511B58" w:rsidRPr="000C2C8B">
        <w:rPr>
          <w:rFonts w:ascii="Arial" w:hAnsi="Arial" w:cs="Arial"/>
          <w:bCs/>
          <w:sz w:val="24"/>
          <w:szCs w:val="24"/>
          <w:lang w:val="mn-MN"/>
        </w:rPr>
        <w:t xml:space="preserve">хүүхэд, насанд хүрэгчдэд </w:t>
      </w:r>
      <w:r w:rsidR="00197561" w:rsidRPr="000C2C8B">
        <w:rPr>
          <w:rFonts w:ascii="Arial" w:hAnsi="Arial" w:cs="Arial"/>
          <w:bCs/>
          <w:sz w:val="24"/>
          <w:szCs w:val="24"/>
          <w:lang w:val="mn-MN"/>
        </w:rPr>
        <w:t xml:space="preserve">ерөнхий </w:t>
      </w:r>
      <w:r w:rsidR="00511B58" w:rsidRPr="000C2C8B">
        <w:rPr>
          <w:rFonts w:ascii="Arial" w:hAnsi="Arial" w:cs="Arial"/>
          <w:bCs/>
          <w:sz w:val="24"/>
          <w:szCs w:val="24"/>
          <w:lang w:val="mn-MN"/>
        </w:rPr>
        <w:t>боловсролыг</w:t>
      </w:r>
      <w:r w:rsidR="00171D67" w:rsidRPr="000C2C8B">
        <w:rPr>
          <w:rFonts w:ascii="Arial" w:hAnsi="Arial" w:cs="Arial"/>
          <w:bCs/>
          <w:sz w:val="24"/>
          <w:szCs w:val="24"/>
          <w:lang w:val="mn-MN"/>
        </w:rPr>
        <w:t xml:space="preserve"> </w:t>
      </w:r>
      <w:r w:rsidR="00881859" w:rsidRPr="000C2C8B">
        <w:rPr>
          <w:rFonts w:ascii="Arial" w:hAnsi="Arial" w:cs="Arial"/>
          <w:bCs/>
          <w:sz w:val="24"/>
          <w:szCs w:val="24"/>
          <w:lang w:val="mn-MN"/>
        </w:rPr>
        <w:t xml:space="preserve">энэ хуулийн </w:t>
      </w:r>
      <w:r w:rsidR="0062155B" w:rsidRPr="000C2C8B">
        <w:rPr>
          <w:rFonts w:ascii="Arial" w:hAnsi="Arial" w:cs="Arial"/>
          <w:bCs/>
          <w:sz w:val="24"/>
          <w:szCs w:val="24"/>
          <w:lang w:val="mn-MN"/>
        </w:rPr>
        <w:t xml:space="preserve">18.7-д заасан </w:t>
      </w:r>
      <w:r w:rsidR="00511B58" w:rsidRPr="000C2C8B">
        <w:rPr>
          <w:rFonts w:ascii="Arial" w:hAnsi="Arial" w:cs="Arial"/>
          <w:bCs/>
          <w:sz w:val="24"/>
          <w:szCs w:val="24"/>
          <w:lang w:val="mn-MN"/>
        </w:rPr>
        <w:t>хэлбэрээр нөхөн эзэмшүүлэх, сургуулийн насны хүүхдийг сургуульд үргэлжлүүлэн суралцахад дэмжлэг үзүүлнэ.</w:t>
      </w:r>
    </w:p>
    <w:p w14:paraId="57AAAE05" w14:textId="3385334F" w:rsidR="00511B58" w:rsidRPr="000C2C8B" w:rsidRDefault="00511B58"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 </w:t>
      </w:r>
    </w:p>
    <w:p w14:paraId="6D10683D" w14:textId="7C21ECD4" w:rsidR="00416080"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20.1</w:t>
      </w:r>
      <w:r w:rsidR="00E755C7" w:rsidRPr="000C2C8B">
        <w:rPr>
          <w:rFonts w:ascii="Arial" w:hAnsi="Arial" w:cs="Arial"/>
          <w:bCs/>
          <w:sz w:val="24"/>
          <w:szCs w:val="24"/>
          <w:lang w:val="mn-MN"/>
        </w:rPr>
        <w:t>5</w:t>
      </w:r>
      <w:r w:rsidRPr="000C2C8B">
        <w:rPr>
          <w:rFonts w:ascii="Arial" w:hAnsi="Arial" w:cs="Arial"/>
          <w:bCs/>
          <w:sz w:val="24"/>
          <w:szCs w:val="24"/>
          <w:lang w:val="mn-MN"/>
        </w:rPr>
        <w:t>.</w:t>
      </w:r>
      <w:r w:rsidR="00E146BD" w:rsidRPr="000C2C8B">
        <w:rPr>
          <w:rFonts w:ascii="Arial" w:hAnsi="Arial" w:cs="Arial"/>
          <w:bCs/>
          <w:sz w:val="24"/>
          <w:szCs w:val="24"/>
          <w:lang w:val="mn-MN"/>
        </w:rPr>
        <w:t>Ерөнхий</w:t>
      </w:r>
      <w:r w:rsidR="00416080" w:rsidRPr="000C2C8B">
        <w:rPr>
          <w:rFonts w:ascii="Arial" w:hAnsi="Arial" w:cs="Arial"/>
          <w:bCs/>
          <w:sz w:val="24"/>
          <w:szCs w:val="24"/>
          <w:lang w:val="mn-MN"/>
        </w:rPr>
        <w:t xml:space="preserve"> боловсрол нөхөн эзэмшүүлэхэд энэ хуулийн 10.</w:t>
      </w:r>
      <w:r w:rsidR="003C6081" w:rsidRPr="000C2C8B">
        <w:rPr>
          <w:rFonts w:ascii="Arial" w:hAnsi="Arial" w:cs="Arial"/>
          <w:bCs/>
          <w:sz w:val="24"/>
          <w:szCs w:val="24"/>
          <w:lang w:val="mn-MN"/>
        </w:rPr>
        <w:t>4</w:t>
      </w:r>
      <w:r w:rsidR="00416080" w:rsidRPr="000C2C8B">
        <w:rPr>
          <w:rFonts w:ascii="Arial" w:hAnsi="Arial" w:cs="Arial"/>
          <w:bCs/>
          <w:sz w:val="24"/>
          <w:szCs w:val="24"/>
          <w:lang w:val="mn-MN"/>
        </w:rPr>
        <w:t>-</w:t>
      </w:r>
      <w:r w:rsidR="00655C0A" w:rsidRPr="000C2C8B">
        <w:rPr>
          <w:rFonts w:ascii="Arial" w:hAnsi="Arial" w:cs="Arial"/>
          <w:bCs/>
          <w:sz w:val="24"/>
          <w:szCs w:val="24"/>
          <w:lang w:val="mn-MN"/>
        </w:rPr>
        <w:t>д</w:t>
      </w:r>
      <w:r w:rsidR="00416080" w:rsidRPr="000C2C8B">
        <w:rPr>
          <w:rFonts w:ascii="Arial" w:hAnsi="Arial" w:cs="Arial"/>
          <w:bCs/>
          <w:sz w:val="24"/>
          <w:szCs w:val="24"/>
          <w:lang w:val="mn-MN"/>
        </w:rPr>
        <w:t xml:space="preserve"> заас</w:t>
      </w:r>
      <w:r w:rsidR="003C6081" w:rsidRPr="000C2C8B">
        <w:rPr>
          <w:rFonts w:ascii="Arial" w:hAnsi="Arial" w:cs="Arial"/>
          <w:bCs/>
          <w:sz w:val="24"/>
          <w:szCs w:val="24"/>
          <w:lang w:val="mn-MN"/>
        </w:rPr>
        <w:t>ан</w:t>
      </w:r>
      <w:r w:rsidR="00625B0E" w:rsidRPr="000C2C8B">
        <w:rPr>
          <w:rFonts w:ascii="Arial" w:hAnsi="Arial" w:cs="Arial"/>
          <w:bCs/>
          <w:sz w:val="24"/>
          <w:szCs w:val="24"/>
          <w:lang w:val="mn-MN"/>
        </w:rPr>
        <w:t xml:space="preserve"> </w:t>
      </w:r>
      <w:r w:rsidR="003C6081" w:rsidRPr="000C2C8B">
        <w:rPr>
          <w:rFonts w:ascii="Arial" w:hAnsi="Arial" w:cs="Arial"/>
          <w:bCs/>
          <w:sz w:val="24"/>
          <w:szCs w:val="24"/>
          <w:lang w:val="mn-MN"/>
        </w:rPr>
        <w:t xml:space="preserve">сургалтын </w:t>
      </w:r>
      <w:r w:rsidR="00416080" w:rsidRPr="000C2C8B">
        <w:rPr>
          <w:rFonts w:ascii="Arial" w:hAnsi="Arial" w:cs="Arial"/>
          <w:bCs/>
          <w:sz w:val="24"/>
          <w:szCs w:val="24"/>
          <w:lang w:val="mn-MN"/>
        </w:rPr>
        <w:t>хөтөлбөрийг мөрдөнө.</w:t>
      </w:r>
      <w:r w:rsidR="00655C0A" w:rsidRPr="000C2C8B">
        <w:rPr>
          <w:rFonts w:ascii="Arial" w:hAnsi="Arial" w:cs="Arial"/>
          <w:bCs/>
          <w:sz w:val="24"/>
          <w:szCs w:val="24"/>
          <w:lang w:val="mn-MN"/>
        </w:rPr>
        <w:t xml:space="preserve"> </w:t>
      </w:r>
    </w:p>
    <w:p w14:paraId="01C8322B"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1C25BEA3" w14:textId="35BFCFBB" w:rsidR="00511B58" w:rsidRPr="000C2C8B" w:rsidRDefault="00905961" w:rsidP="00DF56A9">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20.</w:t>
      </w:r>
      <w:r w:rsidR="00E146BD" w:rsidRPr="000C2C8B">
        <w:rPr>
          <w:rFonts w:ascii="Arial" w:hAnsi="Arial" w:cs="Arial"/>
          <w:bCs/>
          <w:sz w:val="24"/>
          <w:szCs w:val="24"/>
          <w:lang w:val="mn-MN"/>
        </w:rPr>
        <w:t>1</w:t>
      </w:r>
      <w:r w:rsidR="00E755C7" w:rsidRPr="000C2C8B">
        <w:rPr>
          <w:rFonts w:ascii="Arial" w:hAnsi="Arial" w:cs="Arial"/>
          <w:bCs/>
          <w:sz w:val="24"/>
          <w:szCs w:val="24"/>
          <w:lang w:val="mn-MN"/>
        </w:rPr>
        <w:t>6</w:t>
      </w:r>
      <w:r w:rsidRPr="000C2C8B">
        <w:rPr>
          <w:rFonts w:ascii="Arial" w:hAnsi="Arial" w:cs="Arial"/>
          <w:bCs/>
          <w:sz w:val="24"/>
          <w:szCs w:val="24"/>
          <w:lang w:val="mn-MN"/>
        </w:rPr>
        <w:t>.</w:t>
      </w:r>
      <w:r w:rsidR="00511B58" w:rsidRPr="000C2C8B">
        <w:rPr>
          <w:rFonts w:ascii="Arial" w:hAnsi="Arial" w:cs="Arial"/>
          <w:bCs/>
          <w:sz w:val="24"/>
          <w:szCs w:val="24"/>
          <w:lang w:val="mn-MN"/>
        </w:rPr>
        <w:t>Ерөнхий боловсролын сургуул</w:t>
      </w:r>
      <w:r w:rsidR="00804353" w:rsidRPr="000C2C8B">
        <w:rPr>
          <w:rFonts w:ascii="Arial" w:hAnsi="Arial" w:cs="Arial"/>
          <w:bCs/>
          <w:sz w:val="24"/>
          <w:szCs w:val="24"/>
          <w:lang w:val="mn-MN"/>
        </w:rPr>
        <w:t xml:space="preserve">ь </w:t>
      </w:r>
      <w:r w:rsidR="00511B58" w:rsidRPr="000C2C8B">
        <w:rPr>
          <w:rFonts w:ascii="Arial" w:hAnsi="Arial" w:cs="Arial"/>
          <w:bCs/>
          <w:sz w:val="24"/>
          <w:szCs w:val="24"/>
          <w:lang w:val="mn-MN"/>
        </w:rPr>
        <w:t>нь хичээлээс гадуурх сургалтын ажлыг дугуйлан, соёл, урлаг, спорт</w:t>
      </w:r>
      <w:r w:rsidR="00CC5913" w:rsidRPr="000C2C8B">
        <w:rPr>
          <w:rFonts w:ascii="Arial" w:hAnsi="Arial" w:cs="Arial"/>
          <w:bCs/>
          <w:sz w:val="24"/>
          <w:szCs w:val="24"/>
          <w:lang w:val="mn-MN"/>
        </w:rPr>
        <w:t>, хүүхдийн хүмүүжил төлөвшлийг</w:t>
      </w:r>
      <w:r w:rsidR="005B5572" w:rsidRPr="000C2C8B">
        <w:rPr>
          <w:rFonts w:ascii="Arial" w:hAnsi="Arial" w:cs="Arial"/>
          <w:bCs/>
          <w:sz w:val="24"/>
          <w:szCs w:val="24"/>
          <w:lang w:val="mn-MN"/>
        </w:rPr>
        <w:t xml:space="preserve"> </w:t>
      </w:r>
      <w:r w:rsidR="00CC5913" w:rsidRPr="000C2C8B">
        <w:rPr>
          <w:rFonts w:ascii="Arial" w:hAnsi="Arial" w:cs="Arial"/>
          <w:bCs/>
          <w:sz w:val="24"/>
          <w:szCs w:val="24"/>
          <w:lang w:val="mn-MN"/>
        </w:rPr>
        <w:t>дэмжих</w:t>
      </w:r>
      <w:r w:rsidR="00511B58" w:rsidRPr="000C2C8B">
        <w:rPr>
          <w:rFonts w:ascii="Arial" w:hAnsi="Arial" w:cs="Arial"/>
          <w:bCs/>
          <w:sz w:val="24"/>
          <w:szCs w:val="24"/>
          <w:lang w:val="mn-MN"/>
        </w:rPr>
        <w:t xml:space="preserve"> арга хэмжээ зэрэг хэлбэрээр үлгэрчилсэн хөтөлбөр, хуваарийн дагуу холбогдох байгууллага, эцэг</w:t>
      </w:r>
      <w:r w:rsidR="00DA2873" w:rsidRPr="000C2C8B">
        <w:rPr>
          <w:rFonts w:ascii="Arial" w:hAnsi="Arial" w:cs="Arial"/>
          <w:bCs/>
          <w:sz w:val="24"/>
          <w:szCs w:val="24"/>
          <w:lang w:val="mn-MN"/>
        </w:rPr>
        <w:t xml:space="preserve"> </w:t>
      </w:r>
      <w:r w:rsidR="00511B58" w:rsidRPr="000C2C8B">
        <w:rPr>
          <w:rFonts w:ascii="Arial" w:hAnsi="Arial" w:cs="Arial"/>
          <w:bCs/>
          <w:sz w:val="24"/>
          <w:szCs w:val="24"/>
          <w:lang w:val="mn-MN"/>
        </w:rPr>
        <w:t xml:space="preserve">эх, асран хамгаалагч, иргэдтэй хамтран зохион байгуулна. </w:t>
      </w:r>
    </w:p>
    <w:p w14:paraId="755B2BC9" w14:textId="77777777" w:rsidR="00905961" w:rsidRPr="000C2C8B" w:rsidRDefault="00905961" w:rsidP="00DF56A9">
      <w:pPr>
        <w:spacing w:after="0" w:line="240" w:lineRule="auto"/>
        <w:ind w:firstLine="720"/>
        <w:jc w:val="both"/>
        <w:rPr>
          <w:rFonts w:ascii="Arial" w:hAnsi="Arial" w:cs="Arial"/>
          <w:bCs/>
          <w:sz w:val="24"/>
          <w:szCs w:val="24"/>
          <w:lang w:val="mn-MN"/>
        </w:rPr>
      </w:pPr>
    </w:p>
    <w:p w14:paraId="377F359B" w14:textId="764734EF" w:rsidR="00511B58" w:rsidRPr="000C2C8B" w:rsidRDefault="00593564" w:rsidP="00593564">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21 </w:t>
      </w:r>
      <w:r w:rsidR="00511B58" w:rsidRPr="000C2C8B">
        <w:rPr>
          <w:rFonts w:ascii="Arial" w:hAnsi="Arial" w:cs="Arial"/>
          <w:b/>
          <w:bCs/>
          <w:sz w:val="24"/>
          <w:szCs w:val="24"/>
          <w:lang w:val="mn-MN"/>
        </w:rPr>
        <w:t>дүгээр зүйл.</w:t>
      </w:r>
      <w:r w:rsidR="0041554F" w:rsidRPr="000C2C8B">
        <w:rPr>
          <w:rFonts w:ascii="Arial" w:hAnsi="Arial" w:cs="Arial"/>
          <w:b/>
          <w:bCs/>
          <w:sz w:val="24"/>
          <w:szCs w:val="24"/>
          <w:lang w:val="mn-MN"/>
        </w:rPr>
        <w:t xml:space="preserve"> </w:t>
      </w:r>
      <w:r w:rsidR="00511B58" w:rsidRPr="000C2C8B">
        <w:rPr>
          <w:rFonts w:ascii="Arial" w:hAnsi="Arial" w:cs="Arial"/>
          <w:b/>
          <w:bCs/>
          <w:sz w:val="24"/>
          <w:szCs w:val="24"/>
          <w:lang w:val="mn-MN"/>
        </w:rPr>
        <w:t>Сургуулийн өмнөх боловсролын сургалт, үйл</w:t>
      </w:r>
      <w:r w:rsidR="00D9537B" w:rsidRPr="000C2C8B">
        <w:rPr>
          <w:rFonts w:ascii="Arial" w:hAnsi="Arial" w:cs="Arial"/>
          <w:b/>
          <w:bCs/>
          <w:sz w:val="24"/>
          <w:szCs w:val="24"/>
          <w:lang w:val="mn-MN"/>
        </w:rPr>
        <w:t xml:space="preserve"> </w:t>
      </w:r>
      <w:r w:rsidR="00511B58" w:rsidRPr="000C2C8B">
        <w:rPr>
          <w:rFonts w:ascii="Arial" w:hAnsi="Arial" w:cs="Arial"/>
          <w:b/>
          <w:bCs/>
          <w:sz w:val="24"/>
          <w:szCs w:val="24"/>
          <w:lang w:val="mn-MN"/>
        </w:rPr>
        <w:t>ажиллагааны зохион байгуулалт</w:t>
      </w:r>
    </w:p>
    <w:p w14:paraId="26384DF5" w14:textId="77777777" w:rsidR="00511B58" w:rsidRPr="000C2C8B" w:rsidRDefault="00511B58" w:rsidP="00B96161">
      <w:pPr>
        <w:spacing w:after="0" w:line="240" w:lineRule="auto"/>
        <w:ind w:firstLine="720"/>
        <w:jc w:val="both"/>
        <w:rPr>
          <w:rFonts w:ascii="Arial" w:hAnsi="Arial" w:cs="Arial"/>
          <w:bCs/>
          <w:sz w:val="24"/>
          <w:szCs w:val="24"/>
          <w:lang w:val="mn-MN"/>
        </w:rPr>
      </w:pPr>
    </w:p>
    <w:p w14:paraId="591370E4" w14:textId="17DA69A2"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21.1.</w:t>
      </w:r>
      <w:r w:rsidR="00511B58" w:rsidRPr="000C2C8B">
        <w:rPr>
          <w:rFonts w:ascii="Arial" w:hAnsi="Arial" w:cs="Arial"/>
          <w:bCs/>
          <w:sz w:val="24"/>
          <w:szCs w:val="24"/>
          <w:lang w:val="mn-MN"/>
        </w:rPr>
        <w:t xml:space="preserve">Сургуулийн өмнөх боловсролын сургалт, үйл ажиллагаа нь </w:t>
      </w:r>
      <w:r w:rsidR="000430C3" w:rsidRPr="000C2C8B">
        <w:rPr>
          <w:rFonts w:ascii="Arial" w:hAnsi="Arial" w:cs="Arial"/>
          <w:bCs/>
          <w:sz w:val="24"/>
          <w:szCs w:val="24"/>
          <w:lang w:val="mn-MN"/>
        </w:rPr>
        <w:t xml:space="preserve">Боловсролын ерөнхий хуулийн 8.1-т зааснаас гадна </w:t>
      </w:r>
      <w:r w:rsidR="00511B58" w:rsidRPr="000C2C8B">
        <w:rPr>
          <w:rFonts w:ascii="Arial" w:hAnsi="Arial" w:cs="Arial"/>
          <w:bCs/>
          <w:sz w:val="24"/>
          <w:szCs w:val="24"/>
          <w:lang w:val="mn-MN"/>
        </w:rPr>
        <w:t xml:space="preserve">зохион байгуулалтын дараах хэлбэртэй байна: </w:t>
      </w:r>
    </w:p>
    <w:p w14:paraId="6FBA0140" w14:textId="77777777" w:rsidR="00DC5AC0" w:rsidRPr="000C2C8B" w:rsidRDefault="00DC5AC0" w:rsidP="00B96161">
      <w:pPr>
        <w:spacing w:after="0" w:line="240" w:lineRule="auto"/>
        <w:ind w:firstLine="720"/>
        <w:jc w:val="both"/>
        <w:rPr>
          <w:rFonts w:ascii="Arial" w:hAnsi="Arial" w:cs="Arial"/>
          <w:bCs/>
          <w:sz w:val="24"/>
          <w:szCs w:val="24"/>
          <w:lang w:val="mn-MN"/>
        </w:rPr>
      </w:pPr>
    </w:p>
    <w:p w14:paraId="59DEC034" w14:textId="0EBB7F96" w:rsidR="00511B5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21.1.1.</w:t>
      </w:r>
      <w:r w:rsidR="00511B58" w:rsidRPr="000C2C8B">
        <w:rPr>
          <w:rFonts w:ascii="Arial" w:eastAsia="Times New Roman" w:hAnsi="Arial" w:cs="Arial"/>
          <w:noProof/>
          <w:sz w:val="24"/>
          <w:szCs w:val="24"/>
          <w:lang w:val="mn-MN"/>
        </w:rPr>
        <w:t>цэцэрлэгт хамрагдаж байгаа хүүхдэд сургуулийн өмнөх боловсрол эзэмшүүлэх үндсэн сургалт;</w:t>
      </w:r>
    </w:p>
    <w:p w14:paraId="006B45EE" w14:textId="77777777" w:rsidR="00764762"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518081E0" w14:textId="6BDBB756" w:rsidR="00511B5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21.1.2.</w:t>
      </w:r>
      <w:r w:rsidR="00511B58" w:rsidRPr="000C2C8B">
        <w:rPr>
          <w:rFonts w:ascii="Arial" w:eastAsia="Times New Roman" w:hAnsi="Arial" w:cs="Arial"/>
          <w:noProof/>
          <w:sz w:val="24"/>
          <w:szCs w:val="24"/>
          <w:lang w:val="mn-MN"/>
        </w:rPr>
        <w:t>цэцэрлэгийн үндсэн сургалтад хамрагдах боломжгүй хүүхдэд сургуулийн өмнөх боловсрол эзэмшүүлэх “</w:t>
      </w:r>
      <w:r w:rsidR="0064022B" w:rsidRPr="000C2C8B">
        <w:rPr>
          <w:rFonts w:ascii="Arial" w:eastAsia="Times New Roman" w:hAnsi="Arial" w:cs="Arial"/>
          <w:noProof/>
          <w:sz w:val="24"/>
          <w:szCs w:val="24"/>
          <w:lang w:val="mn-MN"/>
        </w:rPr>
        <w:t>дэмжигч /</w:t>
      </w:r>
      <w:r w:rsidR="00511B58" w:rsidRPr="000C2C8B">
        <w:rPr>
          <w:rFonts w:ascii="Arial" w:eastAsia="Times New Roman" w:hAnsi="Arial" w:cs="Arial"/>
          <w:noProof/>
          <w:sz w:val="24"/>
          <w:szCs w:val="24"/>
          <w:lang w:val="mn-MN"/>
        </w:rPr>
        <w:t>явуулын</w:t>
      </w:r>
      <w:r w:rsidR="0064022B"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 багшийн” болон “нүүдлийн бүлгийн” сургалт.</w:t>
      </w:r>
    </w:p>
    <w:p w14:paraId="253E1F71"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1661AB7F" w14:textId="5F341F1C" w:rsidR="00A13D92"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21.2.</w:t>
      </w:r>
      <w:r w:rsidR="00A13D92" w:rsidRPr="000C2C8B">
        <w:rPr>
          <w:rFonts w:ascii="Arial" w:hAnsi="Arial" w:cs="Arial"/>
          <w:bCs/>
          <w:sz w:val="24"/>
          <w:szCs w:val="24"/>
          <w:lang w:val="mn-MN"/>
        </w:rPr>
        <w:t>Энэ хуулийн 21.1.1-д заасан сургалтыг бүлгээр зохион байгуулна.</w:t>
      </w:r>
    </w:p>
    <w:p w14:paraId="6FA05C17" w14:textId="77777777" w:rsidR="00A13D92" w:rsidRPr="000C2C8B" w:rsidRDefault="00A13D92" w:rsidP="00B96161">
      <w:pPr>
        <w:spacing w:after="0" w:line="240" w:lineRule="auto"/>
        <w:ind w:firstLine="720"/>
        <w:jc w:val="both"/>
        <w:rPr>
          <w:rFonts w:ascii="Arial" w:hAnsi="Arial" w:cs="Arial"/>
          <w:bCs/>
          <w:sz w:val="24"/>
          <w:szCs w:val="24"/>
          <w:lang w:val="mn-MN"/>
        </w:rPr>
      </w:pPr>
    </w:p>
    <w:p w14:paraId="4A03594C" w14:textId="43952FCB" w:rsidR="00511B58" w:rsidRPr="000C2C8B" w:rsidRDefault="00A13D9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21.3.</w:t>
      </w:r>
      <w:r w:rsidR="000430C3" w:rsidRPr="000C2C8B">
        <w:rPr>
          <w:rFonts w:ascii="Arial" w:hAnsi="Arial" w:cs="Arial"/>
          <w:bCs/>
          <w:sz w:val="24"/>
          <w:szCs w:val="24"/>
          <w:lang w:val="mn-MN"/>
        </w:rPr>
        <w:t>Энэ хуулийн 21.1</w:t>
      </w:r>
      <w:r w:rsidR="004B140E" w:rsidRPr="000C2C8B">
        <w:rPr>
          <w:rFonts w:ascii="Arial" w:hAnsi="Arial" w:cs="Arial"/>
          <w:bCs/>
          <w:sz w:val="24"/>
          <w:szCs w:val="24"/>
          <w:lang w:val="mn-MN"/>
        </w:rPr>
        <w:t>.1, 21.1.2</w:t>
      </w:r>
      <w:r w:rsidR="000430C3" w:rsidRPr="000C2C8B">
        <w:rPr>
          <w:rFonts w:ascii="Arial" w:hAnsi="Arial" w:cs="Arial"/>
          <w:bCs/>
          <w:sz w:val="24"/>
          <w:szCs w:val="24"/>
          <w:lang w:val="mn-MN"/>
        </w:rPr>
        <w:t>-т заасан</w:t>
      </w:r>
      <w:r w:rsidR="00511B58" w:rsidRPr="000C2C8B">
        <w:rPr>
          <w:rFonts w:ascii="Arial" w:hAnsi="Arial" w:cs="Arial"/>
          <w:bCs/>
          <w:sz w:val="24"/>
          <w:szCs w:val="24"/>
          <w:lang w:val="mn-MN"/>
        </w:rPr>
        <w:t xml:space="preserve"> сургалт зохион байгуулах журмыг боловсролын</w:t>
      </w:r>
      <w:r w:rsidR="0064022B" w:rsidRPr="000C2C8B">
        <w:rPr>
          <w:rFonts w:ascii="Arial" w:hAnsi="Arial" w:cs="Arial"/>
          <w:bCs/>
          <w:sz w:val="24"/>
          <w:szCs w:val="24"/>
          <w:lang w:val="mn-MN"/>
        </w:rPr>
        <w:t xml:space="preserve"> болон </w:t>
      </w:r>
      <w:r w:rsidR="00684624" w:rsidRPr="000C2C8B">
        <w:rPr>
          <w:rFonts w:ascii="Arial" w:hAnsi="Arial" w:cs="Arial"/>
          <w:bCs/>
          <w:sz w:val="24"/>
          <w:szCs w:val="24"/>
          <w:lang w:val="mn-MN"/>
        </w:rPr>
        <w:t xml:space="preserve">санхүү, </w:t>
      </w:r>
      <w:r w:rsidR="0064022B" w:rsidRPr="000C2C8B">
        <w:rPr>
          <w:rFonts w:ascii="Arial" w:hAnsi="Arial" w:cs="Arial"/>
          <w:bCs/>
          <w:sz w:val="24"/>
          <w:szCs w:val="24"/>
          <w:lang w:val="mn-MN"/>
        </w:rPr>
        <w:t xml:space="preserve">төсвийн асуудал эрхэлсэн </w:t>
      </w:r>
      <w:r w:rsidR="00511B58" w:rsidRPr="000C2C8B">
        <w:rPr>
          <w:rFonts w:ascii="Arial" w:hAnsi="Arial" w:cs="Arial"/>
          <w:bCs/>
          <w:sz w:val="24"/>
          <w:szCs w:val="24"/>
          <w:lang w:val="mn-MN"/>
        </w:rPr>
        <w:t>Засгийн газрын гишүүн</w:t>
      </w:r>
      <w:r w:rsidR="0064022B" w:rsidRPr="000C2C8B">
        <w:rPr>
          <w:rFonts w:ascii="Arial" w:hAnsi="Arial" w:cs="Arial"/>
          <w:bCs/>
          <w:sz w:val="24"/>
          <w:szCs w:val="24"/>
          <w:lang w:val="mn-MN"/>
        </w:rPr>
        <w:t xml:space="preserve"> хамтран</w:t>
      </w:r>
      <w:r w:rsidR="00511B58" w:rsidRPr="000C2C8B">
        <w:rPr>
          <w:rFonts w:ascii="Arial" w:hAnsi="Arial" w:cs="Arial"/>
          <w:bCs/>
          <w:sz w:val="24"/>
          <w:szCs w:val="24"/>
          <w:lang w:val="mn-MN"/>
        </w:rPr>
        <w:t xml:space="preserve"> батална. </w:t>
      </w:r>
    </w:p>
    <w:p w14:paraId="68D0315D" w14:textId="77777777" w:rsidR="00764762" w:rsidRPr="000C2C8B" w:rsidRDefault="00764762" w:rsidP="00764762">
      <w:pPr>
        <w:tabs>
          <w:tab w:val="left" w:pos="1418"/>
        </w:tabs>
        <w:spacing w:after="0" w:line="240" w:lineRule="auto"/>
        <w:jc w:val="both"/>
        <w:rPr>
          <w:rFonts w:ascii="Arial" w:hAnsi="Arial" w:cs="Arial"/>
          <w:bCs/>
          <w:sz w:val="24"/>
          <w:szCs w:val="24"/>
          <w:lang w:val="mn-MN"/>
        </w:rPr>
      </w:pPr>
    </w:p>
    <w:p w14:paraId="397565F1" w14:textId="4ABB342A" w:rsidR="00B96161" w:rsidRPr="000C2C8B" w:rsidRDefault="00593564" w:rsidP="00B96161">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22 </w:t>
      </w:r>
      <w:r w:rsidR="00511B58" w:rsidRPr="000C2C8B">
        <w:rPr>
          <w:rFonts w:ascii="Arial" w:hAnsi="Arial" w:cs="Arial"/>
          <w:b/>
          <w:bCs/>
          <w:sz w:val="24"/>
          <w:szCs w:val="24"/>
          <w:lang w:val="mn-MN"/>
        </w:rPr>
        <w:t>дугаар зүйл.Ерөнхий боловсролын сургуулийн сургалтын</w:t>
      </w:r>
    </w:p>
    <w:p w14:paraId="7D859A2A" w14:textId="778364F2" w:rsidR="00511B58" w:rsidRPr="000C2C8B" w:rsidRDefault="00511B58" w:rsidP="00B96161">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зохион байгуулалт</w:t>
      </w:r>
    </w:p>
    <w:p w14:paraId="06C493ED" w14:textId="77777777" w:rsidR="0064022B" w:rsidRPr="000C2C8B" w:rsidRDefault="0064022B" w:rsidP="00B96161">
      <w:pPr>
        <w:spacing w:after="0" w:line="240" w:lineRule="auto"/>
        <w:ind w:firstLine="720"/>
        <w:jc w:val="center"/>
        <w:rPr>
          <w:rFonts w:ascii="Arial" w:hAnsi="Arial" w:cs="Arial"/>
          <w:b/>
          <w:bCs/>
          <w:sz w:val="24"/>
          <w:szCs w:val="24"/>
          <w:lang w:val="mn-MN"/>
        </w:rPr>
      </w:pPr>
    </w:p>
    <w:p w14:paraId="61F50AFA" w14:textId="5D37BE78"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22.1.</w:t>
      </w:r>
      <w:r w:rsidR="00511B58" w:rsidRPr="000C2C8B">
        <w:rPr>
          <w:rFonts w:ascii="Arial" w:hAnsi="Arial" w:cs="Arial"/>
          <w:bCs/>
          <w:sz w:val="24"/>
          <w:szCs w:val="24"/>
          <w:lang w:val="mn-MN"/>
        </w:rPr>
        <w:t xml:space="preserve">Ерөнхий боловсролын сургуулийн сургалтыг анги, бүлгээр зохион байгуулна. </w:t>
      </w:r>
    </w:p>
    <w:p w14:paraId="3E0EF0A0"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10B3149B" w14:textId="3E92DF8E"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22.2.</w:t>
      </w:r>
      <w:r w:rsidR="007D7F75" w:rsidRPr="000C2C8B">
        <w:rPr>
          <w:rFonts w:ascii="Arial" w:hAnsi="Arial" w:cs="Arial"/>
          <w:bCs/>
          <w:sz w:val="24"/>
          <w:szCs w:val="24"/>
          <w:lang w:val="mn-MN"/>
        </w:rPr>
        <w:t>Г</w:t>
      </w:r>
      <w:r w:rsidR="00511B58" w:rsidRPr="000C2C8B">
        <w:rPr>
          <w:rFonts w:ascii="Arial" w:hAnsi="Arial" w:cs="Arial"/>
          <w:bCs/>
          <w:sz w:val="24"/>
          <w:szCs w:val="24"/>
          <w:lang w:val="mn-MN"/>
        </w:rPr>
        <w:t>адаад хэл, технологийн сургалтыг дэд бүлэг, хэсгээр зохион байгуулж болно.</w:t>
      </w:r>
    </w:p>
    <w:p w14:paraId="2348F108"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59FAF134" w14:textId="23971BE3" w:rsidR="00764762"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22.3.</w:t>
      </w:r>
      <w:r w:rsidR="00511B58" w:rsidRPr="000C2C8B">
        <w:rPr>
          <w:rFonts w:ascii="Arial" w:hAnsi="Arial" w:cs="Arial"/>
          <w:bCs/>
          <w:sz w:val="24"/>
          <w:szCs w:val="24"/>
          <w:lang w:val="mn-MN"/>
        </w:rPr>
        <w:t>Сум, тосгон, багийн ерөнхий боловсролын сургууль нь нэг бүлэгт суралцах хүүхдийн тооноос хамаарч холимог бүлгээр хичээллэж болно.</w:t>
      </w:r>
    </w:p>
    <w:p w14:paraId="412A347B" w14:textId="7DBAA6B0" w:rsidR="00511B58" w:rsidRPr="000C2C8B" w:rsidRDefault="00511B58"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lastRenderedPageBreak/>
        <w:t xml:space="preserve"> </w:t>
      </w:r>
    </w:p>
    <w:p w14:paraId="0B2C390A" w14:textId="77158A02"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22.4.</w:t>
      </w:r>
      <w:r w:rsidR="00511B58" w:rsidRPr="000C2C8B">
        <w:rPr>
          <w:rFonts w:ascii="Arial" w:hAnsi="Arial" w:cs="Arial"/>
          <w:bCs/>
          <w:sz w:val="24"/>
          <w:szCs w:val="24"/>
          <w:lang w:val="mn-MN"/>
        </w:rPr>
        <w:t>Ахлах анги</w:t>
      </w:r>
      <w:r w:rsidR="00364739" w:rsidRPr="000C2C8B">
        <w:rPr>
          <w:rFonts w:ascii="Arial" w:hAnsi="Arial" w:cs="Arial"/>
          <w:bCs/>
          <w:sz w:val="24"/>
          <w:szCs w:val="24"/>
          <w:lang w:val="mn-MN"/>
        </w:rPr>
        <w:t>д</w:t>
      </w:r>
      <w:r w:rsidR="00511B58" w:rsidRPr="000C2C8B">
        <w:rPr>
          <w:rFonts w:ascii="Arial" w:hAnsi="Arial" w:cs="Arial"/>
          <w:bCs/>
          <w:sz w:val="24"/>
          <w:szCs w:val="24"/>
          <w:lang w:val="mn-MN"/>
        </w:rPr>
        <w:t xml:space="preserve"> сонгон судлах хичээлийг холимог бүлгээр зохион байгуулж болно.</w:t>
      </w:r>
    </w:p>
    <w:p w14:paraId="536AC781" w14:textId="77777777" w:rsidR="00143D0D" w:rsidRPr="000C2C8B" w:rsidRDefault="00143D0D" w:rsidP="00B96161">
      <w:pPr>
        <w:spacing w:after="0" w:line="240" w:lineRule="auto"/>
        <w:ind w:firstLine="720"/>
        <w:jc w:val="both"/>
        <w:rPr>
          <w:rFonts w:ascii="Arial" w:hAnsi="Arial" w:cs="Arial"/>
          <w:bCs/>
          <w:sz w:val="24"/>
          <w:szCs w:val="24"/>
          <w:lang w:val="mn-MN"/>
        </w:rPr>
      </w:pPr>
    </w:p>
    <w:p w14:paraId="7E4B83D2" w14:textId="644E63E5" w:rsidR="00511B58" w:rsidRPr="000C2C8B" w:rsidRDefault="00861168"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w:t>
      </w:r>
      <w:r w:rsidR="005F50A8" w:rsidRPr="000C2C8B">
        <w:rPr>
          <w:rFonts w:ascii="Arial" w:hAnsi="Arial" w:cs="Arial"/>
          <w:bCs/>
          <w:sz w:val="24"/>
          <w:szCs w:val="24"/>
          <w:lang w:val="mn-MN"/>
        </w:rPr>
        <w:t>5</w:t>
      </w:r>
      <w:r w:rsidR="00C64F77" w:rsidRPr="000C2C8B">
        <w:rPr>
          <w:rFonts w:ascii="Arial" w:hAnsi="Arial" w:cs="Arial"/>
          <w:bCs/>
          <w:sz w:val="24"/>
          <w:szCs w:val="24"/>
          <w:lang w:val="mn-MN"/>
        </w:rPr>
        <w:t>.</w:t>
      </w:r>
      <w:r w:rsidR="00511B58" w:rsidRPr="000C2C8B">
        <w:rPr>
          <w:rFonts w:ascii="Arial" w:hAnsi="Arial" w:cs="Arial"/>
          <w:bCs/>
          <w:sz w:val="24"/>
          <w:szCs w:val="24"/>
          <w:lang w:val="mn-MN"/>
        </w:rPr>
        <w:t>Суралцагчийг сургуулийн амьдралд дасан зохицох, сургалтын агуулгын зөрүүг арилгах зорилгоор энэ хуулийн 20.1</w:t>
      </w:r>
      <w:r w:rsidR="00B3168A" w:rsidRPr="000C2C8B">
        <w:rPr>
          <w:rFonts w:ascii="Arial" w:hAnsi="Arial" w:cs="Arial"/>
          <w:bCs/>
          <w:sz w:val="24"/>
          <w:szCs w:val="24"/>
          <w:lang w:val="mn-MN"/>
        </w:rPr>
        <w:t>1</w:t>
      </w:r>
      <w:r w:rsidR="00511B58" w:rsidRPr="000C2C8B">
        <w:rPr>
          <w:rFonts w:ascii="Arial" w:hAnsi="Arial" w:cs="Arial"/>
          <w:bCs/>
          <w:sz w:val="24"/>
          <w:szCs w:val="24"/>
          <w:lang w:val="mn-MN"/>
        </w:rPr>
        <w:t>, 20.1</w:t>
      </w:r>
      <w:r w:rsidR="00B3168A" w:rsidRPr="000C2C8B">
        <w:rPr>
          <w:rFonts w:ascii="Arial" w:hAnsi="Arial" w:cs="Arial"/>
          <w:bCs/>
          <w:sz w:val="24"/>
          <w:szCs w:val="24"/>
          <w:lang w:val="mn-MN"/>
        </w:rPr>
        <w:t>2</w:t>
      </w:r>
      <w:r w:rsidR="00511B58" w:rsidRPr="000C2C8B">
        <w:rPr>
          <w:rFonts w:ascii="Arial" w:hAnsi="Arial" w:cs="Arial"/>
          <w:bCs/>
          <w:sz w:val="24"/>
          <w:szCs w:val="24"/>
          <w:lang w:val="mn-MN"/>
        </w:rPr>
        <w:t>-</w:t>
      </w:r>
      <w:r w:rsidR="00B3168A" w:rsidRPr="000C2C8B">
        <w:rPr>
          <w:rFonts w:ascii="Arial" w:hAnsi="Arial" w:cs="Arial"/>
          <w:bCs/>
          <w:sz w:val="24"/>
          <w:szCs w:val="24"/>
          <w:lang w:val="mn-MN"/>
        </w:rPr>
        <w:t>т</w:t>
      </w:r>
      <w:r w:rsidR="00511B58" w:rsidRPr="000C2C8B">
        <w:rPr>
          <w:rFonts w:ascii="Arial" w:hAnsi="Arial" w:cs="Arial"/>
          <w:bCs/>
          <w:sz w:val="24"/>
          <w:szCs w:val="24"/>
          <w:lang w:val="mn-MN"/>
        </w:rPr>
        <w:t xml:space="preserve"> заасан дэмжлэг үзүүлэх үйл ажиллагаа болон нэмэлт үйлчилгээг дараах сура</w:t>
      </w:r>
      <w:r w:rsidR="00070CF1" w:rsidRPr="000C2C8B">
        <w:rPr>
          <w:rFonts w:ascii="Arial" w:hAnsi="Arial" w:cs="Arial"/>
          <w:bCs/>
          <w:sz w:val="24"/>
          <w:szCs w:val="24"/>
          <w:lang w:val="mn-MN"/>
        </w:rPr>
        <w:t>лца</w:t>
      </w:r>
      <w:r w:rsidR="00511B58" w:rsidRPr="000C2C8B">
        <w:rPr>
          <w:rFonts w:ascii="Arial" w:hAnsi="Arial" w:cs="Arial"/>
          <w:bCs/>
          <w:sz w:val="24"/>
          <w:szCs w:val="24"/>
          <w:lang w:val="mn-MN"/>
        </w:rPr>
        <w:t>гч</w:t>
      </w:r>
      <w:r w:rsidR="002F1257" w:rsidRPr="000C2C8B">
        <w:rPr>
          <w:rFonts w:ascii="Arial" w:hAnsi="Arial" w:cs="Arial"/>
          <w:bCs/>
          <w:sz w:val="24"/>
          <w:szCs w:val="24"/>
          <w:lang w:val="mn-MN"/>
        </w:rPr>
        <w:t>и</w:t>
      </w:r>
      <w:r w:rsidR="00511B58" w:rsidRPr="000C2C8B">
        <w:rPr>
          <w:rFonts w:ascii="Arial" w:hAnsi="Arial" w:cs="Arial"/>
          <w:bCs/>
          <w:sz w:val="24"/>
          <w:szCs w:val="24"/>
          <w:lang w:val="mn-MN"/>
        </w:rPr>
        <w:t>д зориулан зохион байгуулна</w:t>
      </w:r>
      <w:r w:rsidR="00764762" w:rsidRPr="000C2C8B">
        <w:rPr>
          <w:rFonts w:ascii="Arial" w:hAnsi="Arial" w:cs="Arial"/>
          <w:bCs/>
          <w:sz w:val="24"/>
          <w:szCs w:val="24"/>
          <w:lang w:val="mn-MN"/>
        </w:rPr>
        <w:t>:</w:t>
      </w:r>
    </w:p>
    <w:p w14:paraId="183CCF9D" w14:textId="77777777" w:rsidR="00DC5AC0" w:rsidRPr="000C2C8B" w:rsidRDefault="00DC5AC0" w:rsidP="00764762">
      <w:pPr>
        <w:tabs>
          <w:tab w:val="left" w:pos="0"/>
        </w:tabs>
        <w:spacing w:after="0" w:line="240" w:lineRule="auto"/>
        <w:jc w:val="both"/>
        <w:rPr>
          <w:rFonts w:ascii="Arial" w:hAnsi="Arial" w:cs="Arial"/>
          <w:bCs/>
          <w:sz w:val="24"/>
          <w:szCs w:val="24"/>
          <w:lang w:val="mn-MN"/>
        </w:rPr>
      </w:pPr>
    </w:p>
    <w:p w14:paraId="320D1C15" w14:textId="6FDDE57B" w:rsidR="00511B58" w:rsidRPr="000C2C8B" w:rsidRDefault="006E0777"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22.</w:t>
      </w:r>
      <w:r w:rsidR="000D0EEA" w:rsidRPr="000C2C8B">
        <w:rPr>
          <w:rFonts w:ascii="Arial" w:eastAsia="Times New Roman" w:hAnsi="Arial" w:cs="Arial"/>
          <w:noProof/>
          <w:sz w:val="24"/>
          <w:szCs w:val="24"/>
          <w:lang w:val="mn-MN"/>
        </w:rPr>
        <w:t>5</w:t>
      </w:r>
      <w:r w:rsidR="00764762" w:rsidRPr="000C2C8B">
        <w:rPr>
          <w:rFonts w:ascii="Arial" w:eastAsia="Times New Roman" w:hAnsi="Arial" w:cs="Arial"/>
          <w:noProof/>
          <w:sz w:val="24"/>
          <w:szCs w:val="24"/>
          <w:lang w:val="mn-MN"/>
        </w:rPr>
        <w:t>.1.</w:t>
      </w:r>
      <w:r w:rsidR="00511B58" w:rsidRPr="000C2C8B">
        <w:rPr>
          <w:rFonts w:ascii="Arial" w:eastAsia="Times New Roman" w:hAnsi="Arial" w:cs="Arial"/>
          <w:noProof/>
          <w:sz w:val="24"/>
          <w:szCs w:val="24"/>
          <w:lang w:val="mn-MN"/>
        </w:rPr>
        <w:t>ерөнхий боловсролын сургуульд шинээр элссэн, боловсролын түвшин хооронд болон сургууль хооронд шилжин суралцаж буй</w:t>
      </w:r>
      <w:r w:rsidR="00764762" w:rsidRPr="000C2C8B">
        <w:rPr>
          <w:rFonts w:ascii="Arial" w:eastAsia="Times New Roman" w:hAnsi="Arial" w:cs="Arial"/>
          <w:noProof/>
          <w:sz w:val="24"/>
          <w:szCs w:val="24"/>
          <w:lang w:val="mn-MN"/>
        </w:rPr>
        <w:t>;</w:t>
      </w:r>
    </w:p>
    <w:p w14:paraId="372918BC" w14:textId="77777777" w:rsidR="00DC5AC0" w:rsidRPr="000C2C8B" w:rsidRDefault="00DC5AC0"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AECFAF3" w14:textId="22C19302" w:rsidR="00764762" w:rsidRPr="000C2C8B" w:rsidRDefault="006E0777"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22.</w:t>
      </w:r>
      <w:r w:rsidR="000D0EEA" w:rsidRPr="000C2C8B">
        <w:rPr>
          <w:rFonts w:ascii="Arial" w:eastAsia="Times New Roman" w:hAnsi="Arial" w:cs="Arial"/>
          <w:noProof/>
          <w:sz w:val="24"/>
          <w:szCs w:val="24"/>
          <w:lang w:val="mn-MN"/>
        </w:rPr>
        <w:t>5</w:t>
      </w:r>
      <w:r w:rsidR="00764762" w:rsidRPr="000C2C8B">
        <w:rPr>
          <w:rFonts w:ascii="Arial" w:eastAsia="Times New Roman" w:hAnsi="Arial" w:cs="Arial"/>
          <w:noProof/>
          <w:sz w:val="24"/>
          <w:szCs w:val="24"/>
          <w:lang w:val="mn-MN"/>
        </w:rPr>
        <w:t>.2.</w:t>
      </w:r>
      <w:r w:rsidR="00511B58" w:rsidRPr="000C2C8B">
        <w:rPr>
          <w:rFonts w:ascii="Arial" w:eastAsia="Times New Roman" w:hAnsi="Arial" w:cs="Arial"/>
          <w:noProof/>
          <w:sz w:val="24"/>
          <w:szCs w:val="24"/>
          <w:lang w:val="mn-MN"/>
        </w:rPr>
        <w:t>сургуулиас түр хугацаанд завсардсан</w:t>
      </w:r>
      <w:r w:rsidR="00764762" w:rsidRPr="000C2C8B">
        <w:rPr>
          <w:rFonts w:ascii="Arial" w:eastAsia="Times New Roman" w:hAnsi="Arial" w:cs="Arial"/>
          <w:noProof/>
          <w:sz w:val="24"/>
          <w:szCs w:val="24"/>
          <w:lang w:val="mn-MN"/>
        </w:rPr>
        <w:t>;</w:t>
      </w:r>
    </w:p>
    <w:p w14:paraId="4823A623" w14:textId="773167B9" w:rsidR="00764762" w:rsidRPr="000C2C8B" w:rsidRDefault="006E0777"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22.</w:t>
      </w:r>
      <w:r w:rsidR="000D0EEA" w:rsidRPr="000C2C8B">
        <w:rPr>
          <w:rFonts w:ascii="Arial" w:eastAsia="Times New Roman" w:hAnsi="Arial" w:cs="Arial"/>
          <w:noProof/>
          <w:sz w:val="24"/>
          <w:szCs w:val="24"/>
          <w:lang w:val="mn-MN"/>
        </w:rPr>
        <w:t>5</w:t>
      </w:r>
      <w:r w:rsidR="00764762" w:rsidRPr="000C2C8B">
        <w:rPr>
          <w:rFonts w:ascii="Arial" w:eastAsia="Times New Roman" w:hAnsi="Arial" w:cs="Arial"/>
          <w:noProof/>
          <w:sz w:val="24"/>
          <w:szCs w:val="24"/>
          <w:lang w:val="mn-MN"/>
        </w:rPr>
        <w:t>.3.</w:t>
      </w:r>
      <w:r w:rsidR="00511B58" w:rsidRPr="000C2C8B">
        <w:rPr>
          <w:rFonts w:ascii="Arial" w:eastAsia="Times New Roman" w:hAnsi="Arial" w:cs="Arial"/>
          <w:noProof/>
          <w:sz w:val="24"/>
          <w:szCs w:val="24"/>
          <w:lang w:val="mn-MN"/>
        </w:rPr>
        <w:t>суралцахад нь хэлний бэрхшээл үүссэн</w:t>
      </w:r>
      <w:r w:rsidR="00764762" w:rsidRPr="000C2C8B">
        <w:rPr>
          <w:rFonts w:ascii="Arial" w:eastAsia="Times New Roman" w:hAnsi="Arial" w:cs="Arial"/>
          <w:noProof/>
          <w:sz w:val="24"/>
          <w:szCs w:val="24"/>
          <w:lang w:val="mn-MN"/>
        </w:rPr>
        <w:t>;</w:t>
      </w:r>
    </w:p>
    <w:p w14:paraId="49BE0504" w14:textId="3D6526A8" w:rsidR="00511B58" w:rsidRPr="000C2C8B" w:rsidRDefault="006E0777"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22.</w:t>
      </w:r>
      <w:r w:rsidR="000D0EEA" w:rsidRPr="000C2C8B">
        <w:rPr>
          <w:rFonts w:ascii="Arial" w:eastAsia="Times New Roman" w:hAnsi="Arial" w:cs="Arial"/>
          <w:noProof/>
          <w:sz w:val="24"/>
          <w:szCs w:val="24"/>
          <w:lang w:val="mn-MN"/>
        </w:rPr>
        <w:t>5</w:t>
      </w:r>
      <w:r w:rsidR="00764762" w:rsidRPr="000C2C8B">
        <w:rPr>
          <w:rFonts w:ascii="Arial" w:eastAsia="Times New Roman" w:hAnsi="Arial" w:cs="Arial"/>
          <w:noProof/>
          <w:sz w:val="24"/>
          <w:szCs w:val="24"/>
          <w:lang w:val="mn-MN"/>
        </w:rPr>
        <w:t>.4.</w:t>
      </w:r>
      <w:r w:rsidR="00511B58" w:rsidRPr="000C2C8B">
        <w:rPr>
          <w:rFonts w:ascii="Arial" w:eastAsia="Times New Roman" w:hAnsi="Arial" w:cs="Arial"/>
          <w:noProof/>
          <w:sz w:val="24"/>
          <w:szCs w:val="24"/>
          <w:lang w:val="mn-MN"/>
        </w:rPr>
        <w:t>онцгой авьяастай</w:t>
      </w:r>
      <w:r w:rsidR="00764762" w:rsidRPr="000C2C8B">
        <w:rPr>
          <w:rFonts w:ascii="Arial" w:eastAsia="Times New Roman" w:hAnsi="Arial" w:cs="Arial"/>
          <w:noProof/>
          <w:sz w:val="24"/>
          <w:szCs w:val="24"/>
          <w:lang w:val="mn-MN"/>
        </w:rPr>
        <w:t>.</w:t>
      </w:r>
    </w:p>
    <w:p w14:paraId="6ACC08C1" w14:textId="77777777" w:rsidR="00675F4E" w:rsidRPr="000C2C8B" w:rsidRDefault="00675F4E" w:rsidP="00764762">
      <w:pPr>
        <w:tabs>
          <w:tab w:val="left" w:pos="1418"/>
        </w:tabs>
        <w:spacing w:after="0" w:line="240" w:lineRule="auto"/>
        <w:jc w:val="both"/>
        <w:rPr>
          <w:rFonts w:ascii="Arial" w:hAnsi="Arial" w:cs="Arial"/>
          <w:bCs/>
          <w:sz w:val="24"/>
          <w:szCs w:val="24"/>
          <w:lang w:val="mn-MN"/>
        </w:rPr>
      </w:pPr>
    </w:p>
    <w:p w14:paraId="26F47B99" w14:textId="4D5BC9A0" w:rsidR="00764762" w:rsidRPr="000C2C8B" w:rsidRDefault="00675F4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22.</w:t>
      </w:r>
      <w:r w:rsidR="000B4869" w:rsidRPr="000C2C8B">
        <w:rPr>
          <w:rFonts w:ascii="Arial" w:hAnsi="Arial" w:cs="Arial"/>
          <w:bCs/>
          <w:sz w:val="24"/>
          <w:szCs w:val="24"/>
          <w:lang w:val="mn-MN"/>
        </w:rPr>
        <w:t>6</w:t>
      </w:r>
      <w:r w:rsidRPr="000C2C8B">
        <w:rPr>
          <w:rFonts w:ascii="Arial" w:hAnsi="Arial" w:cs="Arial"/>
          <w:bCs/>
          <w:sz w:val="24"/>
          <w:szCs w:val="24"/>
          <w:lang w:val="mn-MN"/>
        </w:rPr>
        <w:t>.Ахлах ангид суралцагчийг дараагийн түвшний сургалтын байгууллагад үргэлжлүүлэн суралцах, хөдөлмөрийн зах зээлд шилжихэд бэлтгэнэ.</w:t>
      </w:r>
    </w:p>
    <w:p w14:paraId="4F9BC34A" w14:textId="77777777" w:rsidR="00675F4E" w:rsidRPr="000C2C8B" w:rsidRDefault="00675F4E" w:rsidP="00764762">
      <w:pPr>
        <w:tabs>
          <w:tab w:val="left" w:pos="1418"/>
        </w:tabs>
        <w:spacing w:after="0" w:line="240" w:lineRule="auto"/>
        <w:jc w:val="both"/>
        <w:rPr>
          <w:rFonts w:ascii="Arial" w:hAnsi="Arial" w:cs="Arial"/>
          <w:bCs/>
          <w:sz w:val="24"/>
          <w:szCs w:val="24"/>
          <w:lang w:val="mn-MN"/>
        </w:rPr>
      </w:pPr>
    </w:p>
    <w:p w14:paraId="19D34CC3" w14:textId="027B5125" w:rsidR="00511B58" w:rsidRPr="000C2C8B" w:rsidRDefault="00593564" w:rsidP="00593564">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23 </w:t>
      </w:r>
      <w:r w:rsidR="00511B58" w:rsidRPr="000C2C8B">
        <w:rPr>
          <w:rFonts w:ascii="Arial" w:hAnsi="Arial" w:cs="Arial"/>
          <w:b/>
          <w:bCs/>
          <w:sz w:val="24"/>
          <w:szCs w:val="24"/>
          <w:lang w:val="mn-MN"/>
        </w:rPr>
        <w:t xml:space="preserve">дугаар зүйл.Цэцэрлэг, </w:t>
      </w:r>
      <w:r w:rsidR="00DC5AC0" w:rsidRPr="000C2C8B">
        <w:rPr>
          <w:rFonts w:ascii="Arial" w:hAnsi="Arial" w:cs="Arial"/>
          <w:b/>
          <w:bCs/>
          <w:sz w:val="24"/>
          <w:szCs w:val="24"/>
          <w:lang w:val="mn-MN"/>
        </w:rPr>
        <w:t xml:space="preserve">ерөнхий боловсролын </w:t>
      </w:r>
      <w:r w:rsidR="00511B58" w:rsidRPr="000C2C8B">
        <w:rPr>
          <w:rFonts w:ascii="Arial" w:hAnsi="Arial" w:cs="Arial"/>
          <w:b/>
          <w:bCs/>
          <w:sz w:val="24"/>
          <w:szCs w:val="24"/>
          <w:lang w:val="mn-MN"/>
        </w:rPr>
        <w:t>сургуулийн өөрийн удирдлага</w:t>
      </w:r>
    </w:p>
    <w:p w14:paraId="5A34944E" w14:textId="77777777" w:rsidR="00511B58" w:rsidRPr="000C2C8B" w:rsidRDefault="00511B58" w:rsidP="00B96161">
      <w:pPr>
        <w:spacing w:after="0" w:line="240" w:lineRule="auto"/>
        <w:ind w:firstLine="720"/>
        <w:jc w:val="both"/>
        <w:rPr>
          <w:rFonts w:ascii="Arial" w:hAnsi="Arial" w:cs="Arial"/>
          <w:bCs/>
          <w:sz w:val="24"/>
          <w:szCs w:val="24"/>
          <w:lang w:val="mn-MN"/>
        </w:rPr>
      </w:pPr>
    </w:p>
    <w:p w14:paraId="2E2A4868" w14:textId="66D2DD51"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23.1.</w:t>
      </w:r>
      <w:r w:rsidR="00511B58" w:rsidRPr="000C2C8B">
        <w:rPr>
          <w:rFonts w:ascii="Arial" w:hAnsi="Arial" w:cs="Arial"/>
          <w:bCs/>
          <w:sz w:val="24"/>
          <w:szCs w:val="24"/>
          <w:lang w:val="mn-MN"/>
        </w:rPr>
        <w:t xml:space="preserve">Цэцэрлэг, ерөнхий боловсролын сургуулийн өөрийн удирдлагыг </w:t>
      </w:r>
      <w:r w:rsidR="00861168" w:rsidRPr="000C2C8B">
        <w:rPr>
          <w:rFonts w:ascii="Arial" w:hAnsi="Arial" w:cs="Arial"/>
          <w:bCs/>
          <w:sz w:val="24"/>
          <w:szCs w:val="24"/>
          <w:lang w:val="mn-MN"/>
        </w:rPr>
        <w:t>З</w:t>
      </w:r>
      <w:r w:rsidR="00511B58" w:rsidRPr="000C2C8B">
        <w:rPr>
          <w:rFonts w:ascii="Arial" w:hAnsi="Arial" w:cs="Arial"/>
          <w:bCs/>
          <w:sz w:val="24"/>
          <w:szCs w:val="24"/>
          <w:lang w:val="mn-MN"/>
        </w:rPr>
        <w:t>өвлөл хэрэгжүүлнэ.</w:t>
      </w:r>
    </w:p>
    <w:p w14:paraId="070A43C5"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27288FFB" w14:textId="42815001"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23.2.</w:t>
      </w:r>
      <w:r w:rsidR="00747D8C" w:rsidRPr="000C2C8B">
        <w:rPr>
          <w:rFonts w:ascii="Arial" w:hAnsi="Arial" w:cs="Arial"/>
          <w:bCs/>
          <w:sz w:val="24"/>
          <w:szCs w:val="24"/>
          <w:lang w:val="mn-MN"/>
        </w:rPr>
        <w:t>Зөвлөл</w:t>
      </w:r>
      <w:r w:rsidR="00511B58" w:rsidRPr="000C2C8B">
        <w:rPr>
          <w:rFonts w:ascii="Arial" w:hAnsi="Arial" w:cs="Arial"/>
          <w:bCs/>
          <w:sz w:val="24"/>
          <w:szCs w:val="24"/>
          <w:lang w:val="mn-MN"/>
        </w:rPr>
        <w:t xml:space="preserve"> нь цэцэрлэг</w:t>
      </w:r>
      <w:r w:rsidR="004B0822" w:rsidRPr="000C2C8B">
        <w:rPr>
          <w:rFonts w:ascii="Arial" w:hAnsi="Arial" w:cs="Arial"/>
          <w:bCs/>
          <w:sz w:val="24"/>
          <w:szCs w:val="24"/>
          <w:lang w:val="mn-MN"/>
        </w:rPr>
        <w:t>,</w:t>
      </w:r>
      <w:r w:rsidR="00511B58" w:rsidRPr="000C2C8B">
        <w:rPr>
          <w:rFonts w:ascii="Arial" w:hAnsi="Arial" w:cs="Arial"/>
          <w:bCs/>
          <w:sz w:val="24"/>
          <w:szCs w:val="24"/>
          <w:lang w:val="mn-MN"/>
        </w:rPr>
        <w:t xml:space="preserve"> сургуулийн сургалт, үйл ажиллагаа, суралцагчийн хөгжилд дэмжлэг үзүүлэх зорилготой ба дараах үндсэн чиг үүргийг хэрэгжүүлнэ:</w:t>
      </w:r>
    </w:p>
    <w:p w14:paraId="46604FD9" w14:textId="77777777" w:rsidR="004E1101" w:rsidRPr="000C2C8B" w:rsidRDefault="004E1101" w:rsidP="00B96161">
      <w:pPr>
        <w:spacing w:after="0" w:line="240" w:lineRule="auto"/>
        <w:ind w:firstLine="720"/>
        <w:jc w:val="both"/>
        <w:rPr>
          <w:rFonts w:ascii="Arial" w:hAnsi="Arial" w:cs="Arial"/>
          <w:bCs/>
          <w:sz w:val="24"/>
          <w:szCs w:val="24"/>
          <w:lang w:val="mn-MN"/>
        </w:rPr>
      </w:pPr>
    </w:p>
    <w:p w14:paraId="5A284DA0" w14:textId="3EB2B20D" w:rsidR="00511B58" w:rsidRPr="000C2C8B" w:rsidRDefault="00693B88"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23.2.1.</w:t>
      </w:r>
      <w:r w:rsidR="00511B58" w:rsidRPr="000C2C8B">
        <w:rPr>
          <w:rFonts w:ascii="Arial" w:eastAsia="Times New Roman" w:hAnsi="Arial" w:cs="Arial"/>
          <w:noProof/>
          <w:sz w:val="24"/>
          <w:szCs w:val="24"/>
          <w:lang w:val="mn-MN"/>
        </w:rPr>
        <w:t xml:space="preserve">цэцэрлэг, </w:t>
      </w:r>
      <w:r w:rsidR="00B8464D"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сургуулийн хөгжил, бодлого, төлөвлөлт,</w:t>
      </w:r>
      <w:r w:rsidR="004E1101" w:rsidRPr="000C2C8B">
        <w:rPr>
          <w:rFonts w:ascii="Arial" w:eastAsia="Times New Roman" w:hAnsi="Arial" w:cs="Arial"/>
          <w:noProof/>
          <w:sz w:val="24"/>
          <w:szCs w:val="24"/>
          <w:lang w:val="mn-MN"/>
        </w:rPr>
        <w:t xml:space="preserve"> </w:t>
      </w:r>
      <w:r w:rsidR="00511B58" w:rsidRPr="000C2C8B">
        <w:rPr>
          <w:rFonts w:ascii="Arial" w:eastAsia="Times New Roman" w:hAnsi="Arial" w:cs="Arial"/>
          <w:noProof/>
          <w:sz w:val="24"/>
          <w:szCs w:val="24"/>
          <w:lang w:val="mn-MN"/>
        </w:rPr>
        <w:t>түүний хэрэгжилтэд дэмжлэг үзүүлэх;</w:t>
      </w:r>
    </w:p>
    <w:p w14:paraId="7A5A4AAA" w14:textId="77777777" w:rsidR="00764762"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F883CB7" w14:textId="1754460E" w:rsidR="00693B8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w:t>
      </w:r>
      <w:r w:rsidR="000A612C" w:rsidRPr="000C2C8B">
        <w:rPr>
          <w:rFonts w:ascii="Arial" w:eastAsia="Times New Roman" w:hAnsi="Arial" w:cs="Arial"/>
          <w:noProof/>
          <w:sz w:val="24"/>
          <w:szCs w:val="24"/>
          <w:lang w:val="mn-MN"/>
        </w:rPr>
        <w:t>2</w:t>
      </w:r>
      <w:r w:rsidRPr="000C2C8B">
        <w:rPr>
          <w:rFonts w:ascii="Arial" w:eastAsia="Times New Roman" w:hAnsi="Arial" w:cs="Arial"/>
          <w:noProof/>
          <w:sz w:val="24"/>
          <w:szCs w:val="24"/>
          <w:lang w:val="mn-MN"/>
        </w:rPr>
        <w:t>.</w:t>
      </w:r>
      <w:r w:rsidR="00701B6D" w:rsidRPr="000C2C8B">
        <w:rPr>
          <w:rFonts w:ascii="Arial" w:eastAsia="Times New Roman" w:hAnsi="Arial" w:cs="Arial"/>
          <w:noProof/>
          <w:sz w:val="24"/>
          <w:szCs w:val="24"/>
          <w:lang w:val="mn-MN"/>
        </w:rPr>
        <w:t>суралцагчийн хөгжил, төлөвш</w:t>
      </w:r>
      <w:r w:rsidR="008D1993" w:rsidRPr="000C2C8B">
        <w:rPr>
          <w:rFonts w:ascii="Arial" w:eastAsia="Times New Roman" w:hAnsi="Arial" w:cs="Arial"/>
          <w:noProof/>
          <w:sz w:val="24"/>
          <w:szCs w:val="24"/>
          <w:lang w:val="mn-MN"/>
        </w:rPr>
        <w:t xml:space="preserve">лийг дэмжих, </w:t>
      </w:r>
      <w:r w:rsidR="00701B6D" w:rsidRPr="000C2C8B">
        <w:rPr>
          <w:rFonts w:ascii="Arial" w:eastAsia="Times New Roman" w:hAnsi="Arial" w:cs="Arial"/>
          <w:noProof/>
          <w:sz w:val="24"/>
          <w:szCs w:val="24"/>
          <w:lang w:val="mn-MN"/>
        </w:rPr>
        <w:t>сурлагаар хоцрогдохоос урьдчилан сэргийлэх,</w:t>
      </w:r>
      <w:r w:rsidR="008D1993" w:rsidRPr="000C2C8B">
        <w:rPr>
          <w:rFonts w:ascii="Arial" w:eastAsia="Times New Roman" w:hAnsi="Arial" w:cs="Arial"/>
          <w:noProof/>
          <w:sz w:val="24"/>
          <w:szCs w:val="24"/>
          <w:lang w:val="mn-MN"/>
        </w:rPr>
        <w:t xml:space="preserve"> </w:t>
      </w:r>
      <w:r w:rsidR="00701B6D" w:rsidRPr="000C2C8B">
        <w:rPr>
          <w:rFonts w:ascii="Arial" w:eastAsia="Times New Roman" w:hAnsi="Arial" w:cs="Arial"/>
          <w:noProof/>
          <w:sz w:val="24"/>
          <w:szCs w:val="24"/>
          <w:lang w:val="mn-MN"/>
        </w:rPr>
        <w:t>сурлагын амжилтыг</w:t>
      </w:r>
      <w:r w:rsidR="005E6E41" w:rsidRPr="000C2C8B">
        <w:rPr>
          <w:rFonts w:ascii="Arial" w:eastAsia="Times New Roman" w:hAnsi="Arial" w:cs="Arial"/>
          <w:noProof/>
          <w:sz w:val="24"/>
          <w:szCs w:val="24"/>
          <w:lang w:val="mn-MN"/>
        </w:rPr>
        <w:t xml:space="preserve"> ахиулахад</w:t>
      </w:r>
      <w:r w:rsidR="008124AF" w:rsidRPr="000C2C8B">
        <w:rPr>
          <w:rFonts w:ascii="Arial" w:eastAsia="Times New Roman" w:hAnsi="Arial" w:cs="Arial"/>
          <w:noProof/>
          <w:sz w:val="24"/>
          <w:szCs w:val="24"/>
          <w:lang w:val="mn-MN"/>
        </w:rPr>
        <w:t xml:space="preserve"> </w:t>
      </w:r>
      <w:r w:rsidR="00701B6D" w:rsidRPr="000C2C8B">
        <w:rPr>
          <w:rFonts w:ascii="Arial" w:eastAsia="Times New Roman" w:hAnsi="Arial" w:cs="Arial"/>
          <w:noProof/>
          <w:sz w:val="24"/>
          <w:szCs w:val="24"/>
          <w:lang w:val="mn-MN"/>
        </w:rPr>
        <w:t>дэмжлэг үзүүлэх;</w:t>
      </w:r>
      <w:r w:rsidR="00803012" w:rsidRPr="000C2C8B">
        <w:rPr>
          <w:rFonts w:ascii="Arial" w:eastAsia="Times New Roman" w:hAnsi="Arial" w:cs="Arial"/>
          <w:noProof/>
          <w:sz w:val="24"/>
          <w:szCs w:val="24"/>
          <w:lang w:val="mn-MN"/>
        </w:rPr>
        <w:t xml:space="preserve"> </w:t>
      </w:r>
    </w:p>
    <w:p w14:paraId="237B99FD" w14:textId="77777777" w:rsidR="00006823" w:rsidRPr="000C2C8B" w:rsidRDefault="00006823"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C117505" w14:textId="68B4092B" w:rsidR="00511B5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w:t>
      </w:r>
      <w:r w:rsidR="000A612C" w:rsidRPr="000C2C8B">
        <w:rPr>
          <w:rFonts w:ascii="Arial" w:eastAsia="Times New Roman" w:hAnsi="Arial" w:cs="Arial"/>
          <w:noProof/>
          <w:sz w:val="24"/>
          <w:szCs w:val="24"/>
          <w:lang w:val="mn-MN"/>
        </w:rPr>
        <w:t>3</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суралцагчийн эрүүл, аюулгүй байдлыг хангах, сургалт, үйл ажиллагааны орчин бүрдүүлэх;</w:t>
      </w:r>
    </w:p>
    <w:p w14:paraId="0FD8F73F" w14:textId="1191EE5A" w:rsidR="009B2C83" w:rsidRPr="000C2C8B" w:rsidRDefault="009B2C83"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74E83F2" w14:textId="25D849D1" w:rsidR="009B2C83" w:rsidRPr="000C2C8B" w:rsidRDefault="009B2C83"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w:t>
      </w:r>
      <w:r w:rsidR="000A612C" w:rsidRPr="000C2C8B">
        <w:rPr>
          <w:rFonts w:ascii="Arial" w:eastAsia="Times New Roman" w:hAnsi="Arial" w:cs="Arial"/>
          <w:noProof/>
          <w:sz w:val="24"/>
          <w:szCs w:val="24"/>
          <w:lang w:val="mn-MN"/>
        </w:rPr>
        <w:t>4</w:t>
      </w:r>
      <w:r w:rsidRPr="000C2C8B">
        <w:rPr>
          <w:rFonts w:ascii="Arial" w:eastAsia="Times New Roman" w:hAnsi="Arial" w:cs="Arial"/>
          <w:noProof/>
          <w:sz w:val="24"/>
          <w:szCs w:val="24"/>
          <w:lang w:val="mn-MN"/>
        </w:rPr>
        <w:t xml:space="preserve">.суралцагчийн санаачилсан </w:t>
      </w:r>
      <w:r w:rsidR="00DE479A" w:rsidRPr="000C2C8B">
        <w:rPr>
          <w:rFonts w:ascii="Arial" w:eastAsia="Times New Roman" w:hAnsi="Arial" w:cs="Arial"/>
          <w:noProof/>
          <w:sz w:val="24"/>
          <w:szCs w:val="24"/>
          <w:lang w:val="mn-MN"/>
        </w:rPr>
        <w:t xml:space="preserve">нийгэм </w:t>
      </w:r>
      <w:r w:rsidR="003C6081" w:rsidRPr="000C2C8B">
        <w:rPr>
          <w:rFonts w:ascii="Arial" w:eastAsia="Times New Roman" w:hAnsi="Arial" w:cs="Arial"/>
          <w:noProof/>
          <w:sz w:val="24"/>
          <w:szCs w:val="24"/>
          <w:lang w:val="mn-MN"/>
        </w:rPr>
        <w:t>хүмүүнлэгийн сайн дурын</w:t>
      </w:r>
      <w:r w:rsidR="00DE479A" w:rsidRPr="000C2C8B">
        <w:rPr>
          <w:rFonts w:ascii="Arial" w:eastAsia="Times New Roman" w:hAnsi="Arial" w:cs="Arial"/>
          <w:noProof/>
          <w:sz w:val="24"/>
          <w:szCs w:val="24"/>
          <w:lang w:val="mn-MN"/>
        </w:rPr>
        <w:t xml:space="preserve"> </w:t>
      </w:r>
      <w:r w:rsidR="002868AA" w:rsidRPr="000C2C8B">
        <w:rPr>
          <w:rFonts w:ascii="Arial" w:eastAsia="Times New Roman" w:hAnsi="Arial" w:cs="Arial"/>
          <w:noProof/>
          <w:sz w:val="24"/>
          <w:szCs w:val="24"/>
          <w:lang w:val="mn-MN"/>
        </w:rPr>
        <w:t>үйл ажиллагаа</w:t>
      </w:r>
      <w:r w:rsidR="00DE479A" w:rsidRPr="000C2C8B">
        <w:rPr>
          <w:rFonts w:ascii="Arial" w:eastAsia="Times New Roman" w:hAnsi="Arial" w:cs="Arial"/>
          <w:noProof/>
          <w:sz w:val="24"/>
          <w:szCs w:val="24"/>
          <w:lang w:val="mn-MN"/>
        </w:rPr>
        <w:t xml:space="preserve">г </w:t>
      </w:r>
      <w:r w:rsidRPr="000C2C8B">
        <w:rPr>
          <w:rFonts w:ascii="Arial" w:eastAsia="Times New Roman" w:hAnsi="Arial" w:cs="Arial"/>
          <w:noProof/>
          <w:sz w:val="24"/>
          <w:szCs w:val="24"/>
          <w:lang w:val="mn-MN"/>
        </w:rPr>
        <w:t>дэмжих,</w:t>
      </w:r>
      <w:r w:rsidR="00DE479A" w:rsidRPr="000C2C8B">
        <w:rPr>
          <w:rFonts w:ascii="Arial" w:eastAsia="Times New Roman" w:hAnsi="Arial" w:cs="Arial"/>
          <w:noProof/>
          <w:sz w:val="24"/>
          <w:szCs w:val="24"/>
          <w:lang w:val="mn-MN"/>
        </w:rPr>
        <w:t xml:space="preserve"> </w:t>
      </w:r>
      <w:r w:rsidR="004819AB" w:rsidRPr="000C2C8B">
        <w:rPr>
          <w:rFonts w:ascii="Arial" w:eastAsia="Times New Roman" w:hAnsi="Arial" w:cs="Arial"/>
          <w:noProof/>
          <w:sz w:val="24"/>
          <w:szCs w:val="24"/>
          <w:lang w:val="mn-MN"/>
        </w:rPr>
        <w:t>хамтран зохион байгуулах</w:t>
      </w:r>
      <w:r w:rsidRPr="000C2C8B">
        <w:rPr>
          <w:rFonts w:ascii="Arial" w:eastAsia="Times New Roman" w:hAnsi="Arial" w:cs="Arial"/>
          <w:noProof/>
          <w:sz w:val="24"/>
          <w:szCs w:val="24"/>
          <w:lang w:val="mn-MN"/>
        </w:rPr>
        <w:t>;</w:t>
      </w:r>
      <w:r w:rsidR="00C738F5" w:rsidRPr="000C2C8B">
        <w:rPr>
          <w:rFonts w:ascii="Arial" w:eastAsia="Times New Roman" w:hAnsi="Arial" w:cs="Arial"/>
          <w:noProof/>
          <w:sz w:val="24"/>
          <w:szCs w:val="24"/>
          <w:lang w:val="mn-MN"/>
        </w:rPr>
        <w:t xml:space="preserve"> </w:t>
      </w:r>
    </w:p>
    <w:p w14:paraId="1583DE8A" w14:textId="77777777" w:rsidR="00764762"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4C340DE" w14:textId="60DE8872" w:rsidR="00511B5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w:t>
      </w:r>
      <w:r w:rsidR="000A612C" w:rsidRPr="000C2C8B">
        <w:rPr>
          <w:rFonts w:ascii="Arial" w:eastAsia="Times New Roman" w:hAnsi="Arial" w:cs="Arial"/>
          <w:noProof/>
          <w:sz w:val="24"/>
          <w:szCs w:val="24"/>
          <w:lang w:val="mn-MN"/>
        </w:rPr>
        <w:t>5</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суралцагч, багш, цэцэрлэг, </w:t>
      </w:r>
      <w:r w:rsidR="00B8464D"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сургуулийн хамт олонтой хамтран ажиллах, бүх талын оролцоог хангах;</w:t>
      </w:r>
    </w:p>
    <w:p w14:paraId="67C6BB1E" w14:textId="77777777" w:rsidR="00764762"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19C6ED3" w14:textId="553AA1B0" w:rsidR="00511B58" w:rsidRPr="000C2C8B" w:rsidRDefault="00764762"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w:t>
      </w:r>
      <w:r w:rsidR="000A612C" w:rsidRPr="000C2C8B">
        <w:rPr>
          <w:rFonts w:ascii="Arial" w:eastAsia="Times New Roman" w:hAnsi="Arial" w:cs="Arial"/>
          <w:noProof/>
          <w:sz w:val="24"/>
          <w:szCs w:val="24"/>
          <w:lang w:val="mn-MN"/>
        </w:rPr>
        <w:t>6</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хүүхэд бүрд чанартай боловсрол эзэмшүүлэх тэгш боломжийг бүрдүүлэх, аливаа ялгаварлал, хүчирхийлэл гаргах</w:t>
      </w:r>
      <w:r w:rsidR="0041554F" w:rsidRPr="000C2C8B">
        <w:rPr>
          <w:rFonts w:ascii="Arial" w:eastAsia="Times New Roman" w:hAnsi="Arial" w:cs="Arial"/>
          <w:noProof/>
          <w:sz w:val="24"/>
          <w:szCs w:val="24"/>
          <w:lang w:val="mn-MN"/>
        </w:rPr>
        <w:t>аас сэргийлэх</w:t>
      </w:r>
      <w:r w:rsidR="0001213B" w:rsidRPr="000C2C8B">
        <w:rPr>
          <w:rFonts w:ascii="Arial" w:eastAsia="Times New Roman" w:hAnsi="Arial" w:cs="Arial"/>
          <w:noProof/>
          <w:sz w:val="24"/>
          <w:szCs w:val="24"/>
          <w:lang w:val="mn-MN"/>
        </w:rPr>
        <w:t>;</w:t>
      </w:r>
    </w:p>
    <w:p w14:paraId="6687202E" w14:textId="68EA70FB" w:rsidR="0001213B" w:rsidRPr="000C2C8B" w:rsidRDefault="0001213B"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025E1D23" w14:textId="299D416A" w:rsidR="0001213B" w:rsidRPr="000C2C8B" w:rsidRDefault="0001213B" w:rsidP="00547A2D">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23.2.7.</w:t>
      </w:r>
      <w:r w:rsidR="0029140A" w:rsidRPr="000C2C8B">
        <w:rPr>
          <w:rFonts w:ascii="Arial" w:eastAsia="Times New Roman" w:hAnsi="Arial" w:cs="Arial"/>
          <w:noProof/>
          <w:sz w:val="24"/>
          <w:szCs w:val="24"/>
          <w:lang w:val="mn-MN"/>
        </w:rPr>
        <w:t>э</w:t>
      </w:r>
      <w:r w:rsidRPr="000C2C8B">
        <w:rPr>
          <w:rFonts w:ascii="Arial" w:eastAsia="Times New Roman" w:hAnsi="Arial" w:cs="Arial"/>
          <w:noProof/>
          <w:sz w:val="24"/>
          <w:szCs w:val="24"/>
          <w:lang w:val="mn-MN"/>
        </w:rPr>
        <w:t>нэ хуулийн 18.1</w:t>
      </w:r>
      <w:r w:rsidR="0029140A" w:rsidRPr="000C2C8B">
        <w:rPr>
          <w:rFonts w:ascii="Arial" w:eastAsia="Times New Roman" w:hAnsi="Arial" w:cs="Arial"/>
          <w:noProof/>
          <w:sz w:val="24"/>
          <w:szCs w:val="24"/>
          <w:lang w:val="mn-MN"/>
        </w:rPr>
        <w:t>1</w:t>
      </w:r>
      <w:r w:rsidRPr="000C2C8B">
        <w:rPr>
          <w:rFonts w:ascii="Arial" w:eastAsia="Times New Roman" w:hAnsi="Arial" w:cs="Arial"/>
          <w:noProof/>
          <w:sz w:val="24"/>
          <w:szCs w:val="24"/>
          <w:lang w:val="mn-MN"/>
        </w:rPr>
        <w:t>-</w:t>
      </w:r>
      <w:r w:rsidR="0029140A" w:rsidRPr="000C2C8B">
        <w:rPr>
          <w:rFonts w:ascii="Arial" w:eastAsia="Times New Roman" w:hAnsi="Arial" w:cs="Arial"/>
          <w:noProof/>
          <w:sz w:val="24"/>
          <w:szCs w:val="24"/>
          <w:lang w:val="mn-MN"/>
        </w:rPr>
        <w:t>д</w:t>
      </w:r>
      <w:r w:rsidRPr="000C2C8B">
        <w:rPr>
          <w:rFonts w:ascii="Arial" w:eastAsia="Times New Roman" w:hAnsi="Arial" w:cs="Arial"/>
          <w:noProof/>
          <w:sz w:val="24"/>
          <w:szCs w:val="24"/>
          <w:lang w:val="mn-MN"/>
        </w:rPr>
        <w:t xml:space="preserve"> заасан гэрээнд тусгах агуулга, гэрээний загварыг зөвлөлийн хурлаар хэлэлцэн баталж, хэрэгжилтэд хяналт тавих. </w:t>
      </w:r>
    </w:p>
    <w:p w14:paraId="19C1D894"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695456F6" w14:textId="60160BCD"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lastRenderedPageBreak/>
        <w:t>23.3.</w:t>
      </w:r>
      <w:r w:rsidR="009B2C83" w:rsidRPr="000C2C8B">
        <w:rPr>
          <w:rFonts w:ascii="Arial" w:hAnsi="Arial" w:cs="Arial"/>
          <w:bCs/>
          <w:sz w:val="24"/>
          <w:szCs w:val="24"/>
          <w:lang w:val="mn-MN"/>
        </w:rPr>
        <w:t>З</w:t>
      </w:r>
      <w:r w:rsidR="00511B58" w:rsidRPr="000C2C8B">
        <w:rPr>
          <w:rFonts w:ascii="Arial" w:hAnsi="Arial" w:cs="Arial"/>
          <w:bCs/>
          <w:sz w:val="24"/>
          <w:szCs w:val="24"/>
          <w:lang w:val="mn-MN"/>
        </w:rPr>
        <w:t xml:space="preserve">өвлөлийг цэцэрлэг, </w:t>
      </w:r>
      <w:r w:rsidR="000E477D" w:rsidRPr="000C2C8B">
        <w:rPr>
          <w:rFonts w:ascii="Arial" w:hAnsi="Arial" w:cs="Arial"/>
          <w:bCs/>
          <w:sz w:val="24"/>
          <w:szCs w:val="24"/>
          <w:lang w:val="mn-MN"/>
        </w:rPr>
        <w:t xml:space="preserve">ерөнхий боловсролын </w:t>
      </w:r>
      <w:r w:rsidR="00511B58" w:rsidRPr="000C2C8B">
        <w:rPr>
          <w:rFonts w:ascii="Arial" w:hAnsi="Arial" w:cs="Arial"/>
          <w:bCs/>
          <w:sz w:val="24"/>
          <w:szCs w:val="24"/>
          <w:lang w:val="mn-MN"/>
        </w:rPr>
        <w:t xml:space="preserve">сургуулийн дундын хэлбэрээр байгуулж болно. </w:t>
      </w:r>
    </w:p>
    <w:p w14:paraId="504A0FB5"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6399120E" w14:textId="534059A5"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23.4.</w:t>
      </w:r>
      <w:r w:rsidR="009B2C83" w:rsidRPr="000C2C8B">
        <w:rPr>
          <w:rFonts w:ascii="Arial" w:hAnsi="Arial" w:cs="Arial"/>
          <w:bCs/>
          <w:sz w:val="24"/>
          <w:szCs w:val="24"/>
          <w:lang w:val="mn-MN"/>
        </w:rPr>
        <w:t>З</w:t>
      </w:r>
      <w:r w:rsidR="00511B58" w:rsidRPr="000C2C8B">
        <w:rPr>
          <w:rFonts w:ascii="Arial" w:hAnsi="Arial" w:cs="Arial"/>
          <w:bCs/>
          <w:sz w:val="24"/>
          <w:szCs w:val="24"/>
          <w:lang w:val="mn-MN"/>
        </w:rPr>
        <w:t>өвлөлийн дарга, гишүүд</w:t>
      </w:r>
      <w:r w:rsidR="00876C4F" w:rsidRPr="000C2C8B">
        <w:rPr>
          <w:rFonts w:ascii="Arial" w:hAnsi="Arial" w:cs="Arial"/>
          <w:bCs/>
          <w:sz w:val="24"/>
          <w:szCs w:val="24"/>
          <w:lang w:val="mn-MN"/>
        </w:rPr>
        <w:t xml:space="preserve"> шударга, хариуцлагатай,</w:t>
      </w:r>
      <w:r w:rsidR="005B5572" w:rsidRPr="000C2C8B">
        <w:rPr>
          <w:rFonts w:ascii="Arial" w:hAnsi="Arial" w:cs="Arial"/>
          <w:bCs/>
          <w:sz w:val="24"/>
          <w:szCs w:val="24"/>
          <w:lang w:val="mn-MN"/>
        </w:rPr>
        <w:t xml:space="preserve"> </w:t>
      </w:r>
      <w:r w:rsidR="00511B58" w:rsidRPr="000C2C8B">
        <w:rPr>
          <w:rFonts w:ascii="Arial" w:hAnsi="Arial" w:cs="Arial"/>
          <w:bCs/>
          <w:sz w:val="24"/>
          <w:szCs w:val="24"/>
          <w:lang w:val="mn-MN"/>
        </w:rPr>
        <w:t>ёс зүй</w:t>
      </w:r>
      <w:r w:rsidR="005245A1" w:rsidRPr="000C2C8B">
        <w:rPr>
          <w:rFonts w:ascii="Arial" w:hAnsi="Arial" w:cs="Arial"/>
          <w:bCs/>
          <w:sz w:val="24"/>
          <w:szCs w:val="24"/>
          <w:lang w:val="mn-MN"/>
        </w:rPr>
        <w:t xml:space="preserve">тэй </w:t>
      </w:r>
      <w:r w:rsidR="00511B58" w:rsidRPr="000C2C8B">
        <w:rPr>
          <w:rFonts w:ascii="Arial" w:hAnsi="Arial" w:cs="Arial"/>
          <w:bCs/>
          <w:sz w:val="24"/>
          <w:szCs w:val="24"/>
          <w:lang w:val="mn-MN"/>
        </w:rPr>
        <w:t>ажиллана.</w:t>
      </w:r>
    </w:p>
    <w:p w14:paraId="19997EC0"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02567D9A" w14:textId="019DB13E"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23.5.</w:t>
      </w:r>
      <w:r w:rsidR="009B2C83" w:rsidRPr="000C2C8B">
        <w:rPr>
          <w:rFonts w:ascii="Arial" w:hAnsi="Arial" w:cs="Arial"/>
          <w:bCs/>
          <w:sz w:val="24"/>
          <w:szCs w:val="24"/>
          <w:lang w:val="mn-MN"/>
        </w:rPr>
        <w:t>З</w:t>
      </w:r>
      <w:r w:rsidR="00511B58" w:rsidRPr="000C2C8B">
        <w:rPr>
          <w:rFonts w:ascii="Arial" w:hAnsi="Arial" w:cs="Arial"/>
          <w:bCs/>
          <w:sz w:val="24"/>
          <w:szCs w:val="24"/>
          <w:lang w:val="mn-MN"/>
        </w:rPr>
        <w:t>өвлөл нь хичээлийн жилд хоёроос доошгүй удаа үйл ажиллагаа</w:t>
      </w:r>
      <w:r w:rsidR="002A647B" w:rsidRPr="000C2C8B">
        <w:rPr>
          <w:rFonts w:ascii="Arial" w:hAnsi="Arial" w:cs="Arial"/>
          <w:bCs/>
          <w:sz w:val="24"/>
          <w:szCs w:val="24"/>
          <w:lang w:val="mn-MN"/>
        </w:rPr>
        <w:t>ны болон</w:t>
      </w:r>
      <w:r w:rsidR="00511B58" w:rsidRPr="000C2C8B">
        <w:rPr>
          <w:rFonts w:ascii="Arial" w:hAnsi="Arial" w:cs="Arial"/>
          <w:bCs/>
          <w:sz w:val="24"/>
          <w:szCs w:val="24"/>
          <w:lang w:val="mn-MN"/>
        </w:rPr>
        <w:t xml:space="preserve"> санхүүгийн тайланг цэцэрлэг, </w:t>
      </w:r>
      <w:r w:rsidR="007566D1" w:rsidRPr="000C2C8B">
        <w:rPr>
          <w:rFonts w:ascii="Arial" w:hAnsi="Arial" w:cs="Arial"/>
          <w:bCs/>
          <w:sz w:val="24"/>
          <w:szCs w:val="24"/>
          <w:lang w:val="mn-MN"/>
        </w:rPr>
        <w:t xml:space="preserve">ерөнхий боловсролын </w:t>
      </w:r>
      <w:r w:rsidR="00511B58" w:rsidRPr="000C2C8B">
        <w:rPr>
          <w:rFonts w:ascii="Arial" w:hAnsi="Arial" w:cs="Arial"/>
          <w:bCs/>
          <w:sz w:val="24"/>
          <w:szCs w:val="24"/>
          <w:lang w:val="mn-MN"/>
        </w:rPr>
        <w:t>сургуулийн багш, ажилтан, эцэг</w:t>
      </w:r>
      <w:r w:rsidR="00F260BC" w:rsidRPr="000C2C8B">
        <w:rPr>
          <w:rFonts w:ascii="Arial" w:hAnsi="Arial" w:cs="Arial"/>
          <w:bCs/>
          <w:sz w:val="24"/>
          <w:szCs w:val="24"/>
          <w:lang w:val="mn-MN"/>
        </w:rPr>
        <w:t xml:space="preserve"> </w:t>
      </w:r>
      <w:r w:rsidR="00511B58" w:rsidRPr="000C2C8B">
        <w:rPr>
          <w:rFonts w:ascii="Arial" w:hAnsi="Arial" w:cs="Arial"/>
          <w:bCs/>
          <w:sz w:val="24"/>
          <w:szCs w:val="24"/>
          <w:lang w:val="mn-MN"/>
        </w:rPr>
        <w:t xml:space="preserve">эх, асран хамгаалагчид танилцуулна. </w:t>
      </w:r>
    </w:p>
    <w:p w14:paraId="27621BC4" w14:textId="77777777" w:rsidR="00764762" w:rsidRPr="000C2C8B" w:rsidRDefault="00764762" w:rsidP="00764762">
      <w:pPr>
        <w:tabs>
          <w:tab w:val="left" w:pos="1418"/>
        </w:tabs>
        <w:spacing w:after="0" w:line="240" w:lineRule="auto"/>
        <w:jc w:val="both"/>
        <w:rPr>
          <w:rFonts w:ascii="Arial" w:hAnsi="Arial" w:cs="Arial"/>
          <w:bCs/>
          <w:sz w:val="24"/>
          <w:szCs w:val="24"/>
          <w:lang w:val="mn-MN"/>
        </w:rPr>
      </w:pPr>
    </w:p>
    <w:p w14:paraId="4B1D409B" w14:textId="4B00B2B1" w:rsidR="00511B58" w:rsidRPr="000C2C8B" w:rsidRDefault="00593564" w:rsidP="00593564">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24 </w:t>
      </w:r>
      <w:r w:rsidR="00511B58" w:rsidRPr="000C2C8B">
        <w:rPr>
          <w:rFonts w:ascii="Arial" w:hAnsi="Arial" w:cs="Arial"/>
          <w:b/>
          <w:bCs/>
          <w:sz w:val="24"/>
          <w:szCs w:val="24"/>
          <w:lang w:val="mn-MN"/>
        </w:rPr>
        <w:t>дүгээр зүйл.</w:t>
      </w:r>
      <w:r w:rsidR="00F5131F" w:rsidRPr="000C2C8B">
        <w:rPr>
          <w:rFonts w:ascii="Arial" w:hAnsi="Arial" w:cs="Arial"/>
          <w:b/>
          <w:bCs/>
          <w:sz w:val="24"/>
          <w:szCs w:val="24"/>
          <w:lang w:val="mn-MN"/>
        </w:rPr>
        <w:t>З</w:t>
      </w:r>
      <w:r w:rsidR="00511B58" w:rsidRPr="000C2C8B">
        <w:rPr>
          <w:rFonts w:ascii="Arial" w:hAnsi="Arial" w:cs="Arial"/>
          <w:b/>
          <w:bCs/>
          <w:sz w:val="24"/>
          <w:szCs w:val="24"/>
          <w:lang w:val="mn-MN"/>
        </w:rPr>
        <w:t>өвлөлийн төлөөлөл, бүрэн эрхийн хугацаа</w:t>
      </w:r>
    </w:p>
    <w:p w14:paraId="3F96A3C9"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247CBD0F" w14:textId="4D8DAD95"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24.1.</w:t>
      </w:r>
      <w:r w:rsidR="00511B58" w:rsidRPr="000C2C8B">
        <w:rPr>
          <w:rFonts w:ascii="Arial" w:hAnsi="Arial" w:cs="Arial"/>
          <w:bCs/>
          <w:sz w:val="24"/>
          <w:szCs w:val="24"/>
          <w:lang w:val="mn-MN"/>
        </w:rPr>
        <w:t xml:space="preserve">Цэцэрлэг, ерөнхий боловсролын сургуулийн </w:t>
      </w:r>
      <w:r w:rsidR="00F5131F" w:rsidRPr="000C2C8B">
        <w:rPr>
          <w:rFonts w:ascii="Arial" w:hAnsi="Arial" w:cs="Arial"/>
          <w:bCs/>
          <w:sz w:val="24"/>
          <w:szCs w:val="24"/>
          <w:lang w:val="mn-MN"/>
        </w:rPr>
        <w:t xml:space="preserve">зөвлөл </w:t>
      </w:r>
      <w:r w:rsidR="00511B58" w:rsidRPr="000C2C8B">
        <w:rPr>
          <w:rFonts w:ascii="Arial" w:hAnsi="Arial" w:cs="Arial"/>
          <w:bCs/>
          <w:sz w:val="24"/>
          <w:szCs w:val="24"/>
          <w:lang w:val="mn-MN"/>
        </w:rPr>
        <w:t>нь үүсгэн байгуулагч, багш, ажилтан, суралцагч, эцэг</w:t>
      </w:r>
      <w:r w:rsidR="00F260BC" w:rsidRPr="000C2C8B">
        <w:rPr>
          <w:rFonts w:ascii="Arial" w:hAnsi="Arial" w:cs="Arial"/>
          <w:bCs/>
          <w:sz w:val="24"/>
          <w:szCs w:val="24"/>
          <w:lang w:val="mn-MN"/>
        </w:rPr>
        <w:t xml:space="preserve"> </w:t>
      </w:r>
      <w:r w:rsidR="00511B58" w:rsidRPr="000C2C8B">
        <w:rPr>
          <w:rFonts w:ascii="Arial" w:hAnsi="Arial" w:cs="Arial"/>
          <w:bCs/>
          <w:sz w:val="24"/>
          <w:szCs w:val="24"/>
          <w:lang w:val="mn-MN"/>
        </w:rPr>
        <w:t xml:space="preserve">эх, асран хамгаалагч болон төгсөгч зэрэг бусад сонирхлын бүлгийн төлөөллөөс бүрдсэн 7-11 хүний бүрэлдэхүүнтэй байна. </w:t>
      </w:r>
    </w:p>
    <w:p w14:paraId="5E48845B"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606DB1CD" w14:textId="1FAF22B5"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24.2.</w:t>
      </w:r>
      <w:r w:rsidR="00F5131F" w:rsidRPr="000C2C8B">
        <w:rPr>
          <w:rFonts w:ascii="Arial" w:hAnsi="Arial" w:cs="Arial"/>
          <w:bCs/>
          <w:sz w:val="24"/>
          <w:szCs w:val="24"/>
          <w:lang w:val="mn-MN"/>
        </w:rPr>
        <w:t>З</w:t>
      </w:r>
      <w:r w:rsidR="00511B58" w:rsidRPr="000C2C8B">
        <w:rPr>
          <w:rFonts w:ascii="Arial" w:hAnsi="Arial" w:cs="Arial"/>
          <w:bCs/>
          <w:sz w:val="24"/>
          <w:szCs w:val="24"/>
          <w:lang w:val="mn-MN"/>
        </w:rPr>
        <w:t>өвлөлийн бүрэлдэхүүн дэх үүсгэн байгуулагчийн төлөөлөл нь нийт гишүүдийн 51</w:t>
      </w:r>
      <w:r w:rsidR="00134A74" w:rsidRPr="000C2C8B">
        <w:rPr>
          <w:rFonts w:ascii="Arial" w:hAnsi="Arial" w:cs="Arial"/>
          <w:bCs/>
          <w:sz w:val="24"/>
          <w:szCs w:val="24"/>
          <w:lang w:val="mn-MN"/>
        </w:rPr>
        <w:t xml:space="preserve"> </w:t>
      </w:r>
      <w:r w:rsidR="00511B58" w:rsidRPr="000C2C8B">
        <w:rPr>
          <w:rFonts w:ascii="Arial" w:hAnsi="Arial" w:cs="Arial"/>
          <w:bCs/>
          <w:sz w:val="24"/>
          <w:szCs w:val="24"/>
          <w:lang w:val="mn-MN"/>
        </w:rPr>
        <w:t>хувиас доошгүй байна.</w:t>
      </w:r>
      <w:r w:rsidR="002A32E5" w:rsidRPr="000C2C8B">
        <w:rPr>
          <w:rFonts w:ascii="Arial" w:hAnsi="Arial" w:cs="Arial"/>
          <w:bCs/>
          <w:sz w:val="24"/>
          <w:szCs w:val="24"/>
          <w:lang w:val="mn-MN"/>
        </w:rPr>
        <w:t xml:space="preserve"> </w:t>
      </w:r>
    </w:p>
    <w:p w14:paraId="64985748"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6B4AFF01" w14:textId="410199BB"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24.3.</w:t>
      </w:r>
      <w:r w:rsidR="00F5131F" w:rsidRPr="000C2C8B">
        <w:rPr>
          <w:rFonts w:ascii="Arial" w:hAnsi="Arial" w:cs="Arial"/>
          <w:bCs/>
          <w:sz w:val="24"/>
          <w:szCs w:val="24"/>
          <w:lang w:val="mn-MN"/>
        </w:rPr>
        <w:t>З</w:t>
      </w:r>
      <w:r w:rsidR="00511B58" w:rsidRPr="000C2C8B">
        <w:rPr>
          <w:rFonts w:ascii="Arial" w:hAnsi="Arial" w:cs="Arial"/>
          <w:bCs/>
          <w:sz w:val="24"/>
          <w:szCs w:val="24"/>
          <w:lang w:val="mn-MN"/>
        </w:rPr>
        <w:t xml:space="preserve">өвлөлийн бүрэлдэхүүний төлөөлөл тус бүрийг хамт олны хурлаас, нээлттэйгээр нэр дэвшүүлж, </w:t>
      </w:r>
      <w:r w:rsidR="002D0055" w:rsidRPr="000C2C8B">
        <w:rPr>
          <w:rFonts w:ascii="Arial" w:hAnsi="Arial" w:cs="Arial"/>
          <w:bCs/>
          <w:sz w:val="24"/>
          <w:szCs w:val="24"/>
          <w:lang w:val="mn-MN"/>
        </w:rPr>
        <w:t>3</w:t>
      </w:r>
      <w:r w:rsidR="00CB5284" w:rsidRPr="000C2C8B">
        <w:rPr>
          <w:rFonts w:ascii="Arial" w:hAnsi="Arial" w:cs="Arial"/>
          <w:bCs/>
          <w:sz w:val="24"/>
          <w:szCs w:val="24"/>
          <w:lang w:val="mn-MN"/>
        </w:rPr>
        <w:t>-5</w:t>
      </w:r>
      <w:r w:rsidR="00511B58" w:rsidRPr="000C2C8B">
        <w:rPr>
          <w:rFonts w:ascii="Arial" w:hAnsi="Arial" w:cs="Arial"/>
          <w:bCs/>
          <w:sz w:val="24"/>
          <w:szCs w:val="24"/>
          <w:lang w:val="mn-MN"/>
        </w:rPr>
        <w:t xml:space="preserve"> жилийн хугацаагаар тус тус сонгоно.</w:t>
      </w:r>
    </w:p>
    <w:p w14:paraId="0F136447"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5F262F57" w14:textId="4180A99D" w:rsidR="0001213B" w:rsidRPr="000C2C8B" w:rsidRDefault="0001213B" w:rsidP="0001213B">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24.4.Цэцэрлэгийн эрхлэгч, ерөнхий боловсролын сургуулийн захирал нь зөвлөлийг үйл ажиллагаа явуулах нөхцөл, боломжоор хангана.</w:t>
      </w:r>
    </w:p>
    <w:p w14:paraId="5AADF894" w14:textId="77777777" w:rsidR="0001213B" w:rsidRPr="000C2C8B" w:rsidRDefault="0001213B" w:rsidP="00B96161">
      <w:pPr>
        <w:spacing w:after="0" w:line="240" w:lineRule="auto"/>
        <w:ind w:firstLine="720"/>
        <w:jc w:val="both"/>
        <w:rPr>
          <w:rFonts w:ascii="Arial" w:hAnsi="Arial" w:cs="Arial"/>
          <w:bCs/>
          <w:sz w:val="24"/>
          <w:szCs w:val="24"/>
          <w:lang w:val="mn-MN"/>
        </w:rPr>
      </w:pPr>
    </w:p>
    <w:p w14:paraId="40FAFAC8" w14:textId="0B380AA0" w:rsidR="0001213B" w:rsidRPr="000C2C8B" w:rsidRDefault="00764762" w:rsidP="00B96161">
      <w:pPr>
        <w:spacing w:after="0" w:line="240" w:lineRule="auto"/>
        <w:ind w:firstLine="720"/>
        <w:jc w:val="both"/>
        <w:rPr>
          <w:rFonts w:ascii="Arial" w:hAnsi="Arial" w:cs="Arial"/>
          <w:sz w:val="24"/>
          <w:szCs w:val="24"/>
          <w:shd w:val="clear" w:color="auto" w:fill="FFFFFF"/>
          <w:lang w:val="mn-MN"/>
        </w:rPr>
      </w:pPr>
      <w:r w:rsidRPr="000C2C8B">
        <w:rPr>
          <w:rFonts w:ascii="Arial" w:hAnsi="Arial" w:cs="Arial"/>
          <w:bCs/>
          <w:sz w:val="24"/>
          <w:szCs w:val="24"/>
          <w:lang w:val="mn-MN"/>
        </w:rPr>
        <w:t>24.</w:t>
      </w:r>
      <w:r w:rsidR="0001213B" w:rsidRPr="000C2C8B">
        <w:rPr>
          <w:rFonts w:ascii="Arial" w:hAnsi="Arial" w:cs="Arial"/>
          <w:bCs/>
          <w:sz w:val="24"/>
          <w:szCs w:val="24"/>
          <w:lang w:val="mn-MN"/>
        </w:rPr>
        <w:t>5</w:t>
      </w:r>
      <w:r w:rsidRPr="000C2C8B">
        <w:rPr>
          <w:rFonts w:ascii="Arial" w:hAnsi="Arial" w:cs="Arial"/>
          <w:bCs/>
          <w:sz w:val="24"/>
          <w:szCs w:val="24"/>
          <w:lang w:val="mn-MN"/>
        </w:rPr>
        <w:t>.</w:t>
      </w:r>
      <w:r w:rsidR="0001213B" w:rsidRPr="000C2C8B">
        <w:rPr>
          <w:rFonts w:ascii="Arial" w:hAnsi="Arial" w:cs="Arial"/>
          <w:sz w:val="24"/>
          <w:szCs w:val="24"/>
          <w:shd w:val="clear" w:color="auto" w:fill="FFFFFF"/>
          <w:lang w:val="mn-MN"/>
        </w:rPr>
        <w:t xml:space="preserve">Зөвлөл нь сургалтын байгууллагын болон санхүүгийн, цэцэрлэг, ерөнхий боловсролын сургуулийн удирдлагын үйл ажиллагааны тайланг </w:t>
      </w:r>
      <w:r w:rsidR="000E22A4" w:rsidRPr="000C2C8B">
        <w:rPr>
          <w:rFonts w:ascii="Arial" w:hAnsi="Arial" w:cs="Arial"/>
          <w:sz w:val="24"/>
          <w:szCs w:val="24"/>
          <w:shd w:val="clear" w:color="auto" w:fill="FFFFFF"/>
          <w:lang w:val="mn-MN"/>
        </w:rPr>
        <w:t xml:space="preserve">тус тус </w:t>
      </w:r>
      <w:r w:rsidR="0001213B" w:rsidRPr="000C2C8B">
        <w:rPr>
          <w:rFonts w:ascii="Arial" w:hAnsi="Arial" w:cs="Arial"/>
          <w:sz w:val="24"/>
          <w:szCs w:val="24"/>
          <w:shd w:val="clear" w:color="auto" w:fill="FFFFFF"/>
          <w:lang w:val="mn-MN"/>
        </w:rPr>
        <w:t xml:space="preserve">хэлэлцэж, дүгнэлтийг эрх бүхий этгээдэд хүргүүлнэ. </w:t>
      </w:r>
    </w:p>
    <w:p w14:paraId="28020A43" w14:textId="77777777" w:rsidR="0001213B" w:rsidRPr="000C2C8B" w:rsidRDefault="0001213B" w:rsidP="00B96161">
      <w:pPr>
        <w:spacing w:after="0" w:line="240" w:lineRule="auto"/>
        <w:ind w:firstLine="720"/>
        <w:jc w:val="both"/>
        <w:rPr>
          <w:rFonts w:ascii="Arial" w:hAnsi="Arial" w:cs="Arial"/>
          <w:sz w:val="24"/>
          <w:szCs w:val="24"/>
          <w:shd w:val="clear" w:color="auto" w:fill="FFFFFF"/>
          <w:lang w:val="mn-MN"/>
        </w:rPr>
      </w:pPr>
    </w:p>
    <w:p w14:paraId="602056F6" w14:textId="56C98EB0" w:rsidR="0001213B" w:rsidRPr="000C2C8B" w:rsidRDefault="0001213B" w:rsidP="00B96161">
      <w:pPr>
        <w:spacing w:after="0" w:line="240" w:lineRule="auto"/>
        <w:ind w:firstLine="720"/>
        <w:jc w:val="both"/>
        <w:rPr>
          <w:rFonts w:ascii="Arial" w:hAnsi="Arial" w:cs="Arial"/>
          <w:sz w:val="24"/>
          <w:szCs w:val="24"/>
          <w:shd w:val="clear" w:color="auto" w:fill="FFFFFF"/>
          <w:lang w:val="mn-MN"/>
        </w:rPr>
      </w:pPr>
      <w:r w:rsidRPr="000C2C8B">
        <w:rPr>
          <w:rFonts w:ascii="Arial" w:hAnsi="Arial" w:cs="Arial"/>
          <w:sz w:val="24"/>
          <w:szCs w:val="24"/>
          <w:shd w:val="clear" w:color="auto" w:fill="FFFFFF"/>
          <w:lang w:val="mn-MN"/>
        </w:rPr>
        <w:t>24.6.Зөвлөлийн үйл ажиллагаа явуулахад шаардлагатай зардлыг байгууллагын болон бусад эх үүсвэрээс санхүүжүүлнэ.</w:t>
      </w:r>
    </w:p>
    <w:p w14:paraId="37A186DE" w14:textId="77777777" w:rsidR="0001213B" w:rsidRPr="000C2C8B" w:rsidRDefault="0001213B" w:rsidP="0001213B">
      <w:pPr>
        <w:spacing w:after="0" w:line="240" w:lineRule="auto"/>
        <w:ind w:firstLine="720"/>
        <w:jc w:val="both"/>
        <w:rPr>
          <w:rFonts w:ascii="Arial" w:hAnsi="Arial" w:cs="Arial"/>
          <w:bCs/>
          <w:sz w:val="24"/>
          <w:szCs w:val="24"/>
          <w:lang w:val="mn-MN"/>
        </w:rPr>
      </w:pPr>
    </w:p>
    <w:p w14:paraId="30F7169D" w14:textId="65370867" w:rsidR="00C53561" w:rsidRPr="000C2C8B" w:rsidRDefault="0001213B" w:rsidP="008879DA">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24.7.</w:t>
      </w:r>
      <w:r w:rsidR="00C53561" w:rsidRPr="000C2C8B">
        <w:rPr>
          <w:rFonts w:ascii="Arial" w:hAnsi="Arial" w:cs="Arial"/>
          <w:bCs/>
          <w:sz w:val="24"/>
          <w:szCs w:val="24"/>
          <w:lang w:val="mn-MN"/>
        </w:rPr>
        <w:t>Зөвлөл нь өөрийн үйл ажиллагааны дүрмийг баталж мөрдөнө.</w:t>
      </w:r>
    </w:p>
    <w:p w14:paraId="2324D0E7" w14:textId="77777777" w:rsidR="00C53561" w:rsidRPr="000C2C8B" w:rsidRDefault="00C53561" w:rsidP="008879DA">
      <w:pPr>
        <w:spacing w:after="0" w:line="240" w:lineRule="auto"/>
        <w:ind w:firstLine="720"/>
        <w:jc w:val="both"/>
        <w:rPr>
          <w:rFonts w:ascii="Arial" w:hAnsi="Arial" w:cs="Arial"/>
          <w:bCs/>
          <w:sz w:val="24"/>
          <w:szCs w:val="24"/>
          <w:lang w:val="mn-MN"/>
        </w:rPr>
      </w:pPr>
    </w:p>
    <w:p w14:paraId="2B5EC9BF" w14:textId="566EE1FF" w:rsidR="008879DA" w:rsidRPr="000C2C8B" w:rsidRDefault="00C53561" w:rsidP="008879DA">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24.8.</w:t>
      </w:r>
      <w:r w:rsidR="0001213B" w:rsidRPr="000C2C8B">
        <w:rPr>
          <w:rFonts w:ascii="Arial" w:hAnsi="Arial" w:cs="Arial"/>
          <w:bCs/>
          <w:sz w:val="24"/>
          <w:szCs w:val="24"/>
          <w:lang w:val="mn-MN"/>
        </w:rPr>
        <w:t>Зөвлөлийн бүрэлдэхүүнд цэцэрлэгийн эрхлэгч, сургуулийн захирал орохыг хориглоно.</w:t>
      </w:r>
    </w:p>
    <w:p w14:paraId="1C0DAC5D" w14:textId="77777777" w:rsidR="008879DA" w:rsidRPr="000C2C8B" w:rsidRDefault="008879DA" w:rsidP="008879DA">
      <w:pPr>
        <w:spacing w:after="0" w:line="240" w:lineRule="auto"/>
        <w:ind w:firstLine="720"/>
        <w:jc w:val="both"/>
        <w:rPr>
          <w:rFonts w:ascii="Arial" w:hAnsi="Arial" w:cs="Arial"/>
          <w:bCs/>
          <w:sz w:val="24"/>
          <w:szCs w:val="24"/>
          <w:lang w:val="mn-MN"/>
        </w:rPr>
      </w:pPr>
    </w:p>
    <w:p w14:paraId="7B995734" w14:textId="77777777" w:rsidR="00B96161" w:rsidRPr="000C2C8B" w:rsidRDefault="00593564" w:rsidP="00B96161">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25 </w:t>
      </w:r>
      <w:r w:rsidR="00511B58" w:rsidRPr="000C2C8B">
        <w:rPr>
          <w:rFonts w:ascii="Arial" w:hAnsi="Arial" w:cs="Arial"/>
          <w:b/>
          <w:bCs/>
          <w:sz w:val="24"/>
          <w:szCs w:val="24"/>
          <w:lang w:val="mn-MN"/>
        </w:rPr>
        <w:t>дугаар зүйл.Цэцэрлэг, ерөнхий боловсролын сургуулийн</w:t>
      </w:r>
    </w:p>
    <w:p w14:paraId="260E2FC4" w14:textId="62268A6D" w:rsidR="00511B58" w:rsidRPr="000C2C8B" w:rsidRDefault="00511B58" w:rsidP="00B96161">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мэргэжил, арга зүйн удирдлага</w:t>
      </w:r>
    </w:p>
    <w:p w14:paraId="109A7E29"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23F12A60" w14:textId="764909B0"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25.1.</w:t>
      </w:r>
      <w:r w:rsidR="00511B58" w:rsidRPr="000C2C8B">
        <w:rPr>
          <w:rFonts w:ascii="Arial" w:hAnsi="Arial" w:cs="Arial"/>
          <w:bCs/>
          <w:sz w:val="24"/>
          <w:szCs w:val="24"/>
          <w:lang w:val="mn-MN"/>
        </w:rPr>
        <w:t>Цэцэрлэг, ерөнхий боловсролын сургуулийн мэргэжил, арга зүйн удирдлагыг багш нарын зөвлөл, мэргэжлийн багш нарын</w:t>
      </w:r>
      <w:r w:rsidR="008863EF" w:rsidRPr="000C2C8B">
        <w:rPr>
          <w:rFonts w:ascii="Arial" w:hAnsi="Arial" w:cs="Arial"/>
          <w:bCs/>
          <w:sz w:val="24"/>
          <w:szCs w:val="24"/>
          <w:lang w:val="mn-MN"/>
        </w:rPr>
        <w:t xml:space="preserve"> бүлэг</w:t>
      </w:r>
      <w:r w:rsidR="00511B58" w:rsidRPr="000C2C8B">
        <w:rPr>
          <w:rFonts w:ascii="Arial" w:hAnsi="Arial" w:cs="Arial"/>
          <w:bCs/>
          <w:sz w:val="24"/>
          <w:szCs w:val="24"/>
          <w:lang w:val="mn-MN"/>
        </w:rPr>
        <w:t xml:space="preserve"> хэрэгжүүлнэ.</w:t>
      </w:r>
    </w:p>
    <w:p w14:paraId="53FC229A"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75F368C2" w14:textId="6B059F71" w:rsidR="00511B58" w:rsidRPr="000C2C8B" w:rsidRDefault="0076476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25.2.</w:t>
      </w:r>
      <w:r w:rsidR="00511B58" w:rsidRPr="000C2C8B">
        <w:rPr>
          <w:rFonts w:ascii="Arial" w:hAnsi="Arial" w:cs="Arial"/>
          <w:bCs/>
          <w:sz w:val="24"/>
          <w:szCs w:val="24"/>
          <w:lang w:val="mn-MN"/>
        </w:rPr>
        <w:t xml:space="preserve">Багш нарын зөвлөл, мэргэжлийн багш нарын </w:t>
      </w:r>
      <w:r w:rsidR="00CF1457" w:rsidRPr="000C2C8B">
        <w:rPr>
          <w:rFonts w:ascii="Arial" w:hAnsi="Arial" w:cs="Arial"/>
          <w:bCs/>
          <w:sz w:val="24"/>
          <w:szCs w:val="24"/>
          <w:lang w:val="mn-MN"/>
        </w:rPr>
        <w:t>бүлэг</w:t>
      </w:r>
      <w:r w:rsidR="00511B58" w:rsidRPr="000C2C8B">
        <w:rPr>
          <w:rFonts w:ascii="Arial" w:hAnsi="Arial" w:cs="Arial"/>
          <w:bCs/>
          <w:sz w:val="24"/>
          <w:szCs w:val="24"/>
          <w:lang w:val="mn-MN"/>
        </w:rPr>
        <w:t xml:space="preserve"> нь дараах үндсэн чиглэлээр үйл ажиллагаа явуулна. </w:t>
      </w:r>
    </w:p>
    <w:p w14:paraId="1B1FD7FB"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1606CA0C" w14:textId="123AD4A7" w:rsidR="00511B58" w:rsidRPr="000C2C8B" w:rsidRDefault="00764762" w:rsidP="002F2F5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25.2.</w:t>
      </w:r>
      <w:r w:rsidR="00791CFC" w:rsidRPr="000C2C8B">
        <w:rPr>
          <w:rFonts w:ascii="Arial" w:eastAsia="Times New Roman" w:hAnsi="Arial" w:cs="Arial"/>
          <w:noProof/>
          <w:sz w:val="24"/>
          <w:szCs w:val="24"/>
          <w:lang w:val="mn-MN"/>
        </w:rPr>
        <w:t>1</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цэцэрлэг, </w:t>
      </w:r>
      <w:r w:rsidR="00630C4F" w:rsidRPr="000C2C8B">
        <w:rPr>
          <w:rFonts w:ascii="Arial" w:eastAsia="Times New Roman" w:hAnsi="Arial" w:cs="Arial"/>
          <w:noProof/>
          <w:sz w:val="24"/>
          <w:szCs w:val="24"/>
          <w:lang w:val="mn-MN"/>
        </w:rPr>
        <w:t xml:space="preserve">ерөнхий боловсролын </w:t>
      </w:r>
      <w:r w:rsidR="00511B58" w:rsidRPr="000C2C8B">
        <w:rPr>
          <w:rFonts w:ascii="Arial" w:eastAsia="Times New Roman" w:hAnsi="Arial" w:cs="Arial"/>
          <w:noProof/>
          <w:sz w:val="24"/>
          <w:szCs w:val="24"/>
          <w:lang w:val="mn-MN"/>
        </w:rPr>
        <w:t>сургуулийн багшийн мэргэжлийн хөгжлийн хэрэгцээг тодорхойлох</w:t>
      </w:r>
      <w:r w:rsidR="00BD570E" w:rsidRPr="000C2C8B">
        <w:rPr>
          <w:rFonts w:ascii="Arial" w:eastAsia="Times New Roman" w:hAnsi="Arial" w:cs="Arial"/>
          <w:noProof/>
          <w:sz w:val="24"/>
          <w:szCs w:val="24"/>
          <w:lang w:val="mn-MN"/>
        </w:rPr>
        <w:t>;</w:t>
      </w:r>
    </w:p>
    <w:p w14:paraId="09E3E517" w14:textId="77777777" w:rsidR="005E6E41" w:rsidRPr="000C2C8B" w:rsidRDefault="005E6E41" w:rsidP="002F2F5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E520D0B" w14:textId="5F22AF7A" w:rsidR="00764762" w:rsidRPr="000C2C8B" w:rsidRDefault="00764762" w:rsidP="002F2F5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25.2.</w:t>
      </w:r>
      <w:r w:rsidR="00791CFC" w:rsidRPr="000C2C8B">
        <w:rPr>
          <w:rFonts w:ascii="Arial" w:eastAsia="Times New Roman" w:hAnsi="Arial" w:cs="Arial"/>
          <w:noProof/>
          <w:sz w:val="24"/>
          <w:szCs w:val="24"/>
          <w:lang w:val="mn-MN"/>
        </w:rPr>
        <w:t>2</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багшийн </w:t>
      </w:r>
      <w:r w:rsidR="00FB2D04" w:rsidRPr="000C2C8B">
        <w:rPr>
          <w:rFonts w:ascii="Arial" w:eastAsia="Times New Roman" w:hAnsi="Arial" w:cs="Arial"/>
          <w:noProof/>
          <w:sz w:val="24"/>
          <w:szCs w:val="24"/>
          <w:lang w:val="mn-MN"/>
        </w:rPr>
        <w:t xml:space="preserve">мэргэжлийн </w:t>
      </w:r>
      <w:r w:rsidR="00511B58" w:rsidRPr="000C2C8B">
        <w:rPr>
          <w:rFonts w:ascii="Arial" w:eastAsia="Times New Roman" w:hAnsi="Arial" w:cs="Arial"/>
          <w:noProof/>
          <w:sz w:val="24"/>
          <w:szCs w:val="24"/>
          <w:lang w:val="mn-MN"/>
        </w:rPr>
        <w:t>тасралтгүй хөгжлийг дэмжих</w:t>
      </w:r>
      <w:r w:rsidR="00BD570E" w:rsidRPr="000C2C8B">
        <w:rPr>
          <w:rFonts w:ascii="Arial" w:eastAsia="Times New Roman" w:hAnsi="Arial" w:cs="Arial"/>
          <w:noProof/>
          <w:sz w:val="24"/>
          <w:szCs w:val="24"/>
          <w:lang w:val="mn-MN"/>
        </w:rPr>
        <w:t>;</w:t>
      </w:r>
    </w:p>
    <w:p w14:paraId="1D6DC1A3" w14:textId="761F774B" w:rsidR="00511B58" w:rsidRPr="000C2C8B" w:rsidRDefault="00764762" w:rsidP="002F2F5C">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lastRenderedPageBreak/>
        <w:t>25.2.</w:t>
      </w:r>
      <w:r w:rsidR="00791CFC" w:rsidRPr="000C2C8B">
        <w:rPr>
          <w:rFonts w:ascii="Arial" w:eastAsia="Times New Roman" w:hAnsi="Arial" w:cs="Arial"/>
          <w:noProof/>
          <w:sz w:val="24"/>
          <w:szCs w:val="24"/>
          <w:lang w:val="mn-MN"/>
        </w:rPr>
        <w:t>3</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суралцагчдад </w:t>
      </w:r>
      <w:r w:rsidR="00F763E3" w:rsidRPr="000C2C8B">
        <w:rPr>
          <w:rFonts w:ascii="Arial" w:eastAsia="Times New Roman" w:hAnsi="Arial" w:cs="Arial"/>
          <w:noProof/>
          <w:sz w:val="24"/>
          <w:szCs w:val="24"/>
          <w:lang w:val="mn-MN"/>
        </w:rPr>
        <w:t>амжилттай суралцах</w:t>
      </w:r>
      <w:r w:rsidR="0037375E" w:rsidRPr="000C2C8B">
        <w:rPr>
          <w:rFonts w:ascii="Arial" w:eastAsia="Times New Roman" w:hAnsi="Arial" w:cs="Arial"/>
          <w:noProof/>
          <w:sz w:val="24"/>
          <w:szCs w:val="24"/>
          <w:lang w:val="mn-MN"/>
        </w:rPr>
        <w:t>, хөгжих, төлөвшихөд</w:t>
      </w:r>
      <w:r w:rsidR="00F763E3" w:rsidRPr="000C2C8B">
        <w:rPr>
          <w:rFonts w:ascii="Arial" w:eastAsia="Times New Roman" w:hAnsi="Arial" w:cs="Arial"/>
          <w:noProof/>
          <w:sz w:val="24"/>
          <w:szCs w:val="24"/>
          <w:lang w:val="mn-MN"/>
        </w:rPr>
        <w:t xml:space="preserve"> нь дэмжлэг үзүүлэх</w:t>
      </w:r>
      <w:r w:rsidR="00511B58" w:rsidRPr="000C2C8B">
        <w:rPr>
          <w:rFonts w:ascii="Arial" w:eastAsia="Times New Roman" w:hAnsi="Arial" w:cs="Arial"/>
          <w:noProof/>
          <w:sz w:val="24"/>
          <w:szCs w:val="24"/>
          <w:lang w:val="mn-MN"/>
        </w:rPr>
        <w:t>.</w:t>
      </w:r>
    </w:p>
    <w:p w14:paraId="25B5DBF3" w14:textId="77777777" w:rsidR="00764762" w:rsidRPr="000C2C8B" w:rsidRDefault="00764762" w:rsidP="00B96161">
      <w:pPr>
        <w:spacing w:after="0" w:line="240" w:lineRule="auto"/>
        <w:ind w:firstLine="720"/>
        <w:jc w:val="both"/>
        <w:rPr>
          <w:rFonts w:ascii="Arial" w:hAnsi="Arial" w:cs="Arial"/>
          <w:bCs/>
          <w:sz w:val="24"/>
          <w:szCs w:val="24"/>
          <w:lang w:val="mn-MN"/>
        </w:rPr>
      </w:pPr>
    </w:p>
    <w:p w14:paraId="16AA4DE1" w14:textId="30308244"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25.3.</w:t>
      </w:r>
      <w:r w:rsidR="00511B58" w:rsidRPr="000C2C8B">
        <w:rPr>
          <w:rFonts w:ascii="Arial" w:hAnsi="Arial" w:cs="Arial"/>
          <w:bCs/>
          <w:sz w:val="24"/>
          <w:szCs w:val="24"/>
          <w:lang w:val="mn-MN"/>
        </w:rPr>
        <w:t xml:space="preserve">Багш нарын зөвлөл, мэргэжлийн багш нарын </w:t>
      </w:r>
      <w:r w:rsidR="00FB2D04" w:rsidRPr="000C2C8B">
        <w:rPr>
          <w:rFonts w:ascii="Arial" w:hAnsi="Arial" w:cs="Arial"/>
          <w:bCs/>
          <w:sz w:val="24"/>
          <w:szCs w:val="24"/>
          <w:lang w:val="mn-MN"/>
        </w:rPr>
        <w:t>бүлг</w:t>
      </w:r>
      <w:r w:rsidR="00511B58" w:rsidRPr="000C2C8B">
        <w:rPr>
          <w:rFonts w:ascii="Arial" w:hAnsi="Arial" w:cs="Arial"/>
          <w:bCs/>
          <w:sz w:val="24"/>
          <w:szCs w:val="24"/>
          <w:lang w:val="mn-MN"/>
        </w:rPr>
        <w:t xml:space="preserve">ийн ажиллах </w:t>
      </w:r>
      <w:r w:rsidR="006E5DF8" w:rsidRPr="000C2C8B">
        <w:rPr>
          <w:rFonts w:ascii="Arial" w:hAnsi="Arial" w:cs="Arial"/>
          <w:bCs/>
          <w:sz w:val="24"/>
          <w:szCs w:val="24"/>
          <w:lang w:val="mn-MN"/>
        </w:rPr>
        <w:t>журмыг</w:t>
      </w:r>
      <w:r w:rsidR="00511B58" w:rsidRPr="000C2C8B">
        <w:rPr>
          <w:rFonts w:ascii="Arial" w:hAnsi="Arial" w:cs="Arial"/>
          <w:bCs/>
          <w:sz w:val="24"/>
          <w:szCs w:val="24"/>
          <w:lang w:val="mn-MN"/>
        </w:rPr>
        <w:t xml:space="preserve"> цэцэрлэгийн эрхлэгч, сургуулийн захирал баталж мөрдүүлнэ.</w:t>
      </w:r>
    </w:p>
    <w:p w14:paraId="2F894E74" w14:textId="77777777" w:rsidR="00764762" w:rsidRPr="000C2C8B" w:rsidRDefault="00764762" w:rsidP="00BD570E">
      <w:pPr>
        <w:tabs>
          <w:tab w:val="left" w:pos="1418"/>
        </w:tabs>
        <w:spacing w:after="0" w:line="240" w:lineRule="auto"/>
        <w:jc w:val="both"/>
        <w:rPr>
          <w:rFonts w:ascii="Arial" w:hAnsi="Arial" w:cs="Arial"/>
          <w:bCs/>
          <w:sz w:val="24"/>
          <w:szCs w:val="24"/>
          <w:lang w:val="mn-MN"/>
        </w:rPr>
      </w:pPr>
    </w:p>
    <w:p w14:paraId="1E7A650A"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ДОЛООДУГААР БҮЛЭГ</w:t>
      </w:r>
    </w:p>
    <w:p w14:paraId="5883023B" w14:textId="04D783A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БОЛОВСРОЛЫН БОЛОН СУРАЛЦАГЧИЙН ҮНЭЛГЭЭ</w:t>
      </w:r>
    </w:p>
    <w:p w14:paraId="5AE257BC" w14:textId="77777777" w:rsidR="00BD570E" w:rsidRPr="000C2C8B" w:rsidRDefault="00BD570E" w:rsidP="00511B58">
      <w:pPr>
        <w:spacing w:after="0" w:line="240" w:lineRule="auto"/>
        <w:ind w:firstLine="720"/>
        <w:jc w:val="center"/>
        <w:rPr>
          <w:rFonts w:ascii="Arial" w:hAnsi="Arial" w:cs="Arial"/>
          <w:b/>
          <w:bCs/>
          <w:sz w:val="24"/>
          <w:szCs w:val="24"/>
          <w:lang w:val="mn-MN"/>
        </w:rPr>
      </w:pPr>
    </w:p>
    <w:p w14:paraId="34F963DB" w14:textId="24E03332" w:rsidR="00511B58" w:rsidRPr="000C2C8B" w:rsidRDefault="00791CFC" w:rsidP="00791CFC">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26 </w:t>
      </w:r>
      <w:r w:rsidR="00511B58" w:rsidRPr="000C2C8B">
        <w:rPr>
          <w:rFonts w:ascii="Arial" w:hAnsi="Arial" w:cs="Arial"/>
          <w:b/>
          <w:bCs/>
          <w:sz w:val="24"/>
          <w:szCs w:val="24"/>
          <w:lang w:val="mn-MN"/>
        </w:rPr>
        <w:t>дугаар зүйл.Боловсролын үнэлгээ, хяналт</w:t>
      </w:r>
      <w:r w:rsidR="00134A74" w:rsidRPr="000C2C8B">
        <w:rPr>
          <w:rFonts w:ascii="Arial" w:hAnsi="Arial" w:cs="Arial"/>
          <w:b/>
          <w:bCs/>
          <w:sz w:val="24"/>
          <w:szCs w:val="24"/>
          <w:lang w:val="mn-MN"/>
        </w:rPr>
        <w:t>-</w:t>
      </w:r>
      <w:r w:rsidR="00511B58" w:rsidRPr="000C2C8B">
        <w:rPr>
          <w:rFonts w:ascii="Arial" w:hAnsi="Arial" w:cs="Arial"/>
          <w:b/>
          <w:bCs/>
          <w:sz w:val="24"/>
          <w:szCs w:val="24"/>
          <w:lang w:val="mn-MN"/>
        </w:rPr>
        <w:t>шинжилгээ</w:t>
      </w:r>
    </w:p>
    <w:p w14:paraId="2BB84B2B"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53DB81A9" w14:textId="3D72B6D3"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w:t>
      </w:r>
      <w:r w:rsidR="004427E1" w:rsidRPr="000C2C8B">
        <w:rPr>
          <w:rFonts w:ascii="Arial" w:hAnsi="Arial" w:cs="Arial"/>
          <w:bCs/>
          <w:sz w:val="24"/>
          <w:szCs w:val="24"/>
          <w:lang w:val="mn-MN"/>
        </w:rPr>
        <w:t>1</w:t>
      </w:r>
      <w:r w:rsidRPr="000C2C8B">
        <w:rPr>
          <w:rFonts w:ascii="Arial" w:hAnsi="Arial" w:cs="Arial"/>
          <w:bCs/>
          <w:sz w:val="24"/>
          <w:szCs w:val="24"/>
          <w:lang w:val="mn-MN"/>
        </w:rPr>
        <w:t>.</w:t>
      </w:r>
      <w:r w:rsidR="00511B58" w:rsidRPr="000C2C8B">
        <w:rPr>
          <w:rFonts w:ascii="Arial" w:hAnsi="Arial" w:cs="Arial"/>
          <w:bCs/>
          <w:sz w:val="24"/>
          <w:szCs w:val="24"/>
          <w:lang w:val="mn-MN"/>
        </w:rPr>
        <w:t>Боловсролын үнэлгээ, хяналт-шинжилгээ (цаашид боловсролын үнэлгээ гэх) нь сургалтын чанарыг баталгаажуулж, багш, суралцагчийн хөгжлийг дэмжих, боловсролын бодлого, төлөвлөлтийг сайжруулахад чиглэнэ.</w:t>
      </w:r>
    </w:p>
    <w:p w14:paraId="0991769D"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362B5C9A" w14:textId="3B955EB3" w:rsidR="00966088" w:rsidRPr="000C2C8B" w:rsidRDefault="00966088"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 xml:space="preserve">26.2.Сургуульд бэлтгэгдсэн байдлын үнэлгээгээр хүүхдийн сургуульд суралцахад шаардлагатай </w:t>
      </w:r>
      <w:r w:rsidR="006B5F56" w:rsidRPr="000C2C8B">
        <w:rPr>
          <w:rFonts w:ascii="Arial" w:hAnsi="Arial" w:cs="Arial"/>
          <w:bCs/>
          <w:sz w:val="24"/>
          <w:szCs w:val="24"/>
          <w:lang w:val="mn-MN"/>
        </w:rPr>
        <w:t xml:space="preserve">мэдлэг, </w:t>
      </w:r>
      <w:r w:rsidRPr="000C2C8B">
        <w:rPr>
          <w:rFonts w:ascii="Arial" w:hAnsi="Arial" w:cs="Arial"/>
          <w:bCs/>
          <w:sz w:val="24"/>
          <w:szCs w:val="24"/>
          <w:lang w:val="mn-MN"/>
        </w:rPr>
        <w:t>чадвар</w:t>
      </w:r>
      <w:r w:rsidR="006B5F56" w:rsidRPr="000C2C8B">
        <w:rPr>
          <w:rFonts w:ascii="Arial" w:hAnsi="Arial" w:cs="Arial"/>
          <w:bCs/>
          <w:sz w:val="24"/>
          <w:szCs w:val="24"/>
          <w:lang w:val="mn-MN"/>
        </w:rPr>
        <w:t xml:space="preserve">, хандлагын </w:t>
      </w:r>
      <w:r w:rsidR="00EA0CE2" w:rsidRPr="000C2C8B">
        <w:rPr>
          <w:rFonts w:ascii="Arial" w:hAnsi="Arial" w:cs="Arial"/>
          <w:bCs/>
          <w:sz w:val="24"/>
          <w:szCs w:val="24"/>
          <w:lang w:val="mn-MN"/>
        </w:rPr>
        <w:t>түвшнийг</w:t>
      </w:r>
      <w:r w:rsidRPr="000C2C8B">
        <w:rPr>
          <w:rFonts w:ascii="Arial" w:hAnsi="Arial" w:cs="Arial"/>
          <w:bCs/>
          <w:sz w:val="24"/>
          <w:szCs w:val="24"/>
          <w:lang w:val="mn-MN"/>
        </w:rPr>
        <w:t xml:space="preserve"> тогтооно. </w:t>
      </w:r>
    </w:p>
    <w:p w14:paraId="232A9BF9" w14:textId="77777777" w:rsidR="00966088" w:rsidRPr="000C2C8B" w:rsidRDefault="00966088" w:rsidP="00B96161">
      <w:pPr>
        <w:spacing w:after="0" w:line="240" w:lineRule="auto"/>
        <w:ind w:firstLine="720"/>
        <w:jc w:val="both"/>
        <w:rPr>
          <w:rFonts w:ascii="Arial" w:hAnsi="Arial" w:cs="Arial"/>
          <w:bCs/>
          <w:sz w:val="24"/>
          <w:szCs w:val="24"/>
          <w:lang w:val="mn-MN"/>
        </w:rPr>
      </w:pPr>
    </w:p>
    <w:p w14:paraId="1D06600F" w14:textId="4A10D947" w:rsidR="00BD570E"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w:t>
      </w:r>
      <w:r w:rsidR="00797B8A" w:rsidRPr="000C2C8B">
        <w:rPr>
          <w:rFonts w:ascii="Arial" w:hAnsi="Arial" w:cs="Arial"/>
          <w:bCs/>
          <w:sz w:val="24"/>
          <w:szCs w:val="24"/>
          <w:lang w:val="mn-MN"/>
        </w:rPr>
        <w:t>3</w:t>
      </w:r>
      <w:r w:rsidRPr="000C2C8B">
        <w:rPr>
          <w:rFonts w:ascii="Arial" w:hAnsi="Arial" w:cs="Arial"/>
          <w:bCs/>
          <w:sz w:val="24"/>
          <w:szCs w:val="24"/>
          <w:lang w:val="mn-MN"/>
        </w:rPr>
        <w:t>.</w:t>
      </w:r>
      <w:r w:rsidR="004629F6" w:rsidRPr="000C2C8B">
        <w:rPr>
          <w:rFonts w:ascii="Arial" w:hAnsi="Arial" w:cs="Arial"/>
          <w:bCs/>
          <w:sz w:val="24"/>
          <w:szCs w:val="24"/>
          <w:lang w:val="mn-MN"/>
        </w:rPr>
        <w:t>Боловсролын үнэлгээг</w:t>
      </w:r>
      <w:r w:rsidR="00792A32" w:rsidRPr="000C2C8B">
        <w:rPr>
          <w:rFonts w:ascii="Arial" w:hAnsi="Arial" w:cs="Arial"/>
          <w:bCs/>
          <w:sz w:val="24"/>
          <w:szCs w:val="24"/>
          <w:lang w:val="mn-MN"/>
        </w:rPr>
        <w:t xml:space="preserve"> </w:t>
      </w:r>
      <w:r w:rsidR="004629F6" w:rsidRPr="000C2C8B">
        <w:rPr>
          <w:rFonts w:ascii="Arial" w:hAnsi="Arial" w:cs="Arial"/>
          <w:bCs/>
          <w:sz w:val="24"/>
          <w:szCs w:val="24"/>
          <w:lang w:val="mn-MN"/>
        </w:rPr>
        <w:t>боловсролын асуудал эрхэлсэн төрийн захиргааны байгууллаг</w:t>
      </w:r>
      <w:r w:rsidR="005507E7" w:rsidRPr="000C2C8B">
        <w:rPr>
          <w:rFonts w:ascii="Arial" w:hAnsi="Arial" w:cs="Arial"/>
          <w:bCs/>
          <w:sz w:val="24"/>
          <w:szCs w:val="24"/>
          <w:lang w:val="mn-MN"/>
        </w:rPr>
        <w:t>ын зөвшөөрсөн мэргэжлийн байгууллага</w:t>
      </w:r>
      <w:r w:rsidR="00F6510B" w:rsidRPr="000C2C8B">
        <w:rPr>
          <w:rFonts w:ascii="Arial" w:hAnsi="Arial" w:cs="Arial"/>
          <w:bCs/>
          <w:sz w:val="24"/>
          <w:szCs w:val="24"/>
          <w:lang w:val="mn-MN"/>
        </w:rPr>
        <w:t xml:space="preserve"> </w:t>
      </w:r>
      <w:r w:rsidR="00314E2A" w:rsidRPr="000C2C8B">
        <w:rPr>
          <w:rFonts w:ascii="Arial" w:hAnsi="Arial" w:cs="Arial"/>
          <w:bCs/>
          <w:sz w:val="24"/>
          <w:szCs w:val="24"/>
          <w:lang w:val="mn-MN"/>
        </w:rPr>
        <w:t>зохион байгуулж</w:t>
      </w:r>
      <w:r w:rsidR="004629F6" w:rsidRPr="000C2C8B">
        <w:rPr>
          <w:rFonts w:ascii="Arial" w:hAnsi="Arial" w:cs="Arial"/>
          <w:bCs/>
          <w:sz w:val="24"/>
          <w:szCs w:val="24"/>
          <w:lang w:val="mn-MN"/>
        </w:rPr>
        <w:t>, дүгнэлт, зөвлөмж гаргана.</w:t>
      </w:r>
      <w:r w:rsidR="005365E6" w:rsidRPr="000C2C8B">
        <w:rPr>
          <w:rFonts w:ascii="Arial" w:hAnsi="Arial" w:cs="Arial"/>
          <w:bCs/>
          <w:sz w:val="24"/>
          <w:szCs w:val="24"/>
          <w:lang w:val="mn-MN"/>
        </w:rPr>
        <w:t xml:space="preserve"> </w:t>
      </w:r>
    </w:p>
    <w:p w14:paraId="2EC45B71" w14:textId="77777777" w:rsidR="004629F6" w:rsidRPr="000C2C8B" w:rsidRDefault="004629F6" w:rsidP="00B96161">
      <w:pPr>
        <w:spacing w:after="0" w:line="240" w:lineRule="auto"/>
        <w:ind w:firstLine="720"/>
        <w:jc w:val="both"/>
        <w:rPr>
          <w:rFonts w:ascii="Arial" w:hAnsi="Arial" w:cs="Arial"/>
          <w:bCs/>
          <w:sz w:val="24"/>
          <w:szCs w:val="24"/>
          <w:lang w:val="mn-MN"/>
        </w:rPr>
      </w:pPr>
    </w:p>
    <w:p w14:paraId="61CEAC4F" w14:textId="54ACB1FF" w:rsidR="000F6BBF"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w:t>
      </w:r>
      <w:r w:rsidR="00797B8A" w:rsidRPr="000C2C8B">
        <w:rPr>
          <w:rFonts w:ascii="Arial" w:hAnsi="Arial" w:cs="Arial"/>
          <w:bCs/>
          <w:sz w:val="24"/>
          <w:szCs w:val="24"/>
          <w:lang w:val="mn-MN"/>
        </w:rPr>
        <w:t>4</w:t>
      </w:r>
      <w:r w:rsidRPr="000C2C8B">
        <w:rPr>
          <w:rFonts w:ascii="Arial" w:hAnsi="Arial" w:cs="Arial"/>
          <w:bCs/>
          <w:sz w:val="24"/>
          <w:szCs w:val="24"/>
          <w:lang w:val="mn-MN"/>
        </w:rPr>
        <w:t>.</w:t>
      </w:r>
      <w:r w:rsidR="00511B58" w:rsidRPr="000C2C8B">
        <w:rPr>
          <w:rFonts w:ascii="Arial" w:hAnsi="Arial" w:cs="Arial"/>
          <w:bCs/>
          <w:sz w:val="24"/>
          <w:szCs w:val="24"/>
          <w:lang w:val="mn-MN"/>
        </w:rPr>
        <w:t>Боловсролын үнэлгээ</w:t>
      </w:r>
      <w:r w:rsidR="004D1729" w:rsidRPr="000C2C8B">
        <w:rPr>
          <w:rFonts w:ascii="Arial" w:hAnsi="Arial" w:cs="Arial"/>
          <w:bCs/>
          <w:sz w:val="24"/>
          <w:szCs w:val="24"/>
          <w:lang w:val="mn-MN"/>
        </w:rPr>
        <w:t xml:space="preserve"> хийхэд тухайн боловсролын байгууллага, орон </w:t>
      </w:r>
      <w:r w:rsidR="00374551" w:rsidRPr="000C2C8B">
        <w:rPr>
          <w:rFonts w:ascii="Arial" w:hAnsi="Arial" w:cs="Arial"/>
          <w:bCs/>
          <w:sz w:val="24"/>
          <w:szCs w:val="24"/>
          <w:lang w:val="mn-MN"/>
        </w:rPr>
        <w:t>нутгийн мэргэжлийн байгууллага болон сонирхлын талуудын оролцоог хангана.</w:t>
      </w:r>
      <w:r w:rsidR="005B5572" w:rsidRPr="000C2C8B">
        <w:rPr>
          <w:rFonts w:ascii="Arial" w:hAnsi="Arial" w:cs="Arial"/>
          <w:bCs/>
          <w:sz w:val="24"/>
          <w:szCs w:val="24"/>
          <w:lang w:val="mn-MN"/>
        </w:rPr>
        <w:t xml:space="preserve"> </w:t>
      </w:r>
    </w:p>
    <w:p w14:paraId="514F5DBE" w14:textId="77777777" w:rsidR="000F6BBF" w:rsidRPr="000C2C8B" w:rsidRDefault="000F6BBF" w:rsidP="00B96161">
      <w:pPr>
        <w:spacing w:after="0" w:line="240" w:lineRule="auto"/>
        <w:ind w:firstLine="720"/>
        <w:jc w:val="both"/>
        <w:rPr>
          <w:rFonts w:ascii="Arial" w:hAnsi="Arial" w:cs="Arial"/>
          <w:bCs/>
          <w:sz w:val="24"/>
          <w:szCs w:val="24"/>
          <w:lang w:val="mn-MN"/>
        </w:rPr>
      </w:pPr>
    </w:p>
    <w:p w14:paraId="69AF12CA" w14:textId="6E1DDD59" w:rsidR="00511B58" w:rsidRPr="000C2C8B" w:rsidRDefault="000F6BBF"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26.5.</w:t>
      </w:r>
      <w:r w:rsidR="00342E9D" w:rsidRPr="000C2C8B">
        <w:rPr>
          <w:rFonts w:ascii="Arial" w:hAnsi="Arial" w:cs="Arial"/>
          <w:bCs/>
          <w:sz w:val="24"/>
          <w:szCs w:val="24"/>
          <w:lang w:val="mn-MN"/>
        </w:rPr>
        <w:t xml:space="preserve">Боловсролын үнэлгээний </w:t>
      </w:r>
      <w:r w:rsidR="00ED5820" w:rsidRPr="000C2C8B">
        <w:rPr>
          <w:rFonts w:ascii="Arial" w:hAnsi="Arial" w:cs="Arial"/>
          <w:bCs/>
          <w:sz w:val="24"/>
          <w:szCs w:val="24"/>
          <w:lang w:val="mn-MN"/>
        </w:rPr>
        <w:t xml:space="preserve">үр дүнг үнэлгээнд оролцогч талуудад мэдээлж, дэмжих үйл ажиллагааг </w:t>
      </w:r>
      <w:r w:rsidR="005E6CFE" w:rsidRPr="000C2C8B">
        <w:rPr>
          <w:rFonts w:ascii="Arial" w:hAnsi="Arial" w:cs="Arial"/>
          <w:bCs/>
          <w:sz w:val="24"/>
          <w:szCs w:val="24"/>
          <w:lang w:val="mn-MN"/>
        </w:rPr>
        <w:t>хамтран</w:t>
      </w:r>
      <w:r w:rsidR="0041416F" w:rsidRPr="000C2C8B">
        <w:rPr>
          <w:rFonts w:ascii="Arial" w:hAnsi="Arial" w:cs="Arial"/>
          <w:bCs/>
          <w:sz w:val="24"/>
          <w:szCs w:val="24"/>
          <w:lang w:val="mn-MN"/>
        </w:rPr>
        <w:t xml:space="preserve"> </w:t>
      </w:r>
      <w:r w:rsidR="00ED5820" w:rsidRPr="000C2C8B">
        <w:rPr>
          <w:rFonts w:ascii="Arial" w:hAnsi="Arial" w:cs="Arial"/>
          <w:bCs/>
          <w:sz w:val="24"/>
          <w:szCs w:val="24"/>
          <w:lang w:val="mn-MN"/>
        </w:rPr>
        <w:t>зохион байгуулах арга хэмжээ авна.</w:t>
      </w:r>
      <w:r w:rsidR="00511B58" w:rsidRPr="000C2C8B">
        <w:rPr>
          <w:rFonts w:ascii="Arial" w:hAnsi="Arial" w:cs="Arial"/>
          <w:bCs/>
          <w:sz w:val="24"/>
          <w:szCs w:val="24"/>
          <w:lang w:val="mn-MN"/>
        </w:rPr>
        <w:t xml:space="preserve"> </w:t>
      </w:r>
    </w:p>
    <w:p w14:paraId="36D8C553"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7C70B4C2" w14:textId="0AC193B3"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w:t>
      </w:r>
      <w:r w:rsidR="00B97750" w:rsidRPr="000C2C8B">
        <w:rPr>
          <w:rFonts w:ascii="Arial" w:hAnsi="Arial" w:cs="Arial"/>
          <w:bCs/>
          <w:sz w:val="24"/>
          <w:szCs w:val="24"/>
          <w:lang w:val="mn-MN"/>
        </w:rPr>
        <w:t>6</w:t>
      </w:r>
      <w:r w:rsidRPr="000C2C8B">
        <w:rPr>
          <w:rFonts w:ascii="Arial" w:hAnsi="Arial" w:cs="Arial"/>
          <w:bCs/>
          <w:sz w:val="24"/>
          <w:szCs w:val="24"/>
          <w:lang w:val="mn-MN"/>
        </w:rPr>
        <w:t>.</w:t>
      </w:r>
      <w:r w:rsidR="00140BF6" w:rsidRPr="000C2C8B">
        <w:rPr>
          <w:rFonts w:ascii="Arial" w:hAnsi="Arial" w:cs="Arial"/>
          <w:bCs/>
          <w:sz w:val="24"/>
          <w:szCs w:val="24"/>
          <w:lang w:val="mn-MN"/>
        </w:rPr>
        <w:t xml:space="preserve">Энэ хуулийн 18.8-д заасан </w:t>
      </w:r>
      <w:r w:rsidR="00511B58" w:rsidRPr="000C2C8B">
        <w:rPr>
          <w:rFonts w:ascii="Arial" w:hAnsi="Arial" w:cs="Arial"/>
          <w:bCs/>
          <w:sz w:val="24"/>
          <w:szCs w:val="24"/>
          <w:lang w:val="mn-MN"/>
        </w:rPr>
        <w:t>өөрийн үнэлгээ хийх журмыг боловсролын асуудал эрхэлсэн Засгийн газрын гишүүн батална.</w:t>
      </w:r>
    </w:p>
    <w:p w14:paraId="2AC746DA"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0AD36D77" w14:textId="3F4BF0F3"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26.</w:t>
      </w:r>
      <w:r w:rsidR="00B97750" w:rsidRPr="000C2C8B">
        <w:rPr>
          <w:rFonts w:ascii="Arial" w:hAnsi="Arial" w:cs="Arial"/>
          <w:bCs/>
          <w:sz w:val="24"/>
          <w:szCs w:val="24"/>
          <w:lang w:val="mn-MN"/>
        </w:rPr>
        <w:t>7</w:t>
      </w:r>
      <w:r w:rsidRPr="000C2C8B">
        <w:rPr>
          <w:rFonts w:ascii="Arial" w:hAnsi="Arial" w:cs="Arial"/>
          <w:bCs/>
          <w:sz w:val="24"/>
          <w:szCs w:val="24"/>
          <w:lang w:val="mn-MN"/>
        </w:rPr>
        <w:t>.</w:t>
      </w:r>
      <w:r w:rsidR="00C403D4" w:rsidRPr="000C2C8B">
        <w:rPr>
          <w:rFonts w:ascii="Arial" w:hAnsi="Arial" w:cs="Arial"/>
          <w:bCs/>
          <w:sz w:val="24"/>
          <w:szCs w:val="24"/>
          <w:lang w:val="mn-MN"/>
        </w:rPr>
        <w:t>Боловсролын үнэлгээний мэдээллийг боловсролын салбарын мэдээллийн нэгдсэн санд оруулна.</w:t>
      </w:r>
    </w:p>
    <w:p w14:paraId="21823DEC" w14:textId="77777777" w:rsidR="00BD570E" w:rsidRPr="000C2C8B" w:rsidRDefault="00BD570E" w:rsidP="00BD570E">
      <w:pPr>
        <w:tabs>
          <w:tab w:val="left" w:pos="1418"/>
        </w:tabs>
        <w:spacing w:after="0" w:line="240" w:lineRule="auto"/>
        <w:jc w:val="both"/>
        <w:rPr>
          <w:rFonts w:ascii="Arial" w:hAnsi="Arial" w:cs="Arial"/>
          <w:sz w:val="24"/>
          <w:szCs w:val="24"/>
          <w:lang w:val="mn-MN"/>
        </w:rPr>
      </w:pPr>
    </w:p>
    <w:p w14:paraId="6C1B32CA" w14:textId="58F4ECB2" w:rsidR="00511B58" w:rsidRPr="000C2C8B" w:rsidRDefault="00791CFC" w:rsidP="00791CFC">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27 </w:t>
      </w:r>
      <w:r w:rsidR="00511B58" w:rsidRPr="000C2C8B">
        <w:rPr>
          <w:rFonts w:ascii="Arial" w:hAnsi="Arial" w:cs="Arial"/>
          <w:b/>
          <w:bCs/>
          <w:sz w:val="24"/>
          <w:szCs w:val="24"/>
          <w:lang w:val="mn-MN"/>
        </w:rPr>
        <w:t>дугаар зүйл.Суралцагчийн үнэлгээ</w:t>
      </w:r>
    </w:p>
    <w:p w14:paraId="173F3C96"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7ABE4E6D" w14:textId="7D8D43E5" w:rsidR="00BD570E" w:rsidRPr="000C2C8B" w:rsidRDefault="00D45652"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27.1.Суралцагчийн үнэлгээ нь тэдний хөгжлийг дэмжих, сурлагын</w:t>
      </w:r>
      <w:r w:rsidR="00706E2C" w:rsidRPr="000C2C8B">
        <w:rPr>
          <w:rFonts w:ascii="Arial" w:hAnsi="Arial" w:cs="Arial"/>
          <w:bCs/>
          <w:sz w:val="24"/>
          <w:szCs w:val="24"/>
          <w:lang w:val="mn-MN"/>
        </w:rPr>
        <w:t xml:space="preserve"> </w:t>
      </w:r>
      <w:r w:rsidRPr="000C2C8B">
        <w:rPr>
          <w:rFonts w:ascii="Arial" w:hAnsi="Arial" w:cs="Arial"/>
          <w:bCs/>
          <w:sz w:val="24"/>
          <w:szCs w:val="24"/>
          <w:lang w:val="mn-MN"/>
        </w:rPr>
        <w:t xml:space="preserve">амжилтаа ахиулахад </w:t>
      </w:r>
      <w:r w:rsidR="00B5295E" w:rsidRPr="000C2C8B">
        <w:rPr>
          <w:rFonts w:ascii="Arial" w:hAnsi="Arial" w:cs="Arial"/>
          <w:bCs/>
          <w:sz w:val="24"/>
          <w:szCs w:val="24"/>
          <w:lang w:val="mn-MN"/>
        </w:rPr>
        <w:t xml:space="preserve">суралцагчдад туслахад чиглэнэ. </w:t>
      </w:r>
    </w:p>
    <w:p w14:paraId="5DE08DD2" w14:textId="77777777" w:rsidR="00D45652" w:rsidRPr="000C2C8B" w:rsidRDefault="00D45652" w:rsidP="00B96161">
      <w:pPr>
        <w:spacing w:after="0" w:line="240" w:lineRule="auto"/>
        <w:ind w:firstLine="720"/>
        <w:jc w:val="both"/>
        <w:rPr>
          <w:rFonts w:ascii="Arial" w:hAnsi="Arial" w:cs="Arial"/>
          <w:bCs/>
          <w:sz w:val="24"/>
          <w:szCs w:val="24"/>
          <w:lang w:val="mn-MN"/>
        </w:rPr>
      </w:pPr>
    </w:p>
    <w:p w14:paraId="58726281" w14:textId="6A0E6DFE" w:rsidR="000A612C" w:rsidRPr="000C2C8B" w:rsidRDefault="000A612C"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w:t>
      </w:r>
      <w:r w:rsidR="008F57E5" w:rsidRPr="000C2C8B">
        <w:rPr>
          <w:rFonts w:ascii="Arial" w:hAnsi="Arial" w:cs="Arial"/>
          <w:bCs/>
          <w:sz w:val="24"/>
          <w:szCs w:val="24"/>
          <w:lang w:val="mn-MN"/>
        </w:rPr>
        <w:t>2</w:t>
      </w:r>
      <w:r w:rsidR="00921935" w:rsidRPr="000C2C8B">
        <w:rPr>
          <w:rFonts w:ascii="Arial" w:hAnsi="Arial" w:cs="Arial"/>
          <w:bCs/>
          <w:sz w:val="24"/>
          <w:szCs w:val="24"/>
          <w:lang w:val="mn-MN"/>
        </w:rPr>
        <w:t>.</w:t>
      </w:r>
      <w:r w:rsidRPr="000C2C8B">
        <w:rPr>
          <w:rFonts w:ascii="Arial" w:hAnsi="Arial" w:cs="Arial"/>
          <w:bCs/>
          <w:sz w:val="24"/>
          <w:szCs w:val="24"/>
          <w:lang w:val="mn-MN"/>
        </w:rPr>
        <w:t>Суралцагчий</w:t>
      </w:r>
      <w:r w:rsidR="00761150" w:rsidRPr="000C2C8B">
        <w:rPr>
          <w:rFonts w:ascii="Arial" w:hAnsi="Arial" w:cs="Arial"/>
          <w:bCs/>
          <w:sz w:val="24"/>
          <w:szCs w:val="24"/>
          <w:lang w:val="mn-MN"/>
        </w:rPr>
        <w:t>г</w:t>
      </w:r>
      <w:r w:rsidRPr="000C2C8B">
        <w:rPr>
          <w:rFonts w:ascii="Arial" w:hAnsi="Arial" w:cs="Arial"/>
          <w:bCs/>
          <w:sz w:val="24"/>
          <w:szCs w:val="24"/>
          <w:lang w:val="mn-MN"/>
        </w:rPr>
        <w:t xml:space="preserve"> сургалтын явц, анги дэвших, сургууль төгсөхөд </w:t>
      </w:r>
      <w:r w:rsidR="00761150" w:rsidRPr="000C2C8B">
        <w:rPr>
          <w:rFonts w:ascii="Arial" w:hAnsi="Arial" w:cs="Arial"/>
          <w:bCs/>
          <w:sz w:val="24"/>
          <w:szCs w:val="24"/>
          <w:lang w:val="mn-MN"/>
        </w:rPr>
        <w:t xml:space="preserve">тус тус </w:t>
      </w:r>
      <w:r w:rsidRPr="000C2C8B">
        <w:rPr>
          <w:rFonts w:ascii="Arial" w:hAnsi="Arial" w:cs="Arial"/>
          <w:bCs/>
          <w:sz w:val="24"/>
          <w:szCs w:val="24"/>
          <w:lang w:val="mn-MN"/>
        </w:rPr>
        <w:t>үнэлнэ.</w:t>
      </w:r>
    </w:p>
    <w:p w14:paraId="3365F691" w14:textId="77777777" w:rsidR="000A612C" w:rsidRPr="000C2C8B" w:rsidRDefault="000A612C" w:rsidP="00B96161">
      <w:pPr>
        <w:spacing w:after="0" w:line="240" w:lineRule="auto"/>
        <w:ind w:firstLine="720"/>
        <w:jc w:val="both"/>
        <w:rPr>
          <w:rFonts w:ascii="Arial" w:hAnsi="Arial" w:cs="Arial"/>
          <w:bCs/>
          <w:sz w:val="24"/>
          <w:szCs w:val="24"/>
          <w:lang w:val="mn-MN"/>
        </w:rPr>
      </w:pPr>
    </w:p>
    <w:p w14:paraId="3EED4CA5" w14:textId="7F9CFB9B" w:rsidR="00511B58" w:rsidRPr="000C2C8B" w:rsidRDefault="000A612C"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w:t>
      </w:r>
      <w:r w:rsidR="00ED3CE9" w:rsidRPr="000C2C8B">
        <w:rPr>
          <w:rFonts w:ascii="Arial" w:hAnsi="Arial" w:cs="Arial"/>
          <w:bCs/>
          <w:sz w:val="24"/>
          <w:szCs w:val="24"/>
          <w:lang w:val="mn-MN"/>
        </w:rPr>
        <w:t>3.</w:t>
      </w:r>
      <w:r w:rsidR="00511B58" w:rsidRPr="000C2C8B">
        <w:rPr>
          <w:rFonts w:ascii="Arial" w:hAnsi="Arial" w:cs="Arial"/>
          <w:bCs/>
          <w:sz w:val="24"/>
          <w:szCs w:val="24"/>
          <w:lang w:val="mn-MN"/>
        </w:rPr>
        <w:t>Ерөнхий боловсролын сургуулийн 1-</w:t>
      </w:r>
      <w:r w:rsidR="002008FC" w:rsidRPr="000C2C8B">
        <w:rPr>
          <w:rFonts w:ascii="Arial" w:hAnsi="Arial" w:cs="Arial"/>
          <w:bCs/>
          <w:sz w:val="24"/>
          <w:szCs w:val="24"/>
          <w:lang w:val="mn-MN"/>
        </w:rPr>
        <w:t>2</w:t>
      </w:r>
      <w:r w:rsidR="00511B58" w:rsidRPr="000C2C8B">
        <w:rPr>
          <w:rFonts w:ascii="Arial" w:hAnsi="Arial" w:cs="Arial"/>
          <w:bCs/>
          <w:sz w:val="24"/>
          <w:szCs w:val="24"/>
          <w:lang w:val="mn-MN"/>
        </w:rPr>
        <w:t xml:space="preserve"> дугаар ангийн суралцагчид тоон</w:t>
      </w:r>
      <w:r w:rsidR="009B7BF1" w:rsidRPr="000C2C8B">
        <w:rPr>
          <w:rFonts w:ascii="Arial" w:hAnsi="Arial" w:cs="Arial"/>
          <w:bCs/>
          <w:sz w:val="24"/>
          <w:szCs w:val="24"/>
          <w:lang w:val="mn-MN"/>
        </w:rPr>
        <w:t xml:space="preserve"> </w:t>
      </w:r>
      <w:r w:rsidR="0041416F" w:rsidRPr="000C2C8B">
        <w:rPr>
          <w:rFonts w:ascii="Arial" w:hAnsi="Arial" w:cs="Arial"/>
          <w:bCs/>
          <w:sz w:val="24"/>
          <w:szCs w:val="24"/>
          <w:lang w:val="mn-MN"/>
        </w:rPr>
        <w:t>болон</w:t>
      </w:r>
      <w:r w:rsidR="009B7BF1" w:rsidRPr="000C2C8B">
        <w:rPr>
          <w:rFonts w:ascii="Arial" w:hAnsi="Arial" w:cs="Arial"/>
          <w:bCs/>
          <w:sz w:val="24"/>
          <w:szCs w:val="24"/>
          <w:lang w:val="mn-MN"/>
        </w:rPr>
        <w:t xml:space="preserve"> үсгэн</w:t>
      </w:r>
      <w:r w:rsidR="00511B58" w:rsidRPr="000C2C8B">
        <w:rPr>
          <w:rFonts w:ascii="Arial" w:hAnsi="Arial" w:cs="Arial"/>
          <w:bCs/>
          <w:sz w:val="24"/>
          <w:szCs w:val="24"/>
          <w:lang w:val="mn-MN"/>
        </w:rPr>
        <w:t xml:space="preserve"> үнэлгээ хэрэглэхгүй. </w:t>
      </w:r>
    </w:p>
    <w:p w14:paraId="434E8634"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30A234E0" w14:textId="446D7905"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w:t>
      </w:r>
      <w:r w:rsidR="00ED3CE9" w:rsidRPr="000C2C8B">
        <w:rPr>
          <w:rFonts w:ascii="Arial" w:hAnsi="Arial" w:cs="Arial"/>
          <w:bCs/>
          <w:sz w:val="24"/>
          <w:szCs w:val="24"/>
          <w:lang w:val="mn-MN"/>
        </w:rPr>
        <w:t>4</w:t>
      </w:r>
      <w:r w:rsidRPr="000C2C8B">
        <w:rPr>
          <w:rFonts w:ascii="Arial" w:hAnsi="Arial" w:cs="Arial"/>
          <w:bCs/>
          <w:sz w:val="24"/>
          <w:szCs w:val="24"/>
          <w:lang w:val="mn-MN"/>
        </w:rPr>
        <w:t>.</w:t>
      </w:r>
      <w:r w:rsidR="00453B4A" w:rsidRPr="000C2C8B">
        <w:rPr>
          <w:rFonts w:ascii="Arial" w:hAnsi="Arial" w:cs="Arial"/>
          <w:bCs/>
          <w:sz w:val="24"/>
          <w:szCs w:val="24"/>
          <w:lang w:val="mn-MN"/>
        </w:rPr>
        <w:t>А</w:t>
      </w:r>
      <w:r w:rsidR="00511B58" w:rsidRPr="000C2C8B">
        <w:rPr>
          <w:rFonts w:ascii="Arial" w:hAnsi="Arial" w:cs="Arial"/>
          <w:bCs/>
          <w:sz w:val="24"/>
          <w:szCs w:val="24"/>
          <w:lang w:val="mn-MN"/>
        </w:rPr>
        <w:t>нги дэвших үнэлгээг</w:t>
      </w:r>
      <w:r w:rsidR="00453B4A" w:rsidRPr="000C2C8B">
        <w:rPr>
          <w:rFonts w:ascii="Arial" w:hAnsi="Arial" w:cs="Arial"/>
          <w:bCs/>
          <w:sz w:val="24"/>
          <w:szCs w:val="24"/>
          <w:lang w:val="mn-MN"/>
        </w:rPr>
        <w:t xml:space="preserve"> ерөнхий боловсролын сургууль</w:t>
      </w:r>
      <w:r w:rsidR="004972C1" w:rsidRPr="000C2C8B">
        <w:rPr>
          <w:rFonts w:ascii="Arial" w:hAnsi="Arial" w:cs="Arial"/>
          <w:bCs/>
          <w:sz w:val="24"/>
          <w:szCs w:val="24"/>
          <w:lang w:val="mn-MN"/>
        </w:rPr>
        <w:t xml:space="preserve">, </w:t>
      </w:r>
      <w:r w:rsidR="00453B4A" w:rsidRPr="000C2C8B">
        <w:rPr>
          <w:rFonts w:ascii="Arial" w:hAnsi="Arial" w:cs="Arial"/>
          <w:bCs/>
          <w:sz w:val="24"/>
          <w:szCs w:val="24"/>
          <w:lang w:val="mn-MN"/>
        </w:rPr>
        <w:t xml:space="preserve">сургууль төгсөх үнэлгээг </w:t>
      </w:r>
      <w:r w:rsidR="00D458F8" w:rsidRPr="000C2C8B">
        <w:rPr>
          <w:rFonts w:ascii="Arial" w:hAnsi="Arial" w:cs="Arial"/>
          <w:bCs/>
          <w:sz w:val="24"/>
          <w:szCs w:val="24"/>
          <w:lang w:val="mn-MN"/>
        </w:rPr>
        <w:t>боловсролын асуудал эрхэлсэн төрийн захиргааны байгууллага</w:t>
      </w:r>
      <w:r w:rsidR="004972C1" w:rsidRPr="000C2C8B">
        <w:rPr>
          <w:rFonts w:ascii="Arial" w:hAnsi="Arial" w:cs="Arial"/>
          <w:bCs/>
          <w:sz w:val="24"/>
          <w:szCs w:val="24"/>
          <w:lang w:val="mn-MN"/>
        </w:rPr>
        <w:t xml:space="preserve"> </w:t>
      </w:r>
      <w:r w:rsidR="00453B4A" w:rsidRPr="000C2C8B">
        <w:rPr>
          <w:rFonts w:ascii="Arial" w:hAnsi="Arial" w:cs="Arial"/>
          <w:bCs/>
          <w:sz w:val="24"/>
          <w:szCs w:val="24"/>
          <w:lang w:val="mn-MN"/>
        </w:rPr>
        <w:t xml:space="preserve">тус тус </w:t>
      </w:r>
      <w:r w:rsidR="00066A80" w:rsidRPr="000C2C8B">
        <w:rPr>
          <w:rFonts w:ascii="Arial" w:hAnsi="Arial" w:cs="Arial"/>
          <w:bCs/>
          <w:sz w:val="24"/>
          <w:szCs w:val="24"/>
          <w:lang w:val="mn-MN"/>
        </w:rPr>
        <w:t>зохион байгуул</w:t>
      </w:r>
      <w:r w:rsidR="00F6056F" w:rsidRPr="000C2C8B">
        <w:rPr>
          <w:rFonts w:ascii="Arial" w:hAnsi="Arial" w:cs="Arial"/>
          <w:bCs/>
          <w:sz w:val="24"/>
          <w:szCs w:val="24"/>
          <w:lang w:val="mn-MN"/>
        </w:rPr>
        <w:t>на</w:t>
      </w:r>
      <w:r w:rsidR="00511B58" w:rsidRPr="000C2C8B">
        <w:rPr>
          <w:rFonts w:ascii="Arial" w:hAnsi="Arial" w:cs="Arial"/>
          <w:bCs/>
          <w:sz w:val="24"/>
          <w:szCs w:val="24"/>
          <w:lang w:val="mn-MN"/>
        </w:rPr>
        <w:t xml:space="preserve">. </w:t>
      </w:r>
    </w:p>
    <w:p w14:paraId="59D35488" w14:textId="77777777" w:rsidR="00511B58" w:rsidRPr="000C2C8B" w:rsidRDefault="00511B58" w:rsidP="00B96161">
      <w:pPr>
        <w:spacing w:after="0" w:line="240" w:lineRule="auto"/>
        <w:ind w:firstLine="720"/>
        <w:jc w:val="both"/>
        <w:rPr>
          <w:rFonts w:ascii="Arial" w:hAnsi="Arial" w:cs="Arial"/>
          <w:bCs/>
          <w:sz w:val="24"/>
          <w:szCs w:val="24"/>
          <w:lang w:val="mn-MN"/>
        </w:rPr>
      </w:pPr>
    </w:p>
    <w:p w14:paraId="1B5ED979" w14:textId="36C89DA4"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lastRenderedPageBreak/>
        <w:t>27.</w:t>
      </w:r>
      <w:r w:rsidR="00ED3CE9" w:rsidRPr="000C2C8B">
        <w:rPr>
          <w:rFonts w:ascii="Arial" w:hAnsi="Arial" w:cs="Arial"/>
          <w:bCs/>
          <w:sz w:val="24"/>
          <w:szCs w:val="24"/>
          <w:lang w:val="mn-MN"/>
        </w:rPr>
        <w:t>5</w:t>
      </w:r>
      <w:r w:rsidRPr="000C2C8B">
        <w:rPr>
          <w:rFonts w:ascii="Arial" w:hAnsi="Arial" w:cs="Arial"/>
          <w:bCs/>
          <w:sz w:val="24"/>
          <w:szCs w:val="24"/>
          <w:lang w:val="mn-MN"/>
        </w:rPr>
        <w:t>.</w:t>
      </w:r>
      <w:r w:rsidR="00511B58" w:rsidRPr="000C2C8B">
        <w:rPr>
          <w:rFonts w:ascii="Arial" w:hAnsi="Arial" w:cs="Arial"/>
          <w:bCs/>
          <w:sz w:val="24"/>
          <w:szCs w:val="24"/>
          <w:lang w:val="mn-MN"/>
        </w:rPr>
        <w:t>Ерөнхий боловсролын сургууль төгсөх үнэлгээн</w:t>
      </w:r>
      <w:r w:rsidR="00A813BA" w:rsidRPr="000C2C8B">
        <w:rPr>
          <w:rFonts w:ascii="Arial" w:hAnsi="Arial" w:cs="Arial"/>
          <w:bCs/>
          <w:sz w:val="24"/>
          <w:szCs w:val="24"/>
          <w:lang w:val="mn-MN"/>
        </w:rPr>
        <w:t>д</w:t>
      </w:r>
      <w:r w:rsidR="004427E1" w:rsidRPr="000C2C8B">
        <w:rPr>
          <w:rFonts w:ascii="Arial" w:hAnsi="Arial" w:cs="Arial"/>
          <w:bCs/>
          <w:sz w:val="24"/>
          <w:szCs w:val="24"/>
          <w:lang w:val="mn-MN"/>
        </w:rPr>
        <w:t xml:space="preserve"> </w:t>
      </w:r>
      <w:r w:rsidR="00511B58" w:rsidRPr="000C2C8B">
        <w:rPr>
          <w:rFonts w:ascii="Arial" w:hAnsi="Arial" w:cs="Arial"/>
          <w:bCs/>
          <w:sz w:val="24"/>
          <w:szCs w:val="24"/>
          <w:lang w:val="mn-MN"/>
        </w:rPr>
        <w:t>үндэслэн төгсөгч</w:t>
      </w:r>
      <w:r w:rsidR="00921935" w:rsidRPr="000C2C8B">
        <w:rPr>
          <w:rFonts w:ascii="Arial" w:hAnsi="Arial" w:cs="Arial"/>
          <w:bCs/>
          <w:sz w:val="24"/>
          <w:szCs w:val="24"/>
          <w:lang w:val="mn-MN"/>
        </w:rPr>
        <w:t>и</w:t>
      </w:r>
      <w:r w:rsidR="008D7824" w:rsidRPr="000C2C8B">
        <w:rPr>
          <w:rFonts w:ascii="Arial" w:hAnsi="Arial" w:cs="Arial"/>
          <w:bCs/>
          <w:sz w:val="24"/>
          <w:szCs w:val="24"/>
          <w:lang w:val="mn-MN"/>
        </w:rPr>
        <w:t>д</w:t>
      </w:r>
      <w:r w:rsidR="00511B58" w:rsidRPr="000C2C8B">
        <w:rPr>
          <w:rFonts w:ascii="Arial" w:hAnsi="Arial" w:cs="Arial"/>
          <w:bCs/>
          <w:sz w:val="24"/>
          <w:szCs w:val="24"/>
          <w:lang w:val="mn-MN"/>
        </w:rPr>
        <w:t xml:space="preserve"> </w:t>
      </w:r>
      <w:r w:rsidR="000708C5" w:rsidRPr="000C2C8B">
        <w:rPr>
          <w:rFonts w:ascii="Arial" w:hAnsi="Arial" w:cs="Arial"/>
          <w:bCs/>
          <w:sz w:val="24"/>
          <w:szCs w:val="24"/>
          <w:lang w:val="mn-MN"/>
        </w:rPr>
        <w:t xml:space="preserve">боловсролын баримт бичиг </w:t>
      </w:r>
      <w:r w:rsidR="00511B58" w:rsidRPr="000C2C8B">
        <w:rPr>
          <w:rFonts w:ascii="Arial" w:hAnsi="Arial" w:cs="Arial"/>
          <w:bCs/>
          <w:sz w:val="24"/>
          <w:szCs w:val="24"/>
          <w:lang w:val="mn-MN"/>
        </w:rPr>
        <w:t>олгоно.</w:t>
      </w:r>
    </w:p>
    <w:p w14:paraId="2B06D16D"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20C9B84C" w14:textId="49547AD6"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w:t>
      </w:r>
      <w:r w:rsidR="00ED3CE9" w:rsidRPr="000C2C8B">
        <w:rPr>
          <w:rFonts w:ascii="Arial" w:hAnsi="Arial" w:cs="Arial"/>
          <w:bCs/>
          <w:sz w:val="24"/>
          <w:szCs w:val="24"/>
          <w:lang w:val="mn-MN"/>
        </w:rPr>
        <w:t>6</w:t>
      </w:r>
      <w:r w:rsidRPr="000C2C8B">
        <w:rPr>
          <w:rFonts w:ascii="Arial" w:hAnsi="Arial" w:cs="Arial"/>
          <w:bCs/>
          <w:sz w:val="24"/>
          <w:szCs w:val="24"/>
          <w:lang w:val="mn-MN"/>
        </w:rPr>
        <w:t>.</w:t>
      </w:r>
      <w:r w:rsidR="00511B58" w:rsidRPr="000C2C8B">
        <w:rPr>
          <w:rFonts w:ascii="Arial" w:hAnsi="Arial" w:cs="Arial"/>
          <w:bCs/>
          <w:sz w:val="24"/>
          <w:szCs w:val="24"/>
          <w:lang w:val="mn-MN"/>
        </w:rPr>
        <w:t>Сурлагын амжилт</w:t>
      </w:r>
      <w:r w:rsidR="00015A9C" w:rsidRPr="000C2C8B">
        <w:rPr>
          <w:rFonts w:ascii="Arial" w:hAnsi="Arial" w:cs="Arial"/>
          <w:bCs/>
          <w:sz w:val="24"/>
          <w:szCs w:val="24"/>
          <w:lang w:val="mn-MN"/>
        </w:rPr>
        <w:t xml:space="preserve">аас </w:t>
      </w:r>
      <w:r w:rsidR="00511B58" w:rsidRPr="000C2C8B">
        <w:rPr>
          <w:rFonts w:ascii="Arial" w:hAnsi="Arial" w:cs="Arial"/>
          <w:bCs/>
          <w:sz w:val="24"/>
          <w:szCs w:val="24"/>
          <w:lang w:val="mn-MN"/>
        </w:rPr>
        <w:t xml:space="preserve">шалтгаалан давтан сурах боломжийг суралцагчид олгох ба энэ талаарх шийдвэрийг суралцагчийн эцэг эх, асран хамгаалагчийн оролцоотой гаргана. </w:t>
      </w:r>
    </w:p>
    <w:p w14:paraId="18B51283"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2551308D" w14:textId="48F950EA" w:rsidR="00B012EA"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27.</w:t>
      </w:r>
      <w:r w:rsidR="00ED3CE9" w:rsidRPr="000C2C8B">
        <w:rPr>
          <w:rFonts w:ascii="Arial" w:hAnsi="Arial" w:cs="Arial"/>
          <w:bCs/>
          <w:sz w:val="24"/>
          <w:szCs w:val="24"/>
          <w:lang w:val="mn-MN"/>
        </w:rPr>
        <w:t>7</w:t>
      </w:r>
      <w:r w:rsidRPr="000C2C8B">
        <w:rPr>
          <w:rFonts w:ascii="Arial" w:hAnsi="Arial" w:cs="Arial"/>
          <w:bCs/>
          <w:sz w:val="24"/>
          <w:szCs w:val="24"/>
          <w:lang w:val="mn-MN"/>
        </w:rPr>
        <w:t>.</w:t>
      </w:r>
      <w:r w:rsidR="00281393" w:rsidRPr="000C2C8B">
        <w:rPr>
          <w:rFonts w:ascii="Arial" w:hAnsi="Arial" w:cs="Arial"/>
          <w:bCs/>
          <w:sz w:val="24"/>
          <w:szCs w:val="24"/>
          <w:lang w:val="mn-MN"/>
        </w:rPr>
        <w:t>Боловсролын болон с</w:t>
      </w:r>
      <w:r w:rsidR="003A0DFF" w:rsidRPr="000C2C8B">
        <w:rPr>
          <w:rFonts w:ascii="Arial" w:hAnsi="Arial" w:cs="Arial"/>
          <w:bCs/>
          <w:sz w:val="24"/>
          <w:szCs w:val="24"/>
          <w:lang w:val="mn-MN"/>
        </w:rPr>
        <w:t>уралцагчийн үнэлгээний журмыг боловсролын асуудал эрхэлсэн Засгийн газрын гишүүн батална.</w:t>
      </w:r>
    </w:p>
    <w:p w14:paraId="6D8E1453" w14:textId="7EAEA717" w:rsidR="003B4E7B" w:rsidRPr="000C2C8B" w:rsidRDefault="003B4E7B" w:rsidP="00BD570E">
      <w:pPr>
        <w:tabs>
          <w:tab w:val="left" w:pos="0"/>
        </w:tabs>
        <w:spacing w:after="0" w:line="240" w:lineRule="auto"/>
        <w:jc w:val="both"/>
        <w:rPr>
          <w:rFonts w:ascii="Arial" w:hAnsi="Arial" w:cs="Arial"/>
          <w:bCs/>
          <w:sz w:val="24"/>
          <w:szCs w:val="24"/>
          <w:lang w:val="mn-MN"/>
        </w:rPr>
      </w:pPr>
    </w:p>
    <w:p w14:paraId="1EFEE56B" w14:textId="77777777" w:rsidR="003A7242" w:rsidRPr="000C2C8B" w:rsidRDefault="003A7242" w:rsidP="00163EB7">
      <w:pPr>
        <w:tabs>
          <w:tab w:val="left" w:pos="0"/>
        </w:tabs>
        <w:spacing w:after="0" w:line="240" w:lineRule="auto"/>
        <w:jc w:val="center"/>
        <w:rPr>
          <w:rFonts w:ascii="Arial" w:hAnsi="Arial" w:cs="Arial"/>
          <w:b/>
          <w:bCs/>
          <w:sz w:val="24"/>
          <w:szCs w:val="24"/>
          <w:lang w:val="mn-MN"/>
        </w:rPr>
      </w:pPr>
      <w:bookmarkStart w:id="4" w:name="_Hlk59379448"/>
    </w:p>
    <w:p w14:paraId="7BB2D6CC" w14:textId="21E9BCDB" w:rsidR="00511B58" w:rsidRPr="000C2C8B" w:rsidRDefault="00511B58" w:rsidP="00163EB7">
      <w:pPr>
        <w:tabs>
          <w:tab w:val="left" w:pos="0"/>
        </w:tabs>
        <w:spacing w:after="0" w:line="240" w:lineRule="auto"/>
        <w:jc w:val="center"/>
        <w:rPr>
          <w:rFonts w:ascii="Arial" w:hAnsi="Arial" w:cs="Arial"/>
          <w:b/>
          <w:bCs/>
          <w:sz w:val="24"/>
          <w:szCs w:val="24"/>
          <w:lang w:val="mn-MN"/>
        </w:rPr>
      </w:pPr>
      <w:r w:rsidRPr="000C2C8B">
        <w:rPr>
          <w:rFonts w:ascii="Arial" w:hAnsi="Arial" w:cs="Arial"/>
          <w:b/>
          <w:bCs/>
          <w:sz w:val="24"/>
          <w:szCs w:val="24"/>
          <w:lang w:val="mn-MN"/>
        </w:rPr>
        <w:t>НАЙМДУГААР БҮЛЭГ</w:t>
      </w:r>
      <w:bookmarkEnd w:id="4"/>
    </w:p>
    <w:p w14:paraId="16E73D6F"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 xml:space="preserve">НУТГИЙН ӨӨРӨӨ УДИРДАХ БОЛОН ЗАХИРГААНЫ </w:t>
      </w:r>
    </w:p>
    <w:p w14:paraId="402C7F66" w14:textId="4034A47F"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БАЙГУУЛЛАГЫН ҮҮРЭГ, ОРОЛЦОО</w:t>
      </w:r>
    </w:p>
    <w:p w14:paraId="3E97753A" w14:textId="77777777" w:rsidR="00FD6B3C" w:rsidRPr="000C2C8B" w:rsidRDefault="00FD6B3C" w:rsidP="00511B58">
      <w:pPr>
        <w:spacing w:after="0" w:line="240" w:lineRule="auto"/>
        <w:ind w:firstLine="720"/>
        <w:jc w:val="center"/>
        <w:rPr>
          <w:rFonts w:ascii="Arial" w:hAnsi="Arial" w:cs="Arial"/>
          <w:b/>
          <w:bCs/>
          <w:sz w:val="24"/>
          <w:szCs w:val="24"/>
          <w:lang w:val="mn-MN"/>
        </w:rPr>
      </w:pPr>
    </w:p>
    <w:p w14:paraId="06204F1D" w14:textId="22B9C1D4" w:rsidR="00511B58" w:rsidRPr="000C2C8B" w:rsidRDefault="00791CFC" w:rsidP="00791CFC">
      <w:pPr>
        <w:spacing w:after="0" w:line="240" w:lineRule="auto"/>
        <w:ind w:firstLine="720"/>
        <w:jc w:val="both"/>
        <w:rPr>
          <w:rFonts w:ascii="Arial" w:hAnsi="Arial" w:cs="Arial"/>
          <w:bCs/>
          <w:sz w:val="24"/>
          <w:szCs w:val="24"/>
          <w:lang w:val="mn-MN"/>
        </w:rPr>
      </w:pPr>
      <w:r w:rsidRPr="000C2C8B">
        <w:rPr>
          <w:rFonts w:ascii="Arial" w:hAnsi="Arial" w:cs="Arial"/>
          <w:b/>
          <w:bCs/>
          <w:sz w:val="24"/>
          <w:szCs w:val="24"/>
          <w:lang w:val="mn-MN"/>
        </w:rPr>
        <w:t xml:space="preserve">28 </w:t>
      </w:r>
      <w:r w:rsidR="00511B58" w:rsidRPr="000C2C8B">
        <w:rPr>
          <w:rFonts w:ascii="Arial" w:hAnsi="Arial" w:cs="Arial"/>
          <w:b/>
          <w:bCs/>
          <w:sz w:val="24"/>
          <w:szCs w:val="24"/>
          <w:lang w:val="mn-MN"/>
        </w:rPr>
        <w:t>дугаар зүйл.Нутгийн удирдлагын үүрэг, хариуцлага</w:t>
      </w:r>
    </w:p>
    <w:p w14:paraId="2AD7A6BD"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13755F3B" w14:textId="74CAC73A"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28.1.</w:t>
      </w:r>
      <w:r w:rsidR="00511B58" w:rsidRPr="000C2C8B">
        <w:rPr>
          <w:rFonts w:ascii="Arial" w:hAnsi="Arial" w:cs="Arial"/>
          <w:bCs/>
          <w:sz w:val="24"/>
          <w:szCs w:val="24"/>
          <w:lang w:val="mn-MN"/>
        </w:rPr>
        <w:t xml:space="preserve">Нутгийн өөрөө удирдах болон захиргааны байгууллага нь боловсролыг </w:t>
      </w:r>
      <w:r w:rsidR="009F30C1" w:rsidRPr="000C2C8B">
        <w:rPr>
          <w:rFonts w:ascii="Arial" w:hAnsi="Arial" w:cs="Arial"/>
          <w:bCs/>
          <w:sz w:val="24"/>
          <w:szCs w:val="24"/>
          <w:lang w:val="mn-MN"/>
        </w:rPr>
        <w:t xml:space="preserve">хөгжүүлэх </w:t>
      </w:r>
      <w:r w:rsidR="0041554F" w:rsidRPr="000C2C8B">
        <w:rPr>
          <w:rFonts w:ascii="Arial" w:hAnsi="Arial" w:cs="Arial"/>
          <w:bCs/>
          <w:sz w:val="24"/>
          <w:szCs w:val="24"/>
          <w:lang w:val="mn-MN"/>
        </w:rPr>
        <w:t xml:space="preserve">орон нутгийн </w:t>
      </w:r>
      <w:r w:rsidR="00853365" w:rsidRPr="000C2C8B">
        <w:rPr>
          <w:rFonts w:ascii="Arial" w:hAnsi="Arial" w:cs="Arial"/>
          <w:bCs/>
          <w:sz w:val="24"/>
          <w:szCs w:val="24"/>
          <w:lang w:val="mn-MN"/>
        </w:rPr>
        <w:t xml:space="preserve">төлөвлөгөө </w:t>
      </w:r>
      <w:r w:rsidR="00511B58" w:rsidRPr="000C2C8B">
        <w:rPr>
          <w:rFonts w:ascii="Arial" w:hAnsi="Arial" w:cs="Arial"/>
          <w:bCs/>
          <w:sz w:val="24"/>
          <w:szCs w:val="24"/>
          <w:lang w:val="mn-MN"/>
        </w:rPr>
        <w:t>боловсруулан хэрэгжүүлнэ.</w:t>
      </w:r>
    </w:p>
    <w:p w14:paraId="36DEA9E8"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18D30A04" w14:textId="1385C3A6"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28.2.</w:t>
      </w:r>
      <w:r w:rsidR="00511B58" w:rsidRPr="000C2C8B">
        <w:rPr>
          <w:rFonts w:ascii="Arial" w:hAnsi="Arial" w:cs="Arial"/>
          <w:bCs/>
          <w:sz w:val="24"/>
          <w:szCs w:val="24"/>
          <w:lang w:val="mn-MN"/>
        </w:rPr>
        <w:t xml:space="preserve">Нутгийн олон нийтийн (иргэдийн) өмнө сургуулийн өмнөх болон </w:t>
      </w:r>
      <w:r w:rsidR="00500518" w:rsidRPr="000C2C8B">
        <w:rPr>
          <w:rFonts w:ascii="Arial" w:hAnsi="Arial" w:cs="Arial"/>
          <w:bCs/>
          <w:sz w:val="24"/>
          <w:szCs w:val="24"/>
          <w:lang w:val="mn-MN"/>
        </w:rPr>
        <w:t>ерөнхий</w:t>
      </w:r>
      <w:r w:rsidR="00511B58" w:rsidRPr="000C2C8B">
        <w:rPr>
          <w:rFonts w:ascii="Arial" w:hAnsi="Arial" w:cs="Arial"/>
          <w:bCs/>
          <w:sz w:val="24"/>
          <w:szCs w:val="24"/>
          <w:lang w:val="mn-MN"/>
        </w:rPr>
        <w:t xml:space="preserve"> боловсролын чанар, үр дүнг хариуцан ажиллана.</w:t>
      </w:r>
    </w:p>
    <w:p w14:paraId="06C78C83"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2B845933" w14:textId="175D1F10" w:rsidR="00031759"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28.3.</w:t>
      </w:r>
      <w:r w:rsidR="00511B58" w:rsidRPr="000C2C8B">
        <w:rPr>
          <w:rFonts w:ascii="Arial" w:hAnsi="Arial" w:cs="Arial"/>
          <w:bCs/>
          <w:sz w:val="24"/>
          <w:szCs w:val="24"/>
          <w:lang w:val="mn-MN"/>
        </w:rPr>
        <w:t xml:space="preserve">Нутгийн өөрөө удирдах болон захиргааны байгууллага нь тухайн нутаг дэвсгэртээ оршин суудаг </w:t>
      </w:r>
      <w:r w:rsidR="007628CF" w:rsidRPr="000C2C8B">
        <w:rPr>
          <w:rFonts w:ascii="Arial" w:hAnsi="Arial" w:cs="Arial"/>
          <w:bCs/>
          <w:sz w:val="24"/>
          <w:szCs w:val="24"/>
          <w:lang w:val="mn-MN"/>
        </w:rPr>
        <w:t xml:space="preserve">5 настай хүүхдийг сургуулийн өмнөх боловсролд, </w:t>
      </w:r>
      <w:r w:rsidR="00511B58" w:rsidRPr="000C2C8B">
        <w:rPr>
          <w:rFonts w:ascii="Arial" w:hAnsi="Arial" w:cs="Arial"/>
          <w:bCs/>
          <w:sz w:val="24"/>
          <w:szCs w:val="24"/>
          <w:lang w:val="mn-MN"/>
        </w:rPr>
        <w:t xml:space="preserve">сургуулийн насны </w:t>
      </w:r>
      <w:r w:rsidR="00221C9E" w:rsidRPr="000C2C8B">
        <w:rPr>
          <w:rFonts w:ascii="Arial" w:hAnsi="Arial" w:cs="Arial"/>
          <w:bCs/>
          <w:sz w:val="24"/>
          <w:szCs w:val="24"/>
          <w:lang w:val="mn-MN"/>
        </w:rPr>
        <w:t>хүүхд</w:t>
      </w:r>
      <w:r w:rsidR="00511B58" w:rsidRPr="000C2C8B">
        <w:rPr>
          <w:rFonts w:ascii="Arial" w:hAnsi="Arial" w:cs="Arial"/>
          <w:bCs/>
          <w:sz w:val="24"/>
          <w:szCs w:val="24"/>
          <w:lang w:val="mn-MN"/>
        </w:rPr>
        <w:t xml:space="preserve">ийг </w:t>
      </w:r>
      <w:r w:rsidR="00197561" w:rsidRPr="000C2C8B">
        <w:rPr>
          <w:rFonts w:ascii="Arial" w:hAnsi="Arial" w:cs="Arial"/>
          <w:bCs/>
          <w:sz w:val="24"/>
          <w:szCs w:val="24"/>
          <w:lang w:val="mn-MN"/>
        </w:rPr>
        <w:t xml:space="preserve">ерөнхий </w:t>
      </w:r>
      <w:r w:rsidR="00511B58" w:rsidRPr="000C2C8B">
        <w:rPr>
          <w:rFonts w:ascii="Arial" w:hAnsi="Arial" w:cs="Arial"/>
          <w:bCs/>
          <w:sz w:val="24"/>
          <w:szCs w:val="24"/>
          <w:lang w:val="mn-MN"/>
        </w:rPr>
        <w:t>боловсролд заавал хамруулах үүрэг хүлээнэ</w:t>
      </w:r>
      <w:r w:rsidR="00031759" w:rsidRPr="000C2C8B">
        <w:rPr>
          <w:rFonts w:ascii="Arial" w:hAnsi="Arial" w:cs="Arial"/>
          <w:bCs/>
          <w:sz w:val="24"/>
          <w:szCs w:val="24"/>
          <w:lang w:val="mn-MN"/>
        </w:rPr>
        <w:t>.</w:t>
      </w:r>
    </w:p>
    <w:p w14:paraId="6A7D71A4" w14:textId="697D8FB2" w:rsidR="00F74984" w:rsidRPr="000C2C8B" w:rsidRDefault="00F74984" w:rsidP="00B96161">
      <w:pPr>
        <w:spacing w:after="0" w:line="240" w:lineRule="auto"/>
        <w:ind w:firstLine="720"/>
        <w:jc w:val="both"/>
        <w:rPr>
          <w:rFonts w:ascii="Arial" w:hAnsi="Arial" w:cs="Arial"/>
          <w:bCs/>
          <w:sz w:val="24"/>
          <w:szCs w:val="24"/>
          <w:lang w:val="mn-MN"/>
        </w:rPr>
      </w:pPr>
    </w:p>
    <w:p w14:paraId="10FE87D1" w14:textId="19EB3281" w:rsidR="00F74984" w:rsidRPr="000C2C8B" w:rsidRDefault="00F74984"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28.4.Энэ хуулийн 4.7-д заасан хүүхдэд дэмжлэг үзүүлэх ажлыг орон нутгийн  ерөнхий боловсролын сургуультай хамтран зохион байгуулна.</w:t>
      </w:r>
    </w:p>
    <w:p w14:paraId="0E965D82" w14:textId="77777777" w:rsidR="00F74984" w:rsidRPr="000C2C8B" w:rsidRDefault="00F74984" w:rsidP="00F74984">
      <w:pPr>
        <w:pStyle w:val="ListParagraph"/>
        <w:tabs>
          <w:tab w:val="left" w:pos="1170"/>
        </w:tabs>
        <w:spacing w:after="0" w:line="240" w:lineRule="auto"/>
        <w:ind w:left="0" w:firstLine="720"/>
        <w:jc w:val="both"/>
        <w:rPr>
          <w:rFonts w:ascii="Arial" w:hAnsi="Arial" w:cs="Arial"/>
          <w:b w:val="0"/>
          <w:bCs/>
          <w:sz w:val="24"/>
          <w:szCs w:val="24"/>
          <w:shd w:val="clear" w:color="auto" w:fill="FFFFFF"/>
          <w:lang w:val="mn-MN"/>
        </w:rPr>
      </w:pPr>
    </w:p>
    <w:p w14:paraId="6CB53EAE" w14:textId="539105C0"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w:t>
      </w:r>
      <w:r w:rsidR="00F74984" w:rsidRPr="000C2C8B">
        <w:rPr>
          <w:rFonts w:ascii="Arial" w:hAnsi="Arial" w:cs="Arial"/>
          <w:bCs/>
          <w:sz w:val="24"/>
          <w:szCs w:val="24"/>
          <w:lang w:val="mn-MN"/>
        </w:rPr>
        <w:t>5</w:t>
      </w:r>
      <w:r w:rsidRPr="000C2C8B">
        <w:rPr>
          <w:rFonts w:ascii="Arial" w:hAnsi="Arial" w:cs="Arial"/>
          <w:bCs/>
          <w:sz w:val="24"/>
          <w:szCs w:val="24"/>
          <w:lang w:val="mn-MN"/>
        </w:rPr>
        <w:t>.</w:t>
      </w:r>
      <w:r w:rsidR="00511B58" w:rsidRPr="000C2C8B">
        <w:rPr>
          <w:rFonts w:ascii="Arial" w:hAnsi="Arial" w:cs="Arial"/>
          <w:bCs/>
          <w:sz w:val="24"/>
          <w:szCs w:val="24"/>
          <w:lang w:val="mn-MN"/>
        </w:rPr>
        <w:t>Төрийн болон орон нутгийн өмчийн цэцэрлэг, ерөнхий боловсролын сургуулийн сургалт, үйл ажиллагаанд шаардлагатай тоглоом наадгай, хэрэглэгдэхүүн, техник хэрэгсэл, тоног төхөөрөмжөөр ханга</w:t>
      </w:r>
      <w:r w:rsidR="007628CF" w:rsidRPr="000C2C8B">
        <w:rPr>
          <w:rFonts w:ascii="Arial" w:hAnsi="Arial" w:cs="Arial"/>
          <w:bCs/>
          <w:sz w:val="24"/>
          <w:szCs w:val="24"/>
          <w:lang w:val="mn-MN"/>
        </w:rPr>
        <w:t>на.</w:t>
      </w:r>
      <w:r w:rsidR="00511B58" w:rsidRPr="000C2C8B">
        <w:rPr>
          <w:rFonts w:ascii="Arial" w:hAnsi="Arial" w:cs="Arial"/>
          <w:bCs/>
          <w:sz w:val="24"/>
          <w:szCs w:val="24"/>
          <w:lang w:val="mn-MN"/>
        </w:rPr>
        <w:t xml:space="preserve"> </w:t>
      </w:r>
    </w:p>
    <w:p w14:paraId="601BC650"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0032899C" w14:textId="1033597A"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w:t>
      </w:r>
      <w:r w:rsidR="00F74984" w:rsidRPr="000C2C8B">
        <w:rPr>
          <w:rFonts w:ascii="Arial" w:hAnsi="Arial" w:cs="Arial"/>
          <w:bCs/>
          <w:sz w:val="24"/>
          <w:szCs w:val="24"/>
          <w:lang w:val="mn-MN"/>
        </w:rPr>
        <w:t>6</w:t>
      </w:r>
      <w:r w:rsidRPr="000C2C8B">
        <w:rPr>
          <w:rFonts w:ascii="Arial" w:hAnsi="Arial" w:cs="Arial"/>
          <w:bCs/>
          <w:sz w:val="24"/>
          <w:szCs w:val="24"/>
          <w:lang w:val="mn-MN"/>
        </w:rPr>
        <w:t>.</w:t>
      </w:r>
      <w:r w:rsidR="00D64D2D" w:rsidRPr="000C2C8B">
        <w:rPr>
          <w:rFonts w:ascii="Arial" w:hAnsi="Arial" w:cs="Arial"/>
          <w:bCs/>
          <w:sz w:val="24"/>
          <w:szCs w:val="24"/>
          <w:lang w:val="mn-MN"/>
        </w:rPr>
        <w:t>Суралцагч</w:t>
      </w:r>
      <w:r w:rsidR="00511B58" w:rsidRPr="000C2C8B">
        <w:rPr>
          <w:rFonts w:ascii="Arial" w:hAnsi="Arial" w:cs="Arial"/>
          <w:bCs/>
          <w:sz w:val="24"/>
          <w:szCs w:val="24"/>
          <w:lang w:val="mn-MN"/>
        </w:rPr>
        <w:t xml:space="preserve"> зайн, цахим хэлбэрээр боловсрол эзэмшихэд зориул</w:t>
      </w:r>
      <w:r w:rsidR="005E76D1" w:rsidRPr="000C2C8B">
        <w:rPr>
          <w:rFonts w:ascii="Arial" w:hAnsi="Arial" w:cs="Arial"/>
          <w:bCs/>
          <w:sz w:val="24"/>
          <w:szCs w:val="24"/>
          <w:lang w:val="mn-MN"/>
        </w:rPr>
        <w:t>сан</w:t>
      </w:r>
      <w:r w:rsidR="00511B58" w:rsidRPr="000C2C8B">
        <w:rPr>
          <w:rFonts w:ascii="Arial" w:hAnsi="Arial" w:cs="Arial"/>
          <w:bCs/>
          <w:sz w:val="24"/>
          <w:szCs w:val="24"/>
          <w:lang w:val="mn-MN"/>
        </w:rPr>
        <w:t xml:space="preserve"> харилцаа холбоо, мэдээллийн технологийн дэд бүт</w:t>
      </w:r>
      <w:r w:rsidR="005E76D1" w:rsidRPr="000C2C8B">
        <w:rPr>
          <w:rFonts w:ascii="Arial" w:hAnsi="Arial" w:cs="Arial"/>
          <w:bCs/>
          <w:sz w:val="24"/>
          <w:szCs w:val="24"/>
          <w:lang w:val="mn-MN"/>
        </w:rPr>
        <w:t>цийг бүрдүүлнэ.</w:t>
      </w:r>
      <w:r w:rsidR="00511B58" w:rsidRPr="000C2C8B">
        <w:rPr>
          <w:rFonts w:ascii="Arial" w:hAnsi="Arial" w:cs="Arial"/>
          <w:bCs/>
          <w:sz w:val="24"/>
          <w:szCs w:val="24"/>
          <w:lang w:val="mn-MN"/>
        </w:rPr>
        <w:t xml:space="preserve"> </w:t>
      </w:r>
    </w:p>
    <w:p w14:paraId="6DCCED32"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2DD5C478" w14:textId="196654BF"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w:t>
      </w:r>
      <w:r w:rsidR="00F74984" w:rsidRPr="000C2C8B">
        <w:rPr>
          <w:rFonts w:ascii="Arial" w:hAnsi="Arial" w:cs="Arial"/>
          <w:bCs/>
          <w:sz w:val="24"/>
          <w:szCs w:val="24"/>
          <w:lang w:val="mn-MN"/>
        </w:rPr>
        <w:t>7</w:t>
      </w:r>
      <w:r w:rsidRPr="000C2C8B">
        <w:rPr>
          <w:rFonts w:ascii="Arial" w:hAnsi="Arial" w:cs="Arial"/>
          <w:bCs/>
          <w:sz w:val="24"/>
          <w:szCs w:val="24"/>
          <w:lang w:val="mn-MN"/>
        </w:rPr>
        <w:t>.</w:t>
      </w:r>
      <w:r w:rsidR="00511B58" w:rsidRPr="000C2C8B">
        <w:rPr>
          <w:rFonts w:ascii="Arial" w:hAnsi="Arial" w:cs="Arial"/>
          <w:bCs/>
          <w:sz w:val="24"/>
          <w:szCs w:val="24"/>
          <w:lang w:val="mn-MN"/>
        </w:rPr>
        <w:t xml:space="preserve">Нутгийн өөрөө удирдах болон захиргааны байгууллага нь </w:t>
      </w:r>
      <w:r w:rsidR="009F30C1" w:rsidRPr="000C2C8B">
        <w:rPr>
          <w:rFonts w:ascii="Arial" w:hAnsi="Arial" w:cs="Arial"/>
          <w:bCs/>
          <w:sz w:val="24"/>
          <w:szCs w:val="24"/>
          <w:lang w:val="mn-MN"/>
        </w:rPr>
        <w:t xml:space="preserve">энэ хуулийн 28.1-д заасан </w:t>
      </w:r>
      <w:r w:rsidR="005B35E7" w:rsidRPr="000C2C8B">
        <w:rPr>
          <w:rFonts w:ascii="Arial" w:hAnsi="Arial" w:cs="Arial"/>
          <w:bCs/>
          <w:sz w:val="24"/>
          <w:szCs w:val="24"/>
          <w:lang w:val="mn-MN"/>
        </w:rPr>
        <w:t xml:space="preserve">төлөвлөгөөнд </w:t>
      </w:r>
      <w:r w:rsidR="00511B58" w:rsidRPr="000C2C8B">
        <w:rPr>
          <w:rFonts w:ascii="Arial" w:hAnsi="Arial" w:cs="Arial"/>
          <w:bCs/>
          <w:sz w:val="24"/>
          <w:szCs w:val="24"/>
          <w:lang w:val="mn-MN"/>
        </w:rPr>
        <w:t>тэгш хамран сургах чиглэлээр дараах үйл ажиллагааг тусган хэрэгжүүлнэ:</w:t>
      </w:r>
    </w:p>
    <w:p w14:paraId="35E84C3D" w14:textId="77777777" w:rsidR="00874404" w:rsidRPr="000C2C8B" w:rsidRDefault="00874404"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7CDEFC2B" w14:textId="45E96040" w:rsidR="00511B58" w:rsidRPr="000C2C8B" w:rsidRDefault="00BD570E"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28.</w:t>
      </w:r>
      <w:r w:rsidR="00F74984" w:rsidRPr="000C2C8B">
        <w:rPr>
          <w:rFonts w:ascii="Arial" w:eastAsia="Times New Roman" w:hAnsi="Arial" w:cs="Arial"/>
          <w:noProof/>
          <w:sz w:val="24"/>
          <w:szCs w:val="24"/>
          <w:lang w:val="mn-MN"/>
        </w:rPr>
        <w:t>7</w:t>
      </w:r>
      <w:r w:rsidRPr="000C2C8B">
        <w:rPr>
          <w:rFonts w:ascii="Arial" w:eastAsia="Times New Roman" w:hAnsi="Arial" w:cs="Arial"/>
          <w:noProof/>
          <w:sz w:val="24"/>
          <w:szCs w:val="24"/>
          <w:lang w:val="mn-MN"/>
        </w:rPr>
        <w:t>.1.</w:t>
      </w:r>
      <w:r w:rsidR="00127624" w:rsidRPr="000C2C8B">
        <w:rPr>
          <w:rFonts w:ascii="Arial" w:eastAsia="Times New Roman" w:hAnsi="Arial" w:cs="Arial"/>
          <w:noProof/>
          <w:sz w:val="24"/>
          <w:szCs w:val="24"/>
          <w:lang w:val="mn-MN"/>
        </w:rPr>
        <w:t>нийгмийн халамж</w:t>
      </w:r>
      <w:r w:rsidR="007A649D" w:rsidRPr="000C2C8B">
        <w:rPr>
          <w:rFonts w:ascii="Arial" w:eastAsia="Times New Roman" w:hAnsi="Arial" w:cs="Arial"/>
          <w:noProof/>
          <w:sz w:val="24"/>
          <w:szCs w:val="24"/>
          <w:lang w:val="mn-MN"/>
        </w:rPr>
        <w:t>ийн</w:t>
      </w:r>
      <w:r w:rsidR="00127624" w:rsidRPr="000C2C8B">
        <w:rPr>
          <w:rFonts w:ascii="Arial" w:eastAsia="Times New Roman" w:hAnsi="Arial" w:cs="Arial"/>
          <w:noProof/>
          <w:sz w:val="24"/>
          <w:szCs w:val="24"/>
          <w:lang w:val="mn-MN"/>
        </w:rPr>
        <w:t xml:space="preserve"> дэмжлэг, туслалцаа зайлшгүй шаардлагатай </w:t>
      </w:r>
      <w:r w:rsidR="00D64D2D" w:rsidRPr="000C2C8B">
        <w:rPr>
          <w:rFonts w:ascii="Arial" w:eastAsia="Times New Roman" w:hAnsi="Arial" w:cs="Arial"/>
          <w:noProof/>
          <w:sz w:val="24"/>
          <w:szCs w:val="24"/>
          <w:lang w:val="mn-MN"/>
        </w:rPr>
        <w:t>суралцагч</w:t>
      </w:r>
      <w:r w:rsidR="006F5E35" w:rsidRPr="000C2C8B">
        <w:rPr>
          <w:rFonts w:ascii="Arial" w:eastAsia="Times New Roman" w:hAnsi="Arial" w:cs="Arial"/>
          <w:noProof/>
          <w:sz w:val="24"/>
          <w:szCs w:val="24"/>
          <w:lang w:val="mn-MN"/>
        </w:rPr>
        <w:t>да</w:t>
      </w:r>
      <w:r w:rsidR="00127624" w:rsidRPr="000C2C8B">
        <w:rPr>
          <w:rFonts w:ascii="Arial" w:eastAsia="Times New Roman" w:hAnsi="Arial" w:cs="Arial"/>
          <w:noProof/>
          <w:sz w:val="24"/>
          <w:szCs w:val="24"/>
          <w:lang w:val="mn-MN"/>
        </w:rPr>
        <w:t>д</w:t>
      </w:r>
      <w:r w:rsidR="00511B58" w:rsidRPr="000C2C8B">
        <w:rPr>
          <w:rFonts w:ascii="Arial" w:eastAsia="Times New Roman" w:hAnsi="Arial" w:cs="Arial"/>
          <w:noProof/>
          <w:sz w:val="24"/>
          <w:szCs w:val="24"/>
          <w:lang w:val="mn-MN"/>
        </w:rPr>
        <w:t xml:space="preserve"> боловсрол эзэмшихэд санхүүгийн дэмжлэг үзүүлэх;</w:t>
      </w:r>
    </w:p>
    <w:p w14:paraId="7DA461FD" w14:textId="77777777" w:rsidR="00BD570E" w:rsidRPr="000C2C8B" w:rsidRDefault="00BD570E"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17CFE47" w14:textId="14CF4B6A" w:rsidR="00511B58" w:rsidRPr="000C2C8B" w:rsidRDefault="00BD570E"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28.</w:t>
      </w:r>
      <w:r w:rsidR="00F74984" w:rsidRPr="000C2C8B">
        <w:rPr>
          <w:rFonts w:ascii="Arial" w:eastAsia="Times New Roman" w:hAnsi="Arial" w:cs="Arial"/>
          <w:noProof/>
          <w:sz w:val="24"/>
          <w:szCs w:val="24"/>
          <w:lang w:val="mn-MN"/>
        </w:rPr>
        <w:t>7</w:t>
      </w:r>
      <w:r w:rsidRPr="000C2C8B">
        <w:rPr>
          <w:rFonts w:ascii="Arial" w:eastAsia="Times New Roman" w:hAnsi="Arial" w:cs="Arial"/>
          <w:noProof/>
          <w:sz w:val="24"/>
          <w:szCs w:val="24"/>
          <w:lang w:val="mn-MN"/>
        </w:rPr>
        <w:t>.2.</w:t>
      </w:r>
      <w:r w:rsidR="00511B58" w:rsidRPr="000C2C8B">
        <w:rPr>
          <w:rFonts w:ascii="Arial" w:eastAsia="Times New Roman" w:hAnsi="Arial" w:cs="Arial"/>
          <w:noProof/>
          <w:sz w:val="24"/>
          <w:szCs w:val="24"/>
          <w:lang w:val="mn-MN"/>
        </w:rPr>
        <w:t>шаардлагатай суралцагч</w:t>
      </w:r>
      <w:r w:rsidR="00874404" w:rsidRPr="000C2C8B">
        <w:rPr>
          <w:rFonts w:ascii="Arial" w:eastAsia="Times New Roman" w:hAnsi="Arial" w:cs="Arial"/>
          <w:noProof/>
          <w:sz w:val="24"/>
          <w:szCs w:val="24"/>
          <w:lang w:val="mn-MN"/>
        </w:rPr>
        <w:t>и</w:t>
      </w:r>
      <w:r w:rsidR="00511B58" w:rsidRPr="000C2C8B">
        <w:rPr>
          <w:rFonts w:ascii="Arial" w:eastAsia="Times New Roman" w:hAnsi="Arial" w:cs="Arial"/>
          <w:noProof/>
          <w:sz w:val="24"/>
          <w:szCs w:val="24"/>
          <w:lang w:val="mn-MN"/>
        </w:rPr>
        <w:t>д аюулгүй тээвэр, дотуур байрны үйлчилгээ үзүүлэх;</w:t>
      </w:r>
    </w:p>
    <w:p w14:paraId="230747D7" w14:textId="77777777" w:rsidR="00784F7D" w:rsidRPr="000C2C8B" w:rsidRDefault="00784F7D"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1B73C1D5" w14:textId="0843DFB0" w:rsidR="00784F7D" w:rsidRPr="000C2C8B" w:rsidRDefault="00784F7D"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28.</w:t>
      </w:r>
      <w:r w:rsidR="00F74984" w:rsidRPr="000C2C8B">
        <w:rPr>
          <w:rFonts w:ascii="Arial" w:eastAsia="Times New Roman" w:hAnsi="Arial" w:cs="Arial"/>
          <w:noProof/>
          <w:sz w:val="24"/>
          <w:szCs w:val="24"/>
          <w:lang w:val="mn-MN"/>
        </w:rPr>
        <w:t>7</w:t>
      </w:r>
      <w:r w:rsidRPr="000C2C8B">
        <w:rPr>
          <w:rFonts w:ascii="Arial" w:eastAsia="Times New Roman" w:hAnsi="Arial" w:cs="Arial"/>
          <w:noProof/>
          <w:sz w:val="24"/>
          <w:szCs w:val="24"/>
          <w:lang w:val="mn-MN"/>
        </w:rPr>
        <w:t>.</w:t>
      </w:r>
      <w:r w:rsidR="003C6081" w:rsidRPr="000C2C8B">
        <w:rPr>
          <w:rFonts w:ascii="Arial" w:eastAsia="Times New Roman" w:hAnsi="Arial" w:cs="Arial"/>
          <w:noProof/>
          <w:sz w:val="24"/>
          <w:szCs w:val="24"/>
          <w:lang w:val="mn-MN"/>
        </w:rPr>
        <w:t>3</w:t>
      </w:r>
      <w:r w:rsidRPr="000C2C8B">
        <w:rPr>
          <w:rFonts w:ascii="Arial" w:eastAsia="Times New Roman" w:hAnsi="Arial" w:cs="Arial"/>
          <w:noProof/>
          <w:sz w:val="24"/>
          <w:szCs w:val="24"/>
          <w:lang w:val="mn-MN"/>
        </w:rPr>
        <w:t>.энэ хуулий</w:t>
      </w:r>
      <w:r w:rsidR="003C6081" w:rsidRPr="000C2C8B">
        <w:rPr>
          <w:rFonts w:ascii="Arial" w:eastAsia="Times New Roman" w:hAnsi="Arial" w:cs="Arial"/>
          <w:noProof/>
          <w:sz w:val="24"/>
          <w:szCs w:val="24"/>
          <w:lang w:val="mn-MN"/>
        </w:rPr>
        <w:t>н</w:t>
      </w:r>
      <w:r w:rsidRPr="000C2C8B">
        <w:rPr>
          <w:rFonts w:ascii="Arial" w:eastAsia="Times New Roman" w:hAnsi="Arial" w:cs="Arial"/>
          <w:noProof/>
          <w:sz w:val="24"/>
          <w:szCs w:val="24"/>
          <w:lang w:val="mn-MN"/>
        </w:rPr>
        <w:t xml:space="preserve"> 6.2-</w:t>
      </w:r>
      <w:r w:rsidR="003C6081" w:rsidRPr="000C2C8B">
        <w:rPr>
          <w:rFonts w:ascii="Arial" w:eastAsia="Times New Roman" w:hAnsi="Arial" w:cs="Arial"/>
          <w:noProof/>
          <w:sz w:val="24"/>
          <w:szCs w:val="24"/>
          <w:lang w:val="mn-MN"/>
        </w:rPr>
        <w:t>д</w:t>
      </w:r>
      <w:r w:rsidRPr="000C2C8B">
        <w:rPr>
          <w:rFonts w:ascii="Arial" w:eastAsia="Times New Roman" w:hAnsi="Arial" w:cs="Arial"/>
          <w:noProof/>
          <w:sz w:val="24"/>
          <w:szCs w:val="24"/>
          <w:lang w:val="mn-MN"/>
        </w:rPr>
        <w:t xml:space="preserve"> заасан орчин бүрдүүлэхэд дэмжлэг үзүүлэх;</w:t>
      </w:r>
    </w:p>
    <w:p w14:paraId="77B83862" w14:textId="411E9A62" w:rsidR="00BD570E" w:rsidRPr="000C2C8B" w:rsidRDefault="00BD570E"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r w:rsidRPr="000C2C8B">
        <w:rPr>
          <w:rFonts w:ascii="Arial" w:eastAsia="Times New Roman" w:hAnsi="Arial" w:cs="Arial"/>
          <w:noProof/>
          <w:sz w:val="24"/>
          <w:szCs w:val="24"/>
          <w:lang w:val="mn-MN"/>
        </w:rPr>
        <w:t>28.</w:t>
      </w:r>
      <w:r w:rsidR="00F74984" w:rsidRPr="000C2C8B">
        <w:rPr>
          <w:rFonts w:ascii="Arial" w:eastAsia="Times New Roman" w:hAnsi="Arial" w:cs="Arial"/>
          <w:noProof/>
          <w:sz w:val="24"/>
          <w:szCs w:val="24"/>
          <w:lang w:val="mn-MN"/>
        </w:rPr>
        <w:t>7</w:t>
      </w:r>
      <w:r w:rsidRPr="000C2C8B">
        <w:rPr>
          <w:rFonts w:ascii="Arial" w:eastAsia="Times New Roman" w:hAnsi="Arial" w:cs="Arial"/>
          <w:noProof/>
          <w:sz w:val="24"/>
          <w:szCs w:val="24"/>
          <w:lang w:val="mn-MN"/>
        </w:rPr>
        <w:t>.</w:t>
      </w:r>
      <w:r w:rsidR="003C6081" w:rsidRPr="000C2C8B">
        <w:rPr>
          <w:rFonts w:ascii="Arial" w:eastAsia="Times New Roman" w:hAnsi="Arial" w:cs="Arial"/>
          <w:noProof/>
          <w:sz w:val="24"/>
          <w:szCs w:val="24"/>
          <w:lang w:val="mn-MN"/>
        </w:rPr>
        <w:t>4</w:t>
      </w:r>
      <w:r w:rsidRPr="000C2C8B">
        <w:rPr>
          <w:rFonts w:ascii="Arial" w:eastAsia="Times New Roman" w:hAnsi="Arial" w:cs="Arial"/>
          <w:noProof/>
          <w:sz w:val="24"/>
          <w:szCs w:val="24"/>
          <w:lang w:val="mn-MN"/>
        </w:rPr>
        <w:t>.</w:t>
      </w:r>
      <w:r w:rsidR="00511B58" w:rsidRPr="000C2C8B">
        <w:rPr>
          <w:rFonts w:ascii="Arial" w:eastAsia="Times New Roman" w:hAnsi="Arial" w:cs="Arial"/>
          <w:noProof/>
          <w:sz w:val="24"/>
          <w:szCs w:val="24"/>
          <w:lang w:val="mn-MN"/>
        </w:rPr>
        <w:t xml:space="preserve">хөгжлийн бэрхшээлтэй </w:t>
      </w:r>
      <w:r w:rsidR="006F5E35" w:rsidRPr="000C2C8B">
        <w:rPr>
          <w:rFonts w:ascii="Arial" w:eastAsia="Times New Roman" w:hAnsi="Arial" w:cs="Arial"/>
          <w:noProof/>
          <w:sz w:val="24"/>
          <w:szCs w:val="24"/>
          <w:lang w:val="mn-MN"/>
        </w:rPr>
        <w:t>суралцагчдад</w:t>
      </w:r>
      <w:r w:rsidR="00511B58" w:rsidRPr="000C2C8B">
        <w:rPr>
          <w:rFonts w:ascii="Arial" w:eastAsia="Times New Roman" w:hAnsi="Arial" w:cs="Arial"/>
          <w:noProof/>
          <w:sz w:val="24"/>
          <w:szCs w:val="24"/>
          <w:lang w:val="mn-MN"/>
        </w:rPr>
        <w:t xml:space="preserve"> боловсрол</w:t>
      </w:r>
      <w:r w:rsidR="00646866" w:rsidRPr="000C2C8B">
        <w:rPr>
          <w:rFonts w:ascii="Arial" w:eastAsia="Times New Roman" w:hAnsi="Arial" w:cs="Arial"/>
          <w:noProof/>
          <w:sz w:val="24"/>
          <w:szCs w:val="24"/>
          <w:lang w:val="mn-MN"/>
        </w:rPr>
        <w:t xml:space="preserve"> </w:t>
      </w:r>
      <w:r w:rsidR="0066326D" w:rsidRPr="000C2C8B">
        <w:rPr>
          <w:rFonts w:ascii="Arial" w:eastAsia="Times New Roman" w:hAnsi="Arial" w:cs="Arial"/>
          <w:noProof/>
          <w:sz w:val="24"/>
          <w:szCs w:val="24"/>
          <w:lang w:val="mn-MN"/>
        </w:rPr>
        <w:t>олгох</w:t>
      </w:r>
      <w:r w:rsidR="00874404" w:rsidRPr="000C2C8B">
        <w:rPr>
          <w:rFonts w:ascii="Arial" w:eastAsia="Times New Roman" w:hAnsi="Arial" w:cs="Arial"/>
          <w:noProof/>
          <w:sz w:val="24"/>
          <w:szCs w:val="24"/>
          <w:lang w:val="mn-MN"/>
        </w:rPr>
        <w:t xml:space="preserve"> үйл ажиллагааг</w:t>
      </w:r>
      <w:r w:rsidR="0066326D" w:rsidRPr="000C2C8B">
        <w:rPr>
          <w:rFonts w:ascii="Arial" w:eastAsia="Times New Roman" w:hAnsi="Arial" w:cs="Arial"/>
          <w:noProof/>
          <w:sz w:val="24"/>
          <w:szCs w:val="24"/>
          <w:lang w:val="mn-MN"/>
        </w:rPr>
        <w:t xml:space="preserve"> дэмжи</w:t>
      </w:r>
      <w:r w:rsidR="00646866" w:rsidRPr="000C2C8B">
        <w:rPr>
          <w:rFonts w:ascii="Arial" w:eastAsia="Times New Roman" w:hAnsi="Arial" w:cs="Arial"/>
          <w:noProof/>
          <w:sz w:val="24"/>
          <w:szCs w:val="24"/>
          <w:lang w:val="mn-MN"/>
        </w:rPr>
        <w:t>х</w:t>
      </w:r>
      <w:r w:rsidR="00511B58" w:rsidRPr="000C2C8B">
        <w:rPr>
          <w:rFonts w:ascii="Arial" w:eastAsia="Times New Roman" w:hAnsi="Arial" w:cs="Arial"/>
          <w:noProof/>
          <w:sz w:val="24"/>
          <w:szCs w:val="24"/>
          <w:lang w:val="mn-MN"/>
        </w:rPr>
        <w:t>;</w:t>
      </w:r>
    </w:p>
    <w:p w14:paraId="44E1DFF4" w14:textId="77777777" w:rsidR="00AF3BE8" w:rsidRPr="000C2C8B" w:rsidRDefault="00AF3BE8"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D72F9C1" w14:textId="2A7520FB" w:rsidR="00511B58" w:rsidRPr="000C2C8B" w:rsidRDefault="00F74984" w:rsidP="00B96161">
      <w:pPr>
        <w:shd w:val="clear" w:color="auto" w:fill="FFFFFF"/>
        <w:spacing w:after="0" w:line="240" w:lineRule="auto"/>
        <w:ind w:right="34" w:firstLine="1440"/>
        <w:jc w:val="both"/>
        <w:textAlignment w:val="top"/>
        <w:rPr>
          <w:rFonts w:ascii="Arial" w:hAnsi="Arial" w:cs="Arial"/>
          <w:sz w:val="24"/>
          <w:szCs w:val="24"/>
          <w:shd w:val="clear" w:color="auto" w:fill="FFFFFF"/>
          <w:lang w:val="mn-MN"/>
        </w:rPr>
      </w:pPr>
      <w:r w:rsidRPr="000C2C8B">
        <w:rPr>
          <w:rFonts w:ascii="Arial" w:hAnsi="Arial" w:cs="Arial"/>
          <w:sz w:val="24"/>
          <w:szCs w:val="24"/>
          <w:shd w:val="clear" w:color="auto" w:fill="FFFFFF"/>
          <w:lang w:val="mn-MN"/>
        </w:rPr>
        <w:t>28.7.5.сургууль завсардсан сургуулийн насны хүүхдэд боловсрол нөхөн эзэмшүүлж, ерөнхий боловсролын сургуульд үргэлжлүүлэн суралцахад дэмжлэг үзүүлэх</w:t>
      </w:r>
    </w:p>
    <w:p w14:paraId="164453C3" w14:textId="77777777" w:rsidR="00F74984" w:rsidRPr="000C2C8B" w:rsidRDefault="00F74984" w:rsidP="00B96161">
      <w:pPr>
        <w:shd w:val="clear" w:color="auto" w:fill="FFFFFF"/>
        <w:spacing w:after="0" w:line="240" w:lineRule="auto"/>
        <w:ind w:right="34" w:firstLine="1440"/>
        <w:jc w:val="both"/>
        <w:textAlignment w:val="top"/>
        <w:rPr>
          <w:rFonts w:ascii="Arial" w:eastAsia="Times New Roman" w:hAnsi="Arial" w:cs="Arial"/>
          <w:noProof/>
          <w:sz w:val="24"/>
          <w:szCs w:val="24"/>
          <w:lang w:val="mn-MN"/>
        </w:rPr>
      </w:pPr>
    </w:p>
    <w:p w14:paraId="6EE453D4" w14:textId="2727A3ED"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w:t>
      </w:r>
      <w:r w:rsidR="00F74984" w:rsidRPr="000C2C8B">
        <w:rPr>
          <w:rFonts w:ascii="Arial" w:hAnsi="Arial" w:cs="Arial"/>
          <w:bCs/>
          <w:sz w:val="24"/>
          <w:szCs w:val="24"/>
          <w:lang w:val="mn-MN"/>
        </w:rPr>
        <w:t>8</w:t>
      </w:r>
      <w:r w:rsidRPr="000C2C8B">
        <w:rPr>
          <w:rFonts w:ascii="Arial" w:hAnsi="Arial" w:cs="Arial"/>
          <w:bCs/>
          <w:sz w:val="24"/>
          <w:szCs w:val="24"/>
          <w:lang w:val="mn-MN"/>
        </w:rPr>
        <w:t>.</w:t>
      </w:r>
      <w:r w:rsidR="00CF39E7" w:rsidRPr="000C2C8B">
        <w:rPr>
          <w:rFonts w:ascii="Arial" w:hAnsi="Arial" w:cs="Arial"/>
          <w:bCs/>
          <w:sz w:val="24"/>
          <w:szCs w:val="24"/>
          <w:lang w:val="mn-MN"/>
        </w:rPr>
        <w:t>Нутгийн өөрөө удирдах болон захиргааны байгууллага д</w:t>
      </w:r>
      <w:r w:rsidR="00511B58" w:rsidRPr="000C2C8B">
        <w:rPr>
          <w:rFonts w:ascii="Arial" w:hAnsi="Arial" w:cs="Arial"/>
          <w:bCs/>
          <w:sz w:val="24"/>
          <w:szCs w:val="24"/>
          <w:lang w:val="mn-MN"/>
        </w:rPr>
        <w:t>отуур байранд амьдарч буй суралцагчийн эрүүл мэнд болон хоол хүнсний аюулгүй байдлыг хангаж хэвийн амьдрах, сурч боловсрох нөхцөлийг бүрдүүлнэ.</w:t>
      </w:r>
    </w:p>
    <w:p w14:paraId="6BA2AEA5"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4870E061" w14:textId="433E03F4"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28.</w:t>
      </w:r>
      <w:r w:rsidR="00F74984" w:rsidRPr="000C2C8B">
        <w:rPr>
          <w:rFonts w:ascii="Arial" w:hAnsi="Arial" w:cs="Arial"/>
          <w:bCs/>
          <w:sz w:val="24"/>
          <w:szCs w:val="24"/>
          <w:lang w:val="mn-MN"/>
        </w:rPr>
        <w:t>9</w:t>
      </w:r>
      <w:r w:rsidRPr="000C2C8B">
        <w:rPr>
          <w:rFonts w:ascii="Arial" w:hAnsi="Arial" w:cs="Arial"/>
          <w:bCs/>
          <w:sz w:val="24"/>
          <w:szCs w:val="24"/>
          <w:lang w:val="mn-MN"/>
        </w:rPr>
        <w:t>.</w:t>
      </w:r>
      <w:r w:rsidR="00511B58" w:rsidRPr="000C2C8B">
        <w:rPr>
          <w:rFonts w:ascii="Arial" w:hAnsi="Arial" w:cs="Arial"/>
          <w:bCs/>
          <w:sz w:val="24"/>
          <w:szCs w:val="24"/>
          <w:lang w:val="mn-MN"/>
        </w:rPr>
        <w:t xml:space="preserve">Боловсролын </w:t>
      </w:r>
      <w:r w:rsidR="00E46812" w:rsidRPr="000C2C8B">
        <w:rPr>
          <w:rFonts w:ascii="Arial" w:hAnsi="Arial" w:cs="Arial"/>
          <w:bCs/>
          <w:sz w:val="24"/>
          <w:szCs w:val="24"/>
          <w:lang w:val="mn-MN"/>
        </w:rPr>
        <w:t xml:space="preserve">байгууллагын </w:t>
      </w:r>
      <w:r w:rsidR="00511B58" w:rsidRPr="000C2C8B">
        <w:rPr>
          <w:rFonts w:ascii="Arial" w:hAnsi="Arial" w:cs="Arial"/>
          <w:bCs/>
          <w:sz w:val="24"/>
          <w:szCs w:val="24"/>
          <w:lang w:val="mn-MN"/>
        </w:rPr>
        <w:t>барилга байгууламж түүний засвар үйлчилгээг хариуцаж сургалтын үйл ажиллагаа хэвийн яв</w:t>
      </w:r>
      <w:r w:rsidR="005E76D1" w:rsidRPr="000C2C8B">
        <w:rPr>
          <w:rFonts w:ascii="Arial" w:hAnsi="Arial" w:cs="Arial"/>
          <w:bCs/>
          <w:sz w:val="24"/>
          <w:szCs w:val="24"/>
          <w:lang w:val="mn-MN"/>
        </w:rPr>
        <w:t>уулах</w:t>
      </w:r>
      <w:r w:rsidR="00511B58" w:rsidRPr="000C2C8B">
        <w:rPr>
          <w:rFonts w:ascii="Arial" w:hAnsi="Arial" w:cs="Arial"/>
          <w:bCs/>
          <w:sz w:val="24"/>
          <w:szCs w:val="24"/>
          <w:lang w:val="mn-MN"/>
        </w:rPr>
        <w:t xml:space="preserve"> нөхцөлийг хангана.</w:t>
      </w:r>
    </w:p>
    <w:p w14:paraId="7619AB6D" w14:textId="77777777" w:rsidR="00BD570E" w:rsidRPr="000C2C8B" w:rsidRDefault="00BD570E" w:rsidP="00BD570E">
      <w:pPr>
        <w:tabs>
          <w:tab w:val="left" w:pos="0"/>
        </w:tabs>
        <w:spacing w:after="0" w:line="240" w:lineRule="auto"/>
        <w:jc w:val="both"/>
        <w:rPr>
          <w:rFonts w:ascii="Arial" w:hAnsi="Arial" w:cs="Arial"/>
          <w:bCs/>
          <w:sz w:val="24"/>
          <w:szCs w:val="24"/>
          <w:lang w:val="mn-MN"/>
        </w:rPr>
      </w:pPr>
    </w:p>
    <w:p w14:paraId="2D5CC687" w14:textId="77777777" w:rsidR="00511B58" w:rsidRPr="000C2C8B" w:rsidRDefault="00511B58" w:rsidP="00511B58">
      <w:pPr>
        <w:spacing w:after="0" w:line="240" w:lineRule="auto"/>
        <w:ind w:firstLine="720"/>
        <w:jc w:val="center"/>
        <w:rPr>
          <w:rFonts w:ascii="Arial" w:hAnsi="Arial" w:cs="Arial"/>
          <w:b/>
          <w:bCs/>
          <w:sz w:val="24"/>
          <w:szCs w:val="24"/>
          <w:lang w:val="mn-MN"/>
        </w:rPr>
      </w:pPr>
      <w:r w:rsidRPr="000C2C8B">
        <w:rPr>
          <w:rFonts w:ascii="Arial" w:hAnsi="Arial" w:cs="Arial"/>
          <w:b/>
          <w:bCs/>
          <w:sz w:val="24"/>
          <w:szCs w:val="24"/>
          <w:lang w:val="mn-MN"/>
        </w:rPr>
        <w:t>ЕСДҮГЭЭР БҮЛЭГ</w:t>
      </w:r>
    </w:p>
    <w:p w14:paraId="5B38E1FD" w14:textId="51D260DE" w:rsidR="00511B58" w:rsidRPr="000C2C8B" w:rsidRDefault="00511B58" w:rsidP="00511B58">
      <w:pPr>
        <w:shd w:val="clear" w:color="auto" w:fill="FFFFFF"/>
        <w:spacing w:after="0" w:line="240" w:lineRule="auto"/>
        <w:ind w:firstLine="720"/>
        <w:jc w:val="center"/>
        <w:textAlignment w:val="top"/>
        <w:rPr>
          <w:rFonts w:ascii="Arial" w:eastAsia="Times New Roman" w:hAnsi="Arial" w:cs="Arial"/>
          <w:b/>
          <w:bCs/>
          <w:szCs w:val="24"/>
          <w:lang w:val="mn-MN"/>
        </w:rPr>
      </w:pPr>
      <w:r w:rsidRPr="000C2C8B">
        <w:rPr>
          <w:rFonts w:ascii="Arial" w:eastAsia="Times New Roman" w:hAnsi="Arial" w:cs="Arial"/>
          <w:b/>
          <w:bCs/>
          <w:szCs w:val="24"/>
          <w:lang w:val="mn-MN"/>
        </w:rPr>
        <w:t>БУСАД ЗҮЙЛ</w:t>
      </w:r>
    </w:p>
    <w:p w14:paraId="0EDB10A0" w14:textId="77777777" w:rsidR="00BD570E" w:rsidRPr="000C2C8B" w:rsidRDefault="00BD570E" w:rsidP="00791CFC">
      <w:pPr>
        <w:spacing w:after="0" w:line="240" w:lineRule="auto"/>
        <w:ind w:firstLine="720"/>
        <w:jc w:val="both"/>
        <w:rPr>
          <w:rFonts w:ascii="Arial" w:hAnsi="Arial" w:cs="Arial"/>
          <w:b/>
          <w:bCs/>
          <w:sz w:val="24"/>
          <w:szCs w:val="24"/>
          <w:lang w:val="mn-MN"/>
        </w:rPr>
      </w:pPr>
    </w:p>
    <w:p w14:paraId="3042828C" w14:textId="1965DCF2" w:rsidR="00511B58" w:rsidRPr="000C2C8B" w:rsidRDefault="00791CFC" w:rsidP="00791CFC">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29 </w:t>
      </w:r>
      <w:r w:rsidR="00511B58" w:rsidRPr="000C2C8B">
        <w:rPr>
          <w:rFonts w:ascii="Arial" w:hAnsi="Arial" w:cs="Arial"/>
          <w:b/>
          <w:bCs/>
          <w:sz w:val="24"/>
          <w:szCs w:val="24"/>
          <w:lang w:val="mn-MN"/>
        </w:rPr>
        <w:t>дүгээр зүйл.Хууль зөрчигчид хүлээлгэх хариуцлага</w:t>
      </w:r>
    </w:p>
    <w:p w14:paraId="3C7BBF8F"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78F350FF" w14:textId="733AB6F2"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29.1.</w:t>
      </w:r>
      <w:r w:rsidR="00511B58" w:rsidRPr="000C2C8B">
        <w:rPr>
          <w:rFonts w:ascii="Arial" w:hAnsi="Arial" w:cs="Arial"/>
          <w:bCs/>
          <w:sz w:val="24"/>
          <w:szCs w:val="24"/>
          <w:lang w:val="mn-MN"/>
        </w:rPr>
        <w:t>Энэ хуулийг зөрчсөн үйлдэл нь гэмт хэргийн шинжгүй бол Төрийн албаны тухай, Хөдөлмөрийн тухай хуульд заасан хариуцлага хүлээлгэнэ.</w:t>
      </w:r>
    </w:p>
    <w:p w14:paraId="510ED531" w14:textId="77777777" w:rsidR="00BD570E" w:rsidRPr="000C2C8B" w:rsidRDefault="00BD570E" w:rsidP="00B96161">
      <w:pPr>
        <w:spacing w:after="0" w:line="240" w:lineRule="auto"/>
        <w:ind w:firstLine="720"/>
        <w:jc w:val="both"/>
        <w:rPr>
          <w:rFonts w:ascii="Arial" w:hAnsi="Arial" w:cs="Arial"/>
          <w:bCs/>
          <w:sz w:val="24"/>
          <w:szCs w:val="24"/>
          <w:lang w:val="mn-MN"/>
        </w:rPr>
      </w:pPr>
    </w:p>
    <w:p w14:paraId="29774438" w14:textId="2E89524F" w:rsidR="00511B58" w:rsidRPr="000C2C8B" w:rsidRDefault="00BD570E" w:rsidP="00B96161">
      <w:pPr>
        <w:spacing w:after="0" w:line="240" w:lineRule="auto"/>
        <w:ind w:firstLine="720"/>
        <w:jc w:val="both"/>
        <w:rPr>
          <w:rFonts w:ascii="Arial" w:hAnsi="Arial" w:cs="Arial"/>
          <w:bCs/>
          <w:sz w:val="24"/>
          <w:szCs w:val="24"/>
          <w:lang w:val="mn-MN"/>
        </w:rPr>
      </w:pPr>
      <w:r w:rsidRPr="000C2C8B">
        <w:rPr>
          <w:rFonts w:ascii="Arial" w:hAnsi="Arial" w:cs="Arial"/>
          <w:bCs/>
          <w:sz w:val="24"/>
          <w:szCs w:val="24"/>
          <w:lang w:val="mn-MN"/>
        </w:rPr>
        <w:t>29.2.</w:t>
      </w:r>
      <w:r w:rsidR="00511B58" w:rsidRPr="000C2C8B">
        <w:rPr>
          <w:rFonts w:ascii="Arial" w:hAnsi="Arial" w:cs="Arial"/>
          <w:bCs/>
          <w:sz w:val="24"/>
          <w:szCs w:val="24"/>
          <w:lang w:val="mn-MN"/>
        </w:rPr>
        <w:t>Энэ хуулийг зөрчсөн хүн, хуулийн этгээдэд Эрүүгийн хууль, эсхүл Зөрчлийн тухай хуульд заасан хариуцлага хүлээлгэнэ. </w:t>
      </w:r>
    </w:p>
    <w:p w14:paraId="0F12B87E" w14:textId="77777777" w:rsidR="00BD570E" w:rsidRPr="000C2C8B" w:rsidRDefault="00BD570E" w:rsidP="00BD570E">
      <w:pPr>
        <w:tabs>
          <w:tab w:val="left" w:pos="1418"/>
        </w:tabs>
        <w:spacing w:after="0" w:line="240" w:lineRule="auto"/>
        <w:jc w:val="both"/>
        <w:rPr>
          <w:rFonts w:ascii="Arial" w:hAnsi="Arial" w:cs="Arial"/>
          <w:lang w:val="mn-MN"/>
        </w:rPr>
      </w:pPr>
    </w:p>
    <w:p w14:paraId="5F80F361" w14:textId="63365D6D" w:rsidR="00511B58" w:rsidRPr="000C2C8B" w:rsidRDefault="00791CFC" w:rsidP="00791CFC">
      <w:pPr>
        <w:spacing w:after="0" w:line="240" w:lineRule="auto"/>
        <w:ind w:firstLine="720"/>
        <w:jc w:val="both"/>
        <w:rPr>
          <w:rFonts w:ascii="Arial" w:hAnsi="Arial" w:cs="Arial"/>
          <w:b/>
          <w:bCs/>
          <w:sz w:val="24"/>
          <w:szCs w:val="24"/>
          <w:lang w:val="mn-MN"/>
        </w:rPr>
      </w:pPr>
      <w:r w:rsidRPr="000C2C8B">
        <w:rPr>
          <w:rFonts w:ascii="Arial" w:hAnsi="Arial" w:cs="Arial"/>
          <w:b/>
          <w:bCs/>
          <w:sz w:val="24"/>
          <w:szCs w:val="24"/>
          <w:lang w:val="mn-MN"/>
        </w:rPr>
        <w:t xml:space="preserve">30 </w:t>
      </w:r>
      <w:r w:rsidR="00511B58" w:rsidRPr="000C2C8B">
        <w:rPr>
          <w:rFonts w:ascii="Arial" w:hAnsi="Arial" w:cs="Arial"/>
          <w:b/>
          <w:bCs/>
          <w:sz w:val="24"/>
          <w:szCs w:val="24"/>
          <w:lang w:val="mn-MN"/>
        </w:rPr>
        <w:t>дугаар зүйл.Хууль хүчин төгөлдөр болох </w:t>
      </w:r>
    </w:p>
    <w:p w14:paraId="16127819" w14:textId="77777777" w:rsidR="00BD570E" w:rsidRPr="000C2C8B" w:rsidRDefault="00BD570E" w:rsidP="00BD570E">
      <w:pPr>
        <w:pStyle w:val="ListParagraph"/>
        <w:spacing w:after="0" w:line="240" w:lineRule="auto"/>
        <w:ind w:left="1080"/>
        <w:rPr>
          <w:rFonts w:ascii="Times New Roman" w:eastAsia="Times New Roman" w:hAnsi="Times New Roman" w:cs="Times New Roman"/>
          <w:sz w:val="24"/>
          <w:szCs w:val="24"/>
          <w:lang w:val="mn-MN"/>
        </w:rPr>
      </w:pPr>
    </w:p>
    <w:p w14:paraId="7105C4AD" w14:textId="33B6458D" w:rsidR="00511B58" w:rsidRPr="000C2C8B" w:rsidRDefault="00BD570E" w:rsidP="00BD570E">
      <w:pPr>
        <w:spacing w:after="0" w:line="240" w:lineRule="auto"/>
        <w:ind w:left="360" w:firstLine="360"/>
        <w:jc w:val="both"/>
        <w:rPr>
          <w:rFonts w:ascii="Times New Roman" w:eastAsia="Times New Roman" w:hAnsi="Times New Roman" w:cs="Times New Roman"/>
          <w:sz w:val="24"/>
          <w:szCs w:val="24"/>
          <w:lang w:val="mn-MN"/>
        </w:rPr>
      </w:pPr>
      <w:r w:rsidRPr="000C2C8B">
        <w:rPr>
          <w:rFonts w:ascii="Arial" w:eastAsia="Times New Roman" w:hAnsi="Arial" w:cs="Arial"/>
          <w:sz w:val="24"/>
          <w:szCs w:val="24"/>
          <w:lang w:val="mn-MN"/>
        </w:rPr>
        <w:t>30.1.</w:t>
      </w:r>
      <w:r w:rsidR="00511B58" w:rsidRPr="000C2C8B">
        <w:rPr>
          <w:rFonts w:ascii="Arial" w:eastAsia="Times New Roman" w:hAnsi="Arial" w:cs="Arial"/>
          <w:sz w:val="24"/>
          <w:szCs w:val="24"/>
          <w:lang w:val="mn-MN"/>
        </w:rPr>
        <w:t>Энэ хуулийг 2021 оны ... дүгээр сарын ..-ны өдрөөс эхлэн дагаж мөрдөнө.</w:t>
      </w:r>
    </w:p>
    <w:p w14:paraId="05570508" w14:textId="77777777" w:rsidR="00511B58" w:rsidRPr="000C2C8B" w:rsidRDefault="00511B58" w:rsidP="00511B58">
      <w:pPr>
        <w:spacing w:after="0" w:line="240" w:lineRule="auto"/>
        <w:ind w:firstLine="720"/>
        <w:rPr>
          <w:rFonts w:ascii="Arial" w:eastAsia="Times New Roman" w:hAnsi="Arial" w:cs="Arial"/>
          <w:szCs w:val="24"/>
          <w:lang w:val="mn-MN"/>
        </w:rPr>
      </w:pPr>
    </w:p>
    <w:p w14:paraId="7668B1D6" w14:textId="77777777" w:rsidR="00511B58" w:rsidRPr="000C2C8B" w:rsidRDefault="00511B58" w:rsidP="00511B58">
      <w:pPr>
        <w:spacing w:after="0" w:line="240" w:lineRule="auto"/>
        <w:ind w:firstLine="720"/>
        <w:rPr>
          <w:rFonts w:ascii="Arial" w:eastAsia="Times New Roman" w:hAnsi="Arial" w:cs="Arial"/>
          <w:szCs w:val="24"/>
          <w:lang w:val="mn-MN"/>
        </w:rPr>
      </w:pPr>
    </w:p>
    <w:p w14:paraId="297B45D8" w14:textId="77777777" w:rsidR="00511B58" w:rsidRPr="000C2C8B" w:rsidRDefault="00511B58" w:rsidP="00511B58">
      <w:pPr>
        <w:spacing w:after="0" w:line="240" w:lineRule="auto"/>
        <w:ind w:firstLine="720"/>
        <w:rPr>
          <w:rFonts w:ascii="Arial" w:eastAsia="Times New Roman" w:hAnsi="Arial" w:cs="Arial"/>
          <w:szCs w:val="24"/>
          <w:lang w:val="mn-MN"/>
        </w:rPr>
      </w:pPr>
    </w:p>
    <w:p w14:paraId="0DAE7DD5" w14:textId="793346E8" w:rsidR="002743E6" w:rsidRPr="000C2C8B" w:rsidRDefault="00511B58" w:rsidP="00BD570E">
      <w:pPr>
        <w:spacing w:after="0" w:line="240" w:lineRule="auto"/>
        <w:ind w:firstLine="720"/>
        <w:jc w:val="center"/>
        <w:rPr>
          <w:sz w:val="24"/>
          <w:szCs w:val="24"/>
          <w:lang w:val="mn-MN"/>
        </w:rPr>
      </w:pPr>
      <w:r w:rsidRPr="000C2C8B">
        <w:rPr>
          <w:rFonts w:ascii="Arial" w:eastAsia="Times New Roman" w:hAnsi="Arial" w:cs="Arial"/>
          <w:sz w:val="24"/>
          <w:szCs w:val="28"/>
          <w:lang w:val="mn-MN"/>
        </w:rPr>
        <w:t>ГАРЫН ҮСЭГ</w:t>
      </w:r>
    </w:p>
    <w:sectPr w:rsidR="002743E6" w:rsidRPr="000C2C8B" w:rsidSect="007C309C">
      <w:headerReference w:type="default" r:id="rId11"/>
      <w:footerReference w:type="default" r:id="rId12"/>
      <w:pgSz w:w="11906" w:h="16838"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A06AD" w14:textId="77777777" w:rsidR="00071FD1" w:rsidRDefault="00071FD1" w:rsidP="007C309C">
      <w:pPr>
        <w:spacing w:after="0" w:line="240" w:lineRule="auto"/>
      </w:pPr>
      <w:r>
        <w:separator/>
      </w:r>
    </w:p>
  </w:endnote>
  <w:endnote w:type="continuationSeparator" w:id="0">
    <w:p w14:paraId="74D969E5" w14:textId="77777777" w:rsidR="00071FD1" w:rsidRDefault="00071FD1" w:rsidP="007C309C">
      <w:pPr>
        <w:spacing w:after="0" w:line="240" w:lineRule="auto"/>
      </w:pPr>
      <w:r>
        <w:continuationSeparator/>
      </w:r>
    </w:p>
  </w:endnote>
  <w:endnote w:type="continuationNotice" w:id="1">
    <w:p w14:paraId="17B367A7" w14:textId="77777777" w:rsidR="00071FD1" w:rsidRDefault="00071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726415"/>
      <w:docPartObj>
        <w:docPartGallery w:val="Page Numbers (Bottom of Page)"/>
        <w:docPartUnique/>
      </w:docPartObj>
    </w:sdtPr>
    <w:sdtEndPr>
      <w:rPr>
        <w:noProof/>
      </w:rPr>
    </w:sdtEndPr>
    <w:sdtContent>
      <w:p w14:paraId="21C67CDA" w14:textId="4D09436D" w:rsidR="00DC30D9" w:rsidRDefault="00DC30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BE4C8F3" w14:textId="77777777" w:rsidR="00DC30D9" w:rsidRDefault="00DC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EB995" w14:textId="77777777" w:rsidR="00071FD1" w:rsidRDefault="00071FD1" w:rsidP="007C309C">
      <w:pPr>
        <w:spacing w:after="0" w:line="240" w:lineRule="auto"/>
      </w:pPr>
      <w:r>
        <w:separator/>
      </w:r>
    </w:p>
  </w:footnote>
  <w:footnote w:type="continuationSeparator" w:id="0">
    <w:p w14:paraId="49953449" w14:textId="77777777" w:rsidR="00071FD1" w:rsidRDefault="00071FD1" w:rsidP="007C309C">
      <w:pPr>
        <w:spacing w:after="0" w:line="240" w:lineRule="auto"/>
      </w:pPr>
      <w:r>
        <w:continuationSeparator/>
      </w:r>
    </w:p>
  </w:footnote>
  <w:footnote w:type="continuationNotice" w:id="1">
    <w:p w14:paraId="3638FA98" w14:textId="77777777" w:rsidR="00071FD1" w:rsidRDefault="00071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E38A" w14:textId="58661163" w:rsidR="00DC30D9" w:rsidRDefault="00DC30D9">
    <w:pPr>
      <w:pStyle w:val="Header"/>
    </w:pPr>
    <w:r>
      <w:ptab w:relativeTo="margin" w:alignment="right" w:leader="none"/>
    </w:r>
    <w:r>
      <w:rPr>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41BAB"/>
    <w:multiLevelType w:val="multilevel"/>
    <w:tmpl w:val="8DB6FDA8"/>
    <w:lvl w:ilvl="0">
      <w:start w:val="2"/>
      <w:numFmt w:val="decimal"/>
      <w:lvlText w:val="%1."/>
      <w:lvlJc w:val="left"/>
      <w:pPr>
        <w:ind w:left="184" w:hanging="540"/>
      </w:pPr>
      <w:rPr>
        <w:rFonts w:hint="default"/>
      </w:rPr>
    </w:lvl>
    <w:lvl w:ilvl="1">
      <w:start w:val="1"/>
      <w:numFmt w:val="decimal"/>
      <w:lvlText w:val="%1.%2."/>
      <w:lvlJc w:val="left"/>
      <w:pPr>
        <w:ind w:left="1215" w:hanging="720"/>
      </w:pPr>
      <w:rPr>
        <w:rFonts w:hint="default"/>
        <w:b w:val="0"/>
        <w:bCs/>
      </w:rPr>
    </w:lvl>
    <w:lvl w:ilvl="2">
      <w:start w:val="1"/>
      <w:numFmt w:val="decimal"/>
      <w:lvlText w:val="%1.%2.%3."/>
      <w:lvlJc w:val="left"/>
      <w:pPr>
        <w:ind w:left="3262" w:hanging="720"/>
      </w:pPr>
      <w:rPr>
        <w:rFonts w:hint="default"/>
      </w:rPr>
    </w:lvl>
    <w:lvl w:ilvl="3">
      <w:start w:val="1"/>
      <w:numFmt w:val="decimal"/>
      <w:lvlText w:val="%1.%2.%3.%4."/>
      <w:lvlJc w:val="left"/>
      <w:pPr>
        <w:ind w:left="724" w:hanging="1080"/>
      </w:pPr>
      <w:rPr>
        <w:rFonts w:hint="default"/>
      </w:rPr>
    </w:lvl>
    <w:lvl w:ilvl="4">
      <w:start w:val="1"/>
      <w:numFmt w:val="decimal"/>
      <w:lvlText w:val="%1.%2.%3.%4.%5."/>
      <w:lvlJc w:val="left"/>
      <w:pPr>
        <w:ind w:left="724" w:hanging="1080"/>
      </w:pPr>
      <w:rPr>
        <w:rFonts w:hint="default"/>
      </w:rPr>
    </w:lvl>
    <w:lvl w:ilvl="5">
      <w:start w:val="1"/>
      <w:numFmt w:val="decimal"/>
      <w:lvlText w:val="%1.%2.%3.%4.%5.%6."/>
      <w:lvlJc w:val="left"/>
      <w:pPr>
        <w:ind w:left="1084" w:hanging="1440"/>
      </w:pPr>
      <w:rPr>
        <w:rFonts w:hint="default"/>
      </w:rPr>
    </w:lvl>
    <w:lvl w:ilvl="6">
      <w:start w:val="1"/>
      <w:numFmt w:val="decimal"/>
      <w:lvlText w:val="%1.%2.%3.%4.%5.%6.%7."/>
      <w:lvlJc w:val="left"/>
      <w:pPr>
        <w:ind w:left="1084" w:hanging="1440"/>
      </w:pPr>
      <w:rPr>
        <w:rFonts w:hint="default"/>
      </w:rPr>
    </w:lvl>
    <w:lvl w:ilvl="7">
      <w:start w:val="1"/>
      <w:numFmt w:val="decimal"/>
      <w:lvlText w:val="%1.%2.%3.%4.%5.%6.%7.%8."/>
      <w:lvlJc w:val="left"/>
      <w:pPr>
        <w:ind w:left="1444" w:hanging="1800"/>
      </w:pPr>
      <w:rPr>
        <w:rFonts w:hint="default"/>
      </w:rPr>
    </w:lvl>
    <w:lvl w:ilvl="8">
      <w:start w:val="1"/>
      <w:numFmt w:val="decimal"/>
      <w:lvlText w:val="%1.%2.%3.%4.%5.%6.%7.%8.%9."/>
      <w:lvlJc w:val="left"/>
      <w:pPr>
        <w:ind w:left="1804" w:hanging="2160"/>
      </w:pPr>
      <w:rPr>
        <w:rFonts w:hint="default"/>
      </w:rPr>
    </w:lvl>
  </w:abstractNum>
  <w:abstractNum w:abstractNumId="1" w15:restartNumberingAfterBreak="0">
    <w:nsid w:val="1F693FC4"/>
    <w:multiLevelType w:val="multilevel"/>
    <w:tmpl w:val="16BEF7A4"/>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8092925"/>
    <w:multiLevelType w:val="hybridMultilevel"/>
    <w:tmpl w:val="BB3C6348"/>
    <w:lvl w:ilvl="0" w:tplc="4AF28222">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E95F8C"/>
    <w:multiLevelType w:val="multilevel"/>
    <w:tmpl w:val="3EDA80B8"/>
    <w:lvl w:ilvl="0">
      <w:start w:val="21"/>
      <w:numFmt w:val="decimal"/>
      <w:lvlText w:val="%1"/>
      <w:lvlJc w:val="left"/>
      <w:pPr>
        <w:ind w:left="1080" w:hanging="360"/>
      </w:pPr>
      <w:rPr>
        <w:rFonts w:hint="default"/>
      </w:rPr>
    </w:lvl>
    <w:lvl w:ilvl="1">
      <w:start w:val="3"/>
      <w:numFmt w:val="decimal"/>
      <w:isLgl/>
      <w:lvlText w:val="%1.%2."/>
      <w:lvlJc w:val="left"/>
      <w:pPr>
        <w:ind w:left="1440" w:hanging="720"/>
      </w:pPr>
      <w:rPr>
        <w:rFonts w:eastAsiaTheme="minorEastAsia" w:hint="default"/>
        <w:sz w:val="24"/>
      </w:rPr>
    </w:lvl>
    <w:lvl w:ilvl="2">
      <w:start w:val="1"/>
      <w:numFmt w:val="decimal"/>
      <w:isLgl/>
      <w:lvlText w:val="%1.%2.%3."/>
      <w:lvlJc w:val="left"/>
      <w:pPr>
        <w:ind w:left="1440" w:hanging="720"/>
      </w:pPr>
      <w:rPr>
        <w:rFonts w:eastAsiaTheme="minorEastAsia" w:hint="default"/>
        <w:sz w:val="24"/>
      </w:rPr>
    </w:lvl>
    <w:lvl w:ilvl="3">
      <w:start w:val="1"/>
      <w:numFmt w:val="decimal"/>
      <w:isLgl/>
      <w:lvlText w:val="%1.%2.%3.%4."/>
      <w:lvlJc w:val="left"/>
      <w:pPr>
        <w:ind w:left="1800" w:hanging="1080"/>
      </w:pPr>
      <w:rPr>
        <w:rFonts w:eastAsiaTheme="minorEastAsia" w:hint="default"/>
        <w:sz w:val="24"/>
      </w:rPr>
    </w:lvl>
    <w:lvl w:ilvl="4">
      <w:start w:val="1"/>
      <w:numFmt w:val="decimal"/>
      <w:isLgl/>
      <w:lvlText w:val="%1.%2.%3.%4.%5."/>
      <w:lvlJc w:val="left"/>
      <w:pPr>
        <w:ind w:left="1800" w:hanging="1080"/>
      </w:pPr>
      <w:rPr>
        <w:rFonts w:eastAsiaTheme="minorEastAsia" w:hint="default"/>
        <w:sz w:val="24"/>
      </w:rPr>
    </w:lvl>
    <w:lvl w:ilvl="5">
      <w:start w:val="1"/>
      <w:numFmt w:val="decimal"/>
      <w:isLgl/>
      <w:lvlText w:val="%1.%2.%3.%4.%5.%6."/>
      <w:lvlJc w:val="left"/>
      <w:pPr>
        <w:ind w:left="2160" w:hanging="1440"/>
      </w:pPr>
      <w:rPr>
        <w:rFonts w:eastAsiaTheme="minorEastAsia" w:hint="default"/>
        <w:sz w:val="24"/>
      </w:rPr>
    </w:lvl>
    <w:lvl w:ilvl="6">
      <w:start w:val="1"/>
      <w:numFmt w:val="decimal"/>
      <w:isLgl/>
      <w:lvlText w:val="%1.%2.%3.%4.%5.%6.%7."/>
      <w:lvlJc w:val="left"/>
      <w:pPr>
        <w:ind w:left="2160" w:hanging="1440"/>
      </w:pPr>
      <w:rPr>
        <w:rFonts w:eastAsiaTheme="minorEastAsia" w:hint="default"/>
        <w:sz w:val="24"/>
      </w:rPr>
    </w:lvl>
    <w:lvl w:ilvl="7">
      <w:start w:val="1"/>
      <w:numFmt w:val="decimal"/>
      <w:isLgl/>
      <w:lvlText w:val="%1.%2.%3.%4.%5.%6.%7.%8."/>
      <w:lvlJc w:val="left"/>
      <w:pPr>
        <w:ind w:left="2520" w:hanging="1800"/>
      </w:pPr>
      <w:rPr>
        <w:rFonts w:eastAsiaTheme="minorEastAsia" w:hint="default"/>
        <w:sz w:val="24"/>
      </w:rPr>
    </w:lvl>
    <w:lvl w:ilvl="8">
      <w:start w:val="1"/>
      <w:numFmt w:val="decimal"/>
      <w:isLgl/>
      <w:lvlText w:val="%1.%2.%3.%4.%5.%6.%7.%8.%9."/>
      <w:lvlJc w:val="left"/>
      <w:pPr>
        <w:ind w:left="2880" w:hanging="2160"/>
      </w:pPr>
      <w:rPr>
        <w:rFonts w:eastAsiaTheme="minorEastAsia" w:hint="default"/>
        <w:sz w:val="24"/>
      </w:rPr>
    </w:lvl>
  </w:abstractNum>
  <w:abstractNum w:abstractNumId="4" w15:restartNumberingAfterBreak="0">
    <w:nsid w:val="43223AC6"/>
    <w:multiLevelType w:val="multilevel"/>
    <w:tmpl w:val="DF0EBE72"/>
    <w:lvl w:ilvl="0">
      <w:start w:val="18"/>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62C60CB4"/>
    <w:multiLevelType w:val="multilevel"/>
    <w:tmpl w:val="B2641F30"/>
    <w:lvl w:ilvl="0">
      <w:start w:val="10"/>
      <w:numFmt w:val="decimal"/>
      <w:lvlText w:val="%1"/>
      <w:lvlJc w:val="left"/>
      <w:pPr>
        <w:ind w:left="1080" w:hanging="360"/>
      </w:pPr>
      <w:rPr>
        <w:rFonts w:hint="default"/>
      </w:rPr>
    </w:lvl>
    <w:lvl w:ilvl="1">
      <w:start w:val="5"/>
      <w:numFmt w:val="decimal"/>
      <w:isLgl/>
      <w:lvlText w:val="%1.%2."/>
      <w:lvlJc w:val="left"/>
      <w:pPr>
        <w:ind w:left="1728" w:hanging="735"/>
      </w:pPr>
      <w:rPr>
        <w:rFonts w:hint="default"/>
        <w:color w:val="0070C0"/>
      </w:rPr>
    </w:lvl>
    <w:lvl w:ilvl="2">
      <w:start w:val="1"/>
      <w:numFmt w:val="decimal"/>
      <w:isLgl/>
      <w:lvlText w:val="%1.%2.%3."/>
      <w:lvlJc w:val="left"/>
      <w:pPr>
        <w:ind w:left="1455" w:hanging="735"/>
      </w:pPr>
      <w:rPr>
        <w:rFonts w:hint="default"/>
        <w:color w:val="FF0000"/>
      </w:rPr>
    </w:lvl>
    <w:lvl w:ilvl="3">
      <w:start w:val="1"/>
      <w:numFmt w:val="decimal"/>
      <w:isLgl/>
      <w:lvlText w:val="%1.%2.%3.%4."/>
      <w:lvlJc w:val="left"/>
      <w:pPr>
        <w:ind w:left="1800" w:hanging="1080"/>
      </w:pPr>
      <w:rPr>
        <w:rFonts w:hint="default"/>
        <w:color w:val="FF0000"/>
      </w:rPr>
    </w:lvl>
    <w:lvl w:ilvl="4">
      <w:start w:val="1"/>
      <w:numFmt w:val="decimal"/>
      <w:isLgl/>
      <w:lvlText w:val="%1.%2.%3.%4.%5."/>
      <w:lvlJc w:val="left"/>
      <w:pPr>
        <w:ind w:left="1800" w:hanging="1080"/>
      </w:pPr>
      <w:rPr>
        <w:rFonts w:hint="default"/>
        <w:color w:val="FF0000"/>
      </w:rPr>
    </w:lvl>
    <w:lvl w:ilvl="5">
      <w:start w:val="1"/>
      <w:numFmt w:val="decimal"/>
      <w:isLgl/>
      <w:lvlText w:val="%1.%2.%3.%4.%5.%6."/>
      <w:lvlJc w:val="left"/>
      <w:pPr>
        <w:ind w:left="2160" w:hanging="1440"/>
      </w:pPr>
      <w:rPr>
        <w:rFonts w:hint="default"/>
        <w:color w:val="FF0000"/>
      </w:rPr>
    </w:lvl>
    <w:lvl w:ilvl="6">
      <w:start w:val="1"/>
      <w:numFmt w:val="decimal"/>
      <w:isLgl/>
      <w:lvlText w:val="%1.%2.%3.%4.%5.%6.%7."/>
      <w:lvlJc w:val="left"/>
      <w:pPr>
        <w:ind w:left="2160" w:hanging="1440"/>
      </w:pPr>
      <w:rPr>
        <w:rFonts w:hint="default"/>
        <w:color w:val="FF0000"/>
      </w:rPr>
    </w:lvl>
    <w:lvl w:ilvl="7">
      <w:start w:val="1"/>
      <w:numFmt w:val="decimal"/>
      <w:isLgl/>
      <w:lvlText w:val="%1.%2.%3.%4.%5.%6.%7.%8."/>
      <w:lvlJc w:val="left"/>
      <w:pPr>
        <w:ind w:left="2520" w:hanging="1800"/>
      </w:pPr>
      <w:rPr>
        <w:rFonts w:hint="default"/>
        <w:color w:val="FF0000"/>
      </w:rPr>
    </w:lvl>
    <w:lvl w:ilvl="8">
      <w:start w:val="1"/>
      <w:numFmt w:val="decimal"/>
      <w:isLgl/>
      <w:lvlText w:val="%1.%2.%3.%4.%5.%6.%7.%8.%9."/>
      <w:lvlJc w:val="left"/>
      <w:pPr>
        <w:ind w:left="2880" w:hanging="2160"/>
      </w:pPr>
      <w:rPr>
        <w:rFonts w:hint="default"/>
        <w:color w:val="FF0000"/>
      </w:rPr>
    </w:lvl>
  </w:abstractNum>
  <w:abstractNum w:abstractNumId="6" w15:restartNumberingAfterBreak="0">
    <w:nsid w:val="63DF2596"/>
    <w:multiLevelType w:val="hybridMultilevel"/>
    <w:tmpl w:val="EC181852"/>
    <w:lvl w:ilvl="0" w:tplc="AB88207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AD4C0C"/>
    <w:multiLevelType w:val="multilevel"/>
    <w:tmpl w:val="8DB6FDA8"/>
    <w:lvl w:ilvl="0">
      <w:start w:val="2"/>
      <w:numFmt w:val="decimal"/>
      <w:lvlText w:val="%1."/>
      <w:lvlJc w:val="left"/>
      <w:pPr>
        <w:ind w:left="336" w:hanging="540"/>
      </w:pPr>
      <w:rPr>
        <w:rFonts w:hint="default"/>
      </w:rPr>
    </w:lvl>
    <w:lvl w:ilvl="1">
      <w:start w:val="1"/>
      <w:numFmt w:val="decimal"/>
      <w:lvlText w:val="%1.%2."/>
      <w:lvlJc w:val="left"/>
      <w:pPr>
        <w:ind w:left="5399" w:hanging="72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876" w:hanging="108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236"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596" w:hanging="1800"/>
      </w:pPr>
      <w:rPr>
        <w:rFonts w:hint="default"/>
      </w:rPr>
    </w:lvl>
    <w:lvl w:ilvl="8">
      <w:start w:val="1"/>
      <w:numFmt w:val="decimal"/>
      <w:lvlText w:val="%1.%2.%3.%4.%5.%6.%7.%8.%9."/>
      <w:lvlJc w:val="left"/>
      <w:pPr>
        <w:ind w:left="1956" w:hanging="2160"/>
      </w:pPr>
      <w:rPr>
        <w:rFonts w:hint="default"/>
      </w:r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6F"/>
    <w:rsid w:val="00001950"/>
    <w:rsid w:val="00002D6D"/>
    <w:rsid w:val="00003B46"/>
    <w:rsid w:val="000041EA"/>
    <w:rsid w:val="000049DE"/>
    <w:rsid w:val="000060FE"/>
    <w:rsid w:val="00006823"/>
    <w:rsid w:val="0001208D"/>
    <w:rsid w:val="0001213B"/>
    <w:rsid w:val="00014642"/>
    <w:rsid w:val="00014DC6"/>
    <w:rsid w:val="0001582E"/>
    <w:rsid w:val="00015A9C"/>
    <w:rsid w:val="0001696F"/>
    <w:rsid w:val="00017D47"/>
    <w:rsid w:val="00017D8D"/>
    <w:rsid w:val="00021502"/>
    <w:rsid w:val="00022BCB"/>
    <w:rsid w:val="00023B50"/>
    <w:rsid w:val="000251E7"/>
    <w:rsid w:val="00025FD5"/>
    <w:rsid w:val="00030263"/>
    <w:rsid w:val="00031759"/>
    <w:rsid w:val="00033D12"/>
    <w:rsid w:val="0003453E"/>
    <w:rsid w:val="0003695C"/>
    <w:rsid w:val="000377E1"/>
    <w:rsid w:val="00041962"/>
    <w:rsid w:val="000430C3"/>
    <w:rsid w:val="0004358A"/>
    <w:rsid w:val="00043FCB"/>
    <w:rsid w:val="00045054"/>
    <w:rsid w:val="0004604A"/>
    <w:rsid w:val="0004731D"/>
    <w:rsid w:val="00047B0B"/>
    <w:rsid w:val="00047F8A"/>
    <w:rsid w:val="00052FB7"/>
    <w:rsid w:val="00053BD7"/>
    <w:rsid w:val="000543A9"/>
    <w:rsid w:val="000560A7"/>
    <w:rsid w:val="0005662B"/>
    <w:rsid w:val="0005680C"/>
    <w:rsid w:val="00056FB3"/>
    <w:rsid w:val="00057904"/>
    <w:rsid w:val="0006075D"/>
    <w:rsid w:val="00061608"/>
    <w:rsid w:val="000631CA"/>
    <w:rsid w:val="00063AE6"/>
    <w:rsid w:val="000642E9"/>
    <w:rsid w:val="00064B4A"/>
    <w:rsid w:val="00065D5E"/>
    <w:rsid w:val="00066148"/>
    <w:rsid w:val="00066A80"/>
    <w:rsid w:val="0006717F"/>
    <w:rsid w:val="00067B01"/>
    <w:rsid w:val="00067CA9"/>
    <w:rsid w:val="00070001"/>
    <w:rsid w:val="000708C5"/>
    <w:rsid w:val="00070CF1"/>
    <w:rsid w:val="0007167E"/>
    <w:rsid w:val="00071822"/>
    <w:rsid w:val="00071FD1"/>
    <w:rsid w:val="000724E8"/>
    <w:rsid w:val="00074D47"/>
    <w:rsid w:val="000757DD"/>
    <w:rsid w:val="00075CF8"/>
    <w:rsid w:val="00076244"/>
    <w:rsid w:val="0007791A"/>
    <w:rsid w:val="00080159"/>
    <w:rsid w:val="00082652"/>
    <w:rsid w:val="00082EDD"/>
    <w:rsid w:val="000832E7"/>
    <w:rsid w:val="00086785"/>
    <w:rsid w:val="000868EE"/>
    <w:rsid w:val="00090B16"/>
    <w:rsid w:val="00090C11"/>
    <w:rsid w:val="0009208F"/>
    <w:rsid w:val="00092BAA"/>
    <w:rsid w:val="0009469C"/>
    <w:rsid w:val="000965F3"/>
    <w:rsid w:val="00096AAC"/>
    <w:rsid w:val="000A2F79"/>
    <w:rsid w:val="000A4B70"/>
    <w:rsid w:val="000A539F"/>
    <w:rsid w:val="000A550C"/>
    <w:rsid w:val="000A612C"/>
    <w:rsid w:val="000B4869"/>
    <w:rsid w:val="000B616C"/>
    <w:rsid w:val="000B71E8"/>
    <w:rsid w:val="000B7FBE"/>
    <w:rsid w:val="000C2B6F"/>
    <w:rsid w:val="000C2C8B"/>
    <w:rsid w:val="000C4A67"/>
    <w:rsid w:val="000C7538"/>
    <w:rsid w:val="000D0EEA"/>
    <w:rsid w:val="000D5A36"/>
    <w:rsid w:val="000D6755"/>
    <w:rsid w:val="000E031B"/>
    <w:rsid w:val="000E11B3"/>
    <w:rsid w:val="000E1D21"/>
    <w:rsid w:val="000E22A4"/>
    <w:rsid w:val="000E2BA5"/>
    <w:rsid w:val="000E34B2"/>
    <w:rsid w:val="000E37A7"/>
    <w:rsid w:val="000E477D"/>
    <w:rsid w:val="000E5F0C"/>
    <w:rsid w:val="000F0721"/>
    <w:rsid w:val="000F1C0F"/>
    <w:rsid w:val="000F6BBF"/>
    <w:rsid w:val="001021E0"/>
    <w:rsid w:val="00103F46"/>
    <w:rsid w:val="00104467"/>
    <w:rsid w:val="00104775"/>
    <w:rsid w:val="001104DB"/>
    <w:rsid w:val="001115D2"/>
    <w:rsid w:val="00112C8C"/>
    <w:rsid w:val="001178F5"/>
    <w:rsid w:val="001202D1"/>
    <w:rsid w:val="001228A1"/>
    <w:rsid w:val="0012689E"/>
    <w:rsid w:val="00127624"/>
    <w:rsid w:val="0013072A"/>
    <w:rsid w:val="001307EF"/>
    <w:rsid w:val="001324B2"/>
    <w:rsid w:val="00133BEC"/>
    <w:rsid w:val="00134A74"/>
    <w:rsid w:val="0013592C"/>
    <w:rsid w:val="00135AA4"/>
    <w:rsid w:val="001360A4"/>
    <w:rsid w:val="00136595"/>
    <w:rsid w:val="001372C8"/>
    <w:rsid w:val="00140BF6"/>
    <w:rsid w:val="001415FE"/>
    <w:rsid w:val="00143D0D"/>
    <w:rsid w:val="001446A2"/>
    <w:rsid w:val="00144A91"/>
    <w:rsid w:val="00145925"/>
    <w:rsid w:val="0014742B"/>
    <w:rsid w:val="001501F4"/>
    <w:rsid w:val="00151543"/>
    <w:rsid w:val="00151C6A"/>
    <w:rsid w:val="00153F63"/>
    <w:rsid w:val="00160F07"/>
    <w:rsid w:val="00162569"/>
    <w:rsid w:val="001626D7"/>
    <w:rsid w:val="00162CBA"/>
    <w:rsid w:val="00163EB7"/>
    <w:rsid w:val="00164435"/>
    <w:rsid w:val="00166F05"/>
    <w:rsid w:val="0016794A"/>
    <w:rsid w:val="00170547"/>
    <w:rsid w:val="001708F5"/>
    <w:rsid w:val="00170B90"/>
    <w:rsid w:val="00171D67"/>
    <w:rsid w:val="00172000"/>
    <w:rsid w:val="00172B8A"/>
    <w:rsid w:val="00172CCF"/>
    <w:rsid w:val="001743A1"/>
    <w:rsid w:val="0017679A"/>
    <w:rsid w:val="00177022"/>
    <w:rsid w:val="001774A9"/>
    <w:rsid w:val="00180B84"/>
    <w:rsid w:val="0018160E"/>
    <w:rsid w:val="00183574"/>
    <w:rsid w:val="001837F3"/>
    <w:rsid w:val="001843E4"/>
    <w:rsid w:val="00185D7F"/>
    <w:rsid w:val="00186077"/>
    <w:rsid w:val="0019251C"/>
    <w:rsid w:val="00193217"/>
    <w:rsid w:val="001952B2"/>
    <w:rsid w:val="00195D19"/>
    <w:rsid w:val="00197561"/>
    <w:rsid w:val="001A5299"/>
    <w:rsid w:val="001A6130"/>
    <w:rsid w:val="001B1CF9"/>
    <w:rsid w:val="001B339A"/>
    <w:rsid w:val="001B49AC"/>
    <w:rsid w:val="001B55B2"/>
    <w:rsid w:val="001B6B07"/>
    <w:rsid w:val="001C0EA0"/>
    <w:rsid w:val="001C352E"/>
    <w:rsid w:val="001C3AD1"/>
    <w:rsid w:val="001C41BB"/>
    <w:rsid w:val="001C5328"/>
    <w:rsid w:val="001C5C49"/>
    <w:rsid w:val="001C674E"/>
    <w:rsid w:val="001C72BD"/>
    <w:rsid w:val="001D0F34"/>
    <w:rsid w:val="001D24F5"/>
    <w:rsid w:val="001D2B15"/>
    <w:rsid w:val="001D52EC"/>
    <w:rsid w:val="001D66E0"/>
    <w:rsid w:val="001D6852"/>
    <w:rsid w:val="001D6901"/>
    <w:rsid w:val="001D6F6F"/>
    <w:rsid w:val="001D7F75"/>
    <w:rsid w:val="001E0EEC"/>
    <w:rsid w:val="001E57FD"/>
    <w:rsid w:val="001F096B"/>
    <w:rsid w:val="002008FC"/>
    <w:rsid w:val="00200B34"/>
    <w:rsid w:val="002017A8"/>
    <w:rsid w:val="00204ACF"/>
    <w:rsid w:val="00205F59"/>
    <w:rsid w:val="002117E3"/>
    <w:rsid w:val="00211C89"/>
    <w:rsid w:val="00212DD1"/>
    <w:rsid w:val="00213CD5"/>
    <w:rsid w:val="0021403D"/>
    <w:rsid w:val="00216296"/>
    <w:rsid w:val="00216FC0"/>
    <w:rsid w:val="002171CE"/>
    <w:rsid w:val="00220AE4"/>
    <w:rsid w:val="002211ED"/>
    <w:rsid w:val="00221C9E"/>
    <w:rsid w:val="00222F19"/>
    <w:rsid w:val="00224650"/>
    <w:rsid w:val="002246FF"/>
    <w:rsid w:val="0022535D"/>
    <w:rsid w:val="00225F66"/>
    <w:rsid w:val="00234377"/>
    <w:rsid w:val="002347AF"/>
    <w:rsid w:val="00234F97"/>
    <w:rsid w:val="0024063E"/>
    <w:rsid w:val="002408CE"/>
    <w:rsid w:val="002408D2"/>
    <w:rsid w:val="00240949"/>
    <w:rsid w:val="00241B40"/>
    <w:rsid w:val="00242D55"/>
    <w:rsid w:val="0024324C"/>
    <w:rsid w:val="00245AC2"/>
    <w:rsid w:val="0025074E"/>
    <w:rsid w:val="00251016"/>
    <w:rsid w:val="00251835"/>
    <w:rsid w:val="002522AE"/>
    <w:rsid w:val="00254EB7"/>
    <w:rsid w:val="00255C10"/>
    <w:rsid w:val="00256AD7"/>
    <w:rsid w:val="00256D9A"/>
    <w:rsid w:val="00260626"/>
    <w:rsid w:val="00261024"/>
    <w:rsid w:val="002610BF"/>
    <w:rsid w:val="0026130D"/>
    <w:rsid w:val="002614B2"/>
    <w:rsid w:val="0026234D"/>
    <w:rsid w:val="0026401F"/>
    <w:rsid w:val="00264D9C"/>
    <w:rsid w:val="00264EA2"/>
    <w:rsid w:val="00267287"/>
    <w:rsid w:val="00267753"/>
    <w:rsid w:val="00267F13"/>
    <w:rsid w:val="0027081C"/>
    <w:rsid w:val="00270B09"/>
    <w:rsid w:val="00272AD2"/>
    <w:rsid w:val="00273E67"/>
    <w:rsid w:val="002743E6"/>
    <w:rsid w:val="0027568D"/>
    <w:rsid w:val="00275B6C"/>
    <w:rsid w:val="002801EC"/>
    <w:rsid w:val="00281393"/>
    <w:rsid w:val="0028152C"/>
    <w:rsid w:val="00284959"/>
    <w:rsid w:val="002852F8"/>
    <w:rsid w:val="002868AA"/>
    <w:rsid w:val="00286A62"/>
    <w:rsid w:val="00291228"/>
    <w:rsid w:val="0029140A"/>
    <w:rsid w:val="002914A7"/>
    <w:rsid w:val="002924D3"/>
    <w:rsid w:val="00294216"/>
    <w:rsid w:val="00294342"/>
    <w:rsid w:val="00295898"/>
    <w:rsid w:val="00295FB3"/>
    <w:rsid w:val="002962DE"/>
    <w:rsid w:val="00296DF2"/>
    <w:rsid w:val="00297C7B"/>
    <w:rsid w:val="002A04AB"/>
    <w:rsid w:val="002A099D"/>
    <w:rsid w:val="002A1DBD"/>
    <w:rsid w:val="002A32E5"/>
    <w:rsid w:val="002A3BDC"/>
    <w:rsid w:val="002A4566"/>
    <w:rsid w:val="002A5ABE"/>
    <w:rsid w:val="002A647B"/>
    <w:rsid w:val="002B0E00"/>
    <w:rsid w:val="002B13DF"/>
    <w:rsid w:val="002B2742"/>
    <w:rsid w:val="002B2753"/>
    <w:rsid w:val="002B5408"/>
    <w:rsid w:val="002C0CE7"/>
    <w:rsid w:val="002C657B"/>
    <w:rsid w:val="002C6FA8"/>
    <w:rsid w:val="002D0055"/>
    <w:rsid w:val="002D0112"/>
    <w:rsid w:val="002D011D"/>
    <w:rsid w:val="002D2D3C"/>
    <w:rsid w:val="002D3BC6"/>
    <w:rsid w:val="002D3BD6"/>
    <w:rsid w:val="002D3DBA"/>
    <w:rsid w:val="002D572D"/>
    <w:rsid w:val="002D5F9F"/>
    <w:rsid w:val="002D6EF9"/>
    <w:rsid w:val="002E2551"/>
    <w:rsid w:val="002E6184"/>
    <w:rsid w:val="002E6295"/>
    <w:rsid w:val="002E63B4"/>
    <w:rsid w:val="002E6519"/>
    <w:rsid w:val="002F1257"/>
    <w:rsid w:val="002F1684"/>
    <w:rsid w:val="002F1B20"/>
    <w:rsid w:val="002F1E63"/>
    <w:rsid w:val="002F2F5C"/>
    <w:rsid w:val="002F5095"/>
    <w:rsid w:val="002F6F2C"/>
    <w:rsid w:val="002F70E9"/>
    <w:rsid w:val="002F7196"/>
    <w:rsid w:val="002F7A30"/>
    <w:rsid w:val="002F7E74"/>
    <w:rsid w:val="00302584"/>
    <w:rsid w:val="0030744E"/>
    <w:rsid w:val="00313DA5"/>
    <w:rsid w:val="00313DB3"/>
    <w:rsid w:val="00314E2A"/>
    <w:rsid w:val="00317828"/>
    <w:rsid w:val="00317F0F"/>
    <w:rsid w:val="00324E72"/>
    <w:rsid w:val="003265B8"/>
    <w:rsid w:val="00330A40"/>
    <w:rsid w:val="00331D2D"/>
    <w:rsid w:val="00332ACD"/>
    <w:rsid w:val="0033426C"/>
    <w:rsid w:val="00335233"/>
    <w:rsid w:val="0034006E"/>
    <w:rsid w:val="00340102"/>
    <w:rsid w:val="003415F4"/>
    <w:rsid w:val="00342E9D"/>
    <w:rsid w:val="003518F5"/>
    <w:rsid w:val="0035271E"/>
    <w:rsid w:val="003533A0"/>
    <w:rsid w:val="0036189E"/>
    <w:rsid w:val="00362C5F"/>
    <w:rsid w:val="0036430D"/>
    <w:rsid w:val="00364739"/>
    <w:rsid w:val="00367D13"/>
    <w:rsid w:val="00367D5D"/>
    <w:rsid w:val="00370BB0"/>
    <w:rsid w:val="003712D8"/>
    <w:rsid w:val="0037263B"/>
    <w:rsid w:val="00372ACC"/>
    <w:rsid w:val="0037375E"/>
    <w:rsid w:val="00373F0F"/>
    <w:rsid w:val="00374551"/>
    <w:rsid w:val="00380C94"/>
    <w:rsid w:val="00380CFD"/>
    <w:rsid w:val="00380D88"/>
    <w:rsid w:val="00382786"/>
    <w:rsid w:val="00382EE0"/>
    <w:rsid w:val="00386A7B"/>
    <w:rsid w:val="00387C53"/>
    <w:rsid w:val="00390B00"/>
    <w:rsid w:val="00390E87"/>
    <w:rsid w:val="0039259F"/>
    <w:rsid w:val="00393C01"/>
    <w:rsid w:val="00394B04"/>
    <w:rsid w:val="0039630B"/>
    <w:rsid w:val="003A0DFF"/>
    <w:rsid w:val="003A4CBA"/>
    <w:rsid w:val="003A5735"/>
    <w:rsid w:val="003A59C5"/>
    <w:rsid w:val="003A7242"/>
    <w:rsid w:val="003A7998"/>
    <w:rsid w:val="003B1BC9"/>
    <w:rsid w:val="003B240D"/>
    <w:rsid w:val="003B2DC6"/>
    <w:rsid w:val="003B34FE"/>
    <w:rsid w:val="003B3EF9"/>
    <w:rsid w:val="003B4E7B"/>
    <w:rsid w:val="003B6AD1"/>
    <w:rsid w:val="003C14AF"/>
    <w:rsid w:val="003C1CDF"/>
    <w:rsid w:val="003C450A"/>
    <w:rsid w:val="003C5D19"/>
    <w:rsid w:val="003C6081"/>
    <w:rsid w:val="003D1D64"/>
    <w:rsid w:val="003D4FE1"/>
    <w:rsid w:val="003D6EB8"/>
    <w:rsid w:val="003E0732"/>
    <w:rsid w:val="003E0B33"/>
    <w:rsid w:val="003E30C8"/>
    <w:rsid w:val="003E3699"/>
    <w:rsid w:val="003E38A5"/>
    <w:rsid w:val="003E73FE"/>
    <w:rsid w:val="003E74B8"/>
    <w:rsid w:val="003F65D5"/>
    <w:rsid w:val="003F707A"/>
    <w:rsid w:val="003F7AAD"/>
    <w:rsid w:val="00400B9C"/>
    <w:rsid w:val="004042EA"/>
    <w:rsid w:val="00404866"/>
    <w:rsid w:val="0040489D"/>
    <w:rsid w:val="00404EC8"/>
    <w:rsid w:val="004069E2"/>
    <w:rsid w:val="00412AAB"/>
    <w:rsid w:val="00412C78"/>
    <w:rsid w:val="00412F6B"/>
    <w:rsid w:val="0041416F"/>
    <w:rsid w:val="004146BE"/>
    <w:rsid w:val="0041554F"/>
    <w:rsid w:val="00415619"/>
    <w:rsid w:val="00416080"/>
    <w:rsid w:val="00416F57"/>
    <w:rsid w:val="0042037F"/>
    <w:rsid w:val="00421C73"/>
    <w:rsid w:val="004227D5"/>
    <w:rsid w:val="00427D10"/>
    <w:rsid w:val="00433775"/>
    <w:rsid w:val="00433920"/>
    <w:rsid w:val="00434F76"/>
    <w:rsid w:val="00435563"/>
    <w:rsid w:val="00436721"/>
    <w:rsid w:val="004372D8"/>
    <w:rsid w:val="004408D4"/>
    <w:rsid w:val="00440DD4"/>
    <w:rsid w:val="004427E1"/>
    <w:rsid w:val="00443835"/>
    <w:rsid w:val="00443A87"/>
    <w:rsid w:val="00444BA6"/>
    <w:rsid w:val="00447959"/>
    <w:rsid w:val="00447DFD"/>
    <w:rsid w:val="0045004E"/>
    <w:rsid w:val="00453B4A"/>
    <w:rsid w:val="0045465A"/>
    <w:rsid w:val="004565C6"/>
    <w:rsid w:val="00460839"/>
    <w:rsid w:val="00461FFD"/>
    <w:rsid w:val="004620BF"/>
    <w:rsid w:val="004629F6"/>
    <w:rsid w:val="00462CF6"/>
    <w:rsid w:val="00464CE3"/>
    <w:rsid w:val="00466CB0"/>
    <w:rsid w:val="0046702E"/>
    <w:rsid w:val="004720A1"/>
    <w:rsid w:val="0047452E"/>
    <w:rsid w:val="004804A8"/>
    <w:rsid w:val="004819AB"/>
    <w:rsid w:val="00483BA1"/>
    <w:rsid w:val="00484464"/>
    <w:rsid w:val="00486C37"/>
    <w:rsid w:val="00487C8F"/>
    <w:rsid w:val="00487D55"/>
    <w:rsid w:val="004922A7"/>
    <w:rsid w:val="004936D7"/>
    <w:rsid w:val="004937D1"/>
    <w:rsid w:val="00495FE8"/>
    <w:rsid w:val="00496E55"/>
    <w:rsid w:val="004972C1"/>
    <w:rsid w:val="004A1862"/>
    <w:rsid w:val="004A24DE"/>
    <w:rsid w:val="004A2B83"/>
    <w:rsid w:val="004A3EEB"/>
    <w:rsid w:val="004B0822"/>
    <w:rsid w:val="004B0982"/>
    <w:rsid w:val="004B140E"/>
    <w:rsid w:val="004B1978"/>
    <w:rsid w:val="004B31EC"/>
    <w:rsid w:val="004B3F0D"/>
    <w:rsid w:val="004B5136"/>
    <w:rsid w:val="004B5C73"/>
    <w:rsid w:val="004B6EC6"/>
    <w:rsid w:val="004B791C"/>
    <w:rsid w:val="004C212A"/>
    <w:rsid w:val="004C31C6"/>
    <w:rsid w:val="004D0DCA"/>
    <w:rsid w:val="004D1719"/>
    <w:rsid w:val="004D1729"/>
    <w:rsid w:val="004D172D"/>
    <w:rsid w:val="004D2FEF"/>
    <w:rsid w:val="004D3F1C"/>
    <w:rsid w:val="004D61E1"/>
    <w:rsid w:val="004D6760"/>
    <w:rsid w:val="004D6E14"/>
    <w:rsid w:val="004D6E80"/>
    <w:rsid w:val="004D77DF"/>
    <w:rsid w:val="004D77E4"/>
    <w:rsid w:val="004D7A77"/>
    <w:rsid w:val="004E1101"/>
    <w:rsid w:val="004E16AD"/>
    <w:rsid w:val="004E1C95"/>
    <w:rsid w:val="004E1F6B"/>
    <w:rsid w:val="004E32A1"/>
    <w:rsid w:val="004E33D2"/>
    <w:rsid w:val="004E3981"/>
    <w:rsid w:val="004E6E3D"/>
    <w:rsid w:val="004F2668"/>
    <w:rsid w:val="004F572D"/>
    <w:rsid w:val="004F642E"/>
    <w:rsid w:val="004F6A82"/>
    <w:rsid w:val="004F72C8"/>
    <w:rsid w:val="00500110"/>
    <w:rsid w:val="00500518"/>
    <w:rsid w:val="005012F4"/>
    <w:rsid w:val="00502AAC"/>
    <w:rsid w:val="0050378E"/>
    <w:rsid w:val="00503D1D"/>
    <w:rsid w:val="005049DE"/>
    <w:rsid w:val="005071FA"/>
    <w:rsid w:val="00507A1B"/>
    <w:rsid w:val="0051195C"/>
    <w:rsid w:val="00511B58"/>
    <w:rsid w:val="005121E5"/>
    <w:rsid w:val="005132D0"/>
    <w:rsid w:val="005201FB"/>
    <w:rsid w:val="005210D5"/>
    <w:rsid w:val="00523359"/>
    <w:rsid w:val="005233CE"/>
    <w:rsid w:val="005240CA"/>
    <w:rsid w:val="005245A1"/>
    <w:rsid w:val="00527E22"/>
    <w:rsid w:val="005331B1"/>
    <w:rsid w:val="005341CB"/>
    <w:rsid w:val="00535BE9"/>
    <w:rsid w:val="005360CA"/>
    <w:rsid w:val="005365E6"/>
    <w:rsid w:val="00536C5E"/>
    <w:rsid w:val="00537DEE"/>
    <w:rsid w:val="0054280C"/>
    <w:rsid w:val="00547A2D"/>
    <w:rsid w:val="00547C6A"/>
    <w:rsid w:val="005507E7"/>
    <w:rsid w:val="005510B7"/>
    <w:rsid w:val="005520CA"/>
    <w:rsid w:val="0055576A"/>
    <w:rsid w:val="005563FF"/>
    <w:rsid w:val="00557D15"/>
    <w:rsid w:val="00557F7B"/>
    <w:rsid w:val="0056016E"/>
    <w:rsid w:val="005603B4"/>
    <w:rsid w:val="00560CE2"/>
    <w:rsid w:val="00561568"/>
    <w:rsid w:val="0056335F"/>
    <w:rsid w:val="00564AA9"/>
    <w:rsid w:val="0056563A"/>
    <w:rsid w:val="005661B0"/>
    <w:rsid w:val="00567257"/>
    <w:rsid w:val="005672CC"/>
    <w:rsid w:val="00570CAE"/>
    <w:rsid w:val="005710BB"/>
    <w:rsid w:val="00571125"/>
    <w:rsid w:val="005721B5"/>
    <w:rsid w:val="005753FE"/>
    <w:rsid w:val="005754D6"/>
    <w:rsid w:val="0057575D"/>
    <w:rsid w:val="0057690B"/>
    <w:rsid w:val="00577372"/>
    <w:rsid w:val="00582278"/>
    <w:rsid w:val="005847F1"/>
    <w:rsid w:val="00584CBE"/>
    <w:rsid w:val="00585568"/>
    <w:rsid w:val="00590789"/>
    <w:rsid w:val="00592421"/>
    <w:rsid w:val="00593564"/>
    <w:rsid w:val="005936BF"/>
    <w:rsid w:val="00594E8B"/>
    <w:rsid w:val="005979EA"/>
    <w:rsid w:val="005A2795"/>
    <w:rsid w:val="005A3D0B"/>
    <w:rsid w:val="005A4E95"/>
    <w:rsid w:val="005A5835"/>
    <w:rsid w:val="005B13B3"/>
    <w:rsid w:val="005B1BDE"/>
    <w:rsid w:val="005B2167"/>
    <w:rsid w:val="005B31D1"/>
    <w:rsid w:val="005B35E7"/>
    <w:rsid w:val="005B5572"/>
    <w:rsid w:val="005B61C9"/>
    <w:rsid w:val="005B64E7"/>
    <w:rsid w:val="005C0708"/>
    <w:rsid w:val="005C1789"/>
    <w:rsid w:val="005C2C0A"/>
    <w:rsid w:val="005D135A"/>
    <w:rsid w:val="005D4FCA"/>
    <w:rsid w:val="005D61D8"/>
    <w:rsid w:val="005D6B61"/>
    <w:rsid w:val="005E1A9F"/>
    <w:rsid w:val="005E2D15"/>
    <w:rsid w:val="005E3920"/>
    <w:rsid w:val="005E3AEF"/>
    <w:rsid w:val="005E3BA3"/>
    <w:rsid w:val="005E6CFE"/>
    <w:rsid w:val="005E6E41"/>
    <w:rsid w:val="005E76D1"/>
    <w:rsid w:val="005F232E"/>
    <w:rsid w:val="005F2DD5"/>
    <w:rsid w:val="005F47D5"/>
    <w:rsid w:val="005F50A8"/>
    <w:rsid w:val="005F6E3C"/>
    <w:rsid w:val="005F73C0"/>
    <w:rsid w:val="00600E20"/>
    <w:rsid w:val="006012EC"/>
    <w:rsid w:val="00602B09"/>
    <w:rsid w:val="00603A00"/>
    <w:rsid w:val="006064C9"/>
    <w:rsid w:val="0061494D"/>
    <w:rsid w:val="00617B8F"/>
    <w:rsid w:val="00617BF9"/>
    <w:rsid w:val="0062155B"/>
    <w:rsid w:val="00625B0E"/>
    <w:rsid w:val="00626066"/>
    <w:rsid w:val="006274A0"/>
    <w:rsid w:val="00630784"/>
    <w:rsid w:val="00630C4F"/>
    <w:rsid w:val="0063153A"/>
    <w:rsid w:val="00633690"/>
    <w:rsid w:val="00635AC3"/>
    <w:rsid w:val="00635C0D"/>
    <w:rsid w:val="0063712B"/>
    <w:rsid w:val="00637D8F"/>
    <w:rsid w:val="0064022B"/>
    <w:rsid w:val="00640A8F"/>
    <w:rsid w:val="00641D3C"/>
    <w:rsid w:val="00643F7F"/>
    <w:rsid w:val="006448F3"/>
    <w:rsid w:val="0064558C"/>
    <w:rsid w:val="00645AAB"/>
    <w:rsid w:val="00646866"/>
    <w:rsid w:val="0064793A"/>
    <w:rsid w:val="006506EC"/>
    <w:rsid w:val="006523D3"/>
    <w:rsid w:val="00653085"/>
    <w:rsid w:val="00655C0A"/>
    <w:rsid w:val="006563CA"/>
    <w:rsid w:val="00660F72"/>
    <w:rsid w:val="00661DCB"/>
    <w:rsid w:val="006621ED"/>
    <w:rsid w:val="0066326D"/>
    <w:rsid w:val="00664585"/>
    <w:rsid w:val="00664C44"/>
    <w:rsid w:val="006654EA"/>
    <w:rsid w:val="00665F74"/>
    <w:rsid w:val="006668CC"/>
    <w:rsid w:val="006673AE"/>
    <w:rsid w:val="00670E45"/>
    <w:rsid w:val="006719F9"/>
    <w:rsid w:val="0067587C"/>
    <w:rsid w:val="00675F4E"/>
    <w:rsid w:val="00676EB9"/>
    <w:rsid w:val="00683223"/>
    <w:rsid w:val="00684624"/>
    <w:rsid w:val="00684AD4"/>
    <w:rsid w:val="00685B2A"/>
    <w:rsid w:val="00686124"/>
    <w:rsid w:val="00690041"/>
    <w:rsid w:val="0069180A"/>
    <w:rsid w:val="00692CD4"/>
    <w:rsid w:val="00693B88"/>
    <w:rsid w:val="00694E9E"/>
    <w:rsid w:val="00697370"/>
    <w:rsid w:val="006A003B"/>
    <w:rsid w:val="006A2353"/>
    <w:rsid w:val="006A27BB"/>
    <w:rsid w:val="006A29D9"/>
    <w:rsid w:val="006A3188"/>
    <w:rsid w:val="006A47BC"/>
    <w:rsid w:val="006A71D8"/>
    <w:rsid w:val="006A7682"/>
    <w:rsid w:val="006B1841"/>
    <w:rsid w:val="006B2D72"/>
    <w:rsid w:val="006B54BF"/>
    <w:rsid w:val="006B59D2"/>
    <w:rsid w:val="006B5F56"/>
    <w:rsid w:val="006B697E"/>
    <w:rsid w:val="006B747F"/>
    <w:rsid w:val="006C007A"/>
    <w:rsid w:val="006C0D41"/>
    <w:rsid w:val="006C2161"/>
    <w:rsid w:val="006C2AD0"/>
    <w:rsid w:val="006C33CD"/>
    <w:rsid w:val="006C35F5"/>
    <w:rsid w:val="006C431C"/>
    <w:rsid w:val="006C4C2E"/>
    <w:rsid w:val="006C5620"/>
    <w:rsid w:val="006C60EC"/>
    <w:rsid w:val="006D00F8"/>
    <w:rsid w:val="006D16C9"/>
    <w:rsid w:val="006D1C76"/>
    <w:rsid w:val="006D2FF5"/>
    <w:rsid w:val="006D6055"/>
    <w:rsid w:val="006D7C7A"/>
    <w:rsid w:val="006D7FAA"/>
    <w:rsid w:val="006D7FFE"/>
    <w:rsid w:val="006E0777"/>
    <w:rsid w:val="006E20CD"/>
    <w:rsid w:val="006E2994"/>
    <w:rsid w:val="006E2AAF"/>
    <w:rsid w:val="006E3162"/>
    <w:rsid w:val="006E323F"/>
    <w:rsid w:val="006E4658"/>
    <w:rsid w:val="006E4BF8"/>
    <w:rsid w:val="006E5DF8"/>
    <w:rsid w:val="006E607E"/>
    <w:rsid w:val="006E77DD"/>
    <w:rsid w:val="006F06F9"/>
    <w:rsid w:val="006F14FF"/>
    <w:rsid w:val="006F19E1"/>
    <w:rsid w:val="006F1AD7"/>
    <w:rsid w:val="006F37AD"/>
    <w:rsid w:val="006F4AAA"/>
    <w:rsid w:val="006F50D5"/>
    <w:rsid w:val="006F5E35"/>
    <w:rsid w:val="00701792"/>
    <w:rsid w:val="00701B6D"/>
    <w:rsid w:val="00703BCD"/>
    <w:rsid w:val="007048D8"/>
    <w:rsid w:val="00706E2C"/>
    <w:rsid w:val="00707693"/>
    <w:rsid w:val="0070798B"/>
    <w:rsid w:val="007125D4"/>
    <w:rsid w:val="00712677"/>
    <w:rsid w:val="00715ED3"/>
    <w:rsid w:val="00716842"/>
    <w:rsid w:val="007170EE"/>
    <w:rsid w:val="00717593"/>
    <w:rsid w:val="00720D2F"/>
    <w:rsid w:val="00723809"/>
    <w:rsid w:val="007242A1"/>
    <w:rsid w:val="007257D1"/>
    <w:rsid w:val="00725FD2"/>
    <w:rsid w:val="00727774"/>
    <w:rsid w:val="00727EB3"/>
    <w:rsid w:val="00730299"/>
    <w:rsid w:val="007338C8"/>
    <w:rsid w:val="00740265"/>
    <w:rsid w:val="007402C2"/>
    <w:rsid w:val="007413C6"/>
    <w:rsid w:val="00742997"/>
    <w:rsid w:val="00744702"/>
    <w:rsid w:val="00745135"/>
    <w:rsid w:val="00745EB1"/>
    <w:rsid w:val="0074744D"/>
    <w:rsid w:val="00747B11"/>
    <w:rsid w:val="00747D8C"/>
    <w:rsid w:val="00751297"/>
    <w:rsid w:val="00751E87"/>
    <w:rsid w:val="007527B8"/>
    <w:rsid w:val="007566D1"/>
    <w:rsid w:val="00757C16"/>
    <w:rsid w:val="00760AE6"/>
    <w:rsid w:val="00761150"/>
    <w:rsid w:val="007628CF"/>
    <w:rsid w:val="00762EFA"/>
    <w:rsid w:val="007641C2"/>
    <w:rsid w:val="00764759"/>
    <w:rsid w:val="00764762"/>
    <w:rsid w:val="007706A6"/>
    <w:rsid w:val="007714D8"/>
    <w:rsid w:val="007734E4"/>
    <w:rsid w:val="00773899"/>
    <w:rsid w:val="00773B53"/>
    <w:rsid w:val="007744D5"/>
    <w:rsid w:val="00774F9C"/>
    <w:rsid w:val="00775DF7"/>
    <w:rsid w:val="00776DBE"/>
    <w:rsid w:val="007777D5"/>
    <w:rsid w:val="00780785"/>
    <w:rsid w:val="00780C67"/>
    <w:rsid w:val="007813BE"/>
    <w:rsid w:val="007833CE"/>
    <w:rsid w:val="0078399F"/>
    <w:rsid w:val="00784DAB"/>
    <w:rsid w:val="00784F7D"/>
    <w:rsid w:val="00785A3B"/>
    <w:rsid w:val="00786512"/>
    <w:rsid w:val="00786B5A"/>
    <w:rsid w:val="007872F8"/>
    <w:rsid w:val="00791CFC"/>
    <w:rsid w:val="00792A32"/>
    <w:rsid w:val="00793568"/>
    <w:rsid w:val="00794E8E"/>
    <w:rsid w:val="00797B8A"/>
    <w:rsid w:val="007A010F"/>
    <w:rsid w:val="007A585B"/>
    <w:rsid w:val="007A5D9A"/>
    <w:rsid w:val="007A6136"/>
    <w:rsid w:val="007A649D"/>
    <w:rsid w:val="007A718E"/>
    <w:rsid w:val="007A7BE8"/>
    <w:rsid w:val="007B0AA9"/>
    <w:rsid w:val="007B171E"/>
    <w:rsid w:val="007B1E95"/>
    <w:rsid w:val="007B3159"/>
    <w:rsid w:val="007B3F85"/>
    <w:rsid w:val="007B40B6"/>
    <w:rsid w:val="007B620A"/>
    <w:rsid w:val="007B7130"/>
    <w:rsid w:val="007B7659"/>
    <w:rsid w:val="007C243D"/>
    <w:rsid w:val="007C309C"/>
    <w:rsid w:val="007C6506"/>
    <w:rsid w:val="007C694A"/>
    <w:rsid w:val="007D5349"/>
    <w:rsid w:val="007D5EA7"/>
    <w:rsid w:val="007D65E5"/>
    <w:rsid w:val="007D6BDB"/>
    <w:rsid w:val="007D7F75"/>
    <w:rsid w:val="007E105E"/>
    <w:rsid w:val="007E217A"/>
    <w:rsid w:val="007E3DD3"/>
    <w:rsid w:val="007E5E86"/>
    <w:rsid w:val="007E727A"/>
    <w:rsid w:val="007F0BBA"/>
    <w:rsid w:val="007F4962"/>
    <w:rsid w:val="007F5A0B"/>
    <w:rsid w:val="007F6D89"/>
    <w:rsid w:val="007F7C19"/>
    <w:rsid w:val="008007D6"/>
    <w:rsid w:val="00800B8C"/>
    <w:rsid w:val="00803012"/>
    <w:rsid w:val="00803401"/>
    <w:rsid w:val="00804353"/>
    <w:rsid w:val="00806C9B"/>
    <w:rsid w:val="008103FA"/>
    <w:rsid w:val="008124AF"/>
    <w:rsid w:val="00812585"/>
    <w:rsid w:val="0081417C"/>
    <w:rsid w:val="008146BE"/>
    <w:rsid w:val="00814D7F"/>
    <w:rsid w:val="00814DD8"/>
    <w:rsid w:val="00815068"/>
    <w:rsid w:val="00815CCA"/>
    <w:rsid w:val="0081621C"/>
    <w:rsid w:val="00817663"/>
    <w:rsid w:val="008203DA"/>
    <w:rsid w:val="00822472"/>
    <w:rsid w:val="008231F1"/>
    <w:rsid w:val="008276D7"/>
    <w:rsid w:val="0083117D"/>
    <w:rsid w:val="00831888"/>
    <w:rsid w:val="00832012"/>
    <w:rsid w:val="00832E4D"/>
    <w:rsid w:val="00833309"/>
    <w:rsid w:val="00834087"/>
    <w:rsid w:val="00834415"/>
    <w:rsid w:val="00835D5A"/>
    <w:rsid w:val="00836CDE"/>
    <w:rsid w:val="00837D23"/>
    <w:rsid w:val="00840AFB"/>
    <w:rsid w:val="008435B1"/>
    <w:rsid w:val="00843697"/>
    <w:rsid w:val="0084399A"/>
    <w:rsid w:val="00844DC4"/>
    <w:rsid w:val="008462F0"/>
    <w:rsid w:val="00850C02"/>
    <w:rsid w:val="00853016"/>
    <w:rsid w:val="00853365"/>
    <w:rsid w:val="008573AD"/>
    <w:rsid w:val="00861168"/>
    <w:rsid w:val="00861B9B"/>
    <w:rsid w:val="00861BF1"/>
    <w:rsid w:val="008638E3"/>
    <w:rsid w:val="00863AB2"/>
    <w:rsid w:val="00866519"/>
    <w:rsid w:val="00871056"/>
    <w:rsid w:val="008714C4"/>
    <w:rsid w:val="00872048"/>
    <w:rsid w:val="00873F03"/>
    <w:rsid w:val="00874404"/>
    <w:rsid w:val="008747DA"/>
    <w:rsid w:val="008747F3"/>
    <w:rsid w:val="00874A65"/>
    <w:rsid w:val="00876C4F"/>
    <w:rsid w:val="00880631"/>
    <w:rsid w:val="00881859"/>
    <w:rsid w:val="00881872"/>
    <w:rsid w:val="00882099"/>
    <w:rsid w:val="008863EF"/>
    <w:rsid w:val="008869F2"/>
    <w:rsid w:val="00886D5D"/>
    <w:rsid w:val="008879DA"/>
    <w:rsid w:val="00891FE2"/>
    <w:rsid w:val="00892E4F"/>
    <w:rsid w:val="008940FC"/>
    <w:rsid w:val="00894BD6"/>
    <w:rsid w:val="008A376B"/>
    <w:rsid w:val="008A3E28"/>
    <w:rsid w:val="008A4A7E"/>
    <w:rsid w:val="008A5C8A"/>
    <w:rsid w:val="008A6878"/>
    <w:rsid w:val="008B159C"/>
    <w:rsid w:val="008B2178"/>
    <w:rsid w:val="008B44BB"/>
    <w:rsid w:val="008C01D2"/>
    <w:rsid w:val="008C06E1"/>
    <w:rsid w:val="008C374C"/>
    <w:rsid w:val="008C4621"/>
    <w:rsid w:val="008C48FF"/>
    <w:rsid w:val="008C51B4"/>
    <w:rsid w:val="008C51CC"/>
    <w:rsid w:val="008C598E"/>
    <w:rsid w:val="008C6E88"/>
    <w:rsid w:val="008D1993"/>
    <w:rsid w:val="008D331E"/>
    <w:rsid w:val="008D59B0"/>
    <w:rsid w:val="008D72A9"/>
    <w:rsid w:val="008D7824"/>
    <w:rsid w:val="008E6154"/>
    <w:rsid w:val="008E64C2"/>
    <w:rsid w:val="008E71CA"/>
    <w:rsid w:val="008F05E8"/>
    <w:rsid w:val="008F133B"/>
    <w:rsid w:val="008F13FC"/>
    <w:rsid w:val="008F149C"/>
    <w:rsid w:val="008F267F"/>
    <w:rsid w:val="008F30BA"/>
    <w:rsid w:val="008F57E5"/>
    <w:rsid w:val="008F6D1B"/>
    <w:rsid w:val="0090060D"/>
    <w:rsid w:val="0090069E"/>
    <w:rsid w:val="00900CFF"/>
    <w:rsid w:val="00902F5A"/>
    <w:rsid w:val="00903ABD"/>
    <w:rsid w:val="00903C83"/>
    <w:rsid w:val="0090549D"/>
    <w:rsid w:val="00905961"/>
    <w:rsid w:val="009066FB"/>
    <w:rsid w:val="0091088C"/>
    <w:rsid w:val="0091220C"/>
    <w:rsid w:val="0091268C"/>
    <w:rsid w:val="0091297C"/>
    <w:rsid w:val="0091326A"/>
    <w:rsid w:val="009166B5"/>
    <w:rsid w:val="00916FE8"/>
    <w:rsid w:val="00921935"/>
    <w:rsid w:val="00921BC9"/>
    <w:rsid w:val="009235FE"/>
    <w:rsid w:val="00924161"/>
    <w:rsid w:val="00924444"/>
    <w:rsid w:val="00925AE6"/>
    <w:rsid w:val="00926256"/>
    <w:rsid w:val="0093069D"/>
    <w:rsid w:val="00931111"/>
    <w:rsid w:val="00934556"/>
    <w:rsid w:val="00935E31"/>
    <w:rsid w:val="00937331"/>
    <w:rsid w:val="0094310F"/>
    <w:rsid w:val="009440C0"/>
    <w:rsid w:val="00944F3E"/>
    <w:rsid w:val="00944F8D"/>
    <w:rsid w:val="00946EE7"/>
    <w:rsid w:val="009509A0"/>
    <w:rsid w:val="00951881"/>
    <w:rsid w:val="0095233B"/>
    <w:rsid w:val="00954B6C"/>
    <w:rsid w:val="0095515A"/>
    <w:rsid w:val="009577BF"/>
    <w:rsid w:val="00957E34"/>
    <w:rsid w:val="00960229"/>
    <w:rsid w:val="009618FC"/>
    <w:rsid w:val="00963C10"/>
    <w:rsid w:val="00964478"/>
    <w:rsid w:val="00966088"/>
    <w:rsid w:val="00967901"/>
    <w:rsid w:val="00970FA4"/>
    <w:rsid w:val="00971C77"/>
    <w:rsid w:val="009735C0"/>
    <w:rsid w:val="0097521E"/>
    <w:rsid w:val="0097614C"/>
    <w:rsid w:val="00976CC0"/>
    <w:rsid w:val="0097717A"/>
    <w:rsid w:val="00977DE2"/>
    <w:rsid w:val="009814C4"/>
    <w:rsid w:val="00982CA6"/>
    <w:rsid w:val="00982DB3"/>
    <w:rsid w:val="00984262"/>
    <w:rsid w:val="00985F5F"/>
    <w:rsid w:val="009879BC"/>
    <w:rsid w:val="00987C91"/>
    <w:rsid w:val="00987DE2"/>
    <w:rsid w:val="00990020"/>
    <w:rsid w:val="00990795"/>
    <w:rsid w:val="009913ED"/>
    <w:rsid w:val="009918FA"/>
    <w:rsid w:val="00991AEA"/>
    <w:rsid w:val="009930D5"/>
    <w:rsid w:val="0099330B"/>
    <w:rsid w:val="00993FD0"/>
    <w:rsid w:val="00996B36"/>
    <w:rsid w:val="009A0A5B"/>
    <w:rsid w:val="009A4F8B"/>
    <w:rsid w:val="009B1FFB"/>
    <w:rsid w:val="009B2C83"/>
    <w:rsid w:val="009B3728"/>
    <w:rsid w:val="009B426D"/>
    <w:rsid w:val="009B5212"/>
    <w:rsid w:val="009B54C6"/>
    <w:rsid w:val="009B58AB"/>
    <w:rsid w:val="009B730E"/>
    <w:rsid w:val="009B7BF1"/>
    <w:rsid w:val="009C0B99"/>
    <w:rsid w:val="009C3387"/>
    <w:rsid w:val="009C3830"/>
    <w:rsid w:val="009C525D"/>
    <w:rsid w:val="009C5C4F"/>
    <w:rsid w:val="009D0A88"/>
    <w:rsid w:val="009D3209"/>
    <w:rsid w:val="009D62B3"/>
    <w:rsid w:val="009E1419"/>
    <w:rsid w:val="009E47D2"/>
    <w:rsid w:val="009E59AF"/>
    <w:rsid w:val="009F08C9"/>
    <w:rsid w:val="009F230A"/>
    <w:rsid w:val="009F298A"/>
    <w:rsid w:val="009F30C1"/>
    <w:rsid w:val="009F41EE"/>
    <w:rsid w:val="009F464D"/>
    <w:rsid w:val="009F5550"/>
    <w:rsid w:val="009F74FD"/>
    <w:rsid w:val="00A01423"/>
    <w:rsid w:val="00A02F44"/>
    <w:rsid w:val="00A05E0A"/>
    <w:rsid w:val="00A071DD"/>
    <w:rsid w:val="00A07AFE"/>
    <w:rsid w:val="00A11AEB"/>
    <w:rsid w:val="00A11B11"/>
    <w:rsid w:val="00A12931"/>
    <w:rsid w:val="00A1297B"/>
    <w:rsid w:val="00A13329"/>
    <w:rsid w:val="00A13D92"/>
    <w:rsid w:val="00A143E9"/>
    <w:rsid w:val="00A15EE3"/>
    <w:rsid w:val="00A1739B"/>
    <w:rsid w:val="00A20A74"/>
    <w:rsid w:val="00A23873"/>
    <w:rsid w:val="00A25A39"/>
    <w:rsid w:val="00A31918"/>
    <w:rsid w:val="00A373E5"/>
    <w:rsid w:val="00A3794E"/>
    <w:rsid w:val="00A41DF3"/>
    <w:rsid w:val="00A45A0D"/>
    <w:rsid w:val="00A468D0"/>
    <w:rsid w:val="00A5025F"/>
    <w:rsid w:val="00A50310"/>
    <w:rsid w:val="00A5105F"/>
    <w:rsid w:val="00A5379C"/>
    <w:rsid w:val="00A54250"/>
    <w:rsid w:val="00A56594"/>
    <w:rsid w:val="00A60465"/>
    <w:rsid w:val="00A6131F"/>
    <w:rsid w:val="00A61427"/>
    <w:rsid w:val="00A61BB2"/>
    <w:rsid w:val="00A61DCE"/>
    <w:rsid w:val="00A65920"/>
    <w:rsid w:val="00A66C19"/>
    <w:rsid w:val="00A67D31"/>
    <w:rsid w:val="00A713ED"/>
    <w:rsid w:val="00A7617D"/>
    <w:rsid w:val="00A765E1"/>
    <w:rsid w:val="00A76C69"/>
    <w:rsid w:val="00A76DFE"/>
    <w:rsid w:val="00A77734"/>
    <w:rsid w:val="00A80352"/>
    <w:rsid w:val="00A80714"/>
    <w:rsid w:val="00A813BA"/>
    <w:rsid w:val="00A84069"/>
    <w:rsid w:val="00A873BA"/>
    <w:rsid w:val="00A877BD"/>
    <w:rsid w:val="00A877D0"/>
    <w:rsid w:val="00A87989"/>
    <w:rsid w:val="00A915AB"/>
    <w:rsid w:val="00A92390"/>
    <w:rsid w:val="00A94E59"/>
    <w:rsid w:val="00A9507F"/>
    <w:rsid w:val="00A95AA9"/>
    <w:rsid w:val="00AA1184"/>
    <w:rsid w:val="00AA16D5"/>
    <w:rsid w:val="00AA19BF"/>
    <w:rsid w:val="00AA5D8B"/>
    <w:rsid w:val="00AA67A2"/>
    <w:rsid w:val="00AB2C55"/>
    <w:rsid w:val="00AB3AFF"/>
    <w:rsid w:val="00AB44FF"/>
    <w:rsid w:val="00AB5307"/>
    <w:rsid w:val="00AB58FA"/>
    <w:rsid w:val="00AB677B"/>
    <w:rsid w:val="00AB6A8A"/>
    <w:rsid w:val="00AC275C"/>
    <w:rsid w:val="00AC2E8A"/>
    <w:rsid w:val="00AC3605"/>
    <w:rsid w:val="00AC4689"/>
    <w:rsid w:val="00AC5EB6"/>
    <w:rsid w:val="00AC681D"/>
    <w:rsid w:val="00AC7297"/>
    <w:rsid w:val="00AD0390"/>
    <w:rsid w:val="00AD17CF"/>
    <w:rsid w:val="00AD230F"/>
    <w:rsid w:val="00AD370D"/>
    <w:rsid w:val="00AD4198"/>
    <w:rsid w:val="00AD4F18"/>
    <w:rsid w:val="00AD6A6C"/>
    <w:rsid w:val="00AE0FCE"/>
    <w:rsid w:val="00AE63E0"/>
    <w:rsid w:val="00AE6DE5"/>
    <w:rsid w:val="00AE7D73"/>
    <w:rsid w:val="00AF0366"/>
    <w:rsid w:val="00AF194F"/>
    <w:rsid w:val="00AF1B2B"/>
    <w:rsid w:val="00AF3BE8"/>
    <w:rsid w:val="00AF5A8C"/>
    <w:rsid w:val="00AF6BD1"/>
    <w:rsid w:val="00B012EA"/>
    <w:rsid w:val="00B02BDD"/>
    <w:rsid w:val="00B0326C"/>
    <w:rsid w:val="00B039B0"/>
    <w:rsid w:val="00B04E3B"/>
    <w:rsid w:val="00B05262"/>
    <w:rsid w:val="00B07C20"/>
    <w:rsid w:val="00B13D99"/>
    <w:rsid w:val="00B13EFC"/>
    <w:rsid w:val="00B15133"/>
    <w:rsid w:val="00B16A6E"/>
    <w:rsid w:val="00B1794A"/>
    <w:rsid w:val="00B20039"/>
    <w:rsid w:val="00B22BA1"/>
    <w:rsid w:val="00B26825"/>
    <w:rsid w:val="00B27444"/>
    <w:rsid w:val="00B278DF"/>
    <w:rsid w:val="00B306AF"/>
    <w:rsid w:val="00B3168A"/>
    <w:rsid w:val="00B321B7"/>
    <w:rsid w:val="00B335B5"/>
    <w:rsid w:val="00B33733"/>
    <w:rsid w:val="00B33BC1"/>
    <w:rsid w:val="00B34410"/>
    <w:rsid w:val="00B349EC"/>
    <w:rsid w:val="00B35537"/>
    <w:rsid w:val="00B4140D"/>
    <w:rsid w:val="00B43742"/>
    <w:rsid w:val="00B44721"/>
    <w:rsid w:val="00B503A5"/>
    <w:rsid w:val="00B510E1"/>
    <w:rsid w:val="00B51CF9"/>
    <w:rsid w:val="00B5295E"/>
    <w:rsid w:val="00B5600C"/>
    <w:rsid w:val="00B575A0"/>
    <w:rsid w:val="00B631ED"/>
    <w:rsid w:val="00B64971"/>
    <w:rsid w:val="00B72030"/>
    <w:rsid w:val="00B75E85"/>
    <w:rsid w:val="00B7720A"/>
    <w:rsid w:val="00B776DF"/>
    <w:rsid w:val="00B81725"/>
    <w:rsid w:val="00B8464D"/>
    <w:rsid w:val="00B84B05"/>
    <w:rsid w:val="00B85E8C"/>
    <w:rsid w:val="00B86006"/>
    <w:rsid w:val="00B8718C"/>
    <w:rsid w:val="00B90690"/>
    <w:rsid w:val="00B909F2"/>
    <w:rsid w:val="00B92357"/>
    <w:rsid w:val="00B925B3"/>
    <w:rsid w:val="00B931D1"/>
    <w:rsid w:val="00B954C4"/>
    <w:rsid w:val="00B96161"/>
    <w:rsid w:val="00B9717B"/>
    <w:rsid w:val="00B972CA"/>
    <w:rsid w:val="00B97750"/>
    <w:rsid w:val="00BA13DE"/>
    <w:rsid w:val="00BA4635"/>
    <w:rsid w:val="00BA6ED4"/>
    <w:rsid w:val="00BB6BB9"/>
    <w:rsid w:val="00BB747F"/>
    <w:rsid w:val="00BC05AE"/>
    <w:rsid w:val="00BC2E70"/>
    <w:rsid w:val="00BC61F3"/>
    <w:rsid w:val="00BD0CD0"/>
    <w:rsid w:val="00BD1EF4"/>
    <w:rsid w:val="00BD285F"/>
    <w:rsid w:val="00BD2D54"/>
    <w:rsid w:val="00BD4C85"/>
    <w:rsid w:val="00BD4D07"/>
    <w:rsid w:val="00BD570E"/>
    <w:rsid w:val="00BD64E0"/>
    <w:rsid w:val="00BE60A2"/>
    <w:rsid w:val="00BE66F8"/>
    <w:rsid w:val="00BE7843"/>
    <w:rsid w:val="00BE7DD1"/>
    <w:rsid w:val="00BF2942"/>
    <w:rsid w:val="00BF42A5"/>
    <w:rsid w:val="00BF532E"/>
    <w:rsid w:val="00BF54F1"/>
    <w:rsid w:val="00C0152A"/>
    <w:rsid w:val="00C01DA4"/>
    <w:rsid w:val="00C021A4"/>
    <w:rsid w:val="00C11CDD"/>
    <w:rsid w:val="00C1272B"/>
    <w:rsid w:val="00C143F8"/>
    <w:rsid w:val="00C14ECC"/>
    <w:rsid w:val="00C20113"/>
    <w:rsid w:val="00C21576"/>
    <w:rsid w:val="00C22FCF"/>
    <w:rsid w:val="00C23810"/>
    <w:rsid w:val="00C2411D"/>
    <w:rsid w:val="00C254E3"/>
    <w:rsid w:val="00C25507"/>
    <w:rsid w:val="00C25610"/>
    <w:rsid w:val="00C25AEF"/>
    <w:rsid w:val="00C25E22"/>
    <w:rsid w:val="00C26B08"/>
    <w:rsid w:val="00C31E6C"/>
    <w:rsid w:val="00C34FB4"/>
    <w:rsid w:val="00C37169"/>
    <w:rsid w:val="00C403D4"/>
    <w:rsid w:val="00C40472"/>
    <w:rsid w:val="00C40BF9"/>
    <w:rsid w:val="00C42D4B"/>
    <w:rsid w:val="00C42EFF"/>
    <w:rsid w:val="00C442AD"/>
    <w:rsid w:val="00C45B4D"/>
    <w:rsid w:val="00C51352"/>
    <w:rsid w:val="00C530E2"/>
    <w:rsid w:val="00C53167"/>
    <w:rsid w:val="00C53561"/>
    <w:rsid w:val="00C57935"/>
    <w:rsid w:val="00C579DE"/>
    <w:rsid w:val="00C62CE6"/>
    <w:rsid w:val="00C63F80"/>
    <w:rsid w:val="00C6436F"/>
    <w:rsid w:val="00C64F77"/>
    <w:rsid w:val="00C67645"/>
    <w:rsid w:val="00C72BC4"/>
    <w:rsid w:val="00C738F5"/>
    <w:rsid w:val="00C74472"/>
    <w:rsid w:val="00C750FD"/>
    <w:rsid w:val="00C80BA7"/>
    <w:rsid w:val="00C82011"/>
    <w:rsid w:val="00C831ED"/>
    <w:rsid w:val="00C94264"/>
    <w:rsid w:val="00C95E80"/>
    <w:rsid w:val="00CA0748"/>
    <w:rsid w:val="00CA2BD4"/>
    <w:rsid w:val="00CA410F"/>
    <w:rsid w:val="00CA4210"/>
    <w:rsid w:val="00CA4A4F"/>
    <w:rsid w:val="00CA4FB4"/>
    <w:rsid w:val="00CA6F5B"/>
    <w:rsid w:val="00CB252F"/>
    <w:rsid w:val="00CB31CF"/>
    <w:rsid w:val="00CB347B"/>
    <w:rsid w:val="00CB5284"/>
    <w:rsid w:val="00CB627F"/>
    <w:rsid w:val="00CB75FE"/>
    <w:rsid w:val="00CC517F"/>
    <w:rsid w:val="00CC5913"/>
    <w:rsid w:val="00CD0229"/>
    <w:rsid w:val="00CD0A29"/>
    <w:rsid w:val="00CD121A"/>
    <w:rsid w:val="00CD231C"/>
    <w:rsid w:val="00CD2EAA"/>
    <w:rsid w:val="00CD3503"/>
    <w:rsid w:val="00CD4045"/>
    <w:rsid w:val="00CD4323"/>
    <w:rsid w:val="00CD5785"/>
    <w:rsid w:val="00CD7A7E"/>
    <w:rsid w:val="00CE06D3"/>
    <w:rsid w:val="00CE0CD4"/>
    <w:rsid w:val="00CE1520"/>
    <w:rsid w:val="00CE20F0"/>
    <w:rsid w:val="00CE3372"/>
    <w:rsid w:val="00CE399F"/>
    <w:rsid w:val="00CE737B"/>
    <w:rsid w:val="00CE77FC"/>
    <w:rsid w:val="00CF03CC"/>
    <w:rsid w:val="00CF07E8"/>
    <w:rsid w:val="00CF12E2"/>
    <w:rsid w:val="00CF1457"/>
    <w:rsid w:val="00CF39E7"/>
    <w:rsid w:val="00CF3CFD"/>
    <w:rsid w:val="00CF5575"/>
    <w:rsid w:val="00CF5C47"/>
    <w:rsid w:val="00CF5F8D"/>
    <w:rsid w:val="00CF670D"/>
    <w:rsid w:val="00D002CA"/>
    <w:rsid w:val="00D015CA"/>
    <w:rsid w:val="00D01611"/>
    <w:rsid w:val="00D07B98"/>
    <w:rsid w:val="00D07E5D"/>
    <w:rsid w:val="00D11AF1"/>
    <w:rsid w:val="00D11ED8"/>
    <w:rsid w:val="00D12465"/>
    <w:rsid w:val="00D13A85"/>
    <w:rsid w:val="00D175AB"/>
    <w:rsid w:val="00D205BF"/>
    <w:rsid w:val="00D22628"/>
    <w:rsid w:val="00D22633"/>
    <w:rsid w:val="00D22AAB"/>
    <w:rsid w:val="00D23981"/>
    <w:rsid w:val="00D26A15"/>
    <w:rsid w:val="00D26A7C"/>
    <w:rsid w:val="00D27CFC"/>
    <w:rsid w:val="00D30538"/>
    <w:rsid w:val="00D31406"/>
    <w:rsid w:val="00D32481"/>
    <w:rsid w:val="00D32981"/>
    <w:rsid w:val="00D33929"/>
    <w:rsid w:val="00D3442A"/>
    <w:rsid w:val="00D3546A"/>
    <w:rsid w:val="00D365B2"/>
    <w:rsid w:val="00D40244"/>
    <w:rsid w:val="00D410B3"/>
    <w:rsid w:val="00D44447"/>
    <w:rsid w:val="00D45652"/>
    <w:rsid w:val="00D458F8"/>
    <w:rsid w:val="00D50759"/>
    <w:rsid w:val="00D50A17"/>
    <w:rsid w:val="00D53220"/>
    <w:rsid w:val="00D5334E"/>
    <w:rsid w:val="00D578C2"/>
    <w:rsid w:val="00D6095C"/>
    <w:rsid w:val="00D613BB"/>
    <w:rsid w:val="00D61DEE"/>
    <w:rsid w:val="00D641C3"/>
    <w:rsid w:val="00D64201"/>
    <w:rsid w:val="00D64D2D"/>
    <w:rsid w:val="00D64DE2"/>
    <w:rsid w:val="00D675D4"/>
    <w:rsid w:val="00D716A8"/>
    <w:rsid w:val="00D71CF1"/>
    <w:rsid w:val="00D729D9"/>
    <w:rsid w:val="00D77EFD"/>
    <w:rsid w:val="00D806F4"/>
    <w:rsid w:val="00D80E2C"/>
    <w:rsid w:val="00D82884"/>
    <w:rsid w:val="00D82A8F"/>
    <w:rsid w:val="00D82D0D"/>
    <w:rsid w:val="00D8363B"/>
    <w:rsid w:val="00D84FBB"/>
    <w:rsid w:val="00D85E39"/>
    <w:rsid w:val="00D875D3"/>
    <w:rsid w:val="00D9018B"/>
    <w:rsid w:val="00D91D7F"/>
    <w:rsid w:val="00D91FE1"/>
    <w:rsid w:val="00D92B31"/>
    <w:rsid w:val="00D93515"/>
    <w:rsid w:val="00D9417D"/>
    <w:rsid w:val="00D941C1"/>
    <w:rsid w:val="00D9437B"/>
    <w:rsid w:val="00D94F97"/>
    <w:rsid w:val="00D952EB"/>
    <w:rsid w:val="00D9537B"/>
    <w:rsid w:val="00D95A6A"/>
    <w:rsid w:val="00DA1780"/>
    <w:rsid w:val="00DA2873"/>
    <w:rsid w:val="00DA2B3D"/>
    <w:rsid w:val="00DA3765"/>
    <w:rsid w:val="00DA4250"/>
    <w:rsid w:val="00DA4C42"/>
    <w:rsid w:val="00DB0186"/>
    <w:rsid w:val="00DB1794"/>
    <w:rsid w:val="00DB1FC9"/>
    <w:rsid w:val="00DB398D"/>
    <w:rsid w:val="00DB46EC"/>
    <w:rsid w:val="00DB585A"/>
    <w:rsid w:val="00DB6629"/>
    <w:rsid w:val="00DB79DD"/>
    <w:rsid w:val="00DC11E7"/>
    <w:rsid w:val="00DC1870"/>
    <w:rsid w:val="00DC30D9"/>
    <w:rsid w:val="00DC5AC0"/>
    <w:rsid w:val="00DC5B49"/>
    <w:rsid w:val="00DC7F37"/>
    <w:rsid w:val="00DD12AD"/>
    <w:rsid w:val="00DD1EBA"/>
    <w:rsid w:val="00DD22A1"/>
    <w:rsid w:val="00DD359E"/>
    <w:rsid w:val="00DD4632"/>
    <w:rsid w:val="00DD53C4"/>
    <w:rsid w:val="00DD56C9"/>
    <w:rsid w:val="00DD5A0E"/>
    <w:rsid w:val="00DD6DAA"/>
    <w:rsid w:val="00DE3A2F"/>
    <w:rsid w:val="00DE479A"/>
    <w:rsid w:val="00DE4C8D"/>
    <w:rsid w:val="00DE50E0"/>
    <w:rsid w:val="00DE6EA4"/>
    <w:rsid w:val="00DE780F"/>
    <w:rsid w:val="00DE7E69"/>
    <w:rsid w:val="00DF2D74"/>
    <w:rsid w:val="00DF3576"/>
    <w:rsid w:val="00DF3F53"/>
    <w:rsid w:val="00DF56A9"/>
    <w:rsid w:val="00DF7114"/>
    <w:rsid w:val="00E05AB4"/>
    <w:rsid w:val="00E1008F"/>
    <w:rsid w:val="00E11162"/>
    <w:rsid w:val="00E113FB"/>
    <w:rsid w:val="00E11C1A"/>
    <w:rsid w:val="00E12421"/>
    <w:rsid w:val="00E13790"/>
    <w:rsid w:val="00E14224"/>
    <w:rsid w:val="00E146BD"/>
    <w:rsid w:val="00E14865"/>
    <w:rsid w:val="00E1645C"/>
    <w:rsid w:val="00E1663B"/>
    <w:rsid w:val="00E21EC4"/>
    <w:rsid w:val="00E2404D"/>
    <w:rsid w:val="00E35332"/>
    <w:rsid w:val="00E379A9"/>
    <w:rsid w:val="00E401DF"/>
    <w:rsid w:val="00E42E39"/>
    <w:rsid w:val="00E43496"/>
    <w:rsid w:val="00E43A86"/>
    <w:rsid w:val="00E43EF7"/>
    <w:rsid w:val="00E44013"/>
    <w:rsid w:val="00E45BA7"/>
    <w:rsid w:val="00E45F3C"/>
    <w:rsid w:val="00E4625D"/>
    <w:rsid w:val="00E46812"/>
    <w:rsid w:val="00E46C66"/>
    <w:rsid w:val="00E46D28"/>
    <w:rsid w:val="00E508F9"/>
    <w:rsid w:val="00E52F4A"/>
    <w:rsid w:val="00E545F8"/>
    <w:rsid w:val="00E54DB0"/>
    <w:rsid w:val="00E600B1"/>
    <w:rsid w:val="00E607E3"/>
    <w:rsid w:val="00E621CA"/>
    <w:rsid w:val="00E64416"/>
    <w:rsid w:val="00E65D32"/>
    <w:rsid w:val="00E74961"/>
    <w:rsid w:val="00E74DF7"/>
    <w:rsid w:val="00E755C7"/>
    <w:rsid w:val="00E75AEA"/>
    <w:rsid w:val="00E75DB0"/>
    <w:rsid w:val="00E808B8"/>
    <w:rsid w:val="00E85157"/>
    <w:rsid w:val="00E90C0B"/>
    <w:rsid w:val="00E90FE6"/>
    <w:rsid w:val="00E914CA"/>
    <w:rsid w:val="00E945F0"/>
    <w:rsid w:val="00E95409"/>
    <w:rsid w:val="00E958D6"/>
    <w:rsid w:val="00EA0749"/>
    <w:rsid w:val="00EA0CE2"/>
    <w:rsid w:val="00EA134D"/>
    <w:rsid w:val="00EA30B4"/>
    <w:rsid w:val="00EA3F10"/>
    <w:rsid w:val="00EA50C3"/>
    <w:rsid w:val="00EA67AA"/>
    <w:rsid w:val="00EA67CB"/>
    <w:rsid w:val="00EA6958"/>
    <w:rsid w:val="00EA69CF"/>
    <w:rsid w:val="00EA72B3"/>
    <w:rsid w:val="00EB3E7D"/>
    <w:rsid w:val="00EB5F1A"/>
    <w:rsid w:val="00EB73F7"/>
    <w:rsid w:val="00EB7FF5"/>
    <w:rsid w:val="00EC3393"/>
    <w:rsid w:val="00EC409A"/>
    <w:rsid w:val="00EC5536"/>
    <w:rsid w:val="00EC5556"/>
    <w:rsid w:val="00EC55FA"/>
    <w:rsid w:val="00EC67AB"/>
    <w:rsid w:val="00ED0929"/>
    <w:rsid w:val="00ED09C7"/>
    <w:rsid w:val="00ED0C02"/>
    <w:rsid w:val="00ED1A6F"/>
    <w:rsid w:val="00ED1E39"/>
    <w:rsid w:val="00ED3CE9"/>
    <w:rsid w:val="00ED5285"/>
    <w:rsid w:val="00ED5820"/>
    <w:rsid w:val="00ED6879"/>
    <w:rsid w:val="00ED7604"/>
    <w:rsid w:val="00ED7CD7"/>
    <w:rsid w:val="00EE3535"/>
    <w:rsid w:val="00EE6AB6"/>
    <w:rsid w:val="00EF1FA9"/>
    <w:rsid w:val="00EF3E50"/>
    <w:rsid w:val="00EF5169"/>
    <w:rsid w:val="00F00E1E"/>
    <w:rsid w:val="00F01545"/>
    <w:rsid w:val="00F0281E"/>
    <w:rsid w:val="00F03142"/>
    <w:rsid w:val="00F03861"/>
    <w:rsid w:val="00F041F0"/>
    <w:rsid w:val="00F04F0C"/>
    <w:rsid w:val="00F063A9"/>
    <w:rsid w:val="00F15B52"/>
    <w:rsid w:val="00F20731"/>
    <w:rsid w:val="00F24D0D"/>
    <w:rsid w:val="00F260BC"/>
    <w:rsid w:val="00F27AA6"/>
    <w:rsid w:val="00F30518"/>
    <w:rsid w:val="00F32B2B"/>
    <w:rsid w:val="00F32B7E"/>
    <w:rsid w:val="00F35095"/>
    <w:rsid w:val="00F35449"/>
    <w:rsid w:val="00F40DA7"/>
    <w:rsid w:val="00F41365"/>
    <w:rsid w:val="00F445B9"/>
    <w:rsid w:val="00F45297"/>
    <w:rsid w:val="00F4567B"/>
    <w:rsid w:val="00F45F0D"/>
    <w:rsid w:val="00F46C10"/>
    <w:rsid w:val="00F47E4E"/>
    <w:rsid w:val="00F50D54"/>
    <w:rsid w:val="00F5131F"/>
    <w:rsid w:val="00F51D12"/>
    <w:rsid w:val="00F5230B"/>
    <w:rsid w:val="00F56873"/>
    <w:rsid w:val="00F57222"/>
    <w:rsid w:val="00F6056F"/>
    <w:rsid w:val="00F60685"/>
    <w:rsid w:val="00F64996"/>
    <w:rsid w:val="00F64E41"/>
    <w:rsid w:val="00F6510B"/>
    <w:rsid w:val="00F65E26"/>
    <w:rsid w:val="00F67392"/>
    <w:rsid w:val="00F67D42"/>
    <w:rsid w:val="00F70495"/>
    <w:rsid w:val="00F70623"/>
    <w:rsid w:val="00F74984"/>
    <w:rsid w:val="00F763E3"/>
    <w:rsid w:val="00F8086D"/>
    <w:rsid w:val="00F82003"/>
    <w:rsid w:val="00F8200F"/>
    <w:rsid w:val="00F82FCB"/>
    <w:rsid w:val="00F834A6"/>
    <w:rsid w:val="00F850AD"/>
    <w:rsid w:val="00F91448"/>
    <w:rsid w:val="00F91B5C"/>
    <w:rsid w:val="00F92017"/>
    <w:rsid w:val="00F953D8"/>
    <w:rsid w:val="00F97FE2"/>
    <w:rsid w:val="00FA0622"/>
    <w:rsid w:val="00FA300F"/>
    <w:rsid w:val="00FB2417"/>
    <w:rsid w:val="00FB2526"/>
    <w:rsid w:val="00FB27B9"/>
    <w:rsid w:val="00FB2CDA"/>
    <w:rsid w:val="00FB2D04"/>
    <w:rsid w:val="00FB4CA2"/>
    <w:rsid w:val="00FC096E"/>
    <w:rsid w:val="00FC1D38"/>
    <w:rsid w:val="00FC580C"/>
    <w:rsid w:val="00FC58C9"/>
    <w:rsid w:val="00FC7536"/>
    <w:rsid w:val="00FD1F48"/>
    <w:rsid w:val="00FD339D"/>
    <w:rsid w:val="00FD390A"/>
    <w:rsid w:val="00FD5606"/>
    <w:rsid w:val="00FD5FE1"/>
    <w:rsid w:val="00FD6B3C"/>
    <w:rsid w:val="00FD7CAB"/>
    <w:rsid w:val="00FE0B66"/>
    <w:rsid w:val="00FE2383"/>
    <w:rsid w:val="00FE4105"/>
    <w:rsid w:val="00FE4399"/>
    <w:rsid w:val="00FE4B0F"/>
    <w:rsid w:val="00FE4D5F"/>
    <w:rsid w:val="00FE5C12"/>
    <w:rsid w:val="00FE6F65"/>
    <w:rsid w:val="00FE79E7"/>
    <w:rsid w:val="00FF1C30"/>
    <w:rsid w:val="00FF3C00"/>
    <w:rsid w:val="00FF51EF"/>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5200"/>
  <w15:docId w15:val="{3F8DBAFA-EB47-462A-9F4A-0F1372AF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58"/>
    <w:pPr>
      <w:ind w:left="720"/>
      <w:contextualSpacing/>
    </w:pPr>
    <w:rPr>
      <w:b/>
    </w:rPr>
  </w:style>
  <w:style w:type="paragraph" w:styleId="BalloonText">
    <w:name w:val="Balloon Text"/>
    <w:basedOn w:val="Normal"/>
    <w:link w:val="BalloonTextChar"/>
    <w:uiPriority w:val="99"/>
    <w:semiHidden/>
    <w:unhideWhenUsed/>
    <w:rsid w:val="0000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46"/>
    <w:rPr>
      <w:rFonts w:ascii="Segoe UI" w:eastAsiaTheme="minorEastAsia" w:hAnsi="Segoe UI" w:cs="Segoe UI"/>
      <w:sz w:val="18"/>
      <w:szCs w:val="18"/>
    </w:rPr>
  </w:style>
  <w:style w:type="paragraph" w:styleId="Header">
    <w:name w:val="header"/>
    <w:basedOn w:val="Normal"/>
    <w:link w:val="HeaderChar"/>
    <w:uiPriority w:val="99"/>
    <w:unhideWhenUsed/>
    <w:rsid w:val="007C30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C309C"/>
    <w:rPr>
      <w:rFonts w:eastAsiaTheme="minorEastAsia"/>
    </w:rPr>
  </w:style>
  <w:style w:type="paragraph" w:styleId="Footer">
    <w:name w:val="footer"/>
    <w:basedOn w:val="Normal"/>
    <w:link w:val="FooterChar"/>
    <w:uiPriority w:val="99"/>
    <w:unhideWhenUsed/>
    <w:rsid w:val="007C30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C309C"/>
    <w:rPr>
      <w:rFonts w:eastAsiaTheme="minorEastAsia"/>
    </w:rPr>
  </w:style>
  <w:style w:type="character" w:styleId="CommentReference">
    <w:name w:val="annotation reference"/>
    <w:basedOn w:val="DefaultParagraphFont"/>
    <w:uiPriority w:val="99"/>
    <w:semiHidden/>
    <w:unhideWhenUsed/>
    <w:rsid w:val="00F60685"/>
    <w:rPr>
      <w:sz w:val="16"/>
      <w:szCs w:val="16"/>
    </w:rPr>
  </w:style>
  <w:style w:type="paragraph" w:styleId="CommentText">
    <w:name w:val="annotation text"/>
    <w:basedOn w:val="Normal"/>
    <w:link w:val="CommentTextChar"/>
    <w:uiPriority w:val="99"/>
    <w:semiHidden/>
    <w:unhideWhenUsed/>
    <w:rsid w:val="00F60685"/>
    <w:pPr>
      <w:spacing w:line="240" w:lineRule="auto"/>
    </w:pPr>
    <w:rPr>
      <w:sz w:val="20"/>
      <w:szCs w:val="20"/>
    </w:rPr>
  </w:style>
  <w:style w:type="character" w:customStyle="1" w:styleId="CommentTextChar">
    <w:name w:val="Comment Text Char"/>
    <w:basedOn w:val="DefaultParagraphFont"/>
    <w:link w:val="CommentText"/>
    <w:uiPriority w:val="99"/>
    <w:semiHidden/>
    <w:rsid w:val="00F6068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0685"/>
    <w:rPr>
      <w:b/>
      <w:bCs/>
    </w:rPr>
  </w:style>
  <w:style w:type="character" w:customStyle="1" w:styleId="CommentSubjectChar">
    <w:name w:val="Comment Subject Char"/>
    <w:basedOn w:val="CommentTextChar"/>
    <w:link w:val="CommentSubject"/>
    <w:uiPriority w:val="99"/>
    <w:semiHidden/>
    <w:rsid w:val="00F60685"/>
    <w:rPr>
      <w:rFonts w:eastAsiaTheme="minorEastAsia"/>
      <w:b/>
      <w:bCs/>
      <w:sz w:val="20"/>
      <w:szCs w:val="20"/>
    </w:rPr>
  </w:style>
  <w:style w:type="character" w:customStyle="1" w:styleId="CommentTextChar1">
    <w:name w:val="Comment Text Char1"/>
    <w:basedOn w:val="DefaultParagraphFont"/>
    <w:uiPriority w:val="99"/>
    <w:semiHidden/>
    <w:rsid w:val="003B3EF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FA2AE7B44A24E81405D533CC3B454" ma:contentTypeVersion="14" ma:contentTypeDescription="Create a new document." ma:contentTypeScope="" ma:versionID="bbb78c3194636de6f34036f508861fc5">
  <xsd:schema xmlns:xsd="http://www.w3.org/2001/XMLSchema" xmlns:xs="http://www.w3.org/2001/XMLSchema" xmlns:p="http://schemas.microsoft.com/office/2006/metadata/properties" xmlns:ns3="051ff968-d1d7-479f-8944-d2e11dd2bfc2" xmlns:ns4="f57eeb2c-94c5-4561-bdc4-042b21981810" targetNamespace="http://schemas.microsoft.com/office/2006/metadata/properties" ma:root="true" ma:fieldsID="208bbb3c4528862d3e9037f679ebe643" ns3:_="" ns4:_="">
    <xsd:import namespace="051ff968-d1d7-479f-8944-d2e11dd2bfc2"/>
    <xsd:import namespace="f57eeb2c-94c5-4561-bdc4-042b219818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ff968-d1d7-479f-8944-d2e11dd2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eeb2c-94c5-4561-bdc4-042b219818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FCFB3-215F-4F0E-A9DF-89A2C5B1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ff968-d1d7-479f-8944-d2e11dd2bfc2"/>
    <ds:schemaRef ds:uri="f57eeb2c-94c5-4561-bdc4-042b2198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87185-6F3E-4820-BD1A-658DB2195CB0}">
  <ds:schemaRefs>
    <ds:schemaRef ds:uri="http://schemas.openxmlformats.org/officeDocument/2006/bibliography"/>
  </ds:schemaRefs>
</ds:datastoreItem>
</file>

<file path=customXml/itemProps3.xml><?xml version="1.0" encoding="utf-8"?>
<ds:datastoreItem xmlns:ds="http://schemas.openxmlformats.org/officeDocument/2006/customXml" ds:itemID="{53E94A88-8B94-4D58-9E29-7A523AA89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559B24-4694-49D8-99B4-FB8EA5ED9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Мөнгөнбагана Батсүрэн</dc:creator>
  <cp:lastModifiedBy>Microsoft Office User</cp:lastModifiedBy>
  <cp:revision>2</cp:revision>
  <cp:lastPrinted>2021-06-15T08:21:00Z</cp:lastPrinted>
  <dcterms:created xsi:type="dcterms:W3CDTF">2021-06-22T08:35:00Z</dcterms:created>
  <dcterms:modified xsi:type="dcterms:W3CDTF">2021-06-22T08:35:00Z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0x0101001EAFA2AE7B44A24E81405D533CC3B454</vt:lpwstr>
  </property>
</Properties>
</file>