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1691" w:rsidRPr="00B0318B" w:rsidRDefault="009B1691" w:rsidP="009B1691">
      <w:pPr>
        <w:jc w:val="center"/>
        <w:rPr>
          <w:rFonts w:ascii="Times New Roman" w:hAnsi="Times New Roman" w:cs="Times New Roman"/>
          <w:b/>
          <w:bCs/>
          <w:lang w:val="mn-MN"/>
        </w:rPr>
      </w:pPr>
      <w:r w:rsidRPr="00B0318B">
        <w:rPr>
          <w:rFonts w:ascii="Times New Roman" w:hAnsi="Times New Roman" w:cs="Times New Roman"/>
          <w:b/>
          <w:bCs/>
          <w:lang w:val="mn-MN"/>
        </w:rPr>
        <w:t>МОНГОЛ УЛСЫН ЗАСАГ ЗАХИРГАА, НУТАГ ДЭВСГЭРИЙН НЭГЖ, ТҮҮНИЙ УДИРДЛАГЫН ТУХАЙ ХУУЛЬ /ШИНЭЧИЛСЭН НАЙРУУЛГА/-Д ӨӨРЧЛӨЛТ ОРУУЛАХ ТУХАЙ ХУУЛИЙН ТӨСЛИЙН ЗАРДЛЫН ТООЦООНЫ СУДАЛГАА</w:t>
      </w:r>
    </w:p>
    <w:p w:rsidR="009B1691" w:rsidRPr="00B0318B" w:rsidRDefault="009B1691" w:rsidP="009B1691">
      <w:pPr>
        <w:pStyle w:val="NormalWeb"/>
        <w:spacing w:before="0" w:after="0" w:line="276" w:lineRule="auto"/>
        <w:ind w:firstLine="720"/>
        <w:jc w:val="right"/>
        <w:rPr>
          <w:rFonts w:cs="Times New Roman"/>
          <w:b/>
          <w:lang w:val="mn-MN"/>
        </w:rPr>
      </w:pPr>
    </w:p>
    <w:p w:rsidR="009B1691" w:rsidRPr="00B0318B" w:rsidRDefault="009B1691" w:rsidP="009B1691">
      <w:pPr>
        <w:pStyle w:val="NormalWeb"/>
        <w:shd w:val="clear" w:color="auto" w:fill="FFFFFF"/>
        <w:spacing w:before="0" w:after="135" w:line="276" w:lineRule="auto"/>
        <w:ind w:firstLine="720"/>
        <w:jc w:val="both"/>
        <w:rPr>
          <w:rFonts w:cs="Times New Roman"/>
          <w:color w:val="auto"/>
          <w:lang w:val="mn-MN"/>
        </w:rPr>
      </w:pPr>
      <w:r w:rsidRPr="00B0318B">
        <w:rPr>
          <w:rFonts w:cs="Times New Roman"/>
          <w:lang w:val="mn-MN"/>
        </w:rPr>
        <w:t>Засгийн газрын 2016 оны 59 дүгээр тогтоолоор батлагдсан “Хууль тогтоомжийг хэрэгжүүлэхтэй холбогдон гарах зардлын тооцоо хийх аргачлал”-ын дагуу хийсэн бо</w:t>
      </w:r>
      <w:r w:rsidRPr="00B0318B">
        <w:rPr>
          <w:rFonts w:cs="Times New Roman"/>
          <w:color w:val="auto"/>
          <w:lang w:val="mn-MN"/>
        </w:rPr>
        <w:t>лно.</w:t>
      </w:r>
      <w:r w:rsidRPr="00B0318B">
        <w:rPr>
          <w:rFonts w:cs="Times New Roman"/>
          <w:color w:val="auto"/>
          <w:lang w:val="mn-MN"/>
        </w:rPr>
        <w:tab/>
      </w:r>
    </w:p>
    <w:p w:rsidR="009B1691" w:rsidRPr="00B0318B" w:rsidRDefault="009B1691" w:rsidP="009B1691">
      <w:pPr>
        <w:ind w:firstLine="720"/>
        <w:jc w:val="both"/>
        <w:rPr>
          <w:rFonts w:ascii="Times New Roman" w:hAnsi="Times New Roman" w:cs="Times New Roman"/>
          <w:color w:val="auto"/>
          <w:sz w:val="24"/>
          <w:szCs w:val="24"/>
          <w:lang w:val="mn-MN"/>
        </w:rPr>
      </w:pPr>
      <w:r w:rsidRPr="00B0318B">
        <w:rPr>
          <w:rFonts w:ascii="Times New Roman" w:hAnsi="Times New Roman" w:cs="Times New Roman"/>
          <w:sz w:val="24"/>
          <w:szCs w:val="24"/>
          <w:lang w:val="mn-MN"/>
        </w:rPr>
        <w:t>Улсын Их хурлаас 2020 оны 12 дугаар сарын 24-ний өдөр баталж 2022 оны 01 дүгээр сарын 01-ний өдрөөс дагаж мөрдөж эхэлсэн Монгол улсын Засаг захиргаа, нутаг дэвсгэрийн нэгж, түүний удирдлагын тухай хуулийн 38 дугаар зүйлийн 38.6 да</w:t>
      </w:r>
      <w:r w:rsidR="0081316C">
        <w:rPr>
          <w:rFonts w:ascii="Times New Roman" w:hAnsi="Times New Roman" w:cs="Times New Roman"/>
          <w:sz w:val="24"/>
          <w:szCs w:val="24"/>
          <w:lang w:val="mn-MN"/>
        </w:rPr>
        <w:t>хь хэсэгт</w:t>
      </w:r>
      <w:r w:rsidRPr="00B0318B">
        <w:rPr>
          <w:rFonts w:ascii="Times New Roman" w:hAnsi="Times New Roman" w:cs="Times New Roman"/>
          <w:sz w:val="24"/>
          <w:szCs w:val="24"/>
          <w:lang w:val="mn-MN"/>
        </w:rPr>
        <w:t xml:space="preserve"> буюу дан ганц сумын иргэдийн төлөөлөгчдийн 30 хүртэлх хувь нь төрийн захиргааны албан хаагч байж болохоор, иргэдийн Төлөөлөгчдийн </w:t>
      </w:r>
      <w:r w:rsidR="0081316C">
        <w:rPr>
          <w:rFonts w:ascii="Times New Roman" w:hAnsi="Times New Roman" w:cs="Times New Roman"/>
          <w:sz w:val="24"/>
          <w:szCs w:val="24"/>
          <w:lang w:val="mn-MN"/>
        </w:rPr>
        <w:t>Х</w:t>
      </w:r>
      <w:r w:rsidRPr="00B0318B">
        <w:rPr>
          <w:rFonts w:ascii="Times New Roman" w:hAnsi="Times New Roman" w:cs="Times New Roman"/>
          <w:sz w:val="24"/>
          <w:szCs w:val="24"/>
          <w:lang w:val="mn-MN"/>
        </w:rPr>
        <w:t xml:space="preserve">урлын шат шатны төлөөлөгч нарыг хуулиар ялгаварласан зохицуулалтад өөрчлөлт оруулснаар Монгол Улсын Үндсэн хуульд заасан хүн бүр хууль, шүүхийн өмнө  эрх тэгш байх, иргэд өөрсдийн төлөөлөгчөөрөө дамжуулан нутгийн өөрөө удирдах ёсонд оролцох эрх бодитой хангагдах </w:t>
      </w:r>
      <w:r w:rsidRPr="00B0318B">
        <w:rPr>
          <w:rFonts w:ascii="Times New Roman" w:hAnsi="Times New Roman" w:cs="Times New Roman"/>
          <w:color w:val="auto"/>
          <w:sz w:val="24"/>
          <w:szCs w:val="24"/>
          <w:lang w:val="mn-MN"/>
        </w:rPr>
        <w:t>эрх зүйн орчныг бүрдүүлэх боломжтой бөгөөд хуулийн төслийг хэрэгжүүлэхэд улсын төсвөөс нэмэлт хөрөнгө шаардахгүй, мөн хэрэгжилтийг хангахад нэмэлт зардал шаардахгүй болно.</w:t>
      </w:r>
    </w:p>
    <w:p w:rsidR="009B1691" w:rsidRPr="00D869B5" w:rsidRDefault="009B1691" w:rsidP="009B1691">
      <w:pPr>
        <w:jc w:val="center"/>
        <w:rPr>
          <w:rFonts w:ascii="Times New Roman" w:hAnsi="Times New Roman" w:cs="Times New Roman"/>
          <w:sz w:val="24"/>
          <w:szCs w:val="24"/>
          <w:lang w:val="mn-MN"/>
        </w:rPr>
      </w:pPr>
      <w:r w:rsidRPr="00B0318B">
        <w:rPr>
          <w:rFonts w:ascii="Times New Roman" w:hAnsi="Times New Roman" w:cs="Times New Roman"/>
          <w:sz w:val="24"/>
          <w:szCs w:val="24"/>
          <w:lang w:val="mn-MN"/>
        </w:rPr>
        <w:t>---о0о---</w:t>
      </w:r>
    </w:p>
    <w:p w:rsidR="009B1691" w:rsidRPr="00B54203" w:rsidRDefault="009B1691" w:rsidP="009B1691">
      <w:pPr>
        <w:ind w:firstLine="360"/>
        <w:jc w:val="both"/>
        <w:rPr>
          <w:rFonts w:ascii="Times New Roman" w:hAnsi="Times New Roman" w:cs="Times New Roman"/>
          <w:lang w:val="mn-MN"/>
        </w:rPr>
      </w:pPr>
      <w:r w:rsidRPr="00D869B5">
        <w:rPr>
          <w:rFonts w:ascii="Times New Roman" w:hAnsi="Times New Roman" w:cs="Times New Roman"/>
          <w:sz w:val="24"/>
          <w:szCs w:val="24"/>
          <w:lang w:val="mn-MN"/>
        </w:rPr>
        <w:tab/>
      </w:r>
      <w:r w:rsidRPr="00D869B5">
        <w:rPr>
          <w:rFonts w:ascii="Times New Roman" w:hAnsi="Times New Roman" w:cs="Times New Roman"/>
          <w:b/>
          <w:sz w:val="24"/>
          <w:szCs w:val="24"/>
          <w:lang w:val="mn-MN"/>
        </w:rPr>
        <w:tab/>
      </w:r>
    </w:p>
    <w:p w:rsidR="009B1691" w:rsidRPr="00D869B5" w:rsidRDefault="009B1691" w:rsidP="009B1691">
      <w:pPr>
        <w:jc w:val="both"/>
        <w:rPr>
          <w:rFonts w:ascii="Times New Roman" w:hAnsi="Times New Roman" w:cs="Times New Roman"/>
          <w:sz w:val="24"/>
          <w:szCs w:val="24"/>
          <w:lang w:val="mn-MN"/>
        </w:rPr>
      </w:pPr>
    </w:p>
    <w:p w:rsidR="00846CD3" w:rsidRDefault="00846CD3"/>
    <w:sectPr w:rsidR="00846CD3" w:rsidSect="009B1691">
      <w:footerReference w:type="default" r:id="rId6"/>
      <w:pgSz w:w="12240" w:h="15840"/>
      <w:pgMar w:top="1134" w:right="1041" w:bottom="1693" w:left="1701" w:header="284" w:footer="113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B5C" w:rsidRDefault="002C6B5C">
      <w:pPr>
        <w:spacing w:after="0" w:line="240" w:lineRule="auto"/>
      </w:pPr>
      <w:r>
        <w:separator/>
      </w:r>
    </w:p>
  </w:endnote>
  <w:endnote w:type="continuationSeparator" w:id="0">
    <w:p w:rsidR="002C6B5C" w:rsidRDefault="002C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457" w:rsidRDefault="00000000">
    <w:pPr>
      <w:pStyle w:val="Foote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B5C" w:rsidRDefault="002C6B5C">
      <w:pPr>
        <w:spacing w:after="0" w:line="240" w:lineRule="auto"/>
      </w:pPr>
      <w:r>
        <w:separator/>
      </w:r>
    </w:p>
  </w:footnote>
  <w:footnote w:type="continuationSeparator" w:id="0">
    <w:p w:rsidR="002C6B5C" w:rsidRDefault="002C6B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91"/>
    <w:rsid w:val="000C24E6"/>
    <w:rsid w:val="001F3261"/>
    <w:rsid w:val="00255781"/>
    <w:rsid w:val="002C6B5C"/>
    <w:rsid w:val="002E7709"/>
    <w:rsid w:val="0081316C"/>
    <w:rsid w:val="00846CD3"/>
    <w:rsid w:val="00882983"/>
    <w:rsid w:val="0090683F"/>
    <w:rsid w:val="00920E90"/>
    <w:rsid w:val="009B1691"/>
    <w:rsid w:val="00A76DB9"/>
    <w:rsid w:val="00B0318B"/>
    <w:rsid w:val="00B85E22"/>
    <w:rsid w:val="00C2701F"/>
    <w:rsid w:val="00D77CF4"/>
    <w:rsid w:val="00F02457"/>
    <w:rsid w:val="00F642EA"/>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031290C6"/>
  <w15:chartTrackingRefBased/>
  <w15:docId w15:val="{701738FA-D5EE-7F43-A51F-FC5AE7FE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1691"/>
    <w:pPr>
      <w:suppressAutoHyphens/>
      <w:spacing w:after="200" w:line="276" w:lineRule="auto"/>
    </w:pPr>
    <w:rPr>
      <w:rFonts w:ascii="Calibri" w:eastAsia="SimSun" w:hAnsi="Calibri" w:cs="Calibri"/>
      <w:color w:val="00000A"/>
      <w:kern w:val="0"/>
      <w:sz w:val="22"/>
      <w:szCs w:val="22"/>
      <w:lang w:val="en-US"/>
      <w14:ligatures w14:val="none"/>
    </w:rPr>
  </w:style>
  <w:style w:type="paragraph" w:styleId="Heading1">
    <w:name w:val="heading 1"/>
    <w:basedOn w:val="Normal"/>
    <w:next w:val="Normal"/>
    <w:link w:val="Heading1Char"/>
    <w:uiPriority w:val="9"/>
    <w:qFormat/>
    <w:rsid w:val="009B1691"/>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val="en-MN"/>
      <w14:ligatures w14:val="standardContextual"/>
    </w:rPr>
  </w:style>
  <w:style w:type="paragraph" w:styleId="Heading2">
    <w:name w:val="heading 2"/>
    <w:basedOn w:val="Normal"/>
    <w:next w:val="Normal"/>
    <w:link w:val="Heading2Char"/>
    <w:uiPriority w:val="9"/>
    <w:semiHidden/>
    <w:unhideWhenUsed/>
    <w:qFormat/>
    <w:rsid w:val="009B1691"/>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val="en-MN"/>
      <w14:ligatures w14:val="standardContextual"/>
    </w:rPr>
  </w:style>
  <w:style w:type="paragraph" w:styleId="Heading3">
    <w:name w:val="heading 3"/>
    <w:basedOn w:val="Normal"/>
    <w:next w:val="Normal"/>
    <w:link w:val="Heading3Char"/>
    <w:uiPriority w:val="9"/>
    <w:semiHidden/>
    <w:unhideWhenUsed/>
    <w:qFormat/>
    <w:rsid w:val="009B1691"/>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val="en-MN"/>
      <w14:ligatures w14:val="standardContextual"/>
    </w:rPr>
  </w:style>
  <w:style w:type="paragraph" w:styleId="Heading4">
    <w:name w:val="heading 4"/>
    <w:basedOn w:val="Normal"/>
    <w:next w:val="Normal"/>
    <w:link w:val="Heading4Char"/>
    <w:uiPriority w:val="9"/>
    <w:semiHidden/>
    <w:unhideWhenUsed/>
    <w:qFormat/>
    <w:rsid w:val="009B1691"/>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MN"/>
      <w14:ligatures w14:val="standardContextual"/>
    </w:rPr>
  </w:style>
  <w:style w:type="paragraph" w:styleId="Heading5">
    <w:name w:val="heading 5"/>
    <w:basedOn w:val="Normal"/>
    <w:next w:val="Normal"/>
    <w:link w:val="Heading5Char"/>
    <w:uiPriority w:val="9"/>
    <w:semiHidden/>
    <w:unhideWhenUsed/>
    <w:qFormat/>
    <w:rsid w:val="009B1691"/>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sz w:val="24"/>
      <w:szCs w:val="24"/>
      <w:lang w:val="en-MN"/>
      <w14:ligatures w14:val="standardContextual"/>
    </w:rPr>
  </w:style>
  <w:style w:type="paragraph" w:styleId="Heading6">
    <w:name w:val="heading 6"/>
    <w:basedOn w:val="Normal"/>
    <w:next w:val="Normal"/>
    <w:link w:val="Heading6Char"/>
    <w:uiPriority w:val="9"/>
    <w:semiHidden/>
    <w:unhideWhenUsed/>
    <w:qFormat/>
    <w:rsid w:val="009B1691"/>
    <w:pPr>
      <w:keepNext/>
      <w:keepLines/>
      <w:suppressAutoHyphens w:val="0"/>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MN"/>
      <w14:ligatures w14:val="standardContextual"/>
    </w:rPr>
  </w:style>
  <w:style w:type="paragraph" w:styleId="Heading7">
    <w:name w:val="heading 7"/>
    <w:basedOn w:val="Normal"/>
    <w:next w:val="Normal"/>
    <w:link w:val="Heading7Char"/>
    <w:uiPriority w:val="9"/>
    <w:semiHidden/>
    <w:unhideWhenUsed/>
    <w:qFormat/>
    <w:rsid w:val="009B1691"/>
    <w:pPr>
      <w:keepNext/>
      <w:keepLines/>
      <w:suppressAutoHyphens w:val="0"/>
      <w:spacing w:before="40" w:after="0" w:line="278" w:lineRule="auto"/>
      <w:outlineLvl w:val="6"/>
    </w:pPr>
    <w:rPr>
      <w:rFonts w:asciiTheme="minorHAnsi" w:eastAsiaTheme="majorEastAsia" w:hAnsiTheme="minorHAnsi" w:cstheme="majorBidi"/>
      <w:color w:val="595959" w:themeColor="text1" w:themeTint="A6"/>
      <w:kern w:val="2"/>
      <w:sz w:val="24"/>
      <w:szCs w:val="24"/>
      <w:lang w:val="en-MN"/>
      <w14:ligatures w14:val="standardContextual"/>
    </w:rPr>
  </w:style>
  <w:style w:type="paragraph" w:styleId="Heading8">
    <w:name w:val="heading 8"/>
    <w:basedOn w:val="Normal"/>
    <w:next w:val="Normal"/>
    <w:link w:val="Heading8Char"/>
    <w:uiPriority w:val="9"/>
    <w:semiHidden/>
    <w:unhideWhenUsed/>
    <w:qFormat/>
    <w:rsid w:val="009B1691"/>
    <w:pPr>
      <w:keepNext/>
      <w:keepLines/>
      <w:suppressAutoHyphens w:val="0"/>
      <w:spacing w:after="0" w:line="278" w:lineRule="auto"/>
      <w:outlineLvl w:val="7"/>
    </w:pPr>
    <w:rPr>
      <w:rFonts w:asciiTheme="minorHAnsi" w:eastAsiaTheme="majorEastAsia" w:hAnsiTheme="minorHAnsi" w:cstheme="majorBidi"/>
      <w:i/>
      <w:iCs/>
      <w:color w:val="272727" w:themeColor="text1" w:themeTint="D8"/>
      <w:kern w:val="2"/>
      <w:sz w:val="24"/>
      <w:szCs w:val="24"/>
      <w:lang w:val="en-MN"/>
      <w14:ligatures w14:val="standardContextual"/>
    </w:rPr>
  </w:style>
  <w:style w:type="paragraph" w:styleId="Heading9">
    <w:name w:val="heading 9"/>
    <w:basedOn w:val="Normal"/>
    <w:next w:val="Normal"/>
    <w:link w:val="Heading9Char"/>
    <w:uiPriority w:val="9"/>
    <w:semiHidden/>
    <w:unhideWhenUsed/>
    <w:qFormat/>
    <w:rsid w:val="009B1691"/>
    <w:pPr>
      <w:keepNext/>
      <w:keepLines/>
      <w:suppressAutoHyphens w:val="0"/>
      <w:spacing w:after="0" w:line="278" w:lineRule="auto"/>
      <w:outlineLvl w:val="8"/>
    </w:pPr>
    <w:rPr>
      <w:rFonts w:asciiTheme="minorHAnsi" w:eastAsiaTheme="majorEastAsia" w:hAnsiTheme="minorHAnsi" w:cstheme="majorBidi"/>
      <w:color w:val="272727" w:themeColor="text1" w:themeTint="D8"/>
      <w:kern w:val="2"/>
      <w:sz w:val="24"/>
      <w:szCs w:val="24"/>
      <w:lang w:val="en-M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6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16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16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16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16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16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6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6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691"/>
    <w:rPr>
      <w:rFonts w:eastAsiaTheme="majorEastAsia" w:cstheme="majorBidi"/>
      <w:color w:val="272727" w:themeColor="text1" w:themeTint="D8"/>
    </w:rPr>
  </w:style>
  <w:style w:type="paragraph" w:styleId="Title">
    <w:name w:val="Title"/>
    <w:basedOn w:val="Normal"/>
    <w:next w:val="Normal"/>
    <w:link w:val="TitleChar"/>
    <w:uiPriority w:val="10"/>
    <w:qFormat/>
    <w:rsid w:val="009B1691"/>
    <w:pPr>
      <w:suppressAutoHyphens w:val="0"/>
      <w:spacing w:after="80" w:line="240" w:lineRule="auto"/>
      <w:contextualSpacing/>
    </w:pPr>
    <w:rPr>
      <w:rFonts w:asciiTheme="majorHAnsi" w:eastAsiaTheme="majorEastAsia" w:hAnsiTheme="majorHAnsi" w:cstheme="majorBidi"/>
      <w:color w:val="auto"/>
      <w:spacing w:val="-10"/>
      <w:kern w:val="28"/>
      <w:sz w:val="56"/>
      <w:szCs w:val="56"/>
      <w:lang w:val="en-MN"/>
      <w14:ligatures w14:val="standardContextual"/>
    </w:rPr>
  </w:style>
  <w:style w:type="character" w:customStyle="1" w:styleId="TitleChar">
    <w:name w:val="Title Char"/>
    <w:basedOn w:val="DefaultParagraphFont"/>
    <w:link w:val="Title"/>
    <w:uiPriority w:val="10"/>
    <w:rsid w:val="009B16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691"/>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en-MN"/>
      <w14:ligatures w14:val="standardContextual"/>
    </w:rPr>
  </w:style>
  <w:style w:type="character" w:customStyle="1" w:styleId="SubtitleChar">
    <w:name w:val="Subtitle Char"/>
    <w:basedOn w:val="DefaultParagraphFont"/>
    <w:link w:val="Subtitle"/>
    <w:uiPriority w:val="11"/>
    <w:rsid w:val="009B16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691"/>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lang w:val="en-MN"/>
      <w14:ligatures w14:val="standardContextual"/>
    </w:rPr>
  </w:style>
  <w:style w:type="character" w:customStyle="1" w:styleId="QuoteChar">
    <w:name w:val="Quote Char"/>
    <w:basedOn w:val="DefaultParagraphFont"/>
    <w:link w:val="Quote"/>
    <w:uiPriority w:val="29"/>
    <w:rsid w:val="009B1691"/>
    <w:rPr>
      <w:i/>
      <w:iCs/>
      <w:color w:val="404040" w:themeColor="text1" w:themeTint="BF"/>
    </w:rPr>
  </w:style>
  <w:style w:type="paragraph" w:styleId="ListParagraph">
    <w:name w:val="List Paragraph"/>
    <w:basedOn w:val="Normal"/>
    <w:uiPriority w:val="34"/>
    <w:qFormat/>
    <w:rsid w:val="009B1691"/>
    <w:pPr>
      <w:suppressAutoHyphens w:val="0"/>
      <w:spacing w:after="160" w:line="278" w:lineRule="auto"/>
      <w:ind w:left="720"/>
      <w:contextualSpacing/>
    </w:pPr>
    <w:rPr>
      <w:rFonts w:asciiTheme="minorHAnsi" w:eastAsiaTheme="minorHAnsi" w:hAnsiTheme="minorHAnsi" w:cstheme="minorBidi"/>
      <w:color w:val="auto"/>
      <w:kern w:val="2"/>
      <w:sz w:val="24"/>
      <w:szCs w:val="24"/>
      <w:lang w:val="en-MN"/>
      <w14:ligatures w14:val="standardContextual"/>
    </w:rPr>
  </w:style>
  <w:style w:type="character" w:styleId="IntenseEmphasis">
    <w:name w:val="Intense Emphasis"/>
    <w:basedOn w:val="DefaultParagraphFont"/>
    <w:uiPriority w:val="21"/>
    <w:qFormat/>
    <w:rsid w:val="009B1691"/>
    <w:rPr>
      <w:i/>
      <w:iCs/>
      <w:color w:val="2F5496" w:themeColor="accent1" w:themeShade="BF"/>
    </w:rPr>
  </w:style>
  <w:style w:type="paragraph" w:styleId="IntenseQuote">
    <w:name w:val="Intense Quote"/>
    <w:basedOn w:val="Normal"/>
    <w:next w:val="Normal"/>
    <w:link w:val="IntenseQuoteChar"/>
    <w:uiPriority w:val="30"/>
    <w:qFormat/>
    <w:rsid w:val="009B1691"/>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MN"/>
      <w14:ligatures w14:val="standardContextual"/>
    </w:rPr>
  </w:style>
  <w:style w:type="character" w:customStyle="1" w:styleId="IntenseQuoteChar">
    <w:name w:val="Intense Quote Char"/>
    <w:basedOn w:val="DefaultParagraphFont"/>
    <w:link w:val="IntenseQuote"/>
    <w:uiPriority w:val="30"/>
    <w:rsid w:val="009B1691"/>
    <w:rPr>
      <w:i/>
      <w:iCs/>
      <w:color w:val="2F5496" w:themeColor="accent1" w:themeShade="BF"/>
    </w:rPr>
  </w:style>
  <w:style w:type="character" w:styleId="IntenseReference">
    <w:name w:val="Intense Reference"/>
    <w:basedOn w:val="DefaultParagraphFont"/>
    <w:uiPriority w:val="32"/>
    <w:qFormat/>
    <w:rsid w:val="009B1691"/>
    <w:rPr>
      <w:b/>
      <w:bCs/>
      <w:smallCaps/>
      <w:color w:val="2F5496" w:themeColor="accent1" w:themeShade="BF"/>
      <w:spacing w:val="5"/>
    </w:rPr>
  </w:style>
  <w:style w:type="paragraph" w:styleId="NormalWeb">
    <w:name w:val="Normal (Web)"/>
    <w:basedOn w:val="Normal"/>
    <w:uiPriority w:val="99"/>
    <w:rsid w:val="009B1691"/>
    <w:pPr>
      <w:spacing w:before="28" w:after="28" w:line="100" w:lineRule="atLeast"/>
    </w:pPr>
    <w:rPr>
      <w:rFonts w:ascii="Times New Roman" w:hAnsi="Times New Roman"/>
      <w:sz w:val="24"/>
      <w:szCs w:val="24"/>
    </w:rPr>
  </w:style>
  <w:style w:type="paragraph" w:styleId="Footer">
    <w:name w:val="footer"/>
    <w:basedOn w:val="Normal"/>
    <w:link w:val="FooterChar"/>
    <w:rsid w:val="009B1691"/>
    <w:pPr>
      <w:suppressLineNumbers/>
      <w:tabs>
        <w:tab w:val="center" w:pos="4844"/>
        <w:tab w:val="right" w:pos="9689"/>
      </w:tabs>
    </w:pPr>
  </w:style>
  <w:style w:type="character" w:customStyle="1" w:styleId="FooterChar">
    <w:name w:val="Footer Char"/>
    <w:basedOn w:val="DefaultParagraphFont"/>
    <w:link w:val="Footer"/>
    <w:rsid w:val="009B1691"/>
    <w:rPr>
      <w:rFonts w:ascii="Calibri" w:eastAsia="SimSun" w:hAnsi="Calibri" w:cs="Calibri"/>
      <w:color w:val="00000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Otgonbayar.U</cp:lastModifiedBy>
  <cp:revision>4</cp:revision>
  <dcterms:created xsi:type="dcterms:W3CDTF">2025-05-23T04:53:00Z</dcterms:created>
  <dcterms:modified xsi:type="dcterms:W3CDTF">2025-06-23T09:06:00Z</dcterms:modified>
</cp:coreProperties>
</file>