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FFA" w:rsidRDefault="00847FFA" w:rsidP="00847F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МОНГОЛ УЛСЫН ХУУЛЬ</w:t>
      </w:r>
    </w:p>
    <w:p w:rsidR="00847FFA" w:rsidRDefault="00847FFA" w:rsidP="00847FFA">
      <w:pPr>
        <w:rPr>
          <w:rFonts w:ascii="Arial" w:eastAsia="Arial" w:hAnsi="Arial" w:cs="Arial"/>
        </w:rPr>
      </w:pPr>
    </w:p>
    <w:p w:rsidR="00847FFA" w:rsidRDefault="00847FFA" w:rsidP="00847FFA">
      <w:pPr>
        <w:tabs>
          <w:tab w:val="left" w:pos="86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2025 оны ... дугаар                                                                                     Улаанбаатар</w:t>
      </w:r>
    </w:p>
    <w:p w:rsidR="00847FFA" w:rsidRDefault="00847FFA" w:rsidP="00847FFA">
      <w:pPr>
        <w:tabs>
          <w:tab w:val="left" w:pos="864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сарын ... -ны өдөр                                                                                                хот</w:t>
      </w:r>
    </w:p>
    <w:p w:rsidR="00847FFA" w:rsidRDefault="00847FFA" w:rsidP="00847FFA">
      <w:pPr>
        <w:tabs>
          <w:tab w:val="left" w:pos="3985"/>
        </w:tabs>
        <w:jc w:val="center"/>
        <w:rPr>
          <w:rFonts w:ascii="Arial" w:eastAsia="Arial" w:hAnsi="Arial" w:cs="Arial"/>
          <w:b/>
        </w:rPr>
      </w:pPr>
    </w:p>
    <w:p w:rsidR="00847FFA" w:rsidRDefault="00847FFA" w:rsidP="00847FFA">
      <w:pPr>
        <w:tabs>
          <w:tab w:val="left" w:pos="3985"/>
        </w:tabs>
        <w:jc w:val="center"/>
        <w:rPr>
          <w:rFonts w:ascii="Arial" w:eastAsia="Arial" w:hAnsi="Arial" w:cs="Arial"/>
          <w:b/>
        </w:rPr>
      </w:pPr>
    </w:p>
    <w:p w:rsidR="00207C29" w:rsidRDefault="00207C29" w:rsidP="00847FFA">
      <w:pPr>
        <w:tabs>
          <w:tab w:val="left" w:pos="3985"/>
        </w:tabs>
        <w:jc w:val="center"/>
        <w:rPr>
          <w:rFonts w:ascii="Arial" w:eastAsia="Arial" w:hAnsi="Arial" w:cs="Arial"/>
          <w:b/>
          <w:lang w:val="mn-MN"/>
        </w:rPr>
      </w:pPr>
    </w:p>
    <w:p w:rsidR="00847FFA" w:rsidRPr="00847FFA" w:rsidRDefault="00847FFA" w:rsidP="00122690">
      <w:pPr>
        <w:tabs>
          <w:tab w:val="left" w:pos="3985"/>
        </w:tabs>
        <w:jc w:val="center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ЗӨВШӨӨРЛИЙН ТУХАЙ ХУУЛЬД НЭМЭЛТ </w:t>
      </w:r>
      <w:r>
        <w:rPr>
          <w:rFonts w:ascii="Arial" w:eastAsia="Arial" w:hAnsi="Arial" w:cs="Arial"/>
          <w:b/>
        </w:rPr>
        <w:t>ОРУУЛАХ</w:t>
      </w:r>
      <w:r>
        <w:rPr>
          <w:rFonts w:ascii="Arial" w:eastAsia="Arial" w:hAnsi="Arial" w:cs="Arial"/>
          <w:b/>
          <w:lang w:val="mn-MN"/>
        </w:rPr>
        <w:t xml:space="preserve"> ТУХАЙ</w:t>
      </w:r>
    </w:p>
    <w:p w:rsidR="00847FFA" w:rsidRDefault="00847FFA" w:rsidP="00847FFA">
      <w:pPr>
        <w:ind w:firstLine="720"/>
        <w:jc w:val="both"/>
        <w:rPr>
          <w:rFonts w:ascii="Arial" w:eastAsia="Arial" w:hAnsi="Arial" w:cs="Arial"/>
        </w:rPr>
      </w:pPr>
    </w:p>
    <w:p w:rsidR="00847FFA" w:rsidRPr="00847FFA" w:rsidRDefault="00847FFA" w:rsidP="00847FFA">
      <w:pPr>
        <w:ind w:firstLine="720"/>
        <w:jc w:val="both"/>
        <w:rPr>
          <w:rFonts w:ascii="Arial" w:eastAsia="Arial" w:hAnsi="Arial" w:cs="Arial"/>
          <w:lang w:val="mn-MN"/>
        </w:rPr>
      </w:pPr>
    </w:p>
    <w:p w:rsidR="00847FFA" w:rsidRPr="00207C29" w:rsidRDefault="00847FFA" w:rsidP="00847FFA">
      <w:pPr>
        <w:ind w:firstLine="72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>1 дүгээр зүйл.</w:t>
      </w:r>
      <w:r w:rsidR="00207C29">
        <w:rPr>
          <w:rFonts w:ascii="Arial" w:eastAsia="Arial" w:hAnsi="Arial" w:cs="Arial"/>
          <w:lang w:val="mn-MN"/>
        </w:rPr>
        <w:t>Зөвшөөрлийн тухай хуулийн 8.2 дугаар зүйлийн 4 дэх хэсэгт доор дурдсан агуулгатай 4.6 дахь заалт нэмсүгэй</w:t>
      </w:r>
      <w:r w:rsidR="00207C29">
        <w:rPr>
          <w:rFonts w:ascii="Arial" w:eastAsia="Arial" w:hAnsi="Arial" w:cs="Arial"/>
          <w:lang w:val="en-US"/>
        </w:rPr>
        <w:t xml:space="preserve">: </w:t>
      </w:r>
    </w:p>
    <w:p w:rsidR="00847FFA" w:rsidRPr="0048248E" w:rsidRDefault="00847FFA" w:rsidP="00847FFA">
      <w:pPr>
        <w:jc w:val="both"/>
        <w:rPr>
          <w:rFonts w:ascii="Arial" w:eastAsia="Arial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60"/>
      </w:tblGrid>
      <w:tr w:rsidR="00207C29" w:rsidTr="00207C29">
        <w:trPr>
          <w:trHeight w:val="379"/>
        </w:trPr>
        <w:tc>
          <w:tcPr>
            <w:tcW w:w="4957" w:type="dxa"/>
            <w:vAlign w:val="center"/>
          </w:tcPr>
          <w:p w:rsidR="00207C29" w:rsidRPr="00207C29" w:rsidRDefault="00207C29" w:rsidP="00207C29">
            <w:pPr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Энгийн зөвшөөрөл</w:t>
            </w:r>
          </w:p>
        </w:tc>
        <w:tc>
          <w:tcPr>
            <w:tcW w:w="4360" w:type="dxa"/>
            <w:vAlign w:val="center"/>
          </w:tcPr>
          <w:p w:rsidR="00207C29" w:rsidRDefault="00207C29" w:rsidP="00207C29">
            <w:pPr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Зөвшөөрөл олгох эрх бүхий этгээд</w:t>
            </w:r>
          </w:p>
        </w:tc>
      </w:tr>
      <w:tr w:rsidR="00207C29" w:rsidTr="00122690">
        <w:trPr>
          <w:trHeight w:val="838"/>
        </w:trPr>
        <w:tc>
          <w:tcPr>
            <w:tcW w:w="4957" w:type="dxa"/>
            <w:vAlign w:val="center"/>
          </w:tcPr>
          <w:p w:rsidR="00207C29" w:rsidRPr="00207C29" w:rsidRDefault="00207C29" w:rsidP="00207C29">
            <w:pPr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en-US"/>
              </w:rPr>
              <w:t>4</w:t>
            </w:r>
            <w:r>
              <w:rPr>
                <w:rFonts w:ascii="Arial" w:eastAsia="Arial" w:hAnsi="Arial" w:cs="Arial"/>
                <w:lang w:val="mn-MN"/>
              </w:rPr>
              <w:t>.</w:t>
            </w:r>
            <w:proofErr w:type="gramStart"/>
            <w:r>
              <w:rPr>
                <w:rFonts w:ascii="Arial" w:eastAsia="Arial" w:hAnsi="Arial" w:cs="Arial"/>
                <w:lang w:val="mn-MN"/>
              </w:rPr>
              <w:t>6.Нийтийн</w:t>
            </w:r>
            <w:proofErr w:type="gramEnd"/>
            <w:r>
              <w:rPr>
                <w:rFonts w:ascii="Arial" w:eastAsia="Arial" w:hAnsi="Arial" w:cs="Arial"/>
                <w:lang w:val="mn-MN"/>
              </w:rPr>
              <w:t xml:space="preserve"> хэрэг</w:t>
            </w:r>
            <w:r w:rsidR="000908B7">
              <w:rPr>
                <w:rFonts w:ascii="Arial" w:eastAsia="Arial" w:hAnsi="Arial" w:cs="Arial"/>
                <w:lang w:val="mn-MN"/>
              </w:rPr>
              <w:t>ц</w:t>
            </w:r>
            <w:r>
              <w:rPr>
                <w:rFonts w:ascii="Arial" w:eastAsia="Arial" w:hAnsi="Arial" w:cs="Arial"/>
                <w:lang w:val="mn-MN"/>
              </w:rPr>
              <w:t xml:space="preserve">ээний цахилгаан дугуй, цахилгаан скүүтерийн </w:t>
            </w:r>
            <w:r w:rsidR="00122690">
              <w:rPr>
                <w:rFonts w:ascii="Arial" w:eastAsia="Arial" w:hAnsi="Arial" w:cs="Arial"/>
                <w:lang w:val="mn-MN"/>
              </w:rPr>
              <w:t>үйлчилгээ үзүүлэх</w:t>
            </w:r>
          </w:p>
        </w:tc>
        <w:tc>
          <w:tcPr>
            <w:tcW w:w="4360" w:type="dxa"/>
            <w:vAlign w:val="center"/>
          </w:tcPr>
          <w:p w:rsidR="00207C29" w:rsidRPr="00207C29" w:rsidRDefault="00207C29" w:rsidP="00207C29">
            <w:pPr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Аймаг, нийслэлийн Засаг дарга</w:t>
            </w:r>
          </w:p>
        </w:tc>
      </w:tr>
    </w:tbl>
    <w:p w:rsidR="00207C29" w:rsidRDefault="00207C29" w:rsidP="00847FFA">
      <w:pPr>
        <w:jc w:val="both"/>
        <w:rPr>
          <w:rFonts w:ascii="Arial" w:eastAsia="Arial" w:hAnsi="Arial" w:cs="Arial"/>
        </w:rPr>
      </w:pPr>
    </w:p>
    <w:p w:rsidR="00207C29" w:rsidRPr="00207C29" w:rsidRDefault="00207C29" w:rsidP="00207C29">
      <w:pPr>
        <w:ind w:firstLine="72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mn-MN"/>
        </w:rPr>
        <w:t>2</w:t>
      </w:r>
      <w:r>
        <w:rPr>
          <w:rFonts w:ascii="Arial" w:eastAsia="Arial" w:hAnsi="Arial" w:cs="Arial"/>
        </w:rPr>
        <w:t xml:space="preserve"> д</w:t>
      </w:r>
      <w:r>
        <w:rPr>
          <w:rFonts w:ascii="Arial" w:eastAsia="Arial" w:hAnsi="Arial" w:cs="Arial"/>
          <w:lang w:val="mn-MN"/>
        </w:rPr>
        <w:t>угаа</w:t>
      </w:r>
      <w:r>
        <w:rPr>
          <w:rFonts w:ascii="Arial" w:eastAsia="Arial" w:hAnsi="Arial" w:cs="Arial"/>
        </w:rPr>
        <w:t>р зүйл.</w:t>
      </w:r>
      <w:r>
        <w:rPr>
          <w:rFonts w:ascii="Arial" w:eastAsia="Arial" w:hAnsi="Arial" w:cs="Arial"/>
          <w:lang w:val="mn-MN"/>
        </w:rPr>
        <w:t>Энэ хуулийг Замын хөдөлгөөний аюулгүй байдлын тухай хуульд нэмэлт, өөрчлөлт оруулах тухай хууль хүчин төгөлдөр болсон өдрөөс эхлэн дагаж мөрдөнө.</w:t>
      </w:r>
      <w:r>
        <w:rPr>
          <w:rFonts w:ascii="Arial" w:eastAsia="Arial" w:hAnsi="Arial" w:cs="Arial"/>
          <w:lang w:val="en-US"/>
        </w:rPr>
        <w:t xml:space="preserve"> </w:t>
      </w:r>
    </w:p>
    <w:p w:rsidR="00207C29" w:rsidRDefault="00207C29" w:rsidP="00207C29">
      <w:pPr>
        <w:jc w:val="both"/>
        <w:rPr>
          <w:rFonts w:ascii="Arial" w:eastAsia="Arial" w:hAnsi="Arial" w:cs="Arial"/>
        </w:rPr>
      </w:pPr>
    </w:p>
    <w:p w:rsidR="00207C29" w:rsidRDefault="00207C29" w:rsidP="00207C29">
      <w:pPr>
        <w:ind w:firstLine="720"/>
        <w:rPr>
          <w:rFonts w:ascii="Arial" w:eastAsia="Arial" w:hAnsi="Arial" w:cs="Arial"/>
        </w:rPr>
      </w:pPr>
    </w:p>
    <w:p w:rsidR="00207C29" w:rsidRPr="00207C29" w:rsidRDefault="00207C29" w:rsidP="00207C29">
      <w:pPr>
        <w:jc w:val="center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Гарын үсэг</w:t>
      </w:r>
    </w:p>
    <w:sectPr w:rsidR="00207C29" w:rsidRPr="00207C29" w:rsidSect="00847FFA">
      <w:headerReference w:type="default" r:id="rId6"/>
      <w:pgSz w:w="11901" w:h="16817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C3F" w:rsidRDefault="00B52C3F" w:rsidP="00207C29">
      <w:r>
        <w:separator/>
      </w:r>
    </w:p>
  </w:endnote>
  <w:endnote w:type="continuationSeparator" w:id="0">
    <w:p w:rsidR="00B52C3F" w:rsidRDefault="00B52C3F" w:rsidP="002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C3F" w:rsidRDefault="00B52C3F" w:rsidP="00207C29">
      <w:r>
        <w:separator/>
      </w:r>
    </w:p>
  </w:footnote>
  <w:footnote w:type="continuationSeparator" w:id="0">
    <w:p w:rsidR="00B52C3F" w:rsidRDefault="00B52C3F" w:rsidP="0020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C29" w:rsidRPr="0048248E" w:rsidRDefault="00207C29" w:rsidP="00207C29">
    <w:pPr>
      <w:pStyle w:val="Header"/>
      <w:jc w:val="right"/>
      <w:rPr>
        <w:rFonts w:ascii="Arial" w:hAnsi="Arial" w:cs="Arial"/>
        <w:u w:val="single"/>
        <w:lang w:val="mn-MN"/>
      </w:rPr>
    </w:pPr>
    <w:r w:rsidRPr="0048248E">
      <w:rPr>
        <w:rFonts w:ascii="Arial" w:hAnsi="Arial" w:cs="Arial"/>
        <w:u w:val="single"/>
        <w:lang w:val="mn-MN"/>
      </w:rPr>
      <w:t>Т</w:t>
    </w:r>
    <w:r w:rsidR="0048248E" w:rsidRPr="0048248E">
      <w:rPr>
        <w:rFonts w:ascii="Arial" w:hAnsi="Arial" w:cs="Arial"/>
        <w:u w:val="single"/>
        <w:lang w:val="mn-MN"/>
      </w:rPr>
      <w:t>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FA"/>
    <w:rsid w:val="000908B7"/>
    <w:rsid w:val="00122690"/>
    <w:rsid w:val="00207C29"/>
    <w:rsid w:val="0048248E"/>
    <w:rsid w:val="00746611"/>
    <w:rsid w:val="00847FFA"/>
    <w:rsid w:val="00B3167B"/>
    <w:rsid w:val="00B52C3F"/>
    <w:rsid w:val="00B77A23"/>
    <w:rsid w:val="00BE372B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AD00F"/>
  <w15:chartTrackingRefBased/>
  <w15:docId w15:val="{CB1D4FA2-6C5D-9844-9B60-D43343BE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FA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C2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C2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Gerel</cp:lastModifiedBy>
  <cp:revision>4</cp:revision>
  <cp:lastPrinted>2025-06-19T08:08:00Z</cp:lastPrinted>
  <dcterms:created xsi:type="dcterms:W3CDTF">2025-03-25T05:40:00Z</dcterms:created>
  <dcterms:modified xsi:type="dcterms:W3CDTF">2025-06-19T08:09:00Z</dcterms:modified>
</cp:coreProperties>
</file>