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0F55" w14:textId="77777777" w:rsidR="00ED0191" w:rsidRPr="00C84394" w:rsidRDefault="00ED0191" w:rsidP="00ED0191">
      <w:pPr>
        <w:spacing w:after="0" w:line="276" w:lineRule="auto"/>
        <w:ind w:firstLine="720"/>
        <w:jc w:val="both"/>
        <w:rPr>
          <w:rFonts w:ascii="Arial" w:hAnsi="Arial" w:cs="Arial"/>
          <w:b/>
          <w:sz w:val="24"/>
          <w:szCs w:val="24"/>
        </w:rPr>
      </w:pPr>
      <w:r w:rsidRPr="00C84394">
        <w:rPr>
          <w:rFonts w:ascii="Arial" w:hAnsi="Arial" w:cs="Arial"/>
          <w:b/>
          <w:sz w:val="24"/>
          <w:szCs w:val="24"/>
        </w:rPr>
        <w:t>БАТЛАВ.</w:t>
      </w:r>
    </w:p>
    <w:p w14:paraId="0F63E78E" w14:textId="77777777" w:rsidR="00ED0191" w:rsidRPr="00C84394" w:rsidRDefault="00ED0191" w:rsidP="00ED0191">
      <w:pPr>
        <w:spacing w:after="0" w:line="276" w:lineRule="auto"/>
        <w:ind w:firstLine="720"/>
        <w:jc w:val="both"/>
        <w:rPr>
          <w:rFonts w:ascii="Arial" w:hAnsi="Arial" w:cs="Arial"/>
          <w:b/>
          <w:sz w:val="24"/>
          <w:szCs w:val="24"/>
        </w:rPr>
      </w:pPr>
      <w:r w:rsidRPr="00C84394">
        <w:rPr>
          <w:rFonts w:ascii="Arial" w:hAnsi="Arial" w:cs="Arial"/>
          <w:b/>
          <w:sz w:val="24"/>
          <w:szCs w:val="24"/>
        </w:rPr>
        <w:t xml:space="preserve">УЛСЫН ИХ ХУРЛЫН </w:t>
      </w:r>
    </w:p>
    <w:p w14:paraId="06B6E47E" w14:textId="70C88F57" w:rsidR="00ED0191" w:rsidRPr="00C84394" w:rsidRDefault="00ED0191" w:rsidP="00ED0191">
      <w:pPr>
        <w:spacing w:after="0" w:line="276" w:lineRule="auto"/>
        <w:ind w:firstLine="720"/>
        <w:jc w:val="both"/>
        <w:rPr>
          <w:rFonts w:ascii="Arial" w:hAnsi="Arial" w:cs="Arial"/>
          <w:b/>
          <w:sz w:val="24"/>
          <w:szCs w:val="24"/>
        </w:rPr>
      </w:pPr>
      <w:r w:rsidRPr="00C84394">
        <w:rPr>
          <w:rFonts w:ascii="Arial" w:hAnsi="Arial" w:cs="Arial"/>
          <w:b/>
          <w:sz w:val="24"/>
          <w:szCs w:val="24"/>
        </w:rPr>
        <w:t>ГИШҮҮН</w:t>
      </w:r>
      <w:r w:rsidRPr="00C84394">
        <w:rPr>
          <w:rFonts w:ascii="Arial" w:hAnsi="Arial" w:cs="Arial"/>
          <w:b/>
          <w:sz w:val="24"/>
          <w:szCs w:val="24"/>
        </w:rPr>
        <w:tab/>
      </w:r>
      <w:r w:rsidRPr="00C84394">
        <w:rPr>
          <w:rFonts w:ascii="Arial" w:hAnsi="Arial" w:cs="Arial"/>
          <w:b/>
          <w:sz w:val="24"/>
          <w:szCs w:val="24"/>
        </w:rPr>
        <w:tab/>
      </w:r>
      <w:r w:rsidRPr="00C84394">
        <w:rPr>
          <w:rFonts w:ascii="Arial" w:hAnsi="Arial" w:cs="Arial"/>
          <w:b/>
          <w:sz w:val="24"/>
          <w:szCs w:val="24"/>
        </w:rPr>
        <w:tab/>
      </w:r>
      <w:r w:rsidRPr="00C84394">
        <w:rPr>
          <w:rFonts w:ascii="Arial" w:hAnsi="Arial" w:cs="Arial"/>
          <w:b/>
          <w:sz w:val="24"/>
          <w:szCs w:val="24"/>
        </w:rPr>
        <w:tab/>
      </w:r>
      <w:r w:rsidRPr="00C84394">
        <w:rPr>
          <w:rFonts w:ascii="Arial" w:hAnsi="Arial" w:cs="Arial"/>
          <w:b/>
          <w:sz w:val="24"/>
          <w:szCs w:val="24"/>
        </w:rPr>
        <w:tab/>
      </w:r>
      <w:r w:rsidRPr="00C84394">
        <w:rPr>
          <w:rFonts w:ascii="Arial" w:hAnsi="Arial" w:cs="Arial"/>
          <w:b/>
          <w:sz w:val="24"/>
          <w:szCs w:val="24"/>
        </w:rPr>
        <w:tab/>
        <w:t>Б.УЯНГА</w:t>
      </w:r>
    </w:p>
    <w:p w14:paraId="1E19E45E" w14:textId="77777777" w:rsidR="00ED0191" w:rsidRPr="00C84394" w:rsidRDefault="00ED0191" w:rsidP="00ED0191">
      <w:pPr>
        <w:spacing w:after="0" w:line="276" w:lineRule="auto"/>
        <w:ind w:firstLine="720"/>
        <w:jc w:val="both"/>
        <w:rPr>
          <w:rFonts w:ascii="Arial" w:hAnsi="Arial" w:cs="Arial"/>
          <w:b/>
          <w:sz w:val="24"/>
          <w:szCs w:val="24"/>
        </w:rPr>
      </w:pPr>
    </w:p>
    <w:p w14:paraId="4E06BF20" w14:textId="77777777" w:rsidR="00ED0191" w:rsidRPr="00C84394" w:rsidRDefault="00ED0191" w:rsidP="00ED0191">
      <w:pPr>
        <w:spacing w:after="0" w:line="276" w:lineRule="auto"/>
        <w:ind w:firstLine="720"/>
        <w:jc w:val="both"/>
        <w:rPr>
          <w:rFonts w:ascii="Arial" w:hAnsi="Arial" w:cs="Arial"/>
          <w:b/>
          <w:sz w:val="24"/>
          <w:szCs w:val="24"/>
        </w:rPr>
      </w:pPr>
    </w:p>
    <w:p w14:paraId="45A0AE6E" w14:textId="77777777" w:rsidR="00ED0191" w:rsidRPr="00C84394" w:rsidRDefault="00ED0191" w:rsidP="000E6E65">
      <w:pPr>
        <w:spacing w:after="0" w:line="240" w:lineRule="auto"/>
        <w:jc w:val="center"/>
        <w:rPr>
          <w:rFonts w:ascii="Arial" w:eastAsia="Arial" w:hAnsi="Arial" w:cs="Arial"/>
          <w:b/>
          <w:sz w:val="24"/>
          <w:szCs w:val="24"/>
        </w:rPr>
      </w:pPr>
    </w:p>
    <w:p w14:paraId="77EB53A6" w14:textId="77777777" w:rsidR="001B3EF5" w:rsidRPr="00C84394" w:rsidRDefault="00B7043F" w:rsidP="000E6E65">
      <w:pPr>
        <w:spacing w:after="0" w:line="240" w:lineRule="auto"/>
        <w:jc w:val="center"/>
        <w:rPr>
          <w:rFonts w:ascii="Arial" w:eastAsia="Arial" w:hAnsi="Arial" w:cs="Arial"/>
          <w:b/>
          <w:sz w:val="24"/>
          <w:szCs w:val="24"/>
        </w:rPr>
      </w:pPr>
      <w:r w:rsidRPr="00C84394">
        <w:rPr>
          <w:rFonts w:ascii="Arial" w:eastAsia="Arial" w:hAnsi="Arial" w:cs="Arial"/>
          <w:b/>
          <w:sz w:val="24"/>
          <w:szCs w:val="24"/>
        </w:rPr>
        <w:t xml:space="preserve">ЧУХАЛ </w:t>
      </w:r>
      <w:r w:rsidR="00131311" w:rsidRPr="00C84394">
        <w:rPr>
          <w:rFonts w:ascii="Arial" w:eastAsia="Arial" w:hAnsi="Arial" w:cs="Arial"/>
          <w:b/>
          <w:sz w:val="24"/>
          <w:szCs w:val="24"/>
        </w:rPr>
        <w:t xml:space="preserve">АШИГТ МАЛТМАЛЫН ТӨСЛИЙГ ДЭМЖИХ </w:t>
      </w:r>
      <w:r w:rsidR="00F65E5E" w:rsidRPr="00C84394">
        <w:rPr>
          <w:rFonts w:ascii="Arial" w:eastAsia="Arial" w:hAnsi="Arial" w:cs="Arial"/>
          <w:b/>
          <w:sz w:val="24"/>
          <w:szCs w:val="24"/>
        </w:rPr>
        <w:t>ТУХАЙ</w:t>
      </w:r>
    </w:p>
    <w:p w14:paraId="00000004" w14:textId="5C2E5121" w:rsidR="00D7473B" w:rsidRPr="00C84394" w:rsidRDefault="00F65E5E" w:rsidP="000E6E65">
      <w:pPr>
        <w:spacing w:after="0" w:line="240" w:lineRule="auto"/>
        <w:jc w:val="center"/>
        <w:rPr>
          <w:rFonts w:ascii="Arial" w:eastAsia="Arial" w:hAnsi="Arial" w:cs="Arial"/>
          <w:b/>
          <w:sz w:val="24"/>
          <w:szCs w:val="24"/>
        </w:rPr>
      </w:pPr>
      <w:r w:rsidRPr="00C84394">
        <w:rPr>
          <w:rFonts w:ascii="Arial" w:eastAsia="Arial" w:hAnsi="Arial" w:cs="Arial"/>
          <w:b/>
          <w:sz w:val="24"/>
          <w:szCs w:val="24"/>
        </w:rPr>
        <w:t xml:space="preserve"> ХУУЛИЙН </w:t>
      </w:r>
      <w:r w:rsidR="00B72F25" w:rsidRPr="00C84394">
        <w:rPr>
          <w:rFonts w:ascii="Arial" w:eastAsia="Arial" w:hAnsi="Arial" w:cs="Arial"/>
          <w:b/>
          <w:sz w:val="24"/>
          <w:szCs w:val="24"/>
        </w:rPr>
        <w:t>ТӨСЛИЙН ҮЗЭЛ БАРИМТЛАЛ</w:t>
      </w:r>
    </w:p>
    <w:p w14:paraId="00000005" w14:textId="77777777" w:rsidR="00D7473B" w:rsidRPr="00C84394" w:rsidRDefault="00D7473B" w:rsidP="000E6E65">
      <w:pPr>
        <w:spacing w:after="0" w:line="240" w:lineRule="auto"/>
        <w:rPr>
          <w:rFonts w:ascii="Arial" w:eastAsia="Arial" w:hAnsi="Arial" w:cs="Arial"/>
          <w:b/>
          <w:sz w:val="24"/>
          <w:szCs w:val="24"/>
        </w:rPr>
      </w:pPr>
    </w:p>
    <w:p w14:paraId="00000006" w14:textId="7C02DB4C" w:rsidR="00D7473B" w:rsidRPr="00C84394" w:rsidRDefault="00B72F25" w:rsidP="000E6E65">
      <w:pPr>
        <w:spacing w:after="0" w:line="240" w:lineRule="auto"/>
        <w:ind w:firstLine="720"/>
        <w:rPr>
          <w:rFonts w:ascii="Arial" w:eastAsia="Arial" w:hAnsi="Arial" w:cs="Arial"/>
          <w:b/>
          <w:sz w:val="24"/>
          <w:szCs w:val="24"/>
        </w:rPr>
      </w:pPr>
      <w:r w:rsidRPr="00C84394">
        <w:rPr>
          <w:rFonts w:ascii="Arial" w:eastAsia="Arial" w:hAnsi="Arial" w:cs="Arial"/>
          <w:b/>
          <w:sz w:val="24"/>
          <w:szCs w:val="24"/>
        </w:rPr>
        <w:t>Нэг.Хуулийн төсөл боловсруул</w:t>
      </w:r>
      <w:r w:rsidR="006E4A29" w:rsidRPr="00C84394">
        <w:rPr>
          <w:rFonts w:ascii="Arial" w:eastAsia="Arial" w:hAnsi="Arial" w:cs="Arial"/>
          <w:b/>
          <w:sz w:val="24"/>
          <w:szCs w:val="24"/>
        </w:rPr>
        <w:t>ах болсон</w:t>
      </w:r>
      <w:r w:rsidRPr="00C84394">
        <w:rPr>
          <w:rFonts w:ascii="Arial" w:eastAsia="Arial" w:hAnsi="Arial" w:cs="Arial"/>
          <w:b/>
          <w:sz w:val="24"/>
          <w:szCs w:val="24"/>
        </w:rPr>
        <w:t xml:space="preserve"> үндэслэл, шаардлага</w:t>
      </w:r>
    </w:p>
    <w:p w14:paraId="1AD45BDD" w14:textId="3C1DEDF9" w:rsidR="006E4A29" w:rsidRPr="00C84394" w:rsidRDefault="006E4A29" w:rsidP="000E6E65">
      <w:pPr>
        <w:spacing w:after="0" w:line="240" w:lineRule="auto"/>
        <w:ind w:firstLine="720"/>
        <w:jc w:val="both"/>
        <w:rPr>
          <w:rFonts w:ascii="Arial" w:eastAsia="Arial" w:hAnsi="Arial" w:cs="Arial"/>
          <w:b/>
          <w:sz w:val="24"/>
          <w:szCs w:val="24"/>
        </w:rPr>
      </w:pPr>
    </w:p>
    <w:p w14:paraId="105920FE" w14:textId="616E966B" w:rsidR="008D1A0F" w:rsidRPr="00C84394" w:rsidRDefault="00131311" w:rsidP="000E6E65">
      <w:pPr>
        <w:spacing w:after="0" w:line="240" w:lineRule="auto"/>
        <w:ind w:firstLine="720"/>
        <w:jc w:val="both"/>
        <w:rPr>
          <w:rFonts w:ascii="Arial" w:eastAsia="Arial" w:hAnsi="Arial" w:cs="Arial"/>
          <w:sz w:val="24"/>
          <w:szCs w:val="24"/>
        </w:rPr>
      </w:pPr>
      <w:r w:rsidRPr="00C84394">
        <w:rPr>
          <w:rFonts w:ascii="Arial" w:eastAsia="Arial" w:hAnsi="Arial" w:cs="Arial"/>
          <w:sz w:val="24"/>
          <w:szCs w:val="24"/>
        </w:rPr>
        <w:t xml:space="preserve">Монгол Улсын Үндсэн хуулийн </w:t>
      </w:r>
      <w:proofErr w:type="spellStart"/>
      <w:r w:rsidRPr="00C84394">
        <w:rPr>
          <w:rFonts w:ascii="Arial" w:eastAsia="Arial" w:hAnsi="Arial" w:cs="Arial"/>
          <w:sz w:val="24"/>
          <w:szCs w:val="24"/>
        </w:rPr>
        <w:t>Зургадугаар</w:t>
      </w:r>
      <w:proofErr w:type="spellEnd"/>
      <w:r w:rsidRPr="00C84394">
        <w:rPr>
          <w:rFonts w:ascii="Arial" w:eastAsia="Arial" w:hAnsi="Arial" w:cs="Arial"/>
          <w:sz w:val="24"/>
          <w:szCs w:val="24"/>
        </w:rPr>
        <w:t xml:space="preserve"> зүйлийн 2 дахь хэсэгт “Монгол Улсын иргэдэд өмчлүүлснээс бусад газар, түүнчлэн газрын хэвлий, түүний баялаг, ой, усны нөөц, ан амьтан төрийн нийтийн өмч мөн. </w:t>
      </w:r>
      <w:proofErr w:type="spellStart"/>
      <w:r w:rsidRPr="00C84394">
        <w:rPr>
          <w:rFonts w:ascii="Arial" w:eastAsia="Arial" w:hAnsi="Arial" w:cs="Arial"/>
          <w:sz w:val="24"/>
          <w:szCs w:val="24"/>
        </w:rPr>
        <w:t>Баи</w:t>
      </w:r>
      <w:proofErr w:type="spellEnd"/>
      <w:r w:rsidRPr="00C84394">
        <w:rPr>
          <w:rFonts w:ascii="Arial" w:eastAsia="Arial" w:hAnsi="Arial" w:cs="Arial"/>
          <w:sz w:val="24"/>
          <w:szCs w:val="24"/>
        </w:rPr>
        <w:t>̆</w:t>
      </w:r>
      <w:proofErr w:type="spellStart"/>
      <w:r w:rsidRPr="00C84394">
        <w:rPr>
          <w:rFonts w:ascii="Arial" w:eastAsia="Arial" w:hAnsi="Arial" w:cs="Arial"/>
          <w:sz w:val="24"/>
          <w:szCs w:val="24"/>
        </w:rPr>
        <w:t>галии</w:t>
      </w:r>
      <w:proofErr w:type="spellEnd"/>
      <w:r w:rsidRPr="00C84394">
        <w:rPr>
          <w:rFonts w:ascii="Arial" w:eastAsia="Arial" w:hAnsi="Arial" w:cs="Arial"/>
          <w:sz w:val="24"/>
          <w:szCs w:val="24"/>
        </w:rPr>
        <w:t xml:space="preserve">̆н </w:t>
      </w:r>
      <w:proofErr w:type="spellStart"/>
      <w:r w:rsidRPr="00C84394">
        <w:rPr>
          <w:rFonts w:ascii="Arial" w:eastAsia="Arial" w:hAnsi="Arial" w:cs="Arial"/>
          <w:sz w:val="24"/>
          <w:szCs w:val="24"/>
        </w:rPr>
        <w:t>баялгии</w:t>
      </w:r>
      <w:proofErr w:type="spellEnd"/>
      <w:r w:rsidRPr="00C84394">
        <w:rPr>
          <w:rFonts w:ascii="Arial" w:eastAsia="Arial" w:hAnsi="Arial" w:cs="Arial"/>
          <w:sz w:val="24"/>
          <w:szCs w:val="24"/>
        </w:rPr>
        <w:t xml:space="preserve">̆г ашиглах </w:t>
      </w:r>
      <w:proofErr w:type="spellStart"/>
      <w:r w:rsidRPr="00C84394">
        <w:rPr>
          <w:rFonts w:ascii="Arial" w:eastAsia="Arial" w:hAnsi="Arial" w:cs="Arial"/>
          <w:sz w:val="24"/>
          <w:szCs w:val="24"/>
        </w:rPr>
        <w:t>төрии</w:t>
      </w:r>
      <w:proofErr w:type="spellEnd"/>
      <w:r w:rsidRPr="00C84394">
        <w:rPr>
          <w:rFonts w:ascii="Arial" w:eastAsia="Arial" w:hAnsi="Arial" w:cs="Arial"/>
          <w:sz w:val="24"/>
          <w:szCs w:val="24"/>
        </w:rPr>
        <w:t xml:space="preserve">̆н бодлого нь урт хугацааны </w:t>
      </w:r>
      <w:proofErr w:type="spellStart"/>
      <w:r w:rsidRPr="00C84394">
        <w:rPr>
          <w:rFonts w:ascii="Arial" w:eastAsia="Arial" w:hAnsi="Arial" w:cs="Arial"/>
          <w:sz w:val="24"/>
          <w:szCs w:val="24"/>
        </w:rPr>
        <w:t>хөгжлии</w:t>
      </w:r>
      <w:proofErr w:type="spellEnd"/>
      <w:r w:rsidRPr="00C84394">
        <w:rPr>
          <w:rFonts w:ascii="Arial" w:eastAsia="Arial" w:hAnsi="Arial" w:cs="Arial"/>
          <w:sz w:val="24"/>
          <w:szCs w:val="24"/>
        </w:rPr>
        <w:t xml:space="preserve">̆н бодлогод тулгуурлаж, одоо ба </w:t>
      </w:r>
      <w:proofErr w:type="spellStart"/>
      <w:r w:rsidRPr="00C84394">
        <w:rPr>
          <w:rFonts w:ascii="Arial" w:eastAsia="Arial" w:hAnsi="Arial" w:cs="Arial"/>
          <w:sz w:val="24"/>
          <w:szCs w:val="24"/>
        </w:rPr>
        <w:t>ирээдүи</w:t>
      </w:r>
      <w:proofErr w:type="spellEnd"/>
      <w:r w:rsidRPr="00C84394">
        <w:rPr>
          <w:rFonts w:ascii="Arial" w:eastAsia="Arial" w:hAnsi="Arial" w:cs="Arial"/>
          <w:sz w:val="24"/>
          <w:szCs w:val="24"/>
        </w:rPr>
        <w:t xml:space="preserve">̆ </w:t>
      </w:r>
      <w:proofErr w:type="spellStart"/>
      <w:r w:rsidRPr="00C84394">
        <w:rPr>
          <w:rFonts w:ascii="Arial" w:eastAsia="Arial" w:hAnsi="Arial" w:cs="Arial"/>
          <w:sz w:val="24"/>
          <w:szCs w:val="24"/>
        </w:rPr>
        <w:t>үеии</w:t>
      </w:r>
      <w:proofErr w:type="spellEnd"/>
      <w:r w:rsidRPr="00C84394">
        <w:rPr>
          <w:rFonts w:ascii="Arial" w:eastAsia="Arial" w:hAnsi="Arial" w:cs="Arial"/>
          <w:sz w:val="24"/>
          <w:szCs w:val="24"/>
        </w:rPr>
        <w:t xml:space="preserve">̆н иргэн бүрд эрүүл, </w:t>
      </w:r>
      <w:proofErr w:type="spellStart"/>
      <w:r w:rsidRPr="00C84394">
        <w:rPr>
          <w:rFonts w:ascii="Arial" w:eastAsia="Arial" w:hAnsi="Arial" w:cs="Arial"/>
          <w:sz w:val="24"/>
          <w:szCs w:val="24"/>
        </w:rPr>
        <w:t>аюулгүи</w:t>
      </w:r>
      <w:proofErr w:type="spellEnd"/>
      <w:r w:rsidRPr="00C84394">
        <w:rPr>
          <w:rFonts w:ascii="Arial" w:eastAsia="Arial" w:hAnsi="Arial" w:cs="Arial"/>
          <w:sz w:val="24"/>
          <w:szCs w:val="24"/>
        </w:rPr>
        <w:t xml:space="preserve">̆ орчинд амьдрах </w:t>
      </w:r>
      <w:proofErr w:type="spellStart"/>
      <w:r w:rsidRPr="00C84394">
        <w:rPr>
          <w:rFonts w:ascii="Arial" w:eastAsia="Arial" w:hAnsi="Arial" w:cs="Arial"/>
          <w:sz w:val="24"/>
          <w:szCs w:val="24"/>
        </w:rPr>
        <w:t>эрхии</w:t>
      </w:r>
      <w:proofErr w:type="spellEnd"/>
      <w:r w:rsidRPr="00C84394">
        <w:rPr>
          <w:rFonts w:ascii="Arial" w:eastAsia="Arial" w:hAnsi="Arial" w:cs="Arial"/>
          <w:sz w:val="24"/>
          <w:szCs w:val="24"/>
        </w:rPr>
        <w:t xml:space="preserve">̆г нь баталгаажуулах, газрын хэвлийн баялгийн үр </w:t>
      </w:r>
      <w:proofErr w:type="spellStart"/>
      <w:r w:rsidRPr="00C84394">
        <w:rPr>
          <w:rFonts w:ascii="Arial" w:eastAsia="Arial" w:hAnsi="Arial" w:cs="Arial"/>
          <w:sz w:val="24"/>
          <w:szCs w:val="24"/>
        </w:rPr>
        <w:t>өгөөжии</w:t>
      </w:r>
      <w:proofErr w:type="spellEnd"/>
      <w:r w:rsidRPr="00C84394">
        <w:rPr>
          <w:rFonts w:ascii="Arial" w:eastAsia="Arial" w:hAnsi="Arial" w:cs="Arial"/>
          <w:sz w:val="24"/>
          <w:szCs w:val="24"/>
        </w:rPr>
        <w:t xml:space="preserve">̆г </w:t>
      </w:r>
      <w:proofErr w:type="spellStart"/>
      <w:r w:rsidRPr="00C84394">
        <w:rPr>
          <w:rFonts w:ascii="Arial" w:eastAsia="Arial" w:hAnsi="Arial" w:cs="Arial"/>
          <w:sz w:val="24"/>
          <w:szCs w:val="24"/>
        </w:rPr>
        <w:t>Үндэснии</w:t>
      </w:r>
      <w:proofErr w:type="spellEnd"/>
      <w:r w:rsidRPr="00C84394">
        <w:rPr>
          <w:rFonts w:ascii="Arial" w:eastAsia="Arial" w:hAnsi="Arial" w:cs="Arial"/>
          <w:sz w:val="24"/>
          <w:szCs w:val="24"/>
        </w:rPr>
        <w:t xml:space="preserve">̆ </w:t>
      </w:r>
      <w:proofErr w:type="spellStart"/>
      <w:r w:rsidRPr="00C84394">
        <w:rPr>
          <w:rFonts w:ascii="Arial" w:eastAsia="Arial" w:hAnsi="Arial" w:cs="Arial"/>
          <w:sz w:val="24"/>
          <w:szCs w:val="24"/>
        </w:rPr>
        <w:t>баялгии</w:t>
      </w:r>
      <w:proofErr w:type="spellEnd"/>
      <w:r w:rsidRPr="00C84394">
        <w:rPr>
          <w:rFonts w:ascii="Arial" w:eastAsia="Arial" w:hAnsi="Arial" w:cs="Arial"/>
          <w:sz w:val="24"/>
          <w:szCs w:val="24"/>
        </w:rPr>
        <w:t>̆н санд төвлөрүүлж тэгш, шударга хүртээхэд чиглэнэ.</w:t>
      </w:r>
      <w:r w:rsidR="00B624F4" w:rsidRPr="00C84394">
        <w:rPr>
          <w:rFonts w:ascii="Arial" w:eastAsia="Arial" w:hAnsi="Arial" w:cs="Arial"/>
          <w:sz w:val="24"/>
          <w:szCs w:val="24"/>
        </w:rPr>
        <w:t xml:space="preserve"> </w:t>
      </w:r>
      <w:r w:rsidRPr="00C84394">
        <w:rPr>
          <w:rFonts w:ascii="Arial" w:eastAsia="Arial" w:hAnsi="Arial" w:cs="Arial"/>
          <w:sz w:val="24"/>
          <w:szCs w:val="24"/>
        </w:rPr>
        <w:t xml:space="preserve">Иргэн эрүүл, </w:t>
      </w:r>
      <w:proofErr w:type="spellStart"/>
      <w:r w:rsidRPr="00C84394">
        <w:rPr>
          <w:rFonts w:ascii="Arial" w:eastAsia="Arial" w:hAnsi="Arial" w:cs="Arial"/>
          <w:sz w:val="24"/>
          <w:szCs w:val="24"/>
        </w:rPr>
        <w:t>аюулгүи</w:t>
      </w:r>
      <w:proofErr w:type="spellEnd"/>
      <w:r w:rsidRPr="00C84394">
        <w:rPr>
          <w:rFonts w:ascii="Arial" w:eastAsia="Arial" w:hAnsi="Arial" w:cs="Arial"/>
          <w:sz w:val="24"/>
          <w:szCs w:val="24"/>
        </w:rPr>
        <w:t xml:space="preserve">̆ орчинд амьдрах </w:t>
      </w:r>
      <w:proofErr w:type="spellStart"/>
      <w:r w:rsidRPr="00C84394">
        <w:rPr>
          <w:rFonts w:ascii="Arial" w:eastAsia="Arial" w:hAnsi="Arial" w:cs="Arial"/>
          <w:sz w:val="24"/>
          <w:szCs w:val="24"/>
        </w:rPr>
        <w:t>эрхии</w:t>
      </w:r>
      <w:proofErr w:type="spellEnd"/>
      <w:r w:rsidRPr="00C84394">
        <w:rPr>
          <w:rFonts w:ascii="Arial" w:eastAsia="Arial" w:hAnsi="Arial" w:cs="Arial"/>
          <w:sz w:val="24"/>
          <w:szCs w:val="24"/>
        </w:rPr>
        <w:t>̆</w:t>
      </w:r>
      <w:proofErr w:type="spellStart"/>
      <w:r w:rsidRPr="00C84394">
        <w:rPr>
          <w:rFonts w:ascii="Arial" w:eastAsia="Arial" w:hAnsi="Arial" w:cs="Arial"/>
          <w:sz w:val="24"/>
          <w:szCs w:val="24"/>
        </w:rPr>
        <w:t>нхээ</w:t>
      </w:r>
      <w:proofErr w:type="spellEnd"/>
      <w:r w:rsidRPr="00C84394">
        <w:rPr>
          <w:rFonts w:ascii="Arial" w:eastAsia="Arial" w:hAnsi="Arial" w:cs="Arial"/>
          <w:sz w:val="24"/>
          <w:szCs w:val="24"/>
        </w:rPr>
        <w:t xml:space="preserve"> хүрээнд газрын </w:t>
      </w:r>
      <w:proofErr w:type="spellStart"/>
      <w:r w:rsidRPr="00C84394">
        <w:rPr>
          <w:rFonts w:ascii="Arial" w:eastAsia="Arial" w:hAnsi="Arial" w:cs="Arial"/>
          <w:sz w:val="24"/>
          <w:szCs w:val="24"/>
        </w:rPr>
        <w:t>хэвлии</w:t>
      </w:r>
      <w:proofErr w:type="spellEnd"/>
      <w:r w:rsidRPr="00C84394">
        <w:rPr>
          <w:rFonts w:ascii="Arial" w:eastAsia="Arial" w:hAnsi="Arial" w:cs="Arial"/>
          <w:sz w:val="24"/>
          <w:szCs w:val="24"/>
        </w:rPr>
        <w:t xml:space="preserve">̆н баялгийг ашигласнаар </w:t>
      </w:r>
      <w:proofErr w:type="spellStart"/>
      <w:r w:rsidRPr="00C84394">
        <w:rPr>
          <w:rFonts w:ascii="Arial" w:eastAsia="Arial" w:hAnsi="Arial" w:cs="Arial"/>
          <w:sz w:val="24"/>
          <w:szCs w:val="24"/>
        </w:rPr>
        <w:t>баи</w:t>
      </w:r>
      <w:proofErr w:type="spellEnd"/>
      <w:r w:rsidRPr="00C84394">
        <w:rPr>
          <w:rFonts w:ascii="Arial" w:eastAsia="Arial" w:hAnsi="Arial" w:cs="Arial"/>
          <w:sz w:val="24"/>
          <w:szCs w:val="24"/>
        </w:rPr>
        <w:t xml:space="preserve">̆галь орчинд үзүүлэх </w:t>
      </w:r>
      <w:proofErr w:type="spellStart"/>
      <w:r w:rsidRPr="00C84394">
        <w:rPr>
          <w:rFonts w:ascii="Arial" w:eastAsia="Arial" w:hAnsi="Arial" w:cs="Arial"/>
          <w:sz w:val="24"/>
          <w:szCs w:val="24"/>
        </w:rPr>
        <w:t>нөлөөллии</w:t>
      </w:r>
      <w:proofErr w:type="spellEnd"/>
      <w:r w:rsidRPr="00C84394">
        <w:rPr>
          <w:rFonts w:ascii="Arial" w:eastAsia="Arial" w:hAnsi="Arial" w:cs="Arial"/>
          <w:sz w:val="24"/>
          <w:szCs w:val="24"/>
        </w:rPr>
        <w:t xml:space="preserve">̆н талаар мэдэх </w:t>
      </w:r>
      <w:proofErr w:type="spellStart"/>
      <w:r w:rsidRPr="00C84394">
        <w:rPr>
          <w:rFonts w:ascii="Arial" w:eastAsia="Arial" w:hAnsi="Arial" w:cs="Arial"/>
          <w:sz w:val="24"/>
          <w:szCs w:val="24"/>
        </w:rPr>
        <w:t>эрхтэи</w:t>
      </w:r>
      <w:proofErr w:type="spellEnd"/>
      <w:r w:rsidRPr="00C84394">
        <w:rPr>
          <w:rFonts w:ascii="Arial" w:eastAsia="Arial" w:hAnsi="Arial" w:cs="Arial"/>
          <w:sz w:val="24"/>
          <w:szCs w:val="24"/>
        </w:rPr>
        <w:t>̆.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гэж заасан.</w:t>
      </w:r>
    </w:p>
    <w:p w14:paraId="0A70F40B" w14:textId="77777777" w:rsidR="008D1A0F" w:rsidRPr="00C84394" w:rsidRDefault="008D1A0F" w:rsidP="000E6E65">
      <w:pPr>
        <w:spacing w:after="0" w:line="240" w:lineRule="auto"/>
        <w:ind w:firstLine="720"/>
        <w:jc w:val="both"/>
        <w:rPr>
          <w:rFonts w:ascii="Arial" w:eastAsia="Arial" w:hAnsi="Arial" w:cs="Arial"/>
          <w:sz w:val="24"/>
          <w:szCs w:val="24"/>
        </w:rPr>
      </w:pPr>
    </w:p>
    <w:p w14:paraId="37B69DB9" w14:textId="2634B72B" w:rsidR="008D1A0F" w:rsidRPr="00C84394" w:rsidRDefault="008D1A0F" w:rsidP="008D1A0F">
      <w:pPr>
        <w:spacing w:after="0" w:line="240" w:lineRule="auto"/>
        <w:ind w:firstLine="720"/>
        <w:jc w:val="both"/>
        <w:rPr>
          <w:rFonts w:ascii="Arial" w:eastAsia="Arial" w:hAnsi="Arial" w:cs="Arial"/>
          <w:sz w:val="24"/>
          <w:szCs w:val="24"/>
        </w:rPr>
      </w:pPr>
      <w:r w:rsidRPr="00C84394">
        <w:rPr>
          <w:rFonts w:ascii="Arial" w:eastAsia="Arial" w:hAnsi="Arial" w:cs="Arial"/>
          <w:sz w:val="24"/>
          <w:szCs w:val="24"/>
        </w:rPr>
        <w:t xml:space="preserve">Монгол Улсын Үндсэн хуулийн Тавдугаар зүйлийн 1 дэх хэсэгт “Монгол Улс дэлхийн эдийн засгийн хөгжлийн түгээмэл хандлага, өөрийн орны өвөрмөц онцлогт нийцсэн олон хэвшил бүхий эдийн засагтай байна”, мөн зүйлийн 2 дахь хэсэгт “Төр нь нийтийн болон хувийн өмчийн аливаа хэлбэрийг хүлээн зөвшөөрч, өмчлөгчийн эрхийг хуулиар хамгаална.”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w:t>
      </w:r>
      <w:r w:rsidRPr="00C84394">
        <w:t xml:space="preserve"> </w:t>
      </w:r>
      <w:r w:rsidRPr="00C84394">
        <w:rPr>
          <w:rFonts w:ascii="Arial" w:eastAsia="Arial" w:hAnsi="Arial" w:cs="Arial"/>
          <w:sz w:val="24"/>
          <w:szCs w:val="24"/>
        </w:rPr>
        <w:t xml:space="preserve">гэж,  Арван </w:t>
      </w:r>
      <w:proofErr w:type="spellStart"/>
      <w:r w:rsidRPr="00C84394">
        <w:rPr>
          <w:rFonts w:ascii="Arial" w:eastAsia="Arial" w:hAnsi="Arial" w:cs="Arial"/>
          <w:sz w:val="24"/>
          <w:szCs w:val="24"/>
        </w:rPr>
        <w:t>зургадугаар</w:t>
      </w:r>
      <w:proofErr w:type="spellEnd"/>
      <w:r w:rsidRPr="00C84394">
        <w:rPr>
          <w:rFonts w:ascii="Arial" w:eastAsia="Arial" w:hAnsi="Arial" w:cs="Arial"/>
          <w:sz w:val="24"/>
          <w:szCs w:val="24"/>
        </w:rPr>
        <w:t xml:space="preserve"> зүйлийн 3 дахь хэсэгт “Төр, түүний байгууллага нь нийгмийн зайлшгүй хэрэгцээг үндэслэн хувийн өмчийн эд хөрөнгийг дайчлан авбал нөхөх олговор, үнийг төлнө” гэж заасан. </w:t>
      </w:r>
    </w:p>
    <w:p w14:paraId="03DA81BE" w14:textId="13BF6EA2" w:rsidR="00131311" w:rsidRPr="00C84394" w:rsidRDefault="00131311" w:rsidP="000E6E65">
      <w:pPr>
        <w:spacing w:after="0" w:line="240" w:lineRule="auto"/>
        <w:ind w:firstLine="720"/>
        <w:jc w:val="both"/>
        <w:rPr>
          <w:rFonts w:ascii="Arial" w:eastAsia="Arial" w:hAnsi="Arial" w:cs="Arial"/>
          <w:sz w:val="24"/>
          <w:szCs w:val="24"/>
        </w:rPr>
      </w:pPr>
      <w:r w:rsidRPr="00C84394">
        <w:rPr>
          <w:rFonts w:ascii="Arial" w:eastAsia="Arial" w:hAnsi="Arial" w:cs="Arial"/>
          <w:sz w:val="24"/>
          <w:szCs w:val="24"/>
        </w:rPr>
        <w:t xml:space="preserve">  </w:t>
      </w:r>
    </w:p>
    <w:p w14:paraId="58D81CF3" w14:textId="6FFF09C3" w:rsidR="00E36C23" w:rsidRPr="00C84394" w:rsidRDefault="00E36C23" w:rsidP="000E6E65">
      <w:pPr>
        <w:spacing w:after="0" w:line="240" w:lineRule="auto"/>
        <w:ind w:firstLine="720"/>
        <w:jc w:val="both"/>
        <w:rPr>
          <w:rFonts w:ascii="Arial" w:eastAsia="Arial" w:hAnsi="Arial" w:cs="Arial"/>
          <w:sz w:val="24"/>
          <w:szCs w:val="24"/>
        </w:rPr>
      </w:pPr>
      <w:r w:rsidRPr="00C84394">
        <w:rPr>
          <w:rFonts w:ascii="Arial" w:eastAsia="Arial" w:hAnsi="Arial" w:cs="Arial"/>
          <w:sz w:val="24"/>
          <w:szCs w:val="24"/>
        </w:rPr>
        <w:t>“Монгол Улсын Үндсэн хуульд оруулсан нэмэлт, өөрчлөлтөд хууль тогтоомжийг нийцүүлэх, түүнтэй холбогдуулан авах арга хэмжээний тухай” Улсын Их Хурлын 2020 оны 2 дугаар тогтоолын хавсралтад 1.1.Байгалийн баялгийн зохицуулалтын талаарх нэмэлт, өөрчлөлттэй холбогдуулан боловсруулах хуулийн төсөлд дараах чиглэл баримтална: 1.1.1.байгалийн баялаг ард түмний мэдэлд, төрийн нийтийн өмч байх эрх зүйн орчныг бүрдүүлэхдээ энэхүү баялгийг төр өмчлөх, стратегийн ач холбогдол бүхий ашигт малтмалын орд ашигласны үр өгөөж /татвар, ашиг гэх мэт/-ийн дийлэнх нь буюу тавиас дээш хувь нь монголын ард түмэнд ногдох, шаардлагатай бол иргэдийн саналыг харгалзан Улсын Их Хурал хэлэлцэн шийдвэрлэх зарчмыг хуульчлах; гэж заасан.</w:t>
      </w:r>
    </w:p>
    <w:p w14:paraId="4B356AB0" w14:textId="77777777" w:rsidR="003B1D2B" w:rsidRPr="00C84394" w:rsidRDefault="003B1D2B" w:rsidP="000E6E65">
      <w:pPr>
        <w:spacing w:after="0" w:line="240" w:lineRule="auto"/>
        <w:ind w:firstLine="720"/>
        <w:jc w:val="both"/>
        <w:rPr>
          <w:rFonts w:ascii="Arial" w:eastAsia="Arial" w:hAnsi="Arial" w:cs="Arial"/>
          <w:sz w:val="24"/>
          <w:szCs w:val="24"/>
        </w:rPr>
      </w:pPr>
    </w:p>
    <w:p w14:paraId="00000009" w14:textId="559E8ACF" w:rsidR="00D7473B" w:rsidRPr="00C84394" w:rsidRDefault="00B72F25" w:rsidP="000E6E65">
      <w:pPr>
        <w:spacing w:after="0" w:line="240" w:lineRule="auto"/>
        <w:ind w:firstLine="720"/>
        <w:jc w:val="both"/>
        <w:rPr>
          <w:rFonts w:ascii="Arial" w:eastAsia="Arial" w:hAnsi="Arial" w:cs="Arial"/>
          <w:sz w:val="24"/>
          <w:szCs w:val="24"/>
        </w:rPr>
      </w:pPr>
      <w:bookmarkStart w:id="0" w:name="_Hlk196468066"/>
      <w:r w:rsidRPr="00C84394">
        <w:rPr>
          <w:rFonts w:ascii="Arial" w:eastAsia="Arial" w:hAnsi="Arial" w:cs="Arial"/>
          <w:sz w:val="24"/>
          <w:szCs w:val="24"/>
        </w:rPr>
        <w:t>Улсын Их Хурлын 2010 оны 48 дугаар тогтоолоор баталсан Монгол Улсын Үндэсний аюулгүй байдлын үзэл баримтлалын 3.2</w:t>
      </w:r>
      <w:r w:rsidR="003B1D2B" w:rsidRPr="00C84394">
        <w:rPr>
          <w:rFonts w:ascii="Arial" w:eastAsia="Arial" w:hAnsi="Arial" w:cs="Arial"/>
          <w:sz w:val="24"/>
          <w:szCs w:val="24"/>
        </w:rPr>
        <w:t>-т “</w:t>
      </w:r>
      <w:r w:rsidRPr="00C84394">
        <w:rPr>
          <w:rFonts w:ascii="Arial" w:eastAsia="Arial" w:hAnsi="Arial" w:cs="Arial"/>
          <w:sz w:val="24"/>
          <w:szCs w:val="24"/>
        </w:rPr>
        <w:t>Эдийн засгийн олон тулгуурт, оновчтой бүтцийг бий болгох, хөрөнгө оруулалтын тэнцвэртэй бодлого явуулах, санхүүгийн салбарын аюулгүй байдлыг баталгаажуулах, эрчим хүч, эрдэс баялгийн болон гадаад худалдаа, интеграцийн асуудлаар оновчтой бодлого баримтална.</w:t>
      </w:r>
      <w:r w:rsidR="003B1D2B" w:rsidRPr="00C84394">
        <w:rPr>
          <w:rFonts w:ascii="Arial" w:eastAsia="Arial" w:hAnsi="Arial" w:cs="Arial"/>
          <w:sz w:val="24"/>
          <w:szCs w:val="24"/>
        </w:rPr>
        <w:t>”</w:t>
      </w:r>
      <w:r w:rsidRPr="00C84394">
        <w:rPr>
          <w:rFonts w:ascii="Arial" w:eastAsia="Arial" w:hAnsi="Arial" w:cs="Arial"/>
          <w:sz w:val="24"/>
          <w:szCs w:val="24"/>
        </w:rPr>
        <w:t xml:space="preserve"> гэж</w:t>
      </w:r>
      <w:r w:rsidR="00131311" w:rsidRPr="00C84394">
        <w:rPr>
          <w:rFonts w:ascii="Arial" w:eastAsia="Arial" w:hAnsi="Arial" w:cs="Arial"/>
          <w:sz w:val="24"/>
          <w:szCs w:val="24"/>
        </w:rPr>
        <w:t xml:space="preserve"> </w:t>
      </w:r>
      <w:r w:rsidR="00F448CE" w:rsidRPr="00C84394">
        <w:rPr>
          <w:rFonts w:ascii="Arial" w:eastAsia="Arial" w:hAnsi="Arial" w:cs="Arial"/>
          <w:sz w:val="24"/>
          <w:szCs w:val="24"/>
        </w:rPr>
        <w:t>заасан.</w:t>
      </w:r>
    </w:p>
    <w:bookmarkEnd w:id="0"/>
    <w:p w14:paraId="179969B2" w14:textId="77777777" w:rsidR="003B1D2B" w:rsidRPr="00C84394" w:rsidRDefault="003B1D2B" w:rsidP="000E6E65">
      <w:pPr>
        <w:spacing w:after="0" w:line="240" w:lineRule="auto"/>
        <w:ind w:firstLine="720"/>
        <w:jc w:val="both"/>
        <w:rPr>
          <w:rFonts w:ascii="Arial" w:eastAsia="Arial" w:hAnsi="Arial" w:cs="Arial"/>
          <w:sz w:val="24"/>
          <w:szCs w:val="24"/>
        </w:rPr>
      </w:pPr>
    </w:p>
    <w:p w14:paraId="6C28A6D9" w14:textId="7A1377A3" w:rsidR="005C7C39" w:rsidRPr="00C84394" w:rsidRDefault="00B72F25" w:rsidP="005C7C39">
      <w:pPr>
        <w:spacing w:after="0" w:line="240" w:lineRule="auto"/>
        <w:ind w:firstLine="720"/>
        <w:jc w:val="both"/>
        <w:rPr>
          <w:rFonts w:ascii="Arial" w:eastAsia="Arial" w:hAnsi="Arial" w:cs="Arial"/>
          <w:sz w:val="24"/>
          <w:szCs w:val="24"/>
        </w:rPr>
      </w:pPr>
      <w:r w:rsidRPr="00C84394">
        <w:rPr>
          <w:rFonts w:ascii="Arial" w:eastAsia="Arial" w:hAnsi="Arial" w:cs="Arial"/>
          <w:sz w:val="24"/>
          <w:szCs w:val="24"/>
        </w:rPr>
        <w:lastRenderedPageBreak/>
        <w:t xml:space="preserve">Улсын Их Хурлын 2020 оны 52 дугаар тогтоолоор баталсан “Алсын хараа-2050” Монгол Улсын урт хугацааны хөгжлийн бодлогын </w:t>
      </w:r>
      <w:r w:rsidR="00D420F0" w:rsidRPr="00C84394">
        <w:rPr>
          <w:rFonts w:ascii="Arial" w:eastAsia="Arial" w:hAnsi="Arial" w:cs="Arial"/>
          <w:sz w:val="24"/>
          <w:szCs w:val="24"/>
        </w:rPr>
        <w:t>“</w:t>
      </w:r>
      <w:r w:rsidRPr="00C84394">
        <w:rPr>
          <w:rFonts w:ascii="Arial" w:eastAsia="Arial" w:hAnsi="Arial" w:cs="Arial"/>
          <w:sz w:val="24"/>
          <w:szCs w:val="24"/>
        </w:rPr>
        <w:t>Зорилго 4-т “Эдийн засгийн тогтвортой өсөлт иргэн бүрдээ хүрсэн, дундаж давхарга зонхилсон, ядуурал эрс буурсан, эдийн засгийн хөгжлийн бодлогын суурийг бүрдүүлж, дотоод хэрэгцээгээ өөрсдөө хангадаг, экспорт эрчимжсэн, хөрөнгө оруулалт, хуримтлалын чадавхаа бүрдүүлсэн, олон тулгуурт эдийн засагтай улс болно” гэж заасан бөгөөд энэ зорилгын хүрээнд нийцүүлэн тодорхойлсон эдийн засгийн тэргүүлэх салбаруудыг төрийн бодлогоор онцгойлон дэмжихээр тусгасан.</w:t>
      </w:r>
      <w:r w:rsidR="008D6664" w:rsidRPr="00C84394">
        <w:rPr>
          <w:rFonts w:ascii="Arial" w:eastAsia="Arial" w:hAnsi="Arial" w:cs="Arial"/>
          <w:sz w:val="24"/>
          <w:szCs w:val="24"/>
        </w:rPr>
        <w:t xml:space="preserve"> </w:t>
      </w:r>
    </w:p>
    <w:p w14:paraId="039A3FC9" w14:textId="77777777" w:rsidR="005C7C39" w:rsidRPr="00C84394" w:rsidRDefault="005C7C39" w:rsidP="005C7C39">
      <w:pPr>
        <w:spacing w:after="0" w:line="240" w:lineRule="auto"/>
        <w:ind w:firstLine="720"/>
        <w:jc w:val="both"/>
        <w:rPr>
          <w:rFonts w:ascii="Arial" w:eastAsia="Arial" w:hAnsi="Arial" w:cs="Arial"/>
          <w:sz w:val="24"/>
          <w:szCs w:val="24"/>
        </w:rPr>
      </w:pPr>
    </w:p>
    <w:p w14:paraId="6FAB0CC8" w14:textId="67422F7A" w:rsidR="004511FF" w:rsidRPr="00C84394" w:rsidRDefault="008D6664" w:rsidP="005C7C39">
      <w:pPr>
        <w:spacing w:after="0" w:line="240" w:lineRule="auto"/>
        <w:ind w:firstLine="720"/>
        <w:jc w:val="both"/>
        <w:rPr>
          <w:rFonts w:ascii="Arial" w:eastAsia="Arial" w:hAnsi="Arial" w:cs="Arial"/>
          <w:sz w:val="24"/>
          <w:szCs w:val="24"/>
        </w:rPr>
      </w:pPr>
      <w:r w:rsidRPr="00C84394">
        <w:rPr>
          <w:rFonts w:ascii="Arial" w:eastAsia="Arial" w:hAnsi="Arial" w:cs="Arial"/>
          <w:sz w:val="24"/>
          <w:szCs w:val="24"/>
        </w:rPr>
        <w:t>Уг зорилгы</w:t>
      </w:r>
      <w:r w:rsidR="00DF0ED4" w:rsidRPr="00C84394">
        <w:rPr>
          <w:rFonts w:ascii="Arial" w:eastAsia="Arial" w:hAnsi="Arial" w:cs="Arial"/>
          <w:sz w:val="24"/>
          <w:szCs w:val="24"/>
        </w:rPr>
        <w:t>г</w:t>
      </w:r>
      <w:r w:rsidRPr="00C84394">
        <w:rPr>
          <w:rFonts w:ascii="Arial" w:eastAsia="Arial" w:hAnsi="Arial" w:cs="Arial"/>
          <w:sz w:val="24"/>
          <w:szCs w:val="24"/>
        </w:rPr>
        <w:t xml:space="preserve"> хэрэгжүүлэх I үе шат (2021-2030)-нд</w:t>
      </w:r>
      <w:r w:rsidR="00B17155" w:rsidRPr="00C84394">
        <w:rPr>
          <w:rFonts w:ascii="Arial" w:eastAsia="Arial" w:hAnsi="Arial" w:cs="Arial"/>
          <w:sz w:val="24"/>
          <w:szCs w:val="24"/>
        </w:rPr>
        <w:t xml:space="preserve"> э</w:t>
      </w:r>
      <w:r w:rsidRPr="00C84394">
        <w:rPr>
          <w:rFonts w:ascii="Arial" w:eastAsia="Arial" w:hAnsi="Arial" w:cs="Arial"/>
          <w:sz w:val="24"/>
          <w:szCs w:val="24"/>
        </w:rPr>
        <w:t>дийн засгийн бүтцийн шинэчлэлтийг эхлүүлж, өрсөлдөх чадварыг нэмэгдүүлэн, импортыг орлох болон экспортод чиглэсэн хүнд, хөнгөн үйлдвэрлэлийг хөгжүүлэх ба үүнээс “</w:t>
      </w:r>
      <w:r w:rsidR="005C7C39" w:rsidRPr="00C84394">
        <w:rPr>
          <w:rFonts w:ascii="Arial" w:eastAsia="Arial" w:hAnsi="Arial" w:cs="Arial"/>
          <w:sz w:val="24"/>
          <w:szCs w:val="24"/>
        </w:rPr>
        <w:t xml:space="preserve">Нэмүү өртөг шингээсэн уул уурхай, стратегийн мега төслүүд, боловсруулах аж үйлдвэр түүнийг дагасан үйлчилгээ, жижиг, дунд үйлдвэрлэл, </w:t>
      </w:r>
      <w:proofErr w:type="spellStart"/>
      <w:r w:rsidR="005C7C39" w:rsidRPr="00C84394">
        <w:rPr>
          <w:rFonts w:ascii="Arial" w:eastAsia="Arial" w:hAnsi="Arial" w:cs="Arial"/>
          <w:sz w:val="24"/>
          <w:szCs w:val="24"/>
        </w:rPr>
        <w:t>мэдлэгжсэн</w:t>
      </w:r>
      <w:proofErr w:type="spellEnd"/>
      <w:r w:rsidR="005C7C39" w:rsidRPr="00C84394">
        <w:rPr>
          <w:rFonts w:ascii="Arial" w:eastAsia="Arial" w:hAnsi="Arial" w:cs="Arial"/>
          <w:sz w:val="24"/>
          <w:szCs w:val="24"/>
        </w:rPr>
        <w:t xml:space="preserve"> бүтээлч үйлдвэрлэлийг эдийн засгийн тэргүүлэх салбар болгон хөгжүүлнэ.</w:t>
      </w:r>
      <w:r w:rsidR="00D420F0" w:rsidRPr="00C84394">
        <w:rPr>
          <w:rFonts w:ascii="Arial" w:eastAsia="Arial" w:hAnsi="Arial" w:cs="Arial"/>
          <w:sz w:val="24"/>
          <w:szCs w:val="24"/>
        </w:rPr>
        <w:t xml:space="preserve"> </w:t>
      </w:r>
      <w:r w:rsidR="005C7C39" w:rsidRPr="00C84394">
        <w:rPr>
          <w:rFonts w:ascii="Arial" w:eastAsia="Arial" w:hAnsi="Arial" w:cs="Arial"/>
          <w:sz w:val="24"/>
          <w:szCs w:val="24"/>
        </w:rPr>
        <w:t>Геологийн судалгааны ажлыг эрчимжүүлж, дунд, урт хугацаанд эдийн засгийн өсөлтийг хангах эрдэс баялгийн нөөцийг нэмэгдүүлнэ.</w:t>
      </w:r>
      <w:r w:rsidR="00D420F0" w:rsidRPr="00C84394">
        <w:rPr>
          <w:rFonts w:ascii="Arial" w:eastAsia="Arial" w:hAnsi="Arial" w:cs="Arial"/>
          <w:sz w:val="24"/>
          <w:szCs w:val="24"/>
        </w:rPr>
        <w:t xml:space="preserve"> </w:t>
      </w:r>
      <w:r w:rsidR="005C7C39" w:rsidRPr="00C84394">
        <w:rPr>
          <w:rFonts w:ascii="Arial" w:eastAsia="Arial" w:hAnsi="Arial" w:cs="Arial"/>
          <w:sz w:val="24"/>
          <w:szCs w:val="24"/>
        </w:rPr>
        <w:t>Уул уурхайн түүхий эдийг боловсруулан, нэмүү өртөг шингэсэн хүнд үйлдвэрлэлийг байгаль орчинд ээлтэй, тогтвортой байх зарчмаар хөгжүүлж, хөрөнгө оруулалтын дэвшилтэт хэлбэрүүдийг дэмжинэ.</w:t>
      </w:r>
      <w:r w:rsidR="00D420F0" w:rsidRPr="00C84394">
        <w:rPr>
          <w:rFonts w:ascii="Arial" w:eastAsia="Arial" w:hAnsi="Arial" w:cs="Arial"/>
          <w:sz w:val="24"/>
          <w:szCs w:val="24"/>
        </w:rPr>
        <w:t>”</w:t>
      </w:r>
      <w:r w:rsidR="005C7C39" w:rsidRPr="00C84394">
        <w:rPr>
          <w:rFonts w:ascii="Arial" w:eastAsia="Arial" w:hAnsi="Arial" w:cs="Arial"/>
          <w:sz w:val="24"/>
          <w:szCs w:val="24"/>
        </w:rPr>
        <w:t xml:space="preserve"> </w:t>
      </w:r>
      <w:r w:rsidR="00D46BE4" w:rsidRPr="00C84394">
        <w:rPr>
          <w:rFonts w:ascii="Arial" w:eastAsia="Arial" w:hAnsi="Arial" w:cs="Arial"/>
          <w:sz w:val="24"/>
          <w:szCs w:val="24"/>
        </w:rPr>
        <w:t>гэж заасан.</w:t>
      </w:r>
    </w:p>
    <w:p w14:paraId="1DD986BB" w14:textId="021AB2C3" w:rsidR="005C7C39" w:rsidRPr="00C84394" w:rsidRDefault="005C7C39" w:rsidP="00E36C23">
      <w:pPr>
        <w:spacing w:after="0" w:line="240" w:lineRule="auto"/>
        <w:ind w:firstLine="720"/>
        <w:jc w:val="both"/>
        <w:rPr>
          <w:rFonts w:ascii="Arial" w:eastAsia="Arial" w:hAnsi="Arial" w:cs="Arial"/>
          <w:sz w:val="24"/>
          <w:szCs w:val="24"/>
        </w:rPr>
      </w:pPr>
      <w:r w:rsidRPr="00C84394">
        <w:rPr>
          <w:rFonts w:ascii="Arial" w:eastAsia="Arial" w:hAnsi="Arial" w:cs="Arial"/>
          <w:sz w:val="24"/>
          <w:szCs w:val="24"/>
        </w:rPr>
        <w:t xml:space="preserve">         </w:t>
      </w:r>
    </w:p>
    <w:p w14:paraId="4939FFEC" w14:textId="0E1A3219" w:rsidR="004511FF" w:rsidRPr="00C84394" w:rsidRDefault="002D7270" w:rsidP="004511FF">
      <w:pPr>
        <w:spacing w:after="0" w:line="240" w:lineRule="auto"/>
        <w:ind w:firstLine="720"/>
        <w:jc w:val="both"/>
        <w:rPr>
          <w:rFonts w:ascii="Arial" w:eastAsia="Arial" w:hAnsi="Arial" w:cs="Arial"/>
          <w:sz w:val="24"/>
          <w:szCs w:val="24"/>
        </w:rPr>
      </w:pPr>
      <w:r w:rsidRPr="00C84394">
        <w:rPr>
          <w:rFonts w:ascii="Arial" w:eastAsia="Arial" w:hAnsi="Arial" w:cs="Arial"/>
          <w:sz w:val="24"/>
          <w:szCs w:val="24"/>
        </w:rPr>
        <w:t xml:space="preserve">Улсын Их Хурлын </w:t>
      </w:r>
      <w:r w:rsidR="005C7C39" w:rsidRPr="00C84394">
        <w:rPr>
          <w:rFonts w:ascii="Arial" w:eastAsia="Arial" w:hAnsi="Arial" w:cs="Arial"/>
          <w:sz w:val="24"/>
          <w:szCs w:val="24"/>
        </w:rPr>
        <w:t xml:space="preserve">2021 оны 106 дугаар тогтоолоор баталсан Шинэ сэргэлтийн бодлогод </w:t>
      </w:r>
      <w:r w:rsidR="00D46BE4" w:rsidRPr="00C84394">
        <w:rPr>
          <w:rFonts w:ascii="Arial" w:eastAsia="Arial" w:hAnsi="Arial" w:cs="Arial"/>
          <w:sz w:val="24"/>
          <w:szCs w:val="24"/>
        </w:rPr>
        <w:t>“</w:t>
      </w:r>
      <w:r w:rsidR="004511FF" w:rsidRPr="00C84394">
        <w:rPr>
          <w:rFonts w:ascii="Arial" w:eastAsia="Arial" w:hAnsi="Arial" w:cs="Arial"/>
          <w:sz w:val="24"/>
          <w:szCs w:val="24"/>
        </w:rPr>
        <w:t>эрдэс баялгийн баталгаат нөөцийг арвижуулна, н</w:t>
      </w:r>
      <w:r w:rsidR="005C7C39" w:rsidRPr="00C84394">
        <w:rPr>
          <w:rFonts w:ascii="Arial" w:eastAsia="Arial" w:hAnsi="Arial" w:cs="Arial"/>
          <w:sz w:val="24"/>
          <w:szCs w:val="24"/>
        </w:rPr>
        <w:t>эмүү өртөг шингэсэн хүнд үйлдвэрлэлийг хөгжүүл</w:t>
      </w:r>
      <w:r w:rsidR="00E36C23" w:rsidRPr="00C84394">
        <w:rPr>
          <w:rFonts w:ascii="Arial" w:eastAsia="Arial" w:hAnsi="Arial" w:cs="Arial"/>
          <w:sz w:val="24"/>
          <w:szCs w:val="24"/>
        </w:rPr>
        <w:t>нэ</w:t>
      </w:r>
      <w:r w:rsidR="00D46BE4" w:rsidRPr="00C84394">
        <w:rPr>
          <w:rFonts w:ascii="Arial" w:eastAsia="Arial" w:hAnsi="Arial" w:cs="Arial"/>
          <w:sz w:val="24"/>
          <w:szCs w:val="24"/>
        </w:rPr>
        <w:t>”</w:t>
      </w:r>
      <w:r w:rsidR="00E36C23" w:rsidRPr="00C84394">
        <w:rPr>
          <w:rFonts w:ascii="Arial" w:eastAsia="Arial" w:hAnsi="Arial" w:cs="Arial"/>
          <w:sz w:val="24"/>
          <w:szCs w:val="24"/>
        </w:rPr>
        <w:t xml:space="preserve"> гэж </w:t>
      </w:r>
      <w:r w:rsidR="004511FF" w:rsidRPr="00C84394">
        <w:rPr>
          <w:rFonts w:ascii="Arial" w:eastAsia="Arial" w:hAnsi="Arial" w:cs="Arial"/>
          <w:sz w:val="24"/>
          <w:szCs w:val="24"/>
        </w:rPr>
        <w:t>заасан.</w:t>
      </w:r>
    </w:p>
    <w:p w14:paraId="32A8E194" w14:textId="77777777" w:rsidR="004511FF" w:rsidRPr="00C84394" w:rsidRDefault="004511FF" w:rsidP="004511FF">
      <w:pPr>
        <w:spacing w:after="0" w:line="240" w:lineRule="auto"/>
        <w:ind w:firstLine="720"/>
        <w:jc w:val="both"/>
        <w:rPr>
          <w:rFonts w:ascii="Arial" w:eastAsia="Arial" w:hAnsi="Arial" w:cs="Arial"/>
          <w:sz w:val="24"/>
          <w:szCs w:val="24"/>
        </w:rPr>
      </w:pPr>
    </w:p>
    <w:p w14:paraId="6DD180A7" w14:textId="1E00A57A" w:rsidR="004511FF" w:rsidRPr="00C84394" w:rsidRDefault="002D7270" w:rsidP="004511FF">
      <w:pPr>
        <w:spacing w:after="0" w:line="240" w:lineRule="auto"/>
        <w:ind w:firstLine="720"/>
        <w:jc w:val="both"/>
        <w:rPr>
          <w:rFonts w:ascii="Arial" w:eastAsia="Arial" w:hAnsi="Arial" w:cs="Arial"/>
          <w:sz w:val="24"/>
          <w:szCs w:val="24"/>
        </w:rPr>
      </w:pPr>
      <w:r w:rsidRPr="00C84394">
        <w:rPr>
          <w:rFonts w:ascii="Arial" w:eastAsia="Arial" w:hAnsi="Arial" w:cs="Arial"/>
          <w:sz w:val="24"/>
          <w:szCs w:val="24"/>
        </w:rPr>
        <w:t xml:space="preserve">Улсын Их Хурлын </w:t>
      </w:r>
      <w:r w:rsidR="005C7C39" w:rsidRPr="00C84394">
        <w:rPr>
          <w:rFonts w:ascii="Arial" w:eastAsia="Arial" w:hAnsi="Arial" w:cs="Arial"/>
          <w:sz w:val="24"/>
          <w:szCs w:val="24"/>
        </w:rPr>
        <w:t xml:space="preserve">2024 оны 64 дүгээр тогтоолоор баталсан Монгол Улсын бүсчилсэн хөгжлийн үзэл баримтлалд </w:t>
      </w:r>
      <w:r w:rsidR="00D46BE4" w:rsidRPr="00C84394">
        <w:rPr>
          <w:rFonts w:ascii="Arial" w:eastAsia="Arial" w:hAnsi="Arial" w:cs="Arial"/>
          <w:sz w:val="24"/>
          <w:szCs w:val="24"/>
        </w:rPr>
        <w:t>“</w:t>
      </w:r>
      <w:r w:rsidR="005C7C39" w:rsidRPr="00C84394">
        <w:rPr>
          <w:rFonts w:ascii="Arial" w:eastAsia="Arial" w:hAnsi="Arial" w:cs="Arial"/>
          <w:sz w:val="24"/>
          <w:szCs w:val="24"/>
        </w:rPr>
        <w:t>Байгалийн нөөц баялгийг зохистой, өгөөжтэй, хүртээмжтэй ашиглаж, хамгаалж, нөхөн сэргээнэ</w:t>
      </w:r>
      <w:r w:rsidR="004511FF" w:rsidRPr="00C84394">
        <w:rPr>
          <w:rFonts w:ascii="Arial" w:eastAsia="Arial" w:hAnsi="Arial" w:cs="Arial"/>
          <w:sz w:val="24"/>
          <w:szCs w:val="24"/>
        </w:rPr>
        <w:t>,</w:t>
      </w:r>
      <w:r w:rsidR="005C7C39" w:rsidRPr="00C84394">
        <w:rPr>
          <w:rFonts w:ascii="Arial" w:eastAsia="Arial" w:hAnsi="Arial" w:cs="Arial"/>
          <w:sz w:val="24"/>
          <w:szCs w:val="24"/>
        </w:rPr>
        <w:t xml:space="preserve"> </w:t>
      </w:r>
      <w:r w:rsidR="004511FF" w:rsidRPr="00C84394">
        <w:rPr>
          <w:rFonts w:ascii="Arial" w:eastAsia="Arial" w:hAnsi="Arial" w:cs="Arial"/>
          <w:sz w:val="24"/>
          <w:szCs w:val="24"/>
        </w:rPr>
        <w:t>ү</w:t>
      </w:r>
      <w:r w:rsidR="005C7C39" w:rsidRPr="00C84394">
        <w:rPr>
          <w:rFonts w:ascii="Arial" w:eastAsia="Arial" w:hAnsi="Arial" w:cs="Arial"/>
          <w:sz w:val="24"/>
          <w:szCs w:val="24"/>
        </w:rPr>
        <w:t xml:space="preserve">йлдвэр, үйлчилгээг хоршилт, төрөлжилт, дагналт, </w:t>
      </w:r>
      <w:proofErr w:type="spellStart"/>
      <w:r w:rsidR="005C7C39" w:rsidRPr="00C84394">
        <w:rPr>
          <w:rFonts w:ascii="Arial" w:eastAsia="Arial" w:hAnsi="Arial" w:cs="Arial"/>
          <w:sz w:val="24"/>
          <w:szCs w:val="24"/>
        </w:rPr>
        <w:t>кластерын</w:t>
      </w:r>
      <w:proofErr w:type="spellEnd"/>
      <w:r w:rsidR="005C7C39" w:rsidRPr="00C84394">
        <w:rPr>
          <w:rFonts w:ascii="Arial" w:eastAsia="Arial" w:hAnsi="Arial" w:cs="Arial"/>
          <w:sz w:val="24"/>
          <w:szCs w:val="24"/>
        </w:rPr>
        <w:t xml:space="preserve"> бодлогоор дэмжинэ</w:t>
      </w:r>
      <w:r w:rsidR="004511FF" w:rsidRPr="00C84394">
        <w:rPr>
          <w:rFonts w:ascii="Arial" w:eastAsia="Arial" w:hAnsi="Arial" w:cs="Arial"/>
          <w:sz w:val="24"/>
          <w:szCs w:val="24"/>
        </w:rPr>
        <w:t>, б</w:t>
      </w:r>
      <w:r w:rsidR="005C7C39" w:rsidRPr="00C84394">
        <w:rPr>
          <w:rFonts w:ascii="Arial" w:eastAsia="Arial" w:hAnsi="Arial" w:cs="Arial"/>
          <w:sz w:val="24"/>
          <w:szCs w:val="24"/>
        </w:rPr>
        <w:t>үс, орон нутагт өндөр технологи, инновацыг нэвтрүүлнэ.</w:t>
      </w:r>
      <w:r w:rsidR="00D46BE4" w:rsidRPr="00C84394">
        <w:rPr>
          <w:rFonts w:ascii="Arial" w:eastAsia="Arial" w:hAnsi="Arial" w:cs="Arial"/>
          <w:sz w:val="24"/>
          <w:szCs w:val="24"/>
        </w:rPr>
        <w:t>”</w:t>
      </w:r>
      <w:r w:rsidR="005C7C39" w:rsidRPr="00C84394">
        <w:rPr>
          <w:rFonts w:ascii="Arial" w:eastAsia="Arial" w:hAnsi="Arial" w:cs="Arial"/>
          <w:sz w:val="24"/>
          <w:szCs w:val="24"/>
        </w:rPr>
        <w:t xml:space="preserve"> </w:t>
      </w:r>
      <w:r w:rsidR="004511FF" w:rsidRPr="00C84394">
        <w:rPr>
          <w:rFonts w:ascii="Arial" w:eastAsia="Arial" w:hAnsi="Arial" w:cs="Arial"/>
          <w:sz w:val="24"/>
          <w:szCs w:val="24"/>
        </w:rPr>
        <w:t>г</w:t>
      </w:r>
      <w:r w:rsidR="005C7C39" w:rsidRPr="00C84394">
        <w:rPr>
          <w:rFonts w:ascii="Arial" w:eastAsia="Arial" w:hAnsi="Arial" w:cs="Arial"/>
          <w:sz w:val="24"/>
          <w:szCs w:val="24"/>
        </w:rPr>
        <w:t>эж</w:t>
      </w:r>
      <w:r w:rsidR="004511FF" w:rsidRPr="00C84394">
        <w:rPr>
          <w:rFonts w:ascii="Arial" w:eastAsia="Arial" w:hAnsi="Arial" w:cs="Arial"/>
          <w:sz w:val="24"/>
          <w:szCs w:val="24"/>
        </w:rPr>
        <w:t xml:space="preserve"> заасан. </w:t>
      </w:r>
    </w:p>
    <w:p w14:paraId="220212F3" w14:textId="77777777" w:rsidR="004511FF" w:rsidRPr="00C84394" w:rsidRDefault="004511FF" w:rsidP="004511FF">
      <w:pPr>
        <w:spacing w:after="0" w:line="240" w:lineRule="auto"/>
        <w:ind w:firstLine="720"/>
        <w:jc w:val="both"/>
        <w:rPr>
          <w:rFonts w:ascii="Arial" w:eastAsia="Arial" w:hAnsi="Arial" w:cs="Arial"/>
          <w:sz w:val="24"/>
          <w:szCs w:val="24"/>
        </w:rPr>
      </w:pPr>
    </w:p>
    <w:p w14:paraId="1FDDDACD" w14:textId="34514524" w:rsidR="005C7C39" w:rsidRPr="00C84394" w:rsidRDefault="002D7270" w:rsidP="004511FF">
      <w:pPr>
        <w:spacing w:after="0" w:line="240" w:lineRule="auto"/>
        <w:ind w:firstLine="720"/>
        <w:jc w:val="both"/>
        <w:rPr>
          <w:rFonts w:ascii="Arial" w:eastAsia="Arial" w:hAnsi="Arial" w:cs="Arial"/>
          <w:sz w:val="24"/>
          <w:szCs w:val="24"/>
        </w:rPr>
      </w:pPr>
      <w:r w:rsidRPr="00C84394">
        <w:rPr>
          <w:rFonts w:ascii="Arial" w:eastAsia="Arial" w:hAnsi="Arial" w:cs="Arial"/>
          <w:sz w:val="24"/>
          <w:szCs w:val="24"/>
        </w:rPr>
        <w:t xml:space="preserve">Улсын Их Хурлын </w:t>
      </w:r>
      <w:r w:rsidR="005C7C39" w:rsidRPr="00C84394">
        <w:rPr>
          <w:rFonts w:ascii="Arial" w:eastAsia="Arial" w:hAnsi="Arial" w:cs="Arial"/>
          <w:sz w:val="24"/>
          <w:szCs w:val="24"/>
        </w:rPr>
        <w:t>2024 оны 35 дугаар тогтоолоор баталсан Монгол Улсын 2025 оны хөгжлийн төлөвлөгөө</w:t>
      </w:r>
      <w:r w:rsidR="00D46BE4" w:rsidRPr="00C84394">
        <w:rPr>
          <w:rFonts w:ascii="Arial" w:eastAsia="Arial" w:hAnsi="Arial" w:cs="Arial"/>
          <w:sz w:val="24"/>
          <w:szCs w:val="24"/>
        </w:rPr>
        <w:t>нд</w:t>
      </w:r>
      <w:r w:rsidR="00ED0191" w:rsidRPr="00C84394">
        <w:rPr>
          <w:rFonts w:ascii="Arial" w:eastAsia="Arial" w:hAnsi="Arial" w:cs="Arial"/>
          <w:sz w:val="24"/>
          <w:szCs w:val="24"/>
        </w:rPr>
        <w:t xml:space="preserve"> </w:t>
      </w:r>
      <w:r w:rsidR="00D46BE4" w:rsidRPr="00C84394">
        <w:rPr>
          <w:rFonts w:ascii="Arial" w:eastAsia="Arial" w:hAnsi="Arial" w:cs="Arial"/>
          <w:sz w:val="24"/>
          <w:szCs w:val="24"/>
        </w:rPr>
        <w:t>“</w:t>
      </w:r>
      <w:r w:rsidR="005C7C39" w:rsidRPr="00C84394">
        <w:rPr>
          <w:rFonts w:ascii="Arial" w:eastAsia="Arial" w:hAnsi="Arial" w:cs="Arial"/>
          <w:sz w:val="24"/>
          <w:szCs w:val="24"/>
        </w:rPr>
        <w:t>хариуцлагатай уул уурхайг дэмжинэ</w:t>
      </w:r>
      <w:r w:rsidR="00D46BE4" w:rsidRPr="00C84394">
        <w:rPr>
          <w:rFonts w:ascii="Arial" w:eastAsia="Arial" w:hAnsi="Arial" w:cs="Arial"/>
          <w:sz w:val="24"/>
          <w:szCs w:val="24"/>
        </w:rPr>
        <w:t>, г</w:t>
      </w:r>
      <w:r w:rsidR="005C7C39" w:rsidRPr="00C84394">
        <w:rPr>
          <w:rFonts w:ascii="Arial" w:eastAsia="Arial" w:hAnsi="Arial" w:cs="Arial"/>
          <w:sz w:val="24"/>
          <w:szCs w:val="24"/>
        </w:rPr>
        <w:t>еологи, хайгуулын салбарт хөрөнгө оруулалтыг нэмэгдүүлэх, төсөл хэрэгжүүлэх чиглэлээр стратеги, бодлого боловсруулна</w:t>
      </w:r>
      <w:r w:rsidR="00D46BE4" w:rsidRPr="00C84394">
        <w:rPr>
          <w:rFonts w:ascii="Arial" w:eastAsia="Arial" w:hAnsi="Arial" w:cs="Arial"/>
          <w:sz w:val="24"/>
          <w:szCs w:val="24"/>
        </w:rPr>
        <w:t>, с</w:t>
      </w:r>
      <w:r w:rsidR="005C7C39" w:rsidRPr="00C84394">
        <w:rPr>
          <w:rFonts w:ascii="Arial" w:eastAsia="Arial" w:hAnsi="Arial" w:cs="Arial"/>
          <w:sz w:val="24"/>
          <w:szCs w:val="24"/>
        </w:rPr>
        <w:t>тратегийн ордуудаас Монгол Улсын хүртэх үр ашгийг нэмэгдүүлэх талаарх холбогдох хууль тогтоомжийн хэрэгжилтийг хангуулна</w:t>
      </w:r>
      <w:r w:rsidR="00D46BE4" w:rsidRPr="00C84394">
        <w:rPr>
          <w:rFonts w:ascii="Arial" w:eastAsia="Arial" w:hAnsi="Arial" w:cs="Arial"/>
          <w:sz w:val="24"/>
          <w:szCs w:val="24"/>
        </w:rPr>
        <w:t xml:space="preserve">, </w:t>
      </w:r>
      <w:r w:rsidR="005C7C39" w:rsidRPr="00C84394">
        <w:rPr>
          <w:rFonts w:ascii="Arial" w:eastAsia="Arial" w:hAnsi="Arial" w:cs="Arial"/>
          <w:sz w:val="24"/>
          <w:szCs w:val="24"/>
        </w:rPr>
        <w:t>ашигт малтмалын нөөцийг өсгөнө.</w:t>
      </w:r>
      <w:r w:rsidR="00ED0191" w:rsidRPr="00C84394">
        <w:rPr>
          <w:rFonts w:ascii="Arial" w:eastAsia="Arial" w:hAnsi="Arial" w:cs="Arial"/>
          <w:sz w:val="24"/>
          <w:szCs w:val="24"/>
        </w:rPr>
        <w:t xml:space="preserve"> гэж заасан.</w:t>
      </w:r>
    </w:p>
    <w:p w14:paraId="3211F407" w14:textId="77777777" w:rsidR="00ED0191" w:rsidRPr="00C84394" w:rsidRDefault="00ED0191" w:rsidP="004511FF">
      <w:pPr>
        <w:spacing w:after="0" w:line="240" w:lineRule="auto"/>
        <w:ind w:firstLine="720"/>
        <w:jc w:val="both"/>
        <w:rPr>
          <w:rFonts w:ascii="Arial" w:eastAsia="Arial" w:hAnsi="Arial" w:cs="Arial"/>
          <w:sz w:val="24"/>
          <w:szCs w:val="24"/>
        </w:rPr>
      </w:pPr>
    </w:p>
    <w:p w14:paraId="0F1CC08D" w14:textId="33F5C55B" w:rsidR="008D1A0F" w:rsidRPr="00C84394" w:rsidRDefault="002D7270" w:rsidP="004511FF">
      <w:pPr>
        <w:spacing w:after="0" w:line="240" w:lineRule="auto"/>
        <w:ind w:firstLine="720"/>
        <w:jc w:val="both"/>
        <w:rPr>
          <w:rFonts w:ascii="Arial" w:eastAsia="Arial" w:hAnsi="Arial" w:cs="Arial"/>
          <w:sz w:val="24"/>
          <w:szCs w:val="24"/>
        </w:rPr>
      </w:pPr>
      <w:r w:rsidRPr="00C84394">
        <w:rPr>
          <w:rFonts w:ascii="Arial" w:eastAsia="Arial" w:hAnsi="Arial" w:cs="Arial"/>
          <w:sz w:val="24"/>
          <w:szCs w:val="24"/>
        </w:rPr>
        <w:t xml:space="preserve">Монгол Улсын </w:t>
      </w:r>
      <w:r w:rsidR="008D1A0F" w:rsidRPr="00C84394">
        <w:rPr>
          <w:rFonts w:ascii="Arial" w:eastAsia="Arial" w:hAnsi="Arial" w:cs="Arial"/>
          <w:sz w:val="24"/>
          <w:szCs w:val="24"/>
        </w:rPr>
        <w:t>Үндсэ</w:t>
      </w:r>
      <w:r w:rsidR="00747171" w:rsidRPr="00C84394">
        <w:rPr>
          <w:rFonts w:ascii="Arial" w:eastAsia="Arial" w:hAnsi="Arial" w:cs="Arial"/>
          <w:sz w:val="24"/>
          <w:szCs w:val="24"/>
        </w:rPr>
        <w:t xml:space="preserve">н хуулийн 2019 оны нэмэлт, өөрчлөлт </w:t>
      </w:r>
      <w:r w:rsidR="008D1A0F" w:rsidRPr="00C84394">
        <w:rPr>
          <w:rFonts w:ascii="Arial" w:eastAsia="Arial" w:hAnsi="Arial" w:cs="Arial"/>
          <w:sz w:val="24"/>
          <w:szCs w:val="24"/>
        </w:rPr>
        <w:t>нь газрын хэвлийн баялгийн үр өгөөжийг өнөө болон ирээдүй цагийн иргэдэд ижил</w:t>
      </w:r>
      <w:r w:rsidR="004C0BC0" w:rsidRPr="00C84394">
        <w:rPr>
          <w:rFonts w:ascii="Arial" w:eastAsia="Arial" w:hAnsi="Arial" w:cs="Arial"/>
          <w:sz w:val="24"/>
          <w:szCs w:val="24"/>
        </w:rPr>
        <w:t>,</w:t>
      </w:r>
      <w:r w:rsidR="008D1A0F" w:rsidRPr="00C84394">
        <w:rPr>
          <w:rFonts w:ascii="Arial" w:eastAsia="Arial" w:hAnsi="Arial" w:cs="Arial"/>
          <w:sz w:val="24"/>
          <w:szCs w:val="24"/>
        </w:rPr>
        <w:t xml:space="preserve"> тэгш хүртээх зорилго</w:t>
      </w:r>
      <w:r w:rsidR="00747171" w:rsidRPr="00C84394">
        <w:rPr>
          <w:rFonts w:ascii="Arial" w:eastAsia="Arial" w:hAnsi="Arial" w:cs="Arial"/>
          <w:sz w:val="24"/>
          <w:szCs w:val="24"/>
        </w:rPr>
        <w:t>ор үр өгөөжийг Үндэсний баялгийн санд төвлөрүүлэн зарцуулахад чиглэсэн</w:t>
      </w:r>
      <w:r w:rsidR="008D1A0F" w:rsidRPr="00C84394">
        <w:rPr>
          <w:rFonts w:ascii="Arial" w:eastAsia="Arial" w:hAnsi="Arial" w:cs="Arial"/>
          <w:sz w:val="24"/>
          <w:szCs w:val="24"/>
        </w:rPr>
        <w:t xml:space="preserve">. Энэ ч агуулгаар тус сангийн орлогыг нэмэгдүүлэх </w:t>
      </w:r>
      <w:r w:rsidR="00747171" w:rsidRPr="00C84394">
        <w:rPr>
          <w:rFonts w:ascii="Arial" w:eastAsia="Arial" w:hAnsi="Arial" w:cs="Arial"/>
          <w:sz w:val="24"/>
          <w:szCs w:val="24"/>
        </w:rPr>
        <w:t>зорилгоор</w:t>
      </w:r>
      <w:r w:rsidR="008D1A0F" w:rsidRPr="00C84394">
        <w:rPr>
          <w:rFonts w:ascii="Arial" w:eastAsia="Arial" w:hAnsi="Arial" w:cs="Arial"/>
          <w:sz w:val="24"/>
          <w:szCs w:val="24"/>
        </w:rPr>
        <w:t xml:space="preserve"> стратегийн ач холбогдолтой гэж тодорхойлох ордын дийлэнхийг төр </w:t>
      </w:r>
      <w:r w:rsidR="00747171" w:rsidRPr="00C84394">
        <w:rPr>
          <w:rFonts w:ascii="Arial" w:eastAsia="Arial" w:hAnsi="Arial" w:cs="Arial"/>
          <w:sz w:val="24"/>
          <w:szCs w:val="24"/>
        </w:rPr>
        <w:t xml:space="preserve">үнэ төлбөргүйгээр </w:t>
      </w:r>
      <w:r w:rsidR="008D1A0F" w:rsidRPr="00C84394">
        <w:rPr>
          <w:rFonts w:ascii="Arial" w:eastAsia="Arial" w:hAnsi="Arial" w:cs="Arial"/>
          <w:sz w:val="24"/>
          <w:szCs w:val="24"/>
        </w:rPr>
        <w:t xml:space="preserve">эзэмших </w:t>
      </w:r>
      <w:r w:rsidR="00747171" w:rsidRPr="00C84394">
        <w:rPr>
          <w:rFonts w:ascii="Arial" w:eastAsia="Arial" w:hAnsi="Arial" w:cs="Arial"/>
          <w:sz w:val="24"/>
          <w:szCs w:val="24"/>
        </w:rPr>
        <w:t xml:space="preserve">зохицуулалтыг </w:t>
      </w:r>
      <w:r w:rsidR="008D1A0F" w:rsidRPr="00C84394">
        <w:rPr>
          <w:rFonts w:ascii="Arial" w:eastAsia="Arial" w:hAnsi="Arial" w:cs="Arial"/>
          <w:sz w:val="24"/>
          <w:szCs w:val="24"/>
        </w:rPr>
        <w:t>Ашигт малтмалын тухай хуульд оруулсан нь салбарын хувьд ихээхэн эрсдэл бүхий нөхцөл байдлыг бий болгоод байна.</w:t>
      </w:r>
    </w:p>
    <w:p w14:paraId="53D1E1F9" w14:textId="77777777" w:rsidR="008D1A0F" w:rsidRPr="00C84394" w:rsidRDefault="008D1A0F" w:rsidP="004511FF">
      <w:pPr>
        <w:spacing w:after="0" w:line="240" w:lineRule="auto"/>
        <w:ind w:firstLine="720"/>
        <w:jc w:val="both"/>
        <w:rPr>
          <w:rFonts w:ascii="Arial" w:eastAsia="Arial" w:hAnsi="Arial" w:cs="Arial"/>
          <w:sz w:val="24"/>
          <w:szCs w:val="24"/>
        </w:rPr>
      </w:pPr>
    </w:p>
    <w:p w14:paraId="01E9A047" w14:textId="6A4FD720" w:rsidR="008D1A0F" w:rsidRPr="00C84394" w:rsidRDefault="008D1A0F" w:rsidP="004511FF">
      <w:pPr>
        <w:spacing w:after="0" w:line="240" w:lineRule="auto"/>
        <w:ind w:firstLine="720"/>
        <w:jc w:val="both"/>
        <w:rPr>
          <w:rFonts w:ascii="Arial" w:eastAsia="Arial" w:hAnsi="Arial" w:cs="Arial"/>
          <w:sz w:val="24"/>
          <w:szCs w:val="24"/>
        </w:rPr>
      </w:pPr>
      <w:r w:rsidRPr="00C84394">
        <w:rPr>
          <w:rFonts w:ascii="Arial" w:eastAsia="Arial" w:hAnsi="Arial" w:cs="Arial"/>
          <w:sz w:val="24"/>
          <w:szCs w:val="24"/>
        </w:rPr>
        <w:t xml:space="preserve">Өөрөөр хэлбэл, ордын нөөц өндөр байх тохиолдолд төр уг ордыг үнэ төлбөргүйгээр өөртөө шилжүүлж авах эрх зүйн </w:t>
      </w:r>
      <w:proofErr w:type="spellStart"/>
      <w:r w:rsidRPr="00C84394">
        <w:rPr>
          <w:rFonts w:ascii="Arial" w:eastAsia="Arial" w:hAnsi="Arial" w:cs="Arial"/>
          <w:sz w:val="24"/>
          <w:szCs w:val="24"/>
        </w:rPr>
        <w:t>орчинг</w:t>
      </w:r>
      <w:proofErr w:type="spellEnd"/>
      <w:r w:rsidRPr="00C84394">
        <w:rPr>
          <w:rFonts w:ascii="Arial" w:eastAsia="Arial" w:hAnsi="Arial" w:cs="Arial"/>
          <w:sz w:val="24"/>
          <w:szCs w:val="24"/>
        </w:rPr>
        <w:t xml:space="preserve"> бүрдүүлсэн нь салбарт оруулах хөрөнгө оруулалтыг шууд царцаах, хязгаарлах шинжтэй зохицуулалт болсон ба уг зохицуулалт нь Үндсэн хуульд заасан өмчийн эрхийг шууд зөрчихөөр байна.</w:t>
      </w:r>
      <w:r w:rsidR="008073AE" w:rsidRPr="00C84394">
        <w:rPr>
          <w:rFonts w:ascii="Arial" w:eastAsia="Arial" w:hAnsi="Arial" w:cs="Arial"/>
          <w:sz w:val="24"/>
          <w:szCs w:val="24"/>
        </w:rPr>
        <w:t xml:space="preserve"> Үүний улмаас ордын нөөцийг нэмэгдүүлэх төрийн бодлогод ч сөргөөр нөлөөлөх </w:t>
      </w:r>
      <w:r w:rsidR="00E939F8" w:rsidRPr="00C84394">
        <w:rPr>
          <w:rFonts w:ascii="Arial" w:eastAsia="Arial" w:hAnsi="Arial" w:cs="Arial"/>
          <w:sz w:val="24"/>
          <w:szCs w:val="24"/>
        </w:rPr>
        <w:t xml:space="preserve">ба нэмж нөөц тогтоох хувийн хайгуулын ажлууд ч зогсохоор байна. </w:t>
      </w:r>
    </w:p>
    <w:p w14:paraId="057477BA" w14:textId="77777777" w:rsidR="008D1A0F" w:rsidRPr="00C84394" w:rsidRDefault="008D1A0F" w:rsidP="004511FF">
      <w:pPr>
        <w:spacing w:after="0" w:line="240" w:lineRule="auto"/>
        <w:ind w:firstLine="720"/>
        <w:jc w:val="both"/>
        <w:rPr>
          <w:rFonts w:ascii="Arial" w:eastAsia="Arial" w:hAnsi="Arial" w:cs="Arial"/>
          <w:sz w:val="24"/>
          <w:szCs w:val="24"/>
        </w:rPr>
      </w:pPr>
    </w:p>
    <w:p w14:paraId="56960B54" w14:textId="76A10341" w:rsidR="00E939F8" w:rsidRPr="00C84394" w:rsidRDefault="008D1A0F" w:rsidP="004511FF">
      <w:pPr>
        <w:spacing w:after="0" w:line="240" w:lineRule="auto"/>
        <w:ind w:firstLine="720"/>
        <w:jc w:val="both"/>
        <w:rPr>
          <w:rFonts w:ascii="Arial" w:eastAsia="Arial" w:hAnsi="Arial" w:cs="Arial"/>
          <w:sz w:val="24"/>
          <w:szCs w:val="24"/>
        </w:rPr>
      </w:pPr>
      <w:bookmarkStart w:id="1" w:name="_Hlk197270674"/>
      <w:r w:rsidRPr="00C84394">
        <w:rPr>
          <w:rFonts w:ascii="Arial" w:eastAsia="Arial" w:hAnsi="Arial" w:cs="Arial"/>
          <w:sz w:val="24"/>
          <w:szCs w:val="24"/>
        </w:rPr>
        <w:lastRenderedPageBreak/>
        <w:t>Үндсэн хуулийн зорилго нь газрын хэвлийг баялгийн үр өгөөжийг нэмэгдүүлэн, түүнийг үр дүнтэйгээр ашиглахад чиглэсэн. Иймээс ч газрын хэвлийн баялгийн үр өгөөжийг төвлөрүүлэх асуудлыг зөвхөн их хэмжээний нөөцтэй орд</w:t>
      </w:r>
      <w:r w:rsidR="00E939F8" w:rsidRPr="00C84394">
        <w:rPr>
          <w:rFonts w:ascii="Arial" w:eastAsia="Arial" w:hAnsi="Arial" w:cs="Arial"/>
          <w:sz w:val="24"/>
          <w:szCs w:val="24"/>
        </w:rPr>
        <w:t xml:space="preserve">од хамаарах ашигт малтмалаас </w:t>
      </w:r>
      <w:r w:rsidRPr="00C84394">
        <w:rPr>
          <w:rFonts w:ascii="Arial" w:eastAsia="Arial" w:hAnsi="Arial" w:cs="Arial"/>
          <w:sz w:val="24"/>
          <w:szCs w:val="24"/>
        </w:rPr>
        <w:t>бус Монгол Улсын нийт нутаг дэвсгэрийн хэмжээнд хөндөгдөж</w:t>
      </w:r>
      <w:r w:rsidR="00747171" w:rsidRPr="00C84394">
        <w:rPr>
          <w:rFonts w:ascii="Arial" w:eastAsia="Arial" w:hAnsi="Arial" w:cs="Arial"/>
          <w:sz w:val="24"/>
          <w:szCs w:val="24"/>
        </w:rPr>
        <w:t xml:space="preserve"> буй</w:t>
      </w:r>
      <w:r w:rsidRPr="00C84394">
        <w:rPr>
          <w:rFonts w:ascii="Arial" w:eastAsia="Arial" w:hAnsi="Arial" w:cs="Arial"/>
          <w:sz w:val="24"/>
          <w:szCs w:val="24"/>
        </w:rPr>
        <w:t xml:space="preserve"> </w:t>
      </w:r>
      <w:r w:rsidR="00E939F8" w:rsidRPr="00C84394">
        <w:rPr>
          <w:rFonts w:ascii="Arial" w:eastAsia="Arial" w:hAnsi="Arial" w:cs="Arial"/>
          <w:sz w:val="24"/>
          <w:szCs w:val="24"/>
        </w:rPr>
        <w:t xml:space="preserve">ашигт малтмал </w:t>
      </w:r>
      <w:r w:rsidRPr="00C84394">
        <w:rPr>
          <w:rFonts w:ascii="Arial" w:eastAsia="Arial" w:hAnsi="Arial" w:cs="Arial"/>
          <w:sz w:val="24"/>
          <w:szCs w:val="24"/>
        </w:rPr>
        <w:t xml:space="preserve">бүрээс үр өгөөжийг төвлөрүүлэх нь </w:t>
      </w:r>
      <w:r w:rsidR="00747171" w:rsidRPr="00C84394">
        <w:rPr>
          <w:rFonts w:ascii="Arial" w:eastAsia="Arial" w:hAnsi="Arial" w:cs="Arial"/>
          <w:sz w:val="24"/>
          <w:szCs w:val="24"/>
        </w:rPr>
        <w:t>Үндсэн хуул</w:t>
      </w:r>
      <w:r w:rsidR="00E939F8" w:rsidRPr="00C84394">
        <w:rPr>
          <w:rFonts w:ascii="Arial" w:eastAsia="Arial" w:hAnsi="Arial" w:cs="Arial"/>
          <w:sz w:val="24"/>
          <w:szCs w:val="24"/>
        </w:rPr>
        <w:t xml:space="preserve">ийн </w:t>
      </w:r>
      <w:r w:rsidR="00747171" w:rsidRPr="00C84394">
        <w:rPr>
          <w:rFonts w:ascii="Arial" w:eastAsia="Arial" w:hAnsi="Arial" w:cs="Arial"/>
          <w:sz w:val="24"/>
          <w:szCs w:val="24"/>
        </w:rPr>
        <w:t xml:space="preserve">зорилгод нийцэх юм. </w:t>
      </w:r>
    </w:p>
    <w:p w14:paraId="31923FF9" w14:textId="77777777" w:rsidR="00E939F8" w:rsidRPr="00C84394" w:rsidRDefault="00E939F8" w:rsidP="004511FF">
      <w:pPr>
        <w:spacing w:after="0" w:line="240" w:lineRule="auto"/>
        <w:ind w:firstLine="720"/>
        <w:jc w:val="both"/>
        <w:rPr>
          <w:rFonts w:ascii="Arial" w:eastAsia="Arial" w:hAnsi="Arial" w:cs="Arial"/>
          <w:sz w:val="24"/>
          <w:szCs w:val="24"/>
        </w:rPr>
      </w:pPr>
    </w:p>
    <w:p w14:paraId="50CE9A0B" w14:textId="3B2A70A5" w:rsidR="008D1A0F" w:rsidRPr="00C84394" w:rsidRDefault="00E939F8" w:rsidP="004511FF">
      <w:pPr>
        <w:spacing w:after="0" w:line="240" w:lineRule="auto"/>
        <w:ind w:firstLine="720"/>
        <w:jc w:val="both"/>
        <w:rPr>
          <w:rFonts w:ascii="Arial" w:eastAsia="Arial" w:hAnsi="Arial" w:cs="Arial"/>
          <w:sz w:val="24"/>
          <w:szCs w:val="24"/>
        </w:rPr>
      </w:pPr>
      <w:r w:rsidRPr="00C84394">
        <w:rPr>
          <w:rFonts w:ascii="Arial" w:eastAsia="Arial" w:hAnsi="Arial" w:cs="Arial"/>
          <w:sz w:val="24"/>
          <w:szCs w:val="24"/>
        </w:rPr>
        <w:t xml:space="preserve">Байгалийн баялгийн үр өгөөжийг төр хувь эзэмших замаар ногдол ашиг хүртэхээс гадна, ашигт малтмалын нөөц ашигласны төлбөр хэлбэрээр төвлөрүүлж болохыг Улсын Их Хурлаас тогтоосон. Иймээс ч уул уурхайн салбарын татварын ачаалалд үндэслэн, үр өгөөжийн хэлбэр, хэмжээг тодорхойлох нь зүйтэй байна. </w:t>
      </w:r>
    </w:p>
    <w:p w14:paraId="27D3696B" w14:textId="77777777" w:rsidR="00E939F8" w:rsidRPr="00C84394" w:rsidRDefault="00E939F8" w:rsidP="004511FF">
      <w:pPr>
        <w:spacing w:after="0" w:line="240" w:lineRule="auto"/>
        <w:ind w:firstLine="720"/>
        <w:jc w:val="both"/>
        <w:rPr>
          <w:rFonts w:ascii="Arial" w:eastAsia="Arial" w:hAnsi="Arial" w:cs="Arial"/>
          <w:sz w:val="24"/>
          <w:szCs w:val="24"/>
        </w:rPr>
      </w:pPr>
    </w:p>
    <w:p w14:paraId="220EB38E" w14:textId="0535DFD5" w:rsidR="008073AE" w:rsidRPr="00C84394" w:rsidRDefault="00747171" w:rsidP="00747171">
      <w:pPr>
        <w:spacing w:after="0" w:line="240" w:lineRule="auto"/>
        <w:ind w:firstLine="720"/>
        <w:jc w:val="both"/>
        <w:rPr>
          <w:rFonts w:ascii="Arial" w:eastAsia="Arial" w:hAnsi="Arial" w:cs="Arial"/>
          <w:sz w:val="24"/>
          <w:szCs w:val="24"/>
        </w:rPr>
      </w:pPr>
      <w:r w:rsidRPr="00C84394">
        <w:rPr>
          <w:rFonts w:ascii="Arial" w:eastAsia="Arial" w:hAnsi="Arial" w:cs="Arial"/>
          <w:sz w:val="24"/>
          <w:szCs w:val="24"/>
        </w:rPr>
        <w:t xml:space="preserve">Түүнчлэн, манай улс баялгийн сангаар дамжуулан газрын хэвлийн баялгийн үр өгөөжийг хүртэх эрх зүйн орчныг бүрдүүлсэн ч сангийн орлогыг бүрдүүлэх салбарыг дэмжин, газрын хэвлийн баялгийг үр </w:t>
      </w:r>
      <w:r w:rsidR="008073AE" w:rsidRPr="00C84394">
        <w:rPr>
          <w:rFonts w:ascii="Arial" w:eastAsia="Arial" w:hAnsi="Arial" w:cs="Arial"/>
          <w:sz w:val="24"/>
          <w:szCs w:val="24"/>
        </w:rPr>
        <w:t>ашигтайгаар</w:t>
      </w:r>
      <w:r w:rsidRPr="00C84394">
        <w:rPr>
          <w:rFonts w:ascii="Arial" w:eastAsia="Arial" w:hAnsi="Arial" w:cs="Arial"/>
          <w:sz w:val="24"/>
          <w:szCs w:val="24"/>
        </w:rPr>
        <w:t xml:space="preserve"> ашигла</w:t>
      </w:r>
      <w:r w:rsidR="008073AE" w:rsidRPr="00C84394">
        <w:rPr>
          <w:rFonts w:ascii="Arial" w:eastAsia="Arial" w:hAnsi="Arial" w:cs="Arial"/>
          <w:sz w:val="24"/>
          <w:szCs w:val="24"/>
        </w:rPr>
        <w:t>х замаар түүний</w:t>
      </w:r>
      <w:r w:rsidRPr="00C84394">
        <w:rPr>
          <w:rFonts w:ascii="Arial" w:eastAsia="Arial" w:hAnsi="Arial" w:cs="Arial"/>
          <w:sz w:val="24"/>
          <w:szCs w:val="24"/>
        </w:rPr>
        <w:t xml:space="preserve"> үр өгөөжийг нэмэгдүүлэх асуудалд бодлогын тодорхой дэмжлэг хараахан байхгүй байна.</w:t>
      </w:r>
      <w:r w:rsidR="00444D24" w:rsidRPr="00C84394">
        <w:rPr>
          <w:rFonts w:ascii="Arial" w:eastAsia="Arial" w:hAnsi="Arial" w:cs="Arial"/>
          <w:sz w:val="24"/>
          <w:szCs w:val="24"/>
        </w:rPr>
        <w:t xml:space="preserve"> </w:t>
      </w:r>
      <w:r w:rsidRPr="00C84394">
        <w:rPr>
          <w:rFonts w:ascii="Arial" w:eastAsia="Arial" w:hAnsi="Arial" w:cs="Arial"/>
          <w:sz w:val="24"/>
          <w:szCs w:val="24"/>
        </w:rPr>
        <w:t xml:space="preserve">Монгол Улсын эдийн засаг нь бүхэлдээ уул уурхайгаас хамааралтай бөгөөд нөхөн сэргээгдэхгүй байгалийн баялгийг ашиглах бодлого нь  уул уурхайг дагасан эдийн засгийн бусад салбарыг </w:t>
      </w:r>
      <w:r w:rsidR="008073AE" w:rsidRPr="00C84394">
        <w:rPr>
          <w:rFonts w:ascii="Arial" w:eastAsia="Arial" w:hAnsi="Arial" w:cs="Arial"/>
          <w:sz w:val="24"/>
          <w:szCs w:val="24"/>
        </w:rPr>
        <w:t>дэмжих</w:t>
      </w:r>
      <w:r w:rsidRPr="00C84394">
        <w:rPr>
          <w:rFonts w:ascii="Arial" w:eastAsia="Arial" w:hAnsi="Arial" w:cs="Arial"/>
          <w:sz w:val="24"/>
          <w:szCs w:val="24"/>
        </w:rPr>
        <w:t xml:space="preserve"> замаар улс орны нийгэм, эдийн засгийг хөгжүүлэх, иргэдийн амьдралын чанарыг дээшлүүлэх шаардлагатайг хөгжлийн бодлогын баримт бичгүүдэд тодорхой заасан. Иймээс ч хязгаарлагдмал нөөцийг </w:t>
      </w:r>
      <w:r w:rsidR="008073AE" w:rsidRPr="00C84394">
        <w:rPr>
          <w:rFonts w:ascii="Arial" w:eastAsia="Arial" w:hAnsi="Arial" w:cs="Arial"/>
          <w:sz w:val="24"/>
          <w:szCs w:val="24"/>
        </w:rPr>
        <w:t>хариуцлагатайгаар, үр дүнтэйгээр ашиглахад нь дэмжлэг үзүүлэх төрийн бодлогыг хэрэгжүүлэх зайлшгүй шаардлагатай байна.</w:t>
      </w:r>
    </w:p>
    <w:p w14:paraId="07BB2339" w14:textId="77777777" w:rsidR="00444D24" w:rsidRPr="00C84394" w:rsidRDefault="00444D24" w:rsidP="00747171">
      <w:pPr>
        <w:spacing w:after="0" w:line="240" w:lineRule="auto"/>
        <w:ind w:firstLine="720"/>
        <w:jc w:val="both"/>
        <w:rPr>
          <w:rFonts w:ascii="Arial" w:eastAsia="Arial" w:hAnsi="Arial" w:cs="Arial"/>
          <w:sz w:val="24"/>
          <w:szCs w:val="24"/>
        </w:rPr>
      </w:pPr>
    </w:p>
    <w:p w14:paraId="72E9E50B" w14:textId="6583C4F6" w:rsidR="00444D24" w:rsidRPr="00C84394" w:rsidRDefault="00444D24" w:rsidP="00747171">
      <w:pPr>
        <w:spacing w:after="0" w:line="240" w:lineRule="auto"/>
        <w:ind w:firstLine="720"/>
        <w:jc w:val="both"/>
        <w:rPr>
          <w:rFonts w:ascii="Arial" w:eastAsia="Arial" w:hAnsi="Arial" w:cs="Arial"/>
          <w:sz w:val="24"/>
          <w:szCs w:val="24"/>
        </w:rPr>
      </w:pPr>
      <w:r w:rsidRPr="00C84394">
        <w:rPr>
          <w:rFonts w:ascii="Arial" w:eastAsia="Arial" w:hAnsi="Arial" w:cs="Arial"/>
          <w:sz w:val="24"/>
          <w:szCs w:val="24"/>
        </w:rPr>
        <w:t xml:space="preserve">Иймд, дээрх үндэслэлээр </w:t>
      </w:r>
      <w:r w:rsidR="00B43CCF" w:rsidRPr="00C84394">
        <w:rPr>
          <w:rFonts w:ascii="Arial" w:eastAsia="Arial" w:hAnsi="Arial" w:cs="Arial"/>
          <w:sz w:val="24"/>
          <w:szCs w:val="24"/>
        </w:rPr>
        <w:t>Ч</w:t>
      </w:r>
      <w:r w:rsidR="0041249A" w:rsidRPr="00C84394">
        <w:rPr>
          <w:rFonts w:ascii="Arial" w:eastAsia="Arial" w:hAnsi="Arial" w:cs="Arial"/>
          <w:sz w:val="24"/>
          <w:szCs w:val="24"/>
        </w:rPr>
        <w:t>ухал</w:t>
      </w:r>
      <w:r w:rsidRPr="00C84394">
        <w:rPr>
          <w:rFonts w:ascii="Arial" w:eastAsia="Arial" w:hAnsi="Arial" w:cs="Arial"/>
          <w:sz w:val="24"/>
          <w:szCs w:val="24"/>
        </w:rPr>
        <w:t xml:space="preserve"> ашигт малтмалын төслийг дэмжих тухай хуулийн төслийг боловсруулах шаардлагатай б</w:t>
      </w:r>
      <w:r w:rsidR="0002139E" w:rsidRPr="00C84394">
        <w:rPr>
          <w:rFonts w:ascii="Arial" w:eastAsia="Arial" w:hAnsi="Arial" w:cs="Arial"/>
          <w:sz w:val="24"/>
          <w:szCs w:val="24"/>
        </w:rPr>
        <w:t>а</w:t>
      </w:r>
      <w:r w:rsidRPr="00C84394">
        <w:rPr>
          <w:rFonts w:ascii="Arial" w:eastAsia="Arial" w:hAnsi="Arial" w:cs="Arial"/>
          <w:sz w:val="24"/>
          <w:szCs w:val="24"/>
        </w:rPr>
        <w:t xml:space="preserve">йна. </w:t>
      </w:r>
    </w:p>
    <w:bookmarkEnd w:id="1"/>
    <w:p w14:paraId="2B5CF7CE" w14:textId="77777777" w:rsidR="008073AE" w:rsidRPr="00C84394" w:rsidRDefault="008073AE" w:rsidP="00747171">
      <w:pPr>
        <w:spacing w:after="0" w:line="240" w:lineRule="auto"/>
        <w:ind w:firstLine="720"/>
        <w:jc w:val="both"/>
        <w:rPr>
          <w:rFonts w:ascii="Arial" w:eastAsia="Arial" w:hAnsi="Arial" w:cs="Arial"/>
          <w:sz w:val="24"/>
          <w:szCs w:val="24"/>
        </w:rPr>
      </w:pPr>
    </w:p>
    <w:p w14:paraId="00000034" w14:textId="357D9BCF" w:rsidR="00D7473B" w:rsidRPr="00C84394" w:rsidRDefault="00B72F25" w:rsidP="000E6E65">
      <w:pPr>
        <w:spacing w:after="0" w:line="240" w:lineRule="auto"/>
        <w:ind w:firstLine="720"/>
        <w:jc w:val="both"/>
        <w:rPr>
          <w:rFonts w:ascii="Arial" w:eastAsia="Arial" w:hAnsi="Arial" w:cs="Arial"/>
          <w:b/>
          <w:sz w:val="24"/>
          <w:szCs w:val="24"/>
        </w:rPr>
      </w:pPr>
      <w:r w:rsidRPr="00C84394">
        <w:rPr>
          <w:rFonts w:ascii="Arial" w:eastAsia="Arial" w:hAnsi="Arial" w:cs="Arial"/>
          <w:b/>
          <w:sz w:val="24"/>
          <w:szCs w:val="24"/>
        </w:rPr>
        <w:t xml:space="preserve">Хоёр.Хуулийн зорилго, </w:t>
      </w:r>
      <w:r w:rsidR="006E4A29" w:rsidRPr="00C84394">
        <w:rPr>
          <w:rFonts w:ascii="Arial" w:eastAsia="Arial" w:hAnsi="Arial" w:cs="Arial"/>
          <w:b/>
          <w:sz w:val="24"/>
          <w:szCs w:val="24"/>
        </w:rPr>
        <w:t xml:space="preserve">ерөнхий бүтэц, </w:t>
      </w:r>
      <w:r w:rsidRPr="00C84394">
        <w:rPr>
          <w:rFonts w:ascii="Arial" w:eastAsia="Arial" w:hAnsi="Arial" w:cs="Arial"/>
          <w:b/>
          <w:sz w:val="24"/>
          <w:szCs w:val="24"/>
        </w:rPr>
        <w:t>зохицуулах харилцаа, хамрах хүрээ</w:t>
      </w:r>
    </w:p>
    <w:p w14:paraId="409ABE1A" w14:textId="77777777" w:rsidR="003477DD" w:rsidRPr="00C84394" w:rsidRDefault="003477DD" w:rsidP="000E6E65">
      <w:pPr>
        <w:spacing w:after="0" w:line="240" w:lineRule="auto"/>
        <w:ind w:firstLine="720"/>
        <w:jc w:val="both"/>
        <w:rPr>
          <w:rFonts w:ascii="Arial" w:eastAsia="Arial" w:hAnsi="Arial" w:cs="Arial"/>
          <w:b/>
          <w:sz w:val="24"/>
          <w:szCs w:val="24"/>
        </w:rPr>
      </w:pPr>
    </w:p>
    <w:p w14:paraId="5357B22E" w14:textId="37CA8589" w:rsidR="00444D24" w:rsidRPr="00C84394" w:rsidRDefault="00B43CCF" w:rsidP="000E6E65">
      <w:pPr>
        <w:spacing w:after="0" w:line="240" w:lineRule="auto"/>
        <w:ind w:firstLine="720"/>
        <w:jc w:val="both"/>
        <w:rPr>
          <w:rFonts w:ascii="Arial" w:eastAsia="Arial" w:hAnsi="Arial" w:cs="Arial"/>
          <w:sz w:val="24"/>
          <w:szCs w:val="24"/>
        </w:rPr>
      </w:pPr>
      <w:r w:rsidRPr="00C84394">
        <w:rPr>
          <w:rFonts w:ascii="Arial" w:eastAsia="Arial" w:hAnsi="Arial" w:cs="Arial"/>
          <w:sz w:val="24"/>
          <w:szCs w:val="24"/>
        </w:rPr>
        <w:t>Ч</w:t>
      </w:r>
      <w:r w:rsidR="0041249A" w:rsidRPr="00C84394">
        <w:rPr>
          <w:rFonts w:ascii="Arial" w:eastAsia="Arial" w:hAnsi="Arial" w:cs="Arial"/>
          <w:sz w:val="24"/>
          <w:szCs w:val="24"/>
        </w:rPr>
        <w:t>ухал</w:t>
      </w:r>
      <w:r w:rsidR="00444D24" w:rsidRPr="00C84394">
        <w:rPr>
          <w:rFonts w:ascii="Arial" w:eastAsia="Arial" w:hAnsi="Arial" w:cs="Arial"/>
          <w:sz w:val="24"/>
          <w:szCs w:val="24"/>
        </w:rPr>
        <w:t xml:space="preserve"> ашигт малтмалын төслийг дэмжих тухай </w:t>
      </w:r>
      <w:r w:rsidR="003B2792" w:rsidRPr="00C84394">
        <w:rPr>
          <w:rFonts w:ascii="Arial" w:eastAsia="Arial" w:hAnsi="Arial" w:cs="Arial"/>
          <w:sz w:val="24"/>
          <w:szCs w:val="24"/>
        </w:rPr>
        <w:t>х</w:t>
      </w:r>
      <w:r w:rsidR="00B72F25" w:rsidRPr="00C84394">
        <w:rPr>
          <w:rFonts w:ascii="Arial" w:eastAsia="Arial" w:hAnsi="Arial" w:cs="Arial"/>
          <w:sz w:val="24"/>
          <w:szCs w:val="24"/>
        </w:rPr>
        <w:t xml:space="preserve">уулийн зорилго нь </w:t>
      </w:r>
      <w:bookmarkStart w:id="2" w:name="_Hlk197271229"/>
      <w:r w:rsidR="00444D24" w:rsidRPr="00C84394">
        <w:rPr>
          <w:rFonts w:ascii="Arial" w:eastAsia="Arial" w:hAnsi="Arial" w:cs="Arial"/>
          <w:sz w:val="24"/>
          <w:szCs w:val="24"/>
        </w:rPr>
        <w:t>газрын хэвлийн баялгийн үр өгөөжийг Үндэсний баялгийн санд төвлөрүүлэх, ашигт малтмалын төсөл хэрэгжүүлэгчийн үйл ажиллагааг дэмжин, хариуцлагатай уул уурхайг хөгжүүлэх замаар газрын хэвлийн баялгийн үр өгөөжийг нэмэгдүүлэх эрх зүйн орчныг бий болгоход чиглэнэ.</w:t>
      </w:r>
    </w:p>
    <w:bookmarkEnd w:id="2"/>
    <w:p w14:paraId="797A24F3" w14:textId="77777777" w:rsidR="003477DD" w:rsidRPr="00C84394" w:rsidRDefault="003477DD" w:rsidP="00444D24">
      <w:pPr>
        <w:spacing w:after="0" w:line="240" w:lineRule="auto"/>
        <w:jc w:val="both"/>
        <w:rPr>
          <w:rFonts w:ascii="Arial" w:eastAsia="Arial" w:hAnsi="Arial" w:cs="Arial"/>
          <w:sz w:val="24"/>
          <w:szCs w:val="24"/>
        </w:rPr>
      </w:pPr>
    </w:p>
    <w:p w14:paraId="719FBF89" w14:textId="69A502F0" w:rsidR="00AA602C" w:rsidRPr="00C84394" w:rsidRDefault="00B72F25" w:rsidP="00AA602C">
      <w:pPr>
        <w:spacing w:after="0" w:line="240" w:lineRule="auto"/>
        <w:ind w:firstLine="720"/>
        <w:jc w:val="both"/>
        <w:rPr>
          <w:rFonts w:ascii="Arial" w:eastAsia="Arial" w:hAnsi="Arial" w:cs="Arial"/>
          <w:sz w:val="24"/>
          <w:szCs w:val="24"/>
        </w:rPr>
      </w:pPr>
      <w:r w:rsidRPr="00C84394">
        <w:rPr>
          <w:rFonts w:ascii="Arial" w:eastAsia="Arial" w:hAnsi="Arial" w:cs="Arial"/>
          <w:sz w:val="24"/>
          <w:szCs w:val="24"/>
        </w:rPr>
        <w:t xml:space="preserve">Хуулийн төсөл </w:t>
      </w:r>
      <w:r w:rsidR="002E4D60" w:rsidRPr="00C84394">
        <w:rPr>
          <w:rFonts w:ascii="Arial" w:eastAsia="Arial" w:hAnsi="Arial" w:cs="Arial"/>
          <w:sz w:val="24"/>
          <w:szCs w:val="24"/>
        </w:rPr>
        <w:t xml:space="preserve">нь </w:t>
      </w:r>
      <w:r w:rsidR="00B96EED" w:rsidRPr="00C84394">
        <w:rPr>
          <w:rFonts w:ascii="Arial" w:eastAsia="Arial" w:hAnsi="Arial" w:cs="Arial"/>
          <w:sz w:val="24"/>
          <w:szCs w:val="24"/>
        </w:rPr>
        <w:t xml:space="preserve">үндсэн </w:t>
      </w:r>
      <w:r w:rsidR="00AA602C" w:rsidRPr="00C84394">
        <w:rPr>
          <w:rFonts w:ascii="Arial" w:eastAsia="Arial" w:hAnsi="Arial" w:cs="Arial"/>
          <w:sz w:val="24"/>
          <w:szCs w:val="24"/>
        </w:rPr>
        <w:t>5</w:t>
      </w:r>
      <w:r w:rsidR="00226724" w:rsidRPr="00C84394">
        <w:rPr>
          <w:rFonts w:ascii="Arial" w:eastAsia="Arial" w:hAnsi="Arial" w:cs="Arial"/>
          <w:sz w:val="24"/>
          <w:szCs w:val="24"/>
        </w:rPr>
        <w:t xml:space="preserve"> </w:t>
      </w:r>
      <w:r w:rsidR="00AA602C" w:rsidRPr="00C84394">
        <w:rPr>
          <w:rFonts w:ascii="Arial" w:eastAsia="Arial" w:hAnsi="Arial" w:cs="Arial"/>
          <w:sz w:val="24"/>
          <w:szCs w:val="24"/>
        </w:rPr>
        <w:t>бүлгээс</w:t>
      </w:r>
      <w:r w:rsidR="00B96EED" w:rsidRPr="00C84394">
        <w:rPr>
          <w:rFonts w:ascii="Arial" w:eastAsia="Arial" w:hAnsi="Arial" w:cs="Arial"/>
          <w:sz w:val="24"/>
          <w:szCs w:val="24"/>
        </w:rPr>
        <w:t xml:space="preserve"> бүрдэх ба 1 дүгээр </w:t>
      </w:r>
      <w:r w:rsidR="00AA602C" w:rsidRPr="00C84394">
        <w:rPr>
          <w:rFonts w:ascii="Arial" w:eastAsia="Arial" w:hAnsi="Arial" w:cs="Arial"/>
          <w:sz w:val="24"/>
          <w:szCs w:val="24"/>
        </w:rPr>
        <w:t xml:space="preserve">бүлэгт хуулийн зорилт, зарчим бүхий нийтлэг харилцааг тусгах бол, 2 дугаар бүлэгт </w:t>
      </w:r>
      <w:r w:rsidR="009324A0" w:rsidRPr="00C84394">
        <w:rPr>
          <w:rFonts w:ascii="Arial" w:eastAsia="Arial" w:hAnsi="Arial" w:cs="Arial"/>
          <w:sz w:val="24"/>
          <w:szCs w:val="24"/>
        </w:rPr>
        <w:t xml:space="preserve">чухал </w:t>
      </w:r>
      <w:r w:rsidR="00AA602C" w:rsidRPr="00C84394">
        <w:rPr>
          <w:rFonts w:ascii="Arial" w:eastAsia="Arial" w:hAnsi="Arial" w:cs="Arial"/>
          <w:sz w:val="24"/>
          <w:szCs w:val="24"/>
        </w:rPr>
        <w:t>ашигт малтмалын төслийн</w:t>
      </w:r>
      <w:r w:rsidR="009147BF" w:rsidRPr="00C84394">
        <w:rPr>
          <w:rFonts w:ascii="Arial" w:eastAsia="Arial" w:hAnsi="Arial" w:cs="Arial"/>
          <w:sz w:val="24"/>
          <w:szCs w:val="24"/>
        </w:rPr>
        <w:t xml:space="preserve"> төрөл, бүртгэлийн</w:t>
      </w:r>
      <w:r w:rsidR="00AA602C" w:rsidRPr="00C84394">
        <w:rPr>
          <w:rFonts w:ascii="Arial" w:eastAsia="Arial" w:hAnsi="Arial" w:cs="Arial"/>
          <w:sz w:val="24"/>
          <w:szCs w:val="24"/>
        </w:rPr>
        <w:t xml:space="preserve"> талаарх зохицуулалтыг, 3 дугаар бүлэгт </w:t>
      </w:r>
      <w:r w:rsidR="009324A0" w:rsidRPr="00C84394">
        <w:rPr>
          <w:rFonts w:ascii="Arial" w:eastAsia="Arial" w:hAnsi="Arial" w:cs="Arial"/>
          <w:sz w:val="24"/>
          <w:szCs w:val="24"/>
        </w:rPr>
        <w:t xml:space="preserve">чухал </w:t>
      </w:r>
      <w:r w:rsidR="00AA602C" w:rsidRPr="00C84394">
        <w:rPr>
          <w:rFonts w:ascii="Arial" w:eastAsia="Arial" w:hAnsi="Arial" w:cs="Arial"/>
          <w:sz w:val="24"/>
          <w:szCs w:val="24"/>
        </w:rPr>
        <w:t xml:space="preserve">ашигт малтмалын үр өгөөж ба төсөлд үзүүлэх дэмжлэгийн харилцааг, 4 дүгээр бүлэгт </w:t>
      </w:r>
      <w:r w:rsidR="00861367" w:rsidRPr="00C84394">
        <w:rPr>
          <w:rFonts w:ascii="Arial" w:eastAsia="Arial" w:hAnsi="Arial" w:cs="Arial"/>
          <w:sz w:val="24"/>
          <w:szCs w:val="24"/>
        </w:rPr>
        <w:t xml:space="preserve">чухал </w:t>
      </w:r>
      <w:r w:rsidR="00AA602C" w:rsidRPr="00C84394">
        <w:rPr>
          <w:rFonts w:ascii="Arial" w:eastAsia="Arial" w:hAnsi="Arial" w:cs="Arial"/>
          <w:sz w:val="24"/>
          <w:szCs w:val="24"/>
        </w:rPr>
        <w:t xml:space="preserve">ашигт малтмалын төслийн үйл ажиллагаатай холбоотой </w:t>
      </w:r>
      <w:r w:rsidR="00954E5D" w:rsidRPr="00C84394">
        <w:rPr>
          <w:rFonts w:ascii="Arial" w:eastAsia="Arial" w:hAnsi="Arial" w:cs="Arial"/>
          <w:sz w:val="24"/>
          <w:szCs w:val="24"/>
        </w:rPr>
        <w:t xml:space="preserve">хяналт, </w:t>
      </w:r>
      <w:r w:rsidR="00AA602C" w:rsidRPr="00C84394">
        <w:rPr>
          <w:rFonts w:ascii="Arial" w:eastAsia="Arial" w:hAnsi="Arial" w:cs="Arial"/>
          <w:sz w:val="24"/>
          <w:szCs w:val="24"/>
        </w:rPr>
        <w:t>тайлагнал, 5 дугаар бүлэгт хууль зөрчихтэй холбоотой бусад харилцааг тус тус зохицуулна.</w:t>
      </w:r>
    </w:p>
    <w:p w14:paraId="0A1D2394" w14:textId="77777777" w:rsidR="00CA38ED" w:rsidRPr="00C84394" w:rsidRDefault="00CA38ED" w:rsidP="000E6E65">
      <w:pPr>
        <w:spacing w:after="0" w:line="240" w:lineRule="auto"/>
        <w:ind w:firstLine="720"/>
        <w:jc w:val="both"/>
        <w:rPr>
          <w:rFonts w:ascii="Arial" w:eastAsia="Arial" w:hAnsi="Arial" w:cs="Arial"/>
          <w:sz w:val="24"/>
          <w:szCs w:val="24"/>
        </w:rPr>
      </w:pPr>
    </w:p>
    <w:p w14:paraId="0000003E" w14:textId="248C8655" w:rsidR="00D7473B" w:rsidRPr="00C84394" w:rsidRDefault="00B72F25" w:rsidP="000E6E65">
      <w:pPr>
        <w:spacing w:after="0" w:line="240" w:lineRule="auto"/>
        <w:ind w:firstLine="720"/>
        <w:jc w:val="both"/>
        <w:rPr>
          <w:rFonts w:ascii="Arial" w:eastAsia="Arial" w:hAnsi="Arial" w:cs="Arial"/>
          <w:b/>
          <w:sz w:val="24"/>
          <w:szCs w:val="24"/>
        </w:rPr>
      </w:pPr>
      <w:r w:rsidRPr="00C84394">
        <w:rPr>
          <w:rFonts w:ascii="Arial" w:eastAsia="Arial" w:hAnsi="Arial" w:cs="Arial"/>
          <w:b/>
          <w:sz w:val="24"/>
          <w:szCs w:val="24"/>
        </w:rPr>
        <w:t>Гурав.Хууль батлагдсаны дараа үүсэж болох эдийн засаг, нийгэм, хууль зүйн үр дагавар, тэдгээрийг шийдвэрлэх талаар авч хэрэгжүүлэх арга хэмжээний санал</w:t>
      </w:r>
    </w:p>
    <w:p w14:paraId="31C37933" w14:textId="77777777" w:rsidR="00CA7CEB" w:rsidRPr="00C84394" w:rsidRDefault="00CA7CEB" w:rsidP="000E6E65">
      <w:pPr>
        <w:spacing w:after="0" w:line="240" w:lineRule="auto"/>
        <w:ind w:firstLine="720"/>
        <w:jc w:val="both"/>
        <w:rPr>
          <w:rFonts w:ascii="Arial" w:eastAsia="Arial" w:hAnsi="Arial" w:cs="Arial"/>
          <w:b/>
          <w:sz w:val="24"/>
          <w:szCs w:val="24"/>
        </w:rPr>
      </w:pPr>
    </w:p>
    <w:p w14:paraId="5732803B" w14:textId="3F259B97" w:rsidR="00AD4941" w:rsidRPr="00C84394" w:rsidRDefault="00F75C9F" w:rsidP="000E6E65">
      <w:pPr>
        <w:spacing w:after="0" w:line="240" w:lineRule="auto"/>
        <w:ind w:firstLine="720"/>
        <w:jc w:val="both"/>
        <w:rPr>
          <w:rFonts w:ascii="Arial" w:eastAsia="Arial" w:hAnsi="Arial" w:cs="Arial"/>
          <w:sz w:val="24"/>
          <w:szCs w:val="24"/>
        </w:rPr>
      </w:pPr>
      <w:r w:rsidRPr="00C84394">
        <w:rPr>
          <w:rFonts w:ascii="Arial" w:eastAsia="Arial" w:hAnsi="Arial" w:cs="Arial"/>
          <w:sz w:val="24"/>
          <w:szCs w:val="24"/>
        </w:rPr>
        <w:t>Ч</w:t>
      </w:r>
      <w:r w:rsidR="00952C5A" w:rsidRPr="00C84394">
        <w:rPr>
          <w:rFonts w:ascii="Arial" w:eastAsia="Arial" w:hAnsi="Arial" w:cs="Arial"/>
          <w:sz w:val="24"/>
          <w:szCs w:val="24"/>
        </w:rPr>
        <w:t xml:space="preserve">ухал </w:t>
      </w:r>
      <w:r w:rsidR="00AA602C" w:rsidRPr="00C84394">
        <w:rPr>
          <w:rFonts w:ascii="Arial" w:eastAsia="Arial" w:hAnsi="Arial" w:cs="Arial"/>
          <w:sz w:val="24"/>
          <w:szCs w:val="24"/>
        </w:rPr>
        <w:t xml:space="preserve">ашигт малтмалын төслийг дэмжих тухай </w:t>
      </w:r>
      <w:r w:rsidR="003B2792" w:rsidRPr="00C84394">
        <w:rPr>
          <w:rFonts w:ascii="Arial" w:eastAsia="Arial" w:hAnsi="Arial" w:cs="Arial"/>
          <w:sz w:val="24"/>
          <w:szCs w:val="24"/>
        </w:rPr>
        <w:t>х</w:t>
      </w:r>
      <w:r w:rsidR="00B72F25" w:rsidRPr="00C84394">
        <w:rPr>
          <w:rFonts w:ascii="Arial" w:eastAsia="Arial" w:hAnsi="Arial" w:cs="Arial"/>
          <w:sz w:val="24"/>
          <w:szCs w:val="24"/>
        </w:rPr>
        <w:t>уулийн төсөл батлагдсанаар</w:t>
      </w:r>
      <w:r w:rsidR="00AD4941" w:rsidRPr="00C84394">
        <w:rPr>
          <w:rFonts w:ascii="Arial" w:eastAsia="Arial" w:hAnsi="Arial" w:cs="Arial"/>
          <w:sz w:val="24"/>
          <w:szCs w:val="24"/>
        </w:rPr>
        <w:t xml:space="preserve"> Монгол Улсын Үндсэн хуульд заасан хувийн өмчийн эрхийг зөрчихгүйгээр, газрын хэвлийн баялгийн үр өгөөжийг Үндэсний баялгийн санд төвлөрүүлэх эрх зүйн орчныг бүрдүүлнэ. Төрийн нийтийн өмчийн үр өгөөжийг хуульд тодорхойлсноор</w:t>
      </w:r>
      <w:r w:rsidR="004C0BC0" w:rsidRPr="00C84394">
        <w:rPr>
          <w:rFonts w:ascii="Arial" w:eastAsia="Arial" w:hAnsi="Arial" w:cs="Arial"/>
          <w:sz w:val="24"/>
          <w:szCs w:val="24"/>
        </w:rPr>
        <w:t>,</w:t>
      </w:r>
      <w:r w:rsidR="00AD4941" w:rsidRPr="00C84394">
        <w:rPr>
          <w:rFonts w:ascii="Arial" w:eastAsia="Arial" w:hAnsi="Arial" w:cs="Arial"/>
          <w:sz w:val="24"/>
          <w:szCs w:val="24"/>
        </w:rPr>
        <w:t xml:space="preserve"> </w:t>
      </w:r>
      <w:r w:rsidR="00AD4941" w:rsidRPr="00C84394">
        <w:rPr>
          <w:rFonts w:ascii="Arial" w:eastAsia="Arial" w:hAnsi="Arial" w:cs="Arial"/>
          <w:sz w:val="24"/>
          <w:szCs w:val="24"/>
        </w:rPr>
        <w:lastRenderedPageBreak/>
        <w:t>бизнес эрхлэгчдийн хувьд үйл ажиллагаа явуулах эрх зүйн орчин тодорхой болж, бизнес эрхлэх таатай</w:t>
      </w:r>
      <w:r w:rsidR="00BE011A" w:rsidRPr="00C84394">
        <w:rPr>
          <w:rFonts w:ascii="Arial" w:eastAsia="Arial" w:hAnsi="Arial" w:cs="Arial"/>
          <w:sz w:val="24"/>
          <w:szCs w:val="24"/>
        </w:rPr>
        <w:t xml:space="preserve">, тогтвортой </w:t>
      </w:r>
      <w:r w:rsidR="00AD4941" w:rsidRPr="00C84394">
        <w:rPr>
          <w:rFonts w:ascii="Arial" w:eastAsia="Arial" w:hAnsi="Arial" w:cs="Arial"/>
          <w:sz w:val="24"/>
          <w:szCs w:val="24"/>
        </w:rPr>
        <w:t xml:space="preserve">орчин бүрдэнэ. </w:t>
      </w:r>
    </w:p>
    <w:p w14:paraId="6A3412CA" w14:textId="77777777" w:rsidR="00AD4941" w:rsidRPr="00C84394" w:rsidRDefault="00AD4941" w:rsidP="000E6E65">
      <w:pPr>
        <w:spacing w:after="0" w:line="240" w:lineRule="auto"/>
        <w:ind w:firstLine="720"/>
        <w:jc w:val="both"/>
        <w:rPr>
          <w:rFonts w:ascii="Arial" w:eastAsia="Arial" w:hAnsi="Arial" w:cs="Arial"/>
          <w:sz w:val="24"/>
          <w:szCs w:val="24"/>
        </w:rPr>
      </w:pPr>
    </w:p>
    <w:p w14:paraId="16104CC8" w14:textId="2795F377" w:rsidR="00AA602C" w:rsidRPr="00C84394" w:rsidRDefault="00AD4941" w:rsidP="000E6E65">
      <w:pPr>
        <w:spacing w:after="0" w:line="240" w:lineRule="auto"/>
        <w:ind w:firstLine="720"/>
        <w:jc w:val="both"/>
        <w:rPr>
          <w:rFonts w:ascii="Arial" w:eastAsia="Arial" w:hAnsi="Arial" w:cs="Arial"/>
          <w:sz w:val="24"/>
          <w:szCs w:val="24"/>
        </w:rPr>
      </w:pPr>
      <w:r w:rsidRPr="00C84394">
        <w:rPr>
          <w:rFonts w:ascii="Arial" w:eastAsia="Arial" w:hAnsi="Arial" w:cs="Arial"/>
          <w:sz w:val="24"/>
          <w:szCs w:val="24"/>
        </w:rPr>
        <w:t>Түүнчлэн, уул уурхайн салбарын хөрөнгө оруулалт нэмэгдэж, үүнтэй холбоотойгоор хайгуулын  ажил эрчимжин, Монгол Улсын газрын хэвлийн баялгийн нөөц нэмэгдс</w:t>
      </w:r>
      <w:r w:rsidR="00BE011A" w:rsidRPr="00C84394">
        <w:rPr>
          <w:rFonts w:ascii="Arial" w:eastAsia="Arial" w:hAnsi="Arial" w:cs="Arial"/>
          <w:sz w:val="24"/>
          <w:szCs w:val="24"/>
        </w:rPr>
        <w:t>э</w:t>
      </w:r>
      <w:r w:rsidRPr="00C84394">
        <w:rPr>
          <w:rFonts w:ascii="Arial" w:eastAsia="Arial" w:hAnsi="Arial" w:cs="Arial"/>
          <w:sz w:val="24"/>
          <w:szCs w:val="24"/>
        </w:rPr>
        <w:t>нээр нийгэм, эдийн засгийн хөгжилд эерэг нөлөөлөл үзүүлнэ.</w:t>
      </w:r>
    </w:p>
    <w:p w14:paraId="5EF2B043" w14:textId="77777777" w:rsidR="00AD4941" w:rsidRPr="00C84394" w:rsidRDefault="00AD4941" w:rsidP="000E6E65">
      <w:pPr>
        <w:spacing w:after="0" w:line="240" w:lineRule="auto"/>
        <w:ind w:firstLine="720"/>
        <w:jc w:val="both"/>
        <w:rPr>
          <w:rFonts w:ascii="Arial" w:eastAsia="Arial" w:hAnsi="Arial" w:cs="Arial"/>
          <w:sz w:val="24"/>
          <w:szCs w:val="24"/>
        </w:rPr>
      </w:pPr>
    </w:p>
    <w:p w14:paraId="1665BC3F" w14:textId="20CECF64" w:rsidR="00BE011A" w:rsidRPr="00C84394" w:rsidRDefault="00BE011A" w:rsidP="000E6E65">
      <w:pPr>
        <w:spacing w:after="0" w:line="240" w:lineRule="auto"/>
        <w:ind w:firstLine="720"/>
        <w:jc w:val="both"/>
        <w:rPr>
          <w:rFonts w:ascii="Arial" w:eastAsia="Arial" w:hAnsi="Arial" w:cs="Arial"/>
          <w:sz w:val="24"/>
          <w:szCs w:val="24"/>
        </w:rPr>
      </w:pPr>
      <w:r w:rsidRPr="00C84394">
        <w:rPr>
          <w:rFonts w:ascii="Arial" w:eastAsia="Arial" w:hAnsi="Arial" w:cs="Arial"/>
          <w:sz w:val="24"/>
          <w:szCs w:val="24"/>
        </w:rPr>
        <w:t xml:space="preserve">Хуулийн төсөл батлагдсанаар </w:t>
      </w:r>
      <w:r w:rsidR="00952C5A" w:rsidRPr="00C84394">
        <w:rPr>
          <w:rFonts w:ascii="Arial" w:eastAsia="Arial" w:hAnsi="Arial" w:cs="Arial"/>
          <w:sz w:val="24"/>
          <w:szCs w:val="24"/>
        </w:rPr>
        <w:t xml:space="preserve">чухал </w:t>
      </w:r>
      <w:r w:rsidR="00AD4941" w:rsidRPr="00C84394">
        <w:rPr>
          <w:rFonts w:ascii="Arial" w:eastAsia="Arial" w:hAnsi="Arial" w:cs="Arial"/>
          <w:sz w:val="24"/>
          <w:szCs w:val="24"/>
        </w:rPr>
        <w:t>ашигт малтмалын төсөл хэрэгжүүлэгчийн үйл ажиллагаан</w:t>
      </w:r>
      <w:r w:rsidRPr="00C84394">
        <w:rPr>
          <w:rFonts w:ascii="Arial" w:eastAsia="Arial" w:hAnsi="Arial" w:cs="Arial"/>
          <w:sz w:val="24"/>
          <w:szCs w:val="24"/>
        </w:rPr>
        <w:t>д</w:t>
      </w:r>
      <w:r w:rsidR="00AD4941" w:rsidRPr="00C84394">
        <w:rPr>
          <w:rFonts w:ascii="Arial" w:eastAsia="Arial" w:hAnsi="Arial" w:cs="Arial"/>
          <w:sz w:val="24"/>
          <w:szCs w:val="24"/>
        </w:rPr>
        <w:t xml:space="preserve"> дэмжлэг үзүүлэхээс гадна, </w:t>
      </w:r>
      <w:r w:rsidRPr="00C84394">
        <w:rPr>
          <w:rFonts w:ascii="Arial" w:eastAsia="Arial" w:hAnsi="Arial" w:cs="Arial"/>
          <w:sz w:val="24"/>
          <w:szCs w:val="24"/>
        </w:rPr>
        <w:t>уул уурхайн төслөөс хүртэх нийгмийн үр өгөөжийг тодорхойлж, нөлөөлөл</w:t>
      </w:r>
      <w:r w:rsidR="004C0BC0" w:rsidRPr="00C84394">
        <w:rPr>
          <w:rFonts w:ascii="Arial" w:eastAsia="Arial" w:hAnsi="Arial" w:cs="Arial"/>
          <w:sz w:val="24"/>
          <w:szCs w:val="24"/>
        </w:rPr>
        <w:t>д</w:t>
      </w:r>
      <w:r w:rsidRPr="00C84394">
        <w:rPr>
          <w:rFonts w:ascii="Arial" w:eastAsia="Arial" w:hAnsi="Arial" w:cs="Arial"/>
          <w:sz w:val="24"/>
          <w:szCs w:val="24"/>
        </w:rPr>
        <w:t xml:space="preserve"> өртөх иргэдийн эрх, ашгийг хангах нөхцөл бүрдэнэ.</w:t>
      </w:r>
    </w:p>
    <w:p w14:paraId="1BE20FB5" w14:textId="77777777" w:rsidR="00BE011A" w:rsidRPr="00C84394" w:rsidRDefault="00BE011A" w:rsidP="000E6E65">
      <w:pPr>
        <w:spacing w:after="0" w:line="240" w:lineRule="auto"/>
        <w:ind w:firstLine="720"/>
        <w:jc w:val="both"/>
        <w:rPr>
          <w:rFonts w:ascii="Arial" w:eastAsia="Arial" w:hAnsi="Arial" w:cs="Arial"/>
          <w:sz w:val="24"/>
          <w:szCs w:val="24"/>
        </w:rPr>
      </w:pPr>
    </w:p>
    <w:p w14:paraId="5ECE9BD1" w14:textId="385F85CD" w:rsidR="00BE011A" w:rsidRPr="00C84394" w:rsidRDefault="00BE011A" w:rsidP="000E6E65">
      <w:pPr>
        <w:spacing w:after="0" w:line="240" w:lineRule="auto"/>
        <w:ind w:firstLine="720"/>
        <w:jc w:val="both"/>
        <w:rPr>
          <w:rFonts w:ascii="Arial" w:eastAsia="Arial" w:hAnsi="Arial" w:cs="Arial"/>
          <w:sz w:val="24"/>
          <w:szCs w:val="24"/>
        </w:rPr>
      </w:pPr>
      <w:r w:rsidRPr="00C84394">
        <w:rPr>
          <w:rFonts w:ascii="Arial" w:eastAsia="Arial" w:hAnsi="Arial" w:cs="Arial"/>
          <w:sz w:val="24"/>
          <w:szCs w:val="24"/>
        </w:rPr>
        <w:t>Энэхүү хуулийн төслийн үр дүнд газрын хэвлийн баялгийн үр өгөөжийг ордын том, жижгээс үл хамааран ижил, тэгш нөхцөлөөр хүртэх эрх зүйн орчин бүрдэх ба Үндэсний баялгийн сангийн орлогын эх үүсвэрийг нэмэгдүүлнэ. Ингэснээр өнөө болон ирээдүйн цагийн иргэдийн байгалийн баялгаас хүртэх өгөөжийг нэмэгдүүлж, хариуцлагатай уул уурхайг төлөвшүүлэх нөхцөл бүрдэх юм.</w:t>
      </w:r>
    </w:p>
    <w:p w14:paraId="59327631" w14:textId="77777777" w:rsidR="00476A8E" w:rsidRPr="00C84394" w:rsidRDefault="00476A8E" w:rsidP="000E6E65">
      <w:pPr>
        <w:spacing w:after="0" w:line="240" w:lineRule="auto"/>
        <w:ind w:firstLine="720"/>
        <w:jc w:val="both"/>
        <w:rPr>
          <w:rFonts w:ascii="Arial" w:eastAsia="Arial" w:hAnsi="Arial" w:cs="Arial"/>
          <w:sz w:val="24"/>
          <w:szCs w:val="24"/>
        </w:rPr>
      </w:pPr>
    </w:p>
    <w:p w14:paraId="00000047" w14:textId="08303066" w:rsidR="00D7473B" w:rsidRPr="00C84394" w:rsidRDefault="00B72F25" w:rsidP="000E6E65">
      <w:pPr>
        <w:spacing w:after="0" w:line="240" w:lineRule="auto"/>
        <w:ind w:firstLine="720"/>
        <w:jc w:val="both"/>
        <w:rPr>
          <w:rFonts w:ascii="Arial" w:eastAsia="Arial" w:hAnsi="Arial" w:cs="Arial"/>
          <w:b/>
          <w:sz w:val="24"/>
          <w:szCs w:val="24"/>
        </w:rPr>
      </w:pPr>
      <w:r w:rsidRPr="00C84394">
        <w:rPr>
          <w:rFonts w:ascii="Arial" w:eastAsia="Arial" w:hAnsi="Arial" w:cs="Arial"/>
          <w:b/>
          <w:sz w:val="24"/>
          <w:szCs w:val="24"/>
        </w:rPr>
        <w:t xml:space="preserve">Дөрөв.Хуулийн төсөл нь Монгол Улсын Үндсэн хууль, Монгол Улсын олон улсын гэрээ болон бусад хуультай хэрхэн уялдах, хуулийг хэрэгжүүлэхэд шинээр боловсруулах, </w:t>
      </w:r>
      <w:r w:rsidR="006E4A29" w:rsidRPr="00C84394">
        <w:rPr>
          <w:rFonts w:ascii="Arial" w:eastAsia="Arial" w:hAnsi="Arial" w:cs="Arial"/>
          <w:b/>
          <w:sz w:val="24"/>
          <w:szCs w:val="24"/>
        </w:rPr>
        <w:t xml:space="preserve">шинэчлэн найруулах, </w:t>
      </w:r>
      <w:r w:rsidRPr="00C84394">
        <w:rPr>
          <w:rFonts w:ascii="Arial" w:eastAsia="Arial" w:hAnsi="Arial" w:cs="Arial"/>
          <w:b/>
          <w:sz w:val="24"/>
          <w:szCs w:val="24"/>
        </w:rPr>
        <w:t>нэмэлт, өөрчлөлт оруулах, хүчингүй болсонд тооцох тухай хуул</w:t>
      </w:r>
      <w:r w:rsidR="006E4A29" w:rsidRPr="00C84394">
        <w:rPr>
          <w:rFonts w:ascii="Arial" w:eastAsia="Arial" w:hAnsi="Arial" w:cs="Arial"/>
          <w:b/>
          <w:sz w:val="24"/>
          <w:szCs w:val="24"/>
        </w:rPr>
        <w:t>ь тогтоомж</w:t>
      </w:r>
      <w:r w:rsidRPr="00C84394">
        <w:rPr>
          <w:rFonts w:ascii="Arial" w:eastAsia="Arial" w:hAnsi="Arial" w:cs="Arial"/>
          <w:b/>
          <w:sz w:val="24"/>
          <w:szCs w:val="24"/>
        </w:rPr>
        <w:t xml:space="preserve">ийн талаарх санал </w:t>
      </w:r>
    </w:p>
    <w:p w14:paraId="054AE7D1" w14:textId="77777777" w:rsidR="00CA7CEB" w:rsidRPr="00C84394" w:rsidRDefault="00CA7CEB" w:rsidP="000E6E65">
      <w:pPr>
        <w:spacing w:after="0" w:line="240" w:lineRule="auto"/>
        <w:ind w:firstLine="720"/>
        <w:jc w:val="both"/>
        <w:rPr>
          <w:rFonts w:ascii="Arial" w:eastAsia="Arial" w:hAnsi="Arial" w:cs="Arial"/>
          <w:b/>
          <w:sz w:val="24"/>
          <w:szCs w:val="24"/>
        </w:rPr>
      </w:pPr>
    </w:p>
    <w:p w14:paraId="0000004A" w14:textId="6AEEF1CE" w:rsidR="00D7473B" w:rsidRPr="00C84394" w:rsidRDefault="00303EDA" w:rsidP="000E6E65">
      <w:pPr>
        <w:spacing w:after="0" w:line="240" w:lineRule="auto"/>
        <w:ind w:firstLine="720"/>
        <w:jc w:val="both"/>
        <w:rPr>
          <w:rFonts w:ascii="Arial" w:eastAsia="Arial" w:hAnsi="Arial" w:cs="Arial"/>
          <w:sz w:val="24"/>
          <w:szCs w:val="24"/>
        </w:rPr>
      </w:pPr>
      <w:r w:rsidRPr="00C84394">
        <w:rPr>
          <w:rFonts w:ascii="Arial" w:eastAsia="Arial" w:hAnsi="Arial" w:cs="Arial"/>
          <w:sz w:val="24"/>
          <w:szCs w:val="24"/>
        </w:rPr>
        <w:t>Ч</w:t>
      </w:r>
      <w:r w:rsidR="00952C5A" w:rsidRPr="00C84394">
        <w:rPr>
          <w:rFonts w:ascii="Arial" w:eastAsia="Arial" w:hAnsi="Arial" w:cs="Arial"/>
          <w:sz w:val="24"/>
          <w:szCs w:val="24"/>
        </w:rPr>
        <w:t>ухал</w:t>
      </w:r>
      <w:r w:rsidR="00FD519E" w:rsidRPr="00C84394">
        <w:rPr>
          <w:rFonts w:ascii="Arial" w:eastAsia="Arial" w:hAnsi="Arial" w:cs="Arial"/>
          <w:sz w:val="24"/>
          <w:szCs w:val="24"/>
        </w:rPr>
        <w:t xml:space="preserve"> ашигт малтмалын төслийг дэмжих тухай хуулийн </w:t>
      </w:r>
      <w:r w:rsidR="00B72F25" w:rsidRPr="00C84394">
        <w:rPr>
          <w:rFonts w:ascii="Arial" w:eastAsia="Arial" w:hAnsi="Arial" w:cs="Arial"/>
          <w:sz w:val="24"/>
          <w:szCs w:val="24"/>
        </w:rPr>
        <w:t>төслийг Монгол Улсын Үндсэн хууль</w:t>
      </w:r>
      <w:r w:rsidR="00CA7CEB" w:rsidRPr="00C84394">
        <w:rPr>
          <w:rFonts w:ascii="Arial" w:eastAsia="Arial" w:hAnsi="Arial" w:cs="Arial"/>
          <w:sz w:val="24"/>
          <w:szCs w:val="24"/>
        </w:rPr>
        <w:t>, олон улсын гэрээ, хэлэлцээр</w:t>
      </w:r>
      <w:r w:rsidR="00BD12E2" w:rsidRPr="00C84394">
        <w:rPr>
          <w:rFonts w:ascii="Arial" w:eastAsia="Arial" w:hAnsi="Arial" w:cs="Arial"/>
          <w:sz w:val="24"/>
          <w:szCs w:val="24"/>
        </w:rPr>
        <w:t xml:space="preserve">т </w:t>
      </w:r>
      <w:r w:rsidR="00B72F25" w:rsidRPr="00C84394">
        <w:rPr>
          <w:rFonts w:ascii="Arial" w:eastAsia="Arial" w:hAnsi="Arial" w:cs="Arial"/>
          <w:sz w:val="24"/>
          <w:szCs w:val="24"/>
        </w:rPr>
        <w:t xml:space="preserve"> нийцүүлэн боловсруулах бөгөөд хуулийн төсөлтэй </w:t>
      </w:r>
      <w:r w:rsidR="00FD519E" w:rsidRPr="00C84394">
        <w:rPr>
          <w:rFonts w:ascii="Arial" w:eastAsia="Arial" w:hAnsi="Arial" w:cs="Arial"/>
          <w:sz w:val="24"/>
          <w:szCs w:val="24"/>
        </w:rPr>
        <w:t>хамт</w:t>
      </w:r>
      <w:r w:rsidR="00B72F25" w:rsidRPr="00C84394">
        <w:rPr>
          <w:rFonts w:ascii="Arial" w:eastAsia="Arial" w:hAnsi="Arial" w:cs="Arial"/>
          <w:sz w:val="24"/>
          <w:szCs w:val="24"/>
        </w:rPr>
        <w:t xml:space="preserve"> </w:t>
      </w:r>
      <w:r w:rsidR="00FD519E" w:rsidRPr="00C84394">
        <w:rPr>
          <w:rFonts w:ascii="Arial" w:eastAsia="Arial" w:hAnsi="Arial" w:cs="Arial"/>
          <w:sz w:val="24"/>
          <w:szCs w:val="24"/>
        </w:rPr>
        <w:t>Ашигт малтмалын тухай хууль</w:t>
      </w:r>
      <w:r w:rsidR="00BD12E2" w:rsidRPr="00C84394">
        <w:rPr>
          <w:rFonts w:ascii="Arial" w:eastAsia="Arial" w:hAnsi="Arial" w:cs="Arial"/>
          <w:sz w:val="24"/>
          <w:szCs w:val="24"/>
        </w:rPr>
        <w:t xml:space="preserve">д </w:t>
      </w:r>
      <w:r w:rsidR="00952C5A" w:rsidRPr="00C84394">
        <w:rPr>
          <w:rFonts w:ascii="Arial" w:eastAsia="Arial" w:hAnsi="Arial" w:cs="Arial"/>
          <w:sz w:val="24"/>
          <w:szCs w:val="24"/>
        </w:rPr>
        <w:t xml:space="preserve">нэмэлт, </w:t>
      </w:r>
      <w:r w:rsidR="00BD12E2" w:rsidRPr="00C84394">
        <w:rPr>
          <w:rFonts w:ascii="Arial" w:eastAsia="Arial" w:hAnsi="Arial" w:cs="Arial"/>
          <w:sz w:val="24"/>
          <w:szCs w:val="24"/>
        </w:rPr>
        <w:t>өөрчлөлт оруулах тухай</w:t>
      </w:r>
      <w:r w:rsidR="00FD519E" w:rsidRPr="00C84394">
        <w:rPr>
          <w:rFonts w:ascii="Arial" w:eastAsia="Arial" w:hAnsi="Arial" w:cs="Arial"/>
          <w:sz w:val="24"/>
          <w:szCs w:val="24"/>
        </w:rPr>
        <w:t xml:space="preserve">, Үндэсний баялгийн сангийн тухай </w:t>
      </w:r>
      <w:r w:rsidR="00BD12E2" w:rsidRPr="00C84394">
        <w:rPr>
          <w:rFonts w:ascii="Arial" w:eastAsia="Arial" w:hAnsi="Arial" w:cs="Arial"/>
          <w:sz w:val="24"/>
          <w:szCs w:val="24"/>
        </w:rPr>
        <w:t xml:space="preserve">хуульд </w:t>
      </w:r>
      <w:r w:rsidR="00936B41" w:rsidRPr="00C84394">
        <w:rPr>
          <w:rFonts w:ascii="Arial" w:eastAsia="Arial" w:hAnsi="Arial" w:cs="Arial"/>
          <w:sz w:val="24"/>
          <w:szCs w:val="24"/>
        </w:rPr>
        <w:t xml:space="preserve"> нэмэлт, </w:t>
      </w:r>
      <w:r w:rsidR="00BD12E2" w:rsidRPr="00C84394">
        <w:rPr>
          <w:rFonts w:ascii="Arial" w:eastAsia="Arial" w:hAnsi="Arial" w:cs="Arial"/>
          <w:sz w:val="24"/>
          <w:szCs w:val="24"/>
        </w:rPr>
        <w:t>өөрчлөлт оруулах тухай</w:t>
      </w:r>
      <w:r w:rsidR="00FD519E" w:rsidRPr="00C84394">
        <w:rPr>
          <w:rFonts w:ascii="Arial" w:eastAsia="Arial" w:hAnsi="Arial" w:cs="Arial"/>
          <w:sz w:val="24"/>
          <w:szCs w:val="24"/>
        </w:rPr>
        <w:t xml:space="preserve">, Байгаль орчинд нөлөөлөх байдлын үнэлгээний тухай </w:t>
      </w:r>
      <w:r w:rsidR="00BD12E2" w:rsidRPr="00C84394">
        <w:rPr>
          <w:rFonts w:ascii="Arial" w:eastAsia="Arial" w:hAnsi="Arial" w:cs="Arial"/>
          <w:sz w:val="24"/>
          <w:szCs w:val="24"/>
        </w:rPr>
        <w:t>хуульд өөрчлөлт оруулах тухай</w:t>
      </w:r>
      <w:r w:rsidR="00FD519E" w:rsidRPr="00C84394">
        <w:rPr>
          <w:rFonts w:ascii="Arial" w:eastAsia="Arial" w:hAnsi="Arial" w:cs="Arial"/>
          <w:sz w:val="24"/>
          <w:szCs w:val="24"/>
        </w:rPr>
        <w:t xml:space="preserve">, Аж ахуйн нэгжийн орлогын албан татварын тухай </w:t>
      </w:r>
      <w:r w:rsidR="00BD12E2" w:rsidRPr="00C84394">
        <w:rPr>
          <w:rFonts w:ascii="Arial" w:eastAsia="Arial" w:hAnsi="Arial" w:cs="Arial"/>
          <w:sz w:val="24"/>
          <w:szCs w:val="24"/>
        </w:rPr>
        <w:t>хуульд нэмэлт оруулах тухай</w:t>
      </w:r>
      <w:r w:rsidR="00FD519E" w:rsidRPr="00C84394">
        <w:rPr>
          <w:rFonts w:ascii="Arial" w:eastAsia="Arial" w:hAnsi="Arial" w:cs="Arial"/>
          <w:sz w:val="24"/>
          <w:szCs w:val="24"/>
        </w:rPr>
        <w:t>, Газрын төлбөрийн тухай</w:t>
      </w:r>
      <w:r w:rsidR="00BD12E2" w:rsidRPr="00C84394">
        <w:rPr>
          <w:rFonts w:ascii="Arial" w:eastAsia="Arial" w:hAnsi="Arial" w:cs="Arial"/>
          <w:sz w:val="24"/>
          <w:szCs w:val="24"/>
        </w:rPr>
        <w:t xml:space="preserve"> хуульд нэмэлт оруулах тухай</w:t>
      </w:r>
      <w:r w:rsidR="00FD519E" w:rsidRPr="00C84394">
        <w:rPr>
          <w:rFonts w:ascii="Arial" w:eastAsia="Arial" w:hAnsi="Arial" w:cs="Arial"/>
          <w:sz w:val="24"/>
          <w:szCs w:val="24"/>
        </w:rPr>
        <w:t>, Газрын тухай</w:t>
      </w:r>
      <w:r w:rsidR="00BD12E2" w:rsidRPr="00C84394">
        <w:rPr>
          <w:rFonts w:ascii="Arial" w:eastAsia="Arial" w:hAnsi="Arial" w:cs="Arial"/>
          <w:sz w:val="24"/>
          <w:szCs w:val="24"/>
        </w:rPr>
        <w:t xml:space="preserve"> хуульд нэмэлт оруулах тухай</w:t>
      </w:r>
      <w:r w:rsidR="00FD519E" w:rsidRPr="00C84394">
        <w:rPr>
          <w:rFonts w:ascii="Arial" w:eastAsia="Arial" w:hAnsi="Arial" w:cs="Arial"/>
          <w:sz w:val="24"/>
          <w:szCs w:val="24"/>
        </w:rPr>
        <w:t>, Төрийн болон орон нутгийн өмчийн хөрөнгөөр бараа, ажил, үйлчилгээ худалдан авах тухай</w:t>
      </w:r>
      <w:r w:rsidR="00BD12E2" w:rsidRPr="00C84394">
        <w:rPr>
          <w:rFonts w:ascii="Arial" w:eastAsia="Arial" w:hAnsi="Arial" w:cs="Arial"/>
          <w:sz w:val="24"/>
          <w:szCs w:val="24"/>
        </w:rPr>
        <w:t xml:space="preserve"> хуульд нэмэлт оруулах тухай</w:t>
      </w:r>
      <w:r w:rsidR="00FD519E" w:rsidRPr="00C84394">
        <w:rPr>
          <w:rFonts w:ascii="Arial" w:eastAsia="Arial" w:hAnsi="Arial" w:cs="Arial"/>
          <w:sz w:val="24"/>
          <w:szCs w:val="24"/>
        </w:rPr>
        <w:t xml:space="preserve">, </w:t>
      </w:r>
      <w:r w:rsidR="00F65E5E" w:rsidRPr="00C84394">
        <w:rPr>
          <w:rFonts w:ascii="Arial" w:eastAsia="Arial" w:hAnsi="Arial" w:cs="Arial"/>
          <w:sz w:val="24"/>
          <w:szCs w:val="24"/>
        </w:rPr>
        <w:t xml:space="preserve">Төр, хувийн хэвшлийн түншлэлийн тухай </w:t>
      </w:r>
      <w:r w:rsidR="00BD12E2" w:rsidRPr="00C84394">
        <w:rPr>
          <w:rFonts w:ascii="Arial" w:eastAsia="Arial" w:hAnsi="Arial" w:cs="Arial"/>
          <w:sz w:val="24"/>
          <w:szCs w:val="24"/>
        </w:rPr>
        <w:t>хуульд нэмэлт оруулах тухай</w:t>
      </w:r>
      <w:r w:rsidR="00FD519E" w:rsidRPr="00C84394">
        <w:rPr>
          <w:rFonts w:ascii="Arial" w:eastAsia="Arial" w:hAnsi="Arial" w:cs="Arial"/>
          <w:sz w:val="24"/>
          <w:szCs w:val="24"/>
        </w:rPr>
        <w:t xml:space="preserve">, Зөрчлийн тухай </w:t>
      </w:r>
      <w:r w:rsidR="00BD12E2" w:rsidRPr="00C84394">
        <w:rPr>
          <w:rFonts w:ascii="Arial" w:eastAsia="Arial" w:hAnsi="Arial" w:cs="Arial"/>
          <w:sz w:val="24"/>
          <w:szCs w:val="24"/>
        </w:rPr>
        <w:t>хуульд нэмэлт оруулах тухай</w:t>
      </w:r>
      <w:r w:rsidR="00FD519E" w:rsidRPr="00C84394">
        <w:rPr>
          <w:rFonts w:ascii="Arial" w:eastAsia="Arial" w:hAnsi="Arial" w:cs="Arial"/>
          <w:sz w:val="24"/>
          <w:szCs w:val="24"/>
        </w:rPr>
        <w:t xml:space="preserve">, Зөрчил шалган шийдвэрлэх тухай </w:t>
      </w:r>
      <w:r w:rsidR="00BD12E2" w:rsidRPr="00C84394">
        <w:rPr>
          <w:rFonts w:ascii="Arial" w:eastAsia="Arial" w:hAnsi="Arial" w:cs="Arial"/>
          <w:sz w:val="24"/>
          <w:szCs w:val="24"/>
        </w:rPr>
        <w:t>хуульд нэмэлт оруулах тухай</w:t>
      </w:r>
      <w:r w:rsidR="009E70AC" w:rsidRPr="00C84394">
        <w:rPr>
          <w:rFonts w:ascii="Arial" w:eastAsia="Arial" w:hAnsi="Arial" w:cs="Arial"/>
          <w:sz w:val="24"/>
          <w:szCs w:val="24"/>
        </w:rPr>
        <w:t xml:space="preserve">, </w:t>
      </w:r>
      <w:r w:rsidR="009E70AC" w:rsidRPr="00C84394">
        <w:rPr>
          <w:rFonts w:ascii="Arial" w:hAnsi="Arial" w:cs="Arial"/>
        </w:rPr>
        <w:t xml:space="preserve">Нэмэгдсэн өртгийн албан татварын тухай хуульд өөрчлөлт оруулах тухай,  Төсвийн тухай хуульд </w:t>
      </w:r>
      <w:r w:rsidR="00E109F8" w:rsidRPr="00C84394">
        <w:rPr>
          <w:rFonts w:ascii="Arial" w:hAnsi="Arial" w:cs="Arial"/>
        </w:rPr>
        <w:t>өөрчлөлт</w:t>
      </w:r>
      <w:r w:rsidR="009E70AC" w:rsidRPr="00C84394">
        <w:rPr>
          <w:rFonts w:ascii="Arial" w:hAnsi="Arial" w:cs="Arial"/>
        </w:rPr>
        <w:t xml:space="preserve"> оруулах тухай, </w:t>
      </w:r>
      <w:r w:rsidR="00D31563" w:rsidRPr="00C84394">
        <w:rPr>
          <w:rFonts w:ascii="Arial" w:hAnsi="Arial" w:cs="Arial"/>
        </w:rPr>
        <w:t>Гол</w:t>
      </w:r>
      <w:r w:rsidR="00D31563" w:rsidRPr="00C84394">
        <w:rPr>
          <w:rFonts w:ascii="Arial" w:eastAsia="Times New Roman" w:hAnsi="Arial" w:cs="Arial"/>
          <w:sz w:val="24"/>
          <w:szCs w:val="24"/>
        </w:rPr>
        <w:t xml:space="preserve">, мөрний урсац бүрэлдэх эх, усны сан бүхий газрын хамгаалалтын бүс, ойн сан бүхий газарт ашигт малтмал хайх, ашиглахыг хориглох тухай хуульд </w:t>
      </w:r>
      <w:r w:rsidR="00730F0D" w:rsidRPr="00C84394">
        <w:rPr>
          <w:rFonts w:ascii="Arial" w:eastAsia="Times New Roman" w:hAnsi="Arial" w:cs="Arial"/>
          <w:sz w:val="24"/>
          <w:szCs w:val="24"/>
        </w:rPr>
        <w:t>нэмэлт</w:t>
      </w:r>
      <w:r w:rsidR="00D31563" w:rsidRPr="00C84394">
        <w:rPr>
          <w:rFonts w:ascii="Arial" w:eastAsia="Times New Roman" w:hAnsi="Arial" w:cs="Arial"/>
          <w:sz w:val="24"/>
          <w:szCs w:val="24"/>
        </w:rPr>
        <w:t xml:space="preserve"> оруулах тухай,</w:t>
      </w:r>
      <w:r w:rsidR="00D31563" w:rsidRPr="00C84394">
        <w:rPr>
          <w:rFonts w:ascii="Arial" w:eastAsia="Arial" w:hAnsi="Arial" w:cs="Arial"/>
          <w:sz w:val="24"/>
          <w:szCs w:val="24"/>
        </w:rPr>
        <w:t xml:space="preserve"> </w:t>
      </w:r>
      <w:r w:rsidR="00FC03DD" w:rsidRPr="00C84394">
        <w:rPr>
          <w:rFonts w:ascii="Arial" w:hAnsi="Arial" w:cs="Arial"/>
          <w:bCs/>
          <w:sz w:val="24"/>
          <w:szCs w:val="24"/>
        </w:rPr>
        <w:t xml:space="preserve">Усны тухай хуульд </w:t>
      </w:r>
      <w:r w:rsidR="00730F0D" w:rsidRPr="00C84394">
        <w:rPr>
          <w:rFonts w:ascii="Arial" w:hAnsi="Arial" w:cs="Arial"/>
          <w:bCs/>
          <w:sz w:val="24"/>
          <w:szCs w:val="24"/>
        </w:rPr>
        <w:t>нэмэлт</w:t>
      </w:r>
      <w:r w:rsidR="00FC03DD" w:rsidRPr="00C84394">
        <w:rPr>
          <w:rFonts w:ascii="Arial" w:hAnsi="Arial" w:cs="Arial"/>
          <w:bCs/>
          <w:sz w:val="24"/>
          <w:szCs w:val="24"/>
        </w:rPr>
        <w:t xml:space="preserve"> оруулах тухай,</w:t>
      </w:r>
      <w:r w:rsidR="000C75F8" w:rsidRPr="00C84394">
        <w:rPr>
          <w:rFonts w:ascii="Arial" w:hAnsi="Arial" w:cs="Arial"/>
          <w:bCs/>
          <w:sz w:val="24"/>
          <w:szCs w:val="24"/>
        </w:rPr>
        <w:t xml:space="preserve"> </w:t>
      </w:r>
      <w:r w:rsidR="00DD6600" w:rsidRPr="00C84394">
        <w:rPr>
          <w:rFonts w:ascii="Arial" w:hAnsi="Arial" w:cs="Arial"/>
          <w:bCs/>
          <w:sz w:val="24"/>
          <w:szCs w:val="24"/>
        </w:rPr>
        <w:t xml:space="preserve">Нийтийн мэдээллийн ил тод байдлын тухай хуульд өөрчлөлт оруулах </w:t>
      </w:r>
      <w:r w:rsidR="00BD12E2" w:rsidRPr="00C84394">
        <w:rPr>
          <w:rFonts w:ascii="Arial" w:eastAsia="Arial" w:hAnsi="Arial" w:cs="Arial"/>
          <w:bCs/>
          <w:sz w:val="24"/>
          <w:szCs w:val="24"/>
        </w:rPr>
        <w:t>хуулийн төслийг</w:t>
      </w:r>
      <w:r w:rsidR="00BD12E2" w:rsidRPr="00C84394">
        <w:rPr>
          <w:rFonts w:ascii="Arial" w:eastAsia="Arial" w:hAnsi="Arial" w:cs="Arial"/>
          <w:sz w:val="24"/>
          <w:szCs w:val="24"/>
        </w:rPr>
        <w:t xml:space="preserve"> </w:t>
      </w:r>
      <w:r w:rsidR="00B72F25" w:rsidRPr="00C84394">
        <w:rPr>
          <w:rFonts w:ascii="Arial" w:eastAsia="Arial" w:hAnsi="Arial" w:cs="Arial"/>
          <w:sz w:val="24"/>
          <w:szCs w:val="24"/>
        </w:rPr>
        <w:t>тус тус боловсруулна.</w:t>
      </w:r>
      <w:r w:rsidR="00F21430" w:rsidRPr="00C84394">
        <w:rPr>
          <w:rFonts w:ascii="Arial" w:eastAsia="Arial" w:hAnsi="Arial" w:cs="Arial"/>
          <w:sz w:val="24"/>
          <w:szCs w:val="24"/>
        </w:rPr>
        <w:t xml:space="preserve"> </w:t>
      </w:r>
    </w:p>
    <w:p w14:paraId="750377EA" w14:textId="5C36F75B" w:rsidR="001E2EBE" w:rsidRPr="00C84394" w:rsidRDefault="001E2EBE" w:rsidP="000E6E65">
      <w:pPr>
        <w:spacing w:after="0" w:line="240" w:lineRule="auto"/>
        <w:jc w:val="both"/>
        <w:rPr>
          <w:rFonts w:ascii="Arial" w:eastAsia="Arial" w:hAnsi="Arial" w:cs="Arial"/>
          <w:sz w:val="24"/>
          <w:szCs w:val="24"/>
        </w:rPr>
      </w:pPr>
    </w:p>
    <w:p w14:paraId="43BC46F5" w14:textId="77777777" w:rsidR="001E2EBE" w:rsidRPr="00C84394" w:rsidRDefault="001E2EBE" w:rsidP="000E6E65">
      <w:pPr>
        <w:spacing w:after="0" w:line="240" w:lineRule="auto"/>
        <w:jc w:val="both"/>
        <w:rPr>
          <w:rFonts w:ascii="Arial" w:eastAsia="Arial" w:hAnsi="Arial" w:cs="Arial"/>
          <w:sz w:val="24"/>
          <w:szCs w:val="24"/>
        </w:rPr>
      </w:pPr>
    </w:p>
    <w:p w14:paraId="70D6972D" w14:textId="77777777" w:rsidR="001E2EBE" w:rsidRPr="00C84394" w:rsidRDefault="001E2EBE" w:rsidP="000E6E65">
      <w:pPr>
        <w:widowControl w:val="0"/>
        <w:pBdr>
          <w:top w:val="nil"/>
          <w:left w:val="nil"/>
          <w:bottom w:val="nil"/>
          <w:right w:val="nil"/>
          <w:between w:val="nil"/>
        </w:pBdr>
        <w:spacing w:after="0" w:line="240" w:lineRule="auto"/>
        <w:jc w:val="center"/>
        <w:rPr>
          <w:rFonts w:ascii="Arial" w:eastAsia="Arial" w:hAnsi="Arial" w:cs="Arial"/>
          <w:sz w:val="24"/>
          <w:szCs w:val="24"/>
        </w:rPr>
      </w:pPr>
      <w:r w:rsidRPr="00C84394">
        <w:rPr>
          <w:rFonts w:ascii="Arial" w:eastAsia="Arial" w:hAnsi="Arial" w:cs="Arial"/>
          <w:sz w:val="24"/>
          <w:szCs w:val="24"/>
        </w:rPr>
        <w:t>---</w:t>
      </w:r>
      <w:proofErr w:type="spellStart"/>
      <w:r w:rsidRPr="00C84394">
        <w:rPr>
          <w:rFonts w:ascii="Arial" w:eastAsia="Arial" w:hAnsi="Arial" w:cs="Arial"/>
          <w:sz w:val="24"/>
          <w:szCs w:val="24"/>
        </w:rPr>
        <w:t>оОо</w:t>
      </w:r>
      <w:proofErr w:type="spellEnd"/>
      <w:r w:rsidRPr="00C84394">
        <w:rPr>
          <w:rFonts w:ascii="Arial" w:eastAsia="Arial" w:hAnsi="Arial" w:cs="Arial"/>
          <w:sz w:val="24"/>
          <w:szCs w:val="24"/>
        </w:rPr>
        <w:t>---</w:t>
      </w:r>
    </w:p>
    <w:p w14:paraId="53294205" w14:textId="77777777" w:rsidR="001E2EBE" w:rsidRPr="00C84394" w:rsidRDefault="001E2EBE" w:rsidP="000E6E65">
      <w:pPr>
        <w:spacing w:after="0" w:line="240" w:lineRule="auto"/>
        <w:jc w:val="both"/>
        <w:rPr>
          <w:rFonts w:ascii="Arial" w:eastAsia="Arial" w:hAnsi="Arial" w:cs="Arial"/>
          <w:sz w:val="24"/>
          <w:szCs w:val="24"/>
        </w:rPr>
      </w:pPr>
    </w:p>
    <w:sectPr w:rsidR="001E2EBE" w:rsidRPr="00C84394" w:rsidSect="00DA6178">
      <w:footerReference w:type="default" r:id="rId9"/>
      <w:pgSz w:w="11906" w:h="16838" w:code="9"/>
      <w:pgMar w:top="1134" w:right="851" w:bottom="1134"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089FA" w14:textId="77777777" w:rsidR="00656925" w:rsidRDefault="00656925">
      <w:pPr>
        <w:spacing w:after="0" w:line="240" w:lineRule="auto"/>
      </w:pPr>
      <w:r>
        <w:separator/>
      </w:r>
    </w:p>
  </w:endnote>
  <w:endnote w:type="continuationSeparator" w:id="0">
    <w:p w14:paraId="040B7322" w14:textId="77777777" w:rsidR="00656925" w:rsidRDefault="00656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52E9DE0E" w:rsidR="00D7473B" w:rsidRDefault="00B72F25" w:rsidP="0025147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874C3">
      <w:rPr>
        <w:noProof/>
        <w:color w:val="000000"/>
      </w:rPr>
      <w:t>5</w:t>
    </w:r>
    <w:r>
      <w:rPr>
        <w:color w:val="000000"/>
      </w:rPr>
      <w:fldChar w:fldCharType="end"/>
    </w:r>
  </w:p>
  <w:p w14:paraId="0000004D" w14:textId="77777777" w:rsidR="00D7473B" w:rsidRDefault="00D7473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5B61F" w14:textId="77777777" w:rsidR="00656925" w:rsidRDefault="00656925">
      <w:pPr>
        <w:spacing w:after="0" w:line="240" w:lineRule="auto"/>
      </w:pPr>
      <w:r>
        <w:separator/>
      </w:r>
    </w:p>
  </w:footnote>
  <w:footnote w:type="continuationSeparator" w:id="0">
    <w:p w14:paraId="1F12703B" w14:textId="77777777" w:rsidR="00656925" w:rsidRDefault="00656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40E62"/>
    <w:multiLevelType w:val="hybridMultilevel"/>
    <w:tmpl w:val="7174F7FC"/>
    <w:lvl w:ilvl="0" w:tplc="0AD855D4">
      <w:start w:val="1"/>
      <w:numFmt w:val="bullet"/>
      <w:lvlText w:val=""/>
      <w:lvlJc w:val="left"/>
      <w:pPr>
        <w:ind w:left="720" w:hanging="360"/>
      </w:pPr>
      <w:rPr>
        <w:rFonts w:ascii="Symbol" w:hAnsi="Symbol" w:hint="default"/>
        <w:color w:val="auto"/>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 w15:restartNumberingAfterBreak="0">
    <w:nsid w:val="2A4E3E57"/>
    <w:multiLevelType w:val="hybridMultilevel"/>
    <w:tmpl w:val="410AAD30"/>
    <w:lvl w:ilvl="0" w:tplc="AF6658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7C32F0"/>
    <w:multiLevelType w:val="hybridMultilevel"/>
    <w:tmpl w:val="BBB6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2333C"/>
    <w:multiLevelType w:val="hybridMultilevel"/>
    <w:tmpl w:val="3AD0A778"/>
    <w:lvl w:ilvl="0" w:tplc="FFFFFFFF">
      <w:start w:val="1"/>
      <w:numFmt w:val="bullet"/>
      <w:lvlText w:val=""/>
      <w:lvlJc w:val="left"/>
      <w:pPr>
        <w:ind w:left="720" w:hanging="360"/>
      </w:pPr>
      <w:rPr>
        <w:rFonts w:ascii="Symbol" w:hAnsi="Symbol" w:hint="default"/>
      </w:rPr>
    </w:lvl>
    <w:lvl w:ilvl="1" w:tplc="C46E24AC">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A3D76B6"/>
    <w:multiLevelType w:val="hybridMultilevel"/>
    <w:tmpl w:val="FCFE2580"/>
    <w:lvl w:ilvl="0" w:tplc="04090001">
      <w:start w:val="1"/>
      <w:numFmt w:val="bullet"/>
      <w:lvlText w:val=""/>
      <w:lvlJc w:val="left"/>
      <w:pPr>
        <w:ind w:left="717"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5" w15:restartNumberingAfterBreak="0">
    <w:nsid w:val="44774649"/>
    <w:multiLevelType w:val="hybridMultilevel"/>
    <w:tmpl w:val="2720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887813"/>
    <w:multiLevelType w:val="hybridMultilevel"/>
    <w:tmpl w:val="E03A8BAC"/>
    <w:lvl w:ilvl="0" w:tplc="F05EEB34">
      <w:start w:val="1"/>
      <w:numFmt w:val="decimal"/>
      <w:lvlText w:val="%1."/>
      <w:lvlJc w:val="left"/>
      <w:pPr>
        <w:ind w:left="1270" w:hanging="51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57202F98"/>
    <w:multiLevelType w:val="hybridMultilevel"/>
    <w:tmpl w:val="22F68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FF32C4"/>
    <w:multiLevelType w:val="hybridMultilevel"/>
    <w:tmpl w:val="77E4E6D4"/>
    <w:lvl w:ilvl="0" w:tplc="04090019">
      <w:start w:val="1"/>
      <w:numFmt w:val="lowerLetter"/>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9" w15:restartNumberingAfterBreak="0">
    <w:nsid w:val="613A4702"/>
    <w:multiLevelType w:val="hybridMultilevel"/>
    <w:tmpl w:val="90E06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A109C5"/>
    <w:multiLevelType w:val="multilevel"/>
    <w:tmpl w:val="11F40576"/>
    <w:lvl w:ilvl="0">
      <w:start w:val="1"/>
      <w:numFmt w:val="decimal"/>
      <w:lvlText w:val="%1."/>
      <w:lvlJc w:val="left"/>
      <w:pPr>
        <w:ind w:left="0" w:firstLine="0"/>
      </w:pPr>
      <w:rPr>
        <w:rFonts w:ascii="Arial" w:eastAsia="Arial" w:hAnsi="Arial" w:cs="Arial"/>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72364097"/>
    <w:multiLevelType w:val="hybridMultilevel"/>
    <w:tmpl w:val="48844FD8"/>
    <w:lvl w:ilvl="0" w:tplc="C46E24A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CF7A9E"/>
    <w:multiLevelType w:val="hybridMultilevel"/>
    <w:tmpl w:val="8D7EA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536D9B"/>
    <w:multiLevelType w:val="hybridMultilevel"/>
    <w:tmpl w:val="72CC757C"/>
    <w:lvl w:ilvl="0" w:tplc="24F63576">
      <w:start w:val="2023"/>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911849">
    <w:abstractNumId w:val="10"/>
  </w:num>
  <w:num w:numId="2" w16cid:durableId="58216903">
    <w:abstractNumId w:val="8"/>
  </w:num>
  <w:num w:numId="3" w16cid:durableId="779030103">
    <w:abstractNumId w:val="6"/>
  </w:num>
  <w:num w:numId="4" w16cid:durableId="1618947357">
    <w:abstractNumId w:val="9"/>
  </w:num>
  <w:num w:numId="5" w16cid:durableId="465897817">
    <w:abstractNumId w:val="13"/>
  </w:num>
  <w:num w:numId="6" w16cid:durableId="465508331">
    <w:abstractNumId w:val="12"/>
  </w:num>
  <w:num w:numId="7" w16cid:durableId="910578221">
    <w:abstractNumId w:val="2"/>
  </w:num>
  <w:num w:numId="8" w16cid:durableId="1494906328">
    <w:abstractNumId w:val="7"/>
  </w:num>
  <w:num w:numId="9" w16cid:durableId="1746107963">
    <w:abstractNumId w:val="3"/>
  </w:num>
  <w:num w:numId="10" w16cid:durableId="757942262">
    <w:abstractNumId w:val="11"/>
  </w:num>
  <w:num w:numId="11" w16cid:durableId="46344631">
    <w:abstractNumId w:val="5"/>
  </w:num>
  <w:num w:numId="12" w16cid:durableId="35157974">
    <w:abstractNumId w:val="1"/>
  </w:num>
  <w:num w:numId="13" w16cid:durableId="194271535">
    <w:abstractNumId w:val="4"/>
  </w:num>
  <w:num w:numId="14" w16cid:durableId="1771969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3B"/>
    <w:rsid w:val="0000492D"/>
    <w:rsid w:val="00006555"/>
    <w:rsid w:val="000106A9"/>
    <w:rsid w:val="00011168"/>
    <w:rsid w:val="000118FF"/>
    <w:rsid w:val="0002139E"/>
    <w:rsid w:val="00021C83"/>
    <w:rsid w:val="00031335"/>
    <w:rsid w:val="00031705"/>
    <w:rsid w:val="00033822"/>
    <w:rsid w:val="00033C2A"/>
    <w:rsid w:val="00033E4D"/>
    <w:rsid w:val="00035529"/>
    <w:rsid w:val="0003621F"/>
    <w:rsid w:val="00043717"/>
    <w:rsid w:val="00043F25"/>
    <w:rsid w:val="0004715C"/>
    <w:rsid w:val="00050254"/>
    <w:rsid w:val="00053246"/>
    <w:rsid w:val="000548F2"/>
    <w:rsid w:val="00057458"/>
    <w:rsid w:val="000600FB"/>
    <w:rsid w:val="00061612"/>
    <w:rsid w:val="000666FA"/>
    <w:rsid w:val="00067767"/>
    <w:rsid w:val="0007162A"/>
    <w:rsid w:val="00081D1F"/>
    <w:rsid w:val="00083000"/>
    <w:rsid w:val="00083DD1"/>
    <w:rsid w:val="000845C3"/>
    <w:rsid w:val="00090228"/>
    <w:rsid w:val="0009503A"/>
    <w:rsid w:val="000955D3"/>
    <w:rsid w:val="00097BA1"/>
    <w:rsid w:val="00097EFC"/>
    <w:rsid w:val="000A1FB2"/>
    <w:rsid w:val="000A2045"/>
    <w:rsid w:val="000A21A6"/>
    <w:rsid w:val="000A25DC"/>
    <w:rsid w:val="000A2C5B"/>
    <w:rsid w:val="000A318A"/>
    <w:rsid w:val="000A4902"/>
    <w:rsid w:val="000A505F"/>
    <w:rsid w:val="000B05A2"/>
    <w:rsid w:val="000B27A2"/>
    <w:rsid w:val="000B3BDC"/>
    <w:rsid w:val="000B4381"/>
    <w:rsid w:val="000B56F0"/>
    <w:rsid w:val="000B725A"/>
    <w:rsid w:val="000C1810"/>
    <w:rsid w:val="000C2505"/>
    <w:rsid w:val="000C3062"/>
    <w:rsid w:val="000C409F"/>
    <w:rsid w:val="000C5437"/>
    <w:rsid w:val="000C75F8"/>
    <w:rsid w:val="000D088E"/>
    <w:rsid w:val="000D6B21"/>
    <w:rsid w:val="000E39B2"/>
    <w:rsid w:val="000E42C8"/>
    <w:rsid w:val="000E4EFE"/>
    <w:rsid w:val="000E6E65"/>
    <w:rsid w:val="000E7F87"/>
    <w:rsid w:val="000F03BB"/>
    <w:rsid w:val="000F13C9"/>
    <w:rsid w:val="000F2ED9"/>
    <w:rsid w:val="000F33FC"/>
    <w:rsid w:val="000F4EA0"/>
    <w:rsid w:val="000F630D"/>
    <w:rsid w:val="000F63C4"/>
    <w:rsid w:val="000F7D49"/>
    <w:rsid w:val="00100934"/>
    <w:rsid w:val="00100ABB"/>
    <w:rsid w:val="001022EE"/>
    <w:rsid w:val="0011367E"/>
    <w:rsid w:val="00113ED8"/>
    <w:rsid w:val="001145AD"/>
    <w:rsid w:val="00116DC8"/>
    <w:rsid w:val="0011717A"/>
    <w:rsid w:val="0012201E"/>
    <w:rsid w:val="001231D7"/>
    <w:rsid w:val="001252AE"/>
    <w:rsid w:val="00125CA6"/>
    <w:rsid w:val="00126FED"/>
    <w:rsid w:val="00127502"/>
    <w:rsid w:val="00131311"/>
    <w:rsid w:val="001325C1"/>
    <w:rsid w:val="00134758"/>
    <w:rsid w:val="00135ABF"/>
    <w:rsid w:val="0013637F"/>
    <w:rsid w:val="001433BF"/>
    <w:rsid w:val="00153F56"/>
    <w:rsid w:val="0015726B"/>
    <w:rsid w:val="00157310"/>
    <w:rsid w:val="00161F38"/>
    <w:rsid w:val="001621BB"/>
    <w:rsid w:val="001622DF"/>
    <w:rsid w:val="001627B5"/>
    <w:rsid w:val="00162999"/>
    <w:rsid w:val="0017000A"/>
    <w:rsid w:val="00170585"/>
    <w:rsid w:val="00170901"/>
    <w:rsid w:val="001759F4"/>
    <w:rsid w:val="00182E90"/>
    <w:rsid w:val="00184AF3"/>
    <w:rsid w:val="00185909"/>
    <w:rsid w:val="00187BC5"/>
    <w:rsid w:val="00194254"/>
    <w:rsid w:val="001A0B44"/>
    <w:rsid w:val="001A12F2"/>
    <w:rsid w:val="001A22E8"/>
    <w:rsid w:val="001A2307"/>
    <w:rsid w:val="001A3B72"/>
    <w:rsid w:val="001B1CDC"/>
    <w:rsid w:val="001B2D73"/>
    <w:rsid w:val="001B3EF5"/>
    <w:rsid w:val="001C06B1"/>
    <w:rsid w:val="001C22D2"/>
    <w:rsid w:val="001C7F85"/>
    <w:rsid w:val="001D069B"/>
    <w:rsid w:val="001D1C85"/>
    <w:rsid w:val="001D7109"/>
    <w:rsid w:val="001D7B5B"/>
    <w:rsid w:val="001E2EBE"/>
    <w:rsid w:val="001E359D"/>
    <w:rsid w:val="001E4BF2"/>
    <w:rsid w:val="001E52DB"/>
    <w:rsid w:val="001F0D9B"/>
    <w:rsid w:val="001F71BB"/>
    <w:rsid w:val="001F79CF"/>
    <w:rsid w:val="00202439"/>
    <w:rsid w:val="00204DD0"/>
    <w:rsid w:val="002142AA"/>
    <w:rsid w:val="00216C21"/>
    <w:rsid w:val="002176A6"/>
    <w:rsid w:val="00220BC0"/>
    <w:rsid w:val="00222394"/>
    <w:rsid w:val="00226724"/>
    <w:rsid w:val="00235232"/>
    <w:rsid w:val="002370F9"/>
    <w:rsid w:val="002427AD"/>
    <w:rsid w:val="002448CB"/>
    <w:rsid w:val="00251474"/>
    <w:rsid w:val="00252315"/>
    <w:rsid w:val="00262534"/>
    <w:rsid w:val="00263146"/>
    <w:rsid w:val="00263AB8"/>
    <w:rsid w:val="00267BF4"/>
    <w:rsid w:val="00271826"/>
    <w:rsid w:val="00273D73"/>
    <w:rsid w:val="00277F94"/>
    <w:rsid w:val="00280346"/>
    <w:rsid w:val="002809D2"/>
    <w:rsid w:val="0028616F"/>
    <w:rsid w:val="00291611"/>
    <w:rsid w:val="00292D6C"/>
    <w:rsid w:val="00293CC5"/>
    <w:rsid w:val="00295922"/>
    <w:rsid w:val="00296B5E"/>
    <w:rsid w:val="00296F83"/>
    <w:rsid w:val="002A3236"/>
    <w:rsid w:val="002A6E0E"/>
    <w:rsid w:val="002A6EAA"/>
    <w:rsid w:val="002C0CF3"/>
    <w:rsid w:val="002C2546"/>
    <w:rsid w:val="002C3A29"/>
    <w:rsid w:val="002C6E24"/>
    <w:rsid w:val="002D3891"/>
    <w:rsid w:val="002D4609"/>
    <w:rsid w:val="002D7270"/>
    <w:rsid w:val="002D74B8"/>
    <w:rsid w:val="002D7A7D"/>
    <w:rsid w:val="002E26E4"/>
    <w:rsid w:val="002E3A09"/>
    <w:rsid w:val="002E45DB"/>
    <w:rsid w:val="002E47BF"/>
    <w:rsid w:val="002E4D60"/>
    <w:rsid w:val="002E6274"/>
    <w:rsid w:val="002E6977"/>
    <w:rsid w:val="002F380F"/>
    <w:rsid w:val="002F4B3B"/>
    <w:rsid w:val="002F5D4F"/>
    <w:rsid w:val="002F635D"/>
    <w:rsid w:val="002F754F"/>
    <w:rsid w:val="00302188"/>
    <w:rsid w:val="00303069"/>
    <w:rsid w:val="00303726"/>
    <w:rsid w:val="00303EDA"/>
    <w:rsid w:val="00304F52"/>
    <w:rsid w:val="003100A0"/>
    <w:rsid w:val="00310101"/>
    <w:rsid w:val="003110A2"/>
    <w:rsid w:val="003112D9"/>
    <w:rsid w:val="003132AF"/>
    <w:rsid w:val="00315533"/>
    <w:rsid w:val="00322605"/>
    <w:rsid w:val="0032705D"/>
    <w:rsid w:val="00330781"/>
    <w:rsid w:val="003328DF"/>
    <w:rsid w:val="00332975"/>
    <w:rsid w:val="003336F4"/>
    <w:rsid w:val="00334198"/>
    <w:rsid w:val="00337085"/>
    <w:rsid w:val="00344087"/>
    <w:rsid w:val="003444B5"/>
    <w:rsid w:val="0034621E"/>
    <w:rsid w:val="00346483"/>
    <w:rsid w:val="00346916"/>
    <w:rsid w:val="00346DBB"/>
    <w:rsid w:val="003477DD"/>
    <w:rsid w:val="0034797D"/>
    <w:rsid w:val="00355C72"/>
    <w:rsid w:val="00356977"/>
    <w:rsid w:val="00365D72"/>
    <w:rsid w:val="0036740B"/>
    <w:rsid w:val="00367BA4"/>
    <w:rsid w:val="00371274"/>
    <w:rsid w:val="0037159F"/>
    <w:rsid w:val="00372DAC"/>
    <w:rsid w:val="00373CE9"/>
    <w:rsid w:val="00381F12"/>
    <w:rsid w:val="00386556"/>
    <w:rsid w:val="00387556"/>
    <w:rsid w:val="003876F2"/>
    <w:rsid w:val="00390557"/>
    <w:rsid w:val="00393502"/>
    <w:rsid w:val="003949B1"/>
    <w:rsid w:val="003969F3"/>
    <w:rsid w:val="00397500"/>
    <w:rsid w:val="003A1712"/>
    <w:rsid w:val="003A1D1F"/>
    <w:rsid w:val="003A4F68"/>
    <w:rsid w:val="003A6668"/>
    <w:rsid w:val="003A6940"/>
    <w:rsid w:val="003B12DD"/>
    <w:rsid w:val="003B171E"/>
    <w:rsid w:val="003B1D2B"/>
    <w:rsid w:val="003B2792"/>
    <w:rsid w:val="003B6329"/>
    <w:rsid w:val="003B7C27"/>
    <w:rsid w:val="003C02D7"/>
    <w:rsid w:val="003C5F17"/>
    <w:rsid w:val="003C7423"/>
    <w:rsid w:val="003D3AFE"/>
    <w:rsid w:val="003D3B0A"/>
    <w:rsid w:val="003D46E4"/>
    <w:rsid w:val="003D6C9C"/>
    <w:rsid w:val="003D78F0"/>
    <w:rsid w:val="003D7FD1"/>
    <w:rsid w:val="003E35C8"/>
    <w:rsid w:val="003E4FF5"/>
    <w:rsid w:val="003F02A9"/>
    <w:rsid w:val="003F434C"/>
    <w:rsid w:val="003F62A8"/>
    <w:rsid w:val="003F62EB"/>
    <w:rsid w:val="003F7943"/>
    <w:rsid w:val="004000F7"/>
    <w:rsid w:val="00400E4B"/>
    <w:rsid w:val="00407F28"/>
    <w:rsid w:val="004107F6"/>
    <w:rsid w:val="0041249A"/>
    <w:rsid w:val="00417391"/>
    <w:rsid w:val="00417F76"/>
    <w:rsid w:val="00421468"/>
    <w:rsid w:val="00422620"/>
    <w:rsid w:val="004229FD"/>
    <w:rsid w:val="00423060"/>
    <w:rsid w:val="0042511F"/>
    <w:rsid w:val="004273C8"/>
    <w:rsid w:val="00427440"/>
    <w:rsid w:val="00427A80"/>
    <w:rsid w:val="0043666E"/>
    <w:rsid w:val="004372BB"/>
    <w:rsid w:val="00444246"/>
    <w:rsid w:val="00444D24"/>
    <w:rsid w:val="004511FF"/>
    <w:rsid w:val="00453F13"/>
    <w:rsid w:val="004547CC"/>
    <w:rsid w:val="00455EC4"/>
    <w:rsid w:val="00457C23"/>
    <w:rsid w:val="00471F18"/>
    <w:rsid w:val="00473D5B"/>
    <w:rsid w:val="00475F20"/>
    <w:rsid w:val="00476A8E"/>
    <w:rsid w:val="004770E7"/>
    <w:rsid w:val="00480096"/>
    <w:rsid w:val="00481441"/>
    <w:rsid w:val="00481C7C"/>
    <w:rsid w:val="004824F9"/>
    <w:rsid w:val="00486FB6"/>
    <w:rsid w:val="00487170"/>
    <w:rsid w:val="00490207"/>
    <w:rsid w:val="00492778"/>
    <w:rsid w:val="00494EB9"/>
    <w:rsid w:val="0049539F"/>
    <w:rsid w:val="004A266F"/>
    <w:rsid w:val="004A77E0"/>
    <w:rsid w:val="004A7D72"/>
    <w:rsid w:val="004B163C"/>
    <w:rsid w:val="004B2043"/>
    <w:rsid w:val="004B3686"/>
    <w:rsid w:val="004B5E07"/>
    <w:rsid w:val="004B7690"/>
    <w:rsid w:val="004B7FC3"/>
    <w:rsid w:val="004C0BC0"/>
    <w:rsid w:val="004C3F61"/>
    <w:rsid w:val="004C764B"/>
    <w:rsid w:val="004D0716"/>
    <w:rsid w:val="004D1AB2"/>
    <w:rsid w:val="004D2D42"/>
    <w:rsid w:val="004D5959"/>
    <w:rsid w:val="004E1C4D"/>
    <w:rsid w:val="004F085D"/>
    <w:rsid w:val="004F185A"/>
    <w:rsid w:val="004F298F"/>
    <w:rsid w:val="004F2FB2"/>
    <w:rsid w:val="004F516E"/>
    <w:rsid w:val="0050023D"/>
    <w:rsid w:val="00502843"/>
    <w:rsid w:val="005075E0"/>
    <w:rsid w:val="0051022A"/>
    <w:rsid w:val="00511352"/>
    <w:rsid w:val="00513E9A"/>
    <w:rsid w:val="00521EE6"/>
    <w:rsid w:val="00525FF9"/>
    <w:rsid w:val="00537524"/>
    <w:rsid w:val="00540E4C"/>
    <w:rsid w:val="00541D54"/>
    <w:rsid w:val="0054282C"/>
    <w:rsid w:val="00542A5B"/>
    <w:rsid w:val="00545594"/>
    <w:rsid w:val="00545FEB"/>
    <w:rsid w:val="005474FE"/>
    <w:rsid w:val="00551C4B"/>
    <w:rsid w:val="0055291D"/>
    <w:rsid w:val="00553010"/>
    <w:rsid w:val="005530DE"/>
    <w:rsid w:val="00555107"/>
    <w:rsid w:val="0056051F"/>
    <w:rsid w:val="00560A37"/>
    <w:rsid w:val="00561DE2"/>
    <w:rsid w:val="00563021"/>
    <w:rsid w:val="005644F5"/>
    <w:rsid w:val="005828ED"/>
    <w:rsid w:val="00583FC8"/>
    <w:rsid w:val="00584EDC"/>
    <w:rsid w:val="00586C9A"/>
    <w:rsid w:val="005902AB"/>
    <w:rsid w:val="00591D9F"/>
    <w:rsid w:val="005937C4"/>
    <w:rsid w:val="00594EAB"/>
    <w:rsid w:val="00595465"/>
    <w:rsid w:val="005A4BE4"/>
    <w:rsid w:val="005A4CA6"/>
    <w:rsid w:val="005B71ED"/>
    <w:rsid w:val="005C0570"/>
    <w:rsid w:val="005C0772"/>
    <w:rsid w:val="005C2DE0"/>
    <w:rsid w:val="005C3166"/>
    <w:rsid w:val="005C7C39"/>
    <w:rsid w:val="005C7E2F"/>
    <w:rsid w:val="005D1A8F"/>
    <w:rsid w:val="005D1C4A"/>
    <w:rsid w:val="005D3B9A"/>
    <w:rsid w:val="005D3E01"/>
    <w:rsid w:val="005D5AB8"/>
    <w:rsid w:val="005E1314"/>
    <w:rsid w:val="005E5E83"/>
    <w:rsid w:val="005E6E31"/>
    <w:rsid w:val="005F046E"/>
    <w:rsid w:val="005F1E51"/>
    <w:rsid w:val="005F3E63"/>
    <w:rsid w:val="005F4E53"/>
    <w:rsid w:val="00602FD7"/>
    <w:rsid w:val="0060464F"/>
    <w:rsid w:val="006136FE"/>
    <w:rsid w:val="006151BB"/>
    <w:rsid w:val="00617F88"/>
    <w:rsid w:val="006207CE"/>
    <w:rsid w:val="00623AEF"/>
    <w:rsid w:val="00626E82"/>
    <w:rsid w:val="00635D5E"/>
    <w:rsid w:val="0063667D"/>
    <w:rsid w:val="00645EBA"/>
    <w:rsid w:val="006541AF"/>
    <w:rsid w:val="006550E2"/>
    <w:rsid w:val="006558F6"/>
    <w:rsid w:val="00656925"/>
    <w:rsid w:val="00656C12"/>
    <w:rsid w:val="00663C96"/>
    <w:rsid w:val="00666393"/>
    <w:rsid w:val="00671DE7"/>
    <w:rsid w:val="006726FB"/>
    <w:rsid w:val="00673411"/>
    <w:rsid w:val="00674B6A"/>
    <w:rsid w:val="00677608"/>
    <w:rsid w:val="00681F96"/>
    <w:rsid w:val="00683294"/>
    <w:rsid w:val="00683A29"/>
    <w:rsid w:val="006859BE"/>
    <w:rsid w:val="00687251"/>
    <w:rsid w:val="0069228D"/>
    <w:rsid w:val="0069316B"/>
    <w:rsid w:val="00694563"/>
    <w:rsid w:val="00696B59"/>
    <w:rsid w:val="006A151F"/>
    <w:rsid w:val="006A25A4"/>
    <w:rsid w:val="006A3211"/>
    <w:rsid w:val="006A3739"/>
    <w:rsid w:val="006A4AAE"/>
    <w:rsid w:val="006A4DC2"/>
    <w:rsid w:val="006A5346"/>
    <w:rsid w:val="006B4094"/>
    <w:rsid w:val="006B6027"/>
    <w:rsid w:val="006B6672"/>
    <w:rsid w:val="006B668D"/>
    <w:rsid w:val="006B77E9"/>
    <w:rsid w:val="006C128A"/>
    <w:rsid w:val="006C2510"/>
    <w:rsid w:val="006C3B24"/>
    <w:rsid w:val="006C4B3C"/>
    <w:rsid w:val="006C72B0"/>
    <w:rsid w:val="006C7AEB"/>
    <w:rsid w:val="006D04A7"/>
    <w:rsid w:val="006D183A"/>
    <w:rsid w:val="006D1B16"/>
    <w:rsid w:val="006D1CD1"/>
    <w:rsid w:val="006D7214"/>
    <w:rsid w:val="006D7474"/>
    <w:rsid w:val="006E2EC3"/>
    <w:rsid w:val="006E43B4"/>
    <w:rsid w:val="006E4A29"/>
    <w:rsid w:val="006E4EE3"/>
    <w:rsid w:val="006E6BFC"/>
    <w:rsid w:val="006E7C2E"/>
    <w:rsid w:val="006F1195"/>
    <w:rsid w:val="006F1AB4"/>
    <w:rsid w:val="006F515D"/>
    <w:rsid w:val="006F72DD"/>
    <w:rsid w:val="0070273F"/>
    <w:rsid w:val="0070576E"/>
    <w:rsid w:val="007074D6"/>
    <w:rsid w:val="00710108"/>
    <w:rsid w:val="00712B07"/>
    <w:rsid w:val="00713C0C"/>
    <w:rsid w:val="00717EB9"/>
    <w:rsid w:val="00720632"/>
    <w:rsid w:val="00723D9C"/>
    <w:rsid w:val="0072428A"/>
    <w:rsid w:val="007242B5"/>
    <w:rsid w:val="0072463B"/>
    <w:rsid w:val="0072494F"/>
    <w:rsid w:val="00730F0D"/>
    <w:rsid w:val="007379CC"/>
    <w:rsid w:val="00743038"/>
    <w:rsid w:val="00747171"/>
    <w:rsid w:val="007472C7"/>
    <w:rsid w:val="007510BD"/>
    <w:rsid w:val="0075382B"/>
    <w:rsid w:val="007543E7"/>
    <w:rsid w:val="00766352"/>
    <w:rsid w:val="0076671B"/>
    <w:rsid w:val="00776167"/>
    <w:rsid w:val="00777A17"/>
    <w:rsid w:val="00784EA4"/>
    <w:rsid w:val="007862ED"/>
    <w:rsid w:val="00787B5D"/>
    <w:rsid w:val="00792F0D"/>
    <w:rsid w:val="00795128"/>
    <w:rsid w:val="00797090"/>
    <w:rsid w:val="007979BD"/>
    <w:rsid w:val="007A0883"/>
    <w:rsid w:val="007A3425"/>
    <w:rsid w:val="007A41EA"/>
    <w:rsid w:val="007A6792"/>
    <w:rsid w:val="007A6C7F"/>
    <w:rsid w:val="007B145B"/>
    <w:rsid w:val="007B24C5"/>
    <w:rsid w:val="007B4908"/>
    <w:rsid w:val="007B6BDC"/>
    <w:rsid w:val="007C22F3"/>
    <w:rsid w:val="007C2A0A"/>
    <w:rsid w:val="007D0269"/>
    <w:rsid w:val="007D1691"/>
    <w:rsid w:val="007D3C68"/>
    <w:rsid w:val="007E22B3"/>
    <w:rsid w:val="007E4143"/>
    <w:rsid w:val="007E56BF"/>
    <w:rsid w:val="007E76A7"/>
    <w:rsid w:val="007F4242"/>
    <w:rsid w:val="00804716"/>
    <w:rsid w:val="00806ADC"/>
    <w:rsid w:val="008073AE"/>
    <w:rsid w:val="00812DE8"/>
    <w:rsid w:val="00817C20"/>
    <w:rsid w:val="008277E1"/>
    <w:rsid w:val="00831AD3"/>
    <w:rsid w:val="00832F0D"/>
    <w:rsid w:val="00834698"/>
    <w:rsid w:val="008359DE"/>
    <w:rsid w:val="00840177"/>
    <w:rsid w:val="008415F6"/>
    <w:rsid w:val="00842A53"/>
    <w:rsid w:val="008476E3"/>
    <w:rsid w:val="00851021"/>
    <w:rsid w:val="00861367"/>
    <w:rsid w:val="00861472"/>
    <w:rsid w:val="008627E5"/>
    <w:rsid w:val="00865C1D"/>
    <w:rsid w:val="00867E5A"/>
    <w:rsid w:val="00881B65"/>
    <w:rsid w:val="0088488F"/>
    <w:rsid w:val="00890F29"/>
    <w:rsid w:val="008A080C"/>
    <w:rsid w:val="008A24D0"/>
    <w:rsid w:val="008A2F52"/>
    <w:rsid w:val="008A3D50"/>
    <w:rsid w:val="008A527C"/>
    <w:rsid w:val="008A570B"/>
    <w:rsid w:val="008B0C42"/>
    <w:rsid w:val="008B10EA"/>
    <w:rsid w:val="008B21E8"/>
    <w:rsid w:val="008B21E9"/>
    <w:rsid w:val="008B39A8"/>
    <w:rsid w:val="008B5C1E"/>
    <w:rsid w:val="008C188E"/>
    <w:rsid w:val="008C24AD"/>
    <w:rsid w:val="008D1A0F"/>
    <w:rsid w:val="008D6664"/>
    <w:rsid w:val="008E36C7"/>
    <w:rsid w:val="008E3881"/>
    <w:rsid w:val="008E462E"/>
    <w:rsid w:val="008E6AB5"/>
    <w:rsid w:val="008E7B40"/>
    <w:rsid w:val="008F0250"/>
    <w:rsid w:val="008F2F1C"/>
    <w:rsid w:val="008F70B4"/>
    <w:rsid w:val="008F7F61"/>
    <w:rsid w:val="00901465"/>
    <w:rsid w:val="009036F6"/>
    <w:rsid w:val="009037C1"/>
    <w:rsid w:val="00903E25"/>
    <w:rsid w:val="0090511E"/>
    <w:rsid w:val="009061C4"/>
    <w:rsid w:val="009102CE"/>
    <w:rsid w:val="009147BF"/>
    <w:rsid w:val="009240D6"/>
    <w:rsid w:val="00924E23"/>
    <w:rsid w:val="0092658E"/>
    <w:rsid w:val="009324A0"/>
    <w:rsid w:val="00936B41"/>
    <w:rsid w:val="00943A29"/>
    <w:rsid w:val="00944698"/>
    <w:rsid w:val="00952C5A"/>
    <w:rsid w:val="00954E5D"/>
    <w:rsid w:val="00963368"/>
    <w:rsid w:val="009647A3"/>
    <w:rsid w:val="00966C91"/>
    <w:rsid w:val="00970E32"/>
    <w:rsid w:val="009710E3"/>
    <w:rsid w:val="009714E7"/>
    <w:rsid w:val="0097359D"/>
    <w:rsid w:val="00980AB5"/>
    <w:rsid w:val="00982552"/>
    <w:rsid w:val="00982C2B"/>
    <w:rsid w:val="00983032"/>
    <w:rsid w:val="00983D4D"/>
    <w:rsid w:val="00984EB4"/>
    <w:rsid w:val="00996B5B"/>
    <w:rsid w:val="009A02F8"/>
    <w:rsid w:val="009B584D"/>
    <w:rsid w:val="009C069C"/>
    <w:rsid w:val="009C17BD"/>
    <w:rsid w:val="009C3A1E"/>
    <w:rsid w:val="009D160A"/>
    <w:rsid w:val="009D2234"/>
    <w:rsid w:val="009D3664"/>
    <w:rsid w:val="009D3D2E"/>
    <w:rsid w:val="009D50BF"/>
    <w:rsid w:val="009D5522"/>
    <w:rsid w:val="009E12DD"/>
    <w:rsid w:val="009E2F12"/>
    <w:rsid w:val="009E38A5"/>
    <w:rsid w:val="009E68B0"/>
    <w:rsid w:val="009E70AC"/>
    <w:rsid w:val="009F1977"/>
    <w:rsid w:val="009F2790"/>
    <w:rsid w:val="009F3760"/>
    <w:rsid w:val="009F44B8"/>
    <w:rsid w:val="009F6FFB"/>
    <w:rsid w:val="00A03204"/>
    <w:rsid w:val="00A10CA3"/>
    <w:rsid w:val="00A10EE1"/>
    <w:rsid w:val="00A159F1"/>
    <w:rsid w:val="00A16E99"/>
    <w:rsid w:val="00A253EE"/>
    <w:rsid w:val="00A25571"/>
    <w:rsid w:val="00A26547"/>
    <w:rsid w:val="00A2798B"/>
    <w:rsid w:val="00A30534"/>
    <w:rsid w:val="00A30946"/>
    <w:rsid w:val="00A4068F"/>
    <w:rsid w:val="00A40815"/>
    <w:rsid w:val="00A40B3C"/>
    <w:rsid w:val="00A44A05"/>
    <w:rsid w:val="00A45440"/>
    <w:rsid w:val="00A46B6E"/>
    <w:rsid w:val="00A47527"/>
    <w:rsid w:val="00A510E8"/>
    <w:rsid w:val="00A557FC"/>
    <w:rsid w:val="00A638DA"/>
    <w:rsid w:val="00A64848"/>
    <w:rsid w:val="00A64D0C"/>
    <w:rsid w:val="00A64FAB"/>
    <w:rsid w:val="00A65DA2"/>
    <w:rsid w:val="00A66C81"/>
    <w:rsid w:val="00A72421"/>
    <w:rsid w:val="00A75080"/>
    <w:rsid w:val="00A753F8"/>
    <w:rsid w:val="00A7683E"/>
    <w:rsid w:val="00A777CC"/>
    <w:rsid w:val="00A80DBA"/>
    <w:rsid w:val="00A83971"/>
    <w:rsid w:val="00A94CC6"/>
    <w:rsid w:val="00AA1AC2"/>
    <w:rsid w:val="00AA4597"/>
    <w:rsid w:val="00AA48BB"/>
    <w:rsid w:val="00AA602C"/>
    <w:rsid w:val="00AA76E3"/>
    <w:rsid w:val="00AB3C91"/>
    <w:rsid w:val="00AC4977"/>
    <w:rsid w:val="00AC5AE6"/>
    <w:rsid w:val="00AC63FB"/>
    <w:rsid w:val="00AD0CAA"/>
    <w:rsid w:val="00AD137E"/>
    <w:rsid w:val="00AD17CF"/>
    <w:rsid w:val="00AD1A8C"/>
    <w:rsid w:val="00AD2058"/>
    <w:rsid w:val="00AD23D9"/>
    <w:rsid w:val="00AD4895"/>
    <w:rsid w:val="00AD4941"/>
    <w:rsid w:val="00AD59B0"/>
    <w:rsid w:val="00AD7B49"/>
    <w:rsid w:val="00AE1846"/>
    <w:rsid w:val="00AE1A04"/>
    <w:rsid w:val="00AE1B72"/>
    <w:rsid w:val="00AE1E24"/>
    <w:rsid w:val="00AE3064"/>
    <w:rsid w:val="00AE4CDD"/>
    <w:rsid w:val="00AE7DAF"/>
    <w:rsid w:val="00AF2B22"/>
    <w:rsid w:val="00AF2F8C"/>
    <w:rsid w:val="00AF667B"/>
    <w:rsid w:val="00AF7CA2"/>
    <w:rsid w:val="00B00D67"/>
    <w:rsid w:val="00B030F2"/>
    <w:rsid w:val="00B05567"/>
    <w:rsid w:val="00B06709"/>
    <w:rsid w:val="00B11217"/>
    <w:rsid w:val="00B116A4"/>
    <w:rsid w:val="00B11EB1"/>
    <w:rsid w:val="00B138D9"/>
    <w:rsid w:val="00B14AE1"/>
    <w:rsid w:val="00B15D99"/>
    <w:rsid w:val="00B16BCB"/>
    <w:rsid w:val="00B17155"/>
    <w:rsid w:val="00B2092A"/>
    <w:rsid w:val="00B23E7C"/>
    <w:rsid w:val="00B34A17"/>
    <w:rsid w:val="00B40289"/>
    <w:rsid w:val="00B402BB"/>
    <w:rsid w:val="00B419C9"/>
    <w:rsid w:val="00B4367F"/>
    <w:rsid w:val="00B43CCF"/>
    <w:rsid w:val="00B51927"/>
    <w:rsid w:val="00B52048"/>
    <w:rsid w:val="00B525FC"/>
    <w:rsid w:val="00B60456"/>
    <w:rsid w:val="00B6134D"/>
    <w:rsid w:val="00B624F4"/>
    <w:rsid w:val="00B7043F"/>
    <w:rsid w:val="00B71FC8"/>
    <w:rsid w:val="00B72379"/>
    <w:rsid w:val="00B72F25"/>
    <w:rsid w:val="00B76139"/>
    <w:rsid w:val="00B828FA"/>
    <w:rsid w:val="00B84000"/>
    <w:rsid w:val="00B91029"/>
    <w:rsid w:val="00B91941"/>
    <w:rsid w:val="00B93DE8"/>
    <w:rsid w:val="00B94913"/>
    <w:rsid w:val="00B95379"/>
    <w:rsid w:val="00B95A35"/>
    <w:rsid w:val="00B9644D"/>
    <w:rsid w:val="00B96EED"/>
    <w:rsid w:val="00BA052B"/>
    <w:rsid w:val="00BA12A2"/>
    <w:rsid w:val="00BA1D35"/>
    <w:rsid w:val="00BA2524"/>
    <w:rsid w:val="00BA28DB"/>
    <w:rsid w:val="00BA3C7B"/>
    <w:rsid w:val="00BA6215"/>
    <w:rsid w:val="00BB0369"/>
    <w:rsid w:val="00BB08B0"/>
    <w:rsid w:val="00BB5109"/>
    <w:rsid w:val="00BC6005"/>
    <w:rsid w:val="00BC776E"/>
    <w:rsid w:val="00BC7CC1"/>
    <w:rsid w:val="00BD0C33"/>
    <w:rsid w:val="00BD12E2"/>
    <w:rsid w:val="00BD26D5"/>
    <w:rsid w:val="00BE011A"/>
    <w:rsid w:val="00BE2062"/>
    <w:rsid w:val="00BE4FA9"/>
    <w:rsid w:val="00BE5302"/>
    <w:rsid w:val="00BF06DE"/>
    <w:rsid w:val="00BF2741"/>
    <w:rsid w:val="00BF2FD9"/>
    <w:rsid w:val="00C05DBE"/>
    <w:rsid w:val="00C0676E"/>
    <w:rsid w:val="00C07C14"/>
    <w:rsid w:val="00C16C10"/>
    <w:rsid w:val="00C22221"/>
    <w:rsid w:val="00C245CE"/>
    <w:rsid w:val="00C315AB"/>
    <w:rsid w:val="00C32F3D"/>
    <w:rsid w:val="00C3795B"/>
    <w:rsid w:val="00C44208"/>
    <w:rsid w:val="00C5552C"/>
    <w:rsid w:val="00C6004E"/>
    <w:rsid w:val="00C62054"/>
    <w:rsid w:val="00C72FA9"/>
    <w:rsid w:val="00C738DD"/>
    <w:rsid w:val="00C83B0F"/>
    <w:rsid w:val="00C84394"/>
    <w:rsid w:val="00C8759D"/>
    <w:rsid w:val="00CA0AB1"/>
    <w:rsid w:val="00CA1616"/>
    <w:rsid w:val="00CA1F68"/>
    <w:rsid w:val="00CA20E7"/>
    <w:rsid w:val="00CA2D50"/>
    <w:rsid w:val="00CA3317"/>
    <w:rsid w:val="00CA38ED"/>
    <w:rsid w:val="00CA39D0"/>
    <w:rsid w:val="00CA6924"/>
    <w:rsid w:val="00CA7CEB"/>
    <w:rsid w:val="00CB43FD"/>
    <w:rsid w:val="00CB491B"/>
    <w:rsid w:val="00CB551D"/>
    <w:rsid w:val="00CB6B31"/>
    <w:rsid w:val="00CB7A6B"/>
    <w:rsid w:val="00CC001F"/>
    <w:rsid w:val="00CC3B2E"/>
    <w:rsid w:val="00CC66A3"/>
    <w:rsid w:val="00CC6CDA"/>
    <w:rsid w:val="00CD136C"/>
    <w:rsid w:val="00CD2E7F"/>
    <w:rsid w:val="00CD408B"/>
    <w:rsid w:val="00CD49DE"/>
    <w:rsid w:val="00CD5760"/>
    <w:rsid w:val="00CE0392"/>
    <w:rsid w:val="00CE0A55"/>
    <w:rsid w:val="00CE3B04"/>
    <w:rsid w:val="00CE70C3"/>
    <w:rsid w:val="00CF0665"/>
    <w:rsid w:val="00CF3426"/>
    <w:rsid w:val="00CF43B0"/>
    <w:rsid w:val="00CF4ACE"/>
    <w:rsid w:val="00D00AA7"/>
    <w:rsid w:val="00D035F7"/>
    <w:rsid w:val="00D03756"/>
    <w:rsid w:val="00D0576E"/>
    <w:rsid w:val="00D11A7E"/>
    <w:rsid w:val="00D11F8F"/>
    <w:rsid w:val="00D1481A"/>
    <w:rsid w:val="00D16929"/>
    <w:rsid w:val="00D173FD"/>
    <w:rsid w:val="00D23C53"/>
    <w:rsid w:val="00D30BE5"/>
    <w:rsid w:val="00D31563"/>
    <w:rsid w:val="00D31CA3"/>
    <w:rsid w:val="00D323F9"/>
    <w:rsid w:val="00D3305E"/>
    <w:rsid w:val="00D336F1"/>
    <w:rsid w:val="00D36AA0"/>
    <w:rsid w:val="00D41DEB"/>
    <w:rsid w:val="00D420F0"/>
    <w:rsid w:val="00D43DDE"/>
    <w:rsid w:val="00D46BE4"/>
    <w:rsid w:val="00D46DA3"/>
    <w:rsid w:val="00D50A09"/>
    <w:rsid w:val="00D55523"/>
    <w:rsid w:val="00D55A97"/>
    <w:rsid w:val="00D56403"/>
    <w:rsid w:val="00D56F87"/>
    <w:rsid w:val="00D57A99"/>
    <w:rsid w:val="00D64BD2"/>
    <w:rsid w:val="00D6512F"/>
    <w:rsid w:val="00D74240"/>
    <w:rsid w:val="00D7473B"/>
    <w:rsid w:val="00D74DC3"/>
    <w:rsid w:val="00D753B0"/>
    <w:rsid w:val="00D7721D"/>
    <w:rsid w:val="00D81C20"/>
    <w:rsid w:val="00D84C5F"/>
    <w:rsid w:val="00D84FFB"/>
    <w:rsid w:val="00D874C3"/>
    <w:rsid w:val="00D87B70"/>
    <w:rsid w:val="00D93078"/>
    <w:rsid w:val="00DA484C"/>
    <w:rsid w:val="00DA5848"/>
    <w:rsid w:val="00DA6178"/>
    <w:rsid w:val="00DA6554"/>
    <w:rsid w:val="00DA7811"/>
    <w:rsid w:val="00DB1683"/>
    <w:rsid w:val="00DB62A2"/>
    <w:rsid w:val="00DC04C1"/>
    <w:rsid w:val="00DC3EEB"/>
    <w:rsid w:val="00DC411D"/>
    <w:rsid w:val="00DC44D0"/>
    <w:rsid w:val="00DC6674"/>
    <w:rsid w:val="00DD28D7"/>
    <w:rsid w:val="00DD3901"/>
    <w:rsid w:val="00DD4375"/>
    <w:rsid w:val="00DD6600"/>
    <w:rsid w:val="00DD74A8"/>
    <w:rsid w:val="00DE01E9"/>
    <w:rsid w:val="00DE7606"/>
    <w:rsid w:val="00DF0ED4"/>
    <w:rsid w:val="00DF1980"/>
    <w:rsid w:val="00DF1A34"/>
    <w:rsid w:val="00DF4E7C"/>
    <w:rsid w:val="00DF5D15"/>
    <w:rsid w:val="00E01B27"/>
    <w:rsid w:val="00E059A0"/>
    <w:rsid w:val="00E05CC2"/>
    <w:rsid w:val="00E06886"/>
    <w:rsid w:val="00E109F8"/>
    <w:rsid w:val="00E10FD0"/>
    <w:rsid w:val="00E12E1F"/>
    <w:rsid w:val="00E13912"/>
    <w:rsid w:val="00E14DF4"/>
    <w:rsid w:val="00E16C0E"/>
    <w:rsid w:val="00E17153"/>
    <w:rsid w:val="00E2585C"/>
    <w:rsid w:val="00E30B58"/>
    <w:rsid w:val="00E31B79"/>
    <w:rsid w:val="00E32114"/>
    <w:rsid w:val="00E32733"/>
    <w:rsid w:val="00E35001"/>
    <w:rsid w:val="00E36508"/>
    <w:rsid w:val="00E36C23"/>
    <w:rsid w:val="00E37661"/>
    <w:rsid w:val="00E42BA7"/>
    <w:rsid w:val="00E45862"/>
    <w:rsid w:val="00E45895"/>
    <w:rsid w:val="00E4716E"/>
    <w:rsid w:val="00E50019"/>
    <w:rsid w:val="00E556C7"/>
    <w:rsid w:val="00E57A7B"/>
    <w:rsid w:val="00E7093E"/>
    <w:rsid w:val="00E73396"/>
    <w:rsid w:val="00E73CF1"/>
    <w:rsid w:val="00E74BAB"/>
    <w:rsid w:val="00E82FDD"/>
    <w:rsid w:val="00E837F3"/>
    <w:rsid w:val="00E85662"/>
    <w:rsid w:val="00E87120"/>
    <w:rsid w:val="00E90AB7"/>
    <w:rsid w:val="00E90B1A"/>
    <w:rsid w:val="00E91E46"/>
    <w:rsid w:val="00E9341F"/>
    <w:rsid w:val="00E939F8"/>
    <w:rsid w:val="00E9484B"/>
    <w:rsid w:val="00E97556"/>
    <w:rsid w:val="00EA060E"/>
    <w:rsid w:val="00EA09A4"/>
    <w:rsid w:val="00EB00A4"/>
    <w:rsid w:val="00EB0A4A"/>
    <w:rsid w:val="00EB4F36"/>
    <w:rsid w:val="00EC5039"/>
    <w:rsid w:val="00ED0191"/>
    <w:rsid w:val="00ED4821"/>
    <w:rsid w:val="00ED4AB3"/>
    <w:rsid w:val="00ED736A"/>
    <w:rsid w:val="00ED7D45"/>
    <w:rsid w:val="00EE2A94"/>
    <w:rsid w:val="00EE3CE1"/>
    <w:rsid w:val="00EE40FB"/>
    <w:rsid w:val="00EF3878"/>
    <w:rsid w:val="00EF4D3C"/>
    <w:rsid w:val="00EF6F61"/>
    <w:rsid w:val="00EF73D1"/>
    <w:rsid w:val="00F00610"/>
    <w:rsid w:val="00F007CB"/>
    <w:rsid w:val="00F00F48"/>
    <w:rsid w:val="00F02DC2"/>
    <w:rsid w:val="00F057D4"/>
    <w:rsid w:val="00F129F5"/>
    <w:rsid w:val="00F14E5D"/>
    <w:rsid w:val="00F21430"/>
    <w:rsid w:val="00F21DAE"/>
    <w:rsid w:val="00F22365"/>
    <w:rsid w:val="00F22E92"/>
    <w:rsid w:val="00F32271"/>
    <w:rsid w:val="00F33FF8"/>
    <w:rsid w:val="00F36D5D"/>
    <w:rsid w:val="00F37354"/>
    <w:rsid w:val="00F37935"/>
    <w:rsid w:val="00F435E2"/>
    <w:rsid w:val="00F4367E"/>
    <w:rsid w:val="00F43A1A"/>
    <w:rsid w:val="00F43DFD"/>
    <w:rsid w:val="00F448CE"/>
    <w:rsid w:val="00F46D2C"/>
    <w:rsid w:val="00F52E12"/>
    <w:rsid w:val="00F602D7"/>
    <w:rsid w:val="00F633EB"/>
    <w:rsid w:val="00F63C7A"/>
    <w:rsid w:val="00F64023"/>
    <w:rsid w:val="00F65E5E"/>
    <w:rsid w:val="00F67B46"/>
    <w:rsid w:val="00F67C0E"/>
    <w:rsid w:val="00F707C0"/>
    <w:rsid w:val="00F75C9F"/>
    <w:rsid w:val="00F76832"/>
    <w:rsid w:val="00F77F73"/>
    <w:rsid w:val="00F8542B"/>
    <w:rsid w:val="00F9111C"/>
    <w:rsid w:val="00F9491A"/>
    <w:rsid w:val="00F94A4B"/>
    <w:rsid w:val="00F978D6"/>
    <w:rsid w:val="00FA5180"/>
    <w:rsid w:val="00FB65B9"/>
    <w:rsid w:val="00FC03DD"/>
    <w:rsid w:val="00FC425D"/>
    <w:rsid w:val="00FC4926"/>
    <w:rsid w:val="00FC7252"/>
    <w:rsid w:val="00FC7670"/>
    <w:rsid w:val="00FC7DC5"/>
    <w:rsid w:val="00FD02FC"/>
    <w:rsid w:val="00FD35ED"/>
    <w:rsid w:val="00FD4DB3"/>
    <w:rsid w:val="00FD519E"/>
    <w:rsid w:val="00FD6B0A"/>
    <w:rsid w:val="00FD7C05"/>
    <w:rsid w:val="00FE208B"/>
    <w:rsid w:val="00FE2706"/>
    <w:rsid w:val="00FE2F38"/>
    <w:rsid w:val="00FE47B1"/>
    <w:rsid w:val="00FE6D09"/>
    <w:rsid w:val="00FF5B00"/>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500A2"/>
  <w15:docId w15:val="{150F7423-E742-4463-A2CD-82E5E982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mn-MN" w:eastAsia="zh-CN" w:bidi="mn-Mong-C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6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6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6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3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93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661"/>
    <w:rPr>
      <w:rFonts w:eastAsiaTheme="majorEastAsia" w:cstheme="majorBidi"/>
      <w:color w:val="272727" w:themeColor="text1" w:themeTint="D8"/>
    </w:rPr>
  </w:style>
  <w:style w:type="character" w:customStyle="1" w:styleId="TitleChar">
    <w:name w:val="Title Char"/>
    <w:basedOn w:val="DefaultParagraphFont"/>
    <w:link w:val="Title"/>
    <w:uiPriority w:val="10"/>
    <w:rsid w:val="00393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393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661"/>
    <w:pPr>
      <w:spacing w:before="160"/>
      <w:jc w:val="center"/>
    </w:pPr>
    <w:rPr>
      <w:i/>
      <w:iCs/>
      <w:color w:val="404040" w:themeColor="text1" w:themeTint="BF"/>
    </w:rPr>
  </w:style>
  <w:style w:type="character" w:customStyle="1" w:styleId="QuoteChar">
    <w:name w:val="Quote Char"/>
    <w:basedOn w:val="DefaultParagraphFont"/>
    <w:link w:val="Quote"/>
    <w:uiPriority w:val="29"/>
    <w:rsid w:val="00393661"/>
    <w:rPr>
      <w:i/>
      <w:iCs/>
      <w:color w:val="404040" w:themeColor="text1" w:themeTint="BF"/>
    </w:rPr>
  </w:style>
  <w:style w:type="paragraph" w:styleId="ListParagraph">
    <w:name w:val="List Paragraph"/>
    <w:aliases w:val="List Paragraph (numbered (a)),References,Bullets,Numbered List Paragraph,Normal 2,Main numbered paragraph,ANNEX,List Paragraph1,List Paragraph2,123 List Paragraph,Celula,List_Paragraph,Multilevel para_II,Liste 1,Apex - List Paragraph,L,b1"/>
    <w:basedOn w:val="Normal"/>
    <w:link w:val="ListParagraphChar"/>
    <w:uiPriority w:val="34"/>
    <w:qFormat/>
    <w:rsid w:val="00393661"/>
    <w:pPr>
      <w:ind w:left="720"/>
      <w:contextualSpacing/>
    </w:pPr>
  </w:style>
  <w:style w:type="character" w:styleId="IntenseEmphasis">
    <w:name w:val="Intense Emphasis"/>
    <w:basedOn w:val="DefaultParagraphFont"/>
    <w:uiPriority w:val="21"/>
    <w:qFormat/>
    <w:rsid w:val="00393661"/>
    <w:rPr>
      <w:i/>
      <w:iCs/>
      <w:color w:val="0F4761" w:themeColor="accent1" w:themeShade="BF"/>
    </w:rPr>
  </w:style>
  <w:style w:type="paragraph" w:styleId="IntenseQuote">
    <w:name w:val="Intense Quote"/>
    <w:basedOn w:val="Normal"/>
    <w:next w:val="Normal"/>
    <w:link w:val="IntenseQuoteChar"/>
    <w:uiPriority w:val="30"/>
    <w:qFormat/>
    <w:rsid w:val="00393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661"/>
    <w:rPr>
      <w:i/>
      <w:iCs/>
      <w:color w:val="0F4761" w:themeColor="accent1" w:themeShade="BF"/>
    </w:rPr>
  </w:style>
  <w:style w:type="character" w:styleId="IntenseReference">
    <w:name w:val="Intense Reference"/>
    <w:basedOn w:val="DefaultParagraphFont"/>
    <w:uiPriority w:val="32"/>
    <w:qFormat/>
    <w:rsid w:val="00393661"/>
    <w:rPr>
      <w:b/>
      <w:bCs/>
      <w:smallCaps/>
      <w:color w:val="0F4761" w:themeColor="accent1" w:themeShade="BF"/>
      <w:spacing w:val="5"/>
    </w:rPr>
  </w:style>
  <w:style w:type="character" w:customStyle="1" w:styleId="Bodytext7">
    <w:name w:val="Body text (7)_"/>
    <w:basedOn w:val="DefaultParagraphFont"/>
    <w:link w:val="Bodytext70"/>
    <w:rsid w:val="00393661"/>
    <w:rPr>
      <w:rFonts w:ascii="Arial" w:eastAsia="Arial" w:hAnsi="Arial" w:cs="Arial"/>
      <w:shd w:val="clear" w:color="auto" w:fill="FFFFFF"/>
    </w:rPr>
  </w:style>
  <w:style w:type="character" w:customStyle="1" w:styleId="Bodytext14">
    <w:name w:val="Body text (14)_"/>
    <w:basedOn w:val="DefaultParagraphFont"/>
    <w:link w:val="Bodytext140"/>
    <w:rsid w:val="00393661"/>
    <w:rPr>
      <w:rFonts w:ascii="Arial" w:eastAsia="Arial" w:hAnsi="Arial" w:cs="Arial"/>
      <w:b/>
      <w:bCs/>
      <w:shd w:val="clear" w:color="auto" w:fill="FFFFFF"/>
    </w:rPr>
  </w:style>
  <w:style w:type="paragraph" w:customStyle="1" w:styleId="Bodytext70">
    <w:name w:val="Body text (7)"/>
    <w:basedOn w:val="Normal"/>
    <w:link w:val="Bodytext7"/>
    <w:rsid w:val="00393661"/>
    <w:pPr>
      <w:widowControl w:val="0"/>
      <w:shd w:val="clear" w:color="auto" w:fill="FFFFFF"/>
      <w:spacing w:before="1080" w:after="0" w:line="274" w:lineRule="exact"/>
      <w:jc w:val="both"/>
    </w:pPr>
    <w:rPr>
      <w:rFonts w:ascii="Arial" w:eastAsia="Arial" w:hAnsi="Arial" w:cs="Arial"/>
    </w:rPr>
  </w:style>
  <w:style w:type="paragraph" w:customStyle="1" w:styleId="Bodytext140">
    <w:name w:val="Body text (14)"/>
    <w:basedOn w:val="Normal"/>
    <w:link w:val="Bodytext14"/>
    <w:rsid w:val="00393661"/>
    <w:pPr>
      <w:widowControl w:val="0"/>
      <w:shd w:val="clear" w:color="auto" w:fill="FFFFFF"/>
      <w:spacing w:after="240" w:line="317" w:lineRule="exact"/>
      <w:jc w:val="center"/>
    </w:pPr>
    <w:rPr>
      <w:rFonts w:ascii="Arial" w:eastAsia="Arial" w:hAnsi="Arial" w:cs="Arial"/>
      <w:b/>
      <w:bCs/>
    </w:rPr>
  </w:style>
  <w:style w:type="paragraph" w:styleId="Revision">
    <w:name w:val="Revision"/>
    <w:hidden/>
    <w:uiPriority w:val="99"/>
    <w:semiHidden/>
    <w:rsid w:val="00F30F14"/>
    <w:pPr>
      <w:spacing w:after="0" w:line="240" w:lineRule="auto"/>
    </w:pPr>
  </w:style>
  <w:style w:type="paragraph" w:styleId="NormalWeb">
    <w:name w:val="Normal (Web)"/>
    <w:basedOn w:val="Normal"/>
    <w:uiPriority w:val="99"/>
    <w:unhideWhenUsed/>
    <w:rsid w:val="006E03A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9758E"/>
    <w:rPr>
      <w:sz w:val="16"/>
      <w:szCs w:val="16"/>
    </w:rPr>
  </w:style>
  <w:style w:type="paragraph" w:styleId="CommentText">
    <w:name w:val="annotation text"/>
    <w:basedOn w:val="Normal"/>
    <w:link w:val="CommentTextChar"/>
    <w:uiPriority w:val="99"/>
    <w:unhideWhenUsed/>
    <w:rsid w:val="0009758E"/>
    <w:pPr>
      <w:spacing w:line="240" w:lineRule="auto"/>
    </w:pPr>
    <w:rPr>
      <w:sz w:val="20"/>
      <w:szCs w:val="20"/>
    </w:rPr>
  </w:style>
  <w:style w:type="character" w:customStyle="1" w:styleId="CommentTextChar">
    <w:name w:val="Comment Text Char"/>
    <w:basedOn w:val="DefaultParagraphFont"/>
    <w:link w:val="CommentText"/>
    <w:uiPriority w:val="99"/>
    <w:rsid w:val="0009758E"/>
    <w:rPr>
      <w:sz w:val="20"/>
      <w:szCs w:val="20"/>
    </w:rPr>
  </w:style>
  <w:style w:type="paragraph" w:styleId="CommentSubject">
    <w:name w:val="annotation subject"/>
    <w:basedOn w:val="CommentText"/>
    <w:next w:val="CommentText"/>
    <w:link w:val="CommentSubjectChar"/>
    <w:uiPriority w:val="99"/>
    <w:semiHidden/>
    <w:unhideWhenUsed/>
    <w:rsid w:val="0009758E"/>
    <w:rPr>
      <w:b/>
      <w:bCs/>
    </w:rPr>
  </w:style>
  <w:style w:type="character" w:customStyle="1" w:styleId="CommentSubjectChar">
    <w:name w:val="Comment Subject Char"/>
    <w:basedOn w:val="CommentTextChar"/>
    <w:link w:val="CommentSubject"/>
    <w:uiPriority w:val="99"/>
    <w:semiHidden/>
    <w:rsid w:val="0009758E"/>
    <w:rPr>
      <w:b/>
      <w:bCs/>
      <w:sz w:val="20"/>
      <w:szCs w:val="20"/>
    </w:rPr>
  </w:style>
  <w:style w:type="paragraph" w:customStyle="1" w:styleId="Default">
    <w:name w:val="Default"/>
    <w:rsid w:val="00882BA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B6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C66"/>
    <w:rPr>
      <w:rFonts w:ascii="Segoe UI" w:hAnsi="Segoe UI" w:cs="Segoe UI"/>
      <w:sz w:val="18"/>
      <w:szCs w:val="18"/>
    </w:rPr>
  </w:style>
  <w:style w:type="paragraph" w:styleId="Header">
    <w:name w:val="header"/>
    <w:basedOn w:val="Normal"/>
    <w:link w:val="HeaderChar"/>
    <w:uiPriority w:val="99"/>
    <w:unhideWhenUsed/>
    <w:rsid w:val="00B00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A53"/>
  </w:style>
  <w:style w:type="paragraph" w:styleId="Footer">
    <w:name w:val="footer"/>
    <w:basedOn w:val="Normal"/>
    <w:link w:val="FooterChar"/>
    <w:uiPriority w:val="99"/>
    <w:unhideWhenUsed/>
    <w:rsid w:val="00B00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A53"/>
  </w:style>
  <w:style w:type="character" w:customStyle="1" w:styleId="normaltextrun">
    <w:name w:val="normaltextrun"/>
    <w:basedOn w:val="DefaultParagraphFont"/>
    <w:rsid w:val="006025B4"/>
  </w:style>
  <w:style w:type="paragraph" w:styleId="FootnoteText">
    <w:name w:val="footnote text"/>
    <w:basedOn w:val="Normal"/>
    <w:link w:val="FootnoteTextChar"/>
    <w:uiPriority w:val="99"/>
    <w:semiHidden/>
    <w:unhideWhenUsed/>
    <w:rsid w:val="00C12C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C04"/>
    <w:rPr>
      <w:sz w:val="20"/>
      <w:szCs w:val="20"/>
    </w:rPr>
  </w:style>
  <w:style w:type="character" w:styleId="FootnoteReference">
    <w:name w:val="footnote reference"/>
    <w:aliases w:val="ftref,16 Point,Superscript 6 Point,fr,Footnote Ref in FtNote"/>
    <w:basedOn w:val="DefaultParagraphFont"/>
    <w:uiPriority w:val="99"/>
    <w:unhideWhenUsed/>
    <w:rsid w:val="00C12C04"/>
    <w:rPr>
      <w:vertAlign w:val="superscript"/>
    </w:rPr>
  </w:style>
  <w:style w:type="table" w:styleId="TableGrid">
    <w:name w:val="Table Grid"/>
    <w:basedOn w:val="TableNormal"/>
    <w:uiPriority w:val="39"/>
    <w:rsid w:val="00D31CA3"/>
    <w:pPr>
      <w:spacing w:after="0" w:line="240" w:lineRule="auto"/>
    </w:pPr>
    <w:rPr>
      <w:rFonts w:asciiTheme="minorHAnsi" w:eastAsiaTheme="minorHAnsi" w:hAnsiTheme="minorHAnsi" w:cstheme="minorBidi"/>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D6664"/>
    <w:rPr>
      <w:b/>
      <w:bCs/>
    </w:rPr>
  </w:style>
  <w:style w:type="character" w:customStyle="1" w:styleId="ListParagraphChar">
    <w:name w:val="List Paragraph Char"/>
    <w:aliases w:val="List Paragraph (numbered (a)) Char,References Char,Bullets Char,Numbered List Paragraph Char,Normal 2 Char,Main numbered paragraph Char,ANNEX Char,List Paragraph1 Char,List Paragraph2 Char,123 List Paragraph Char,Celula Char,L Char"/>
    <w:basedOn w:val="DefaultParagraphFont"/>
    <w:link w:val="ListParagraph"/>
    <w:uiPriority w:val="34"/>
    <w:qFormat/>
    <w:locked/>
    <w:rsid w:val="005C7C39"/>
  </w:style>
  <w:style w:type="paragraph" w:customStyle="1" w:styleId="Footnote">
    <w:name w:val="Footnote"/>
    <w:basedOn w:val="FootnoteText"/>
    <w:link w:val="FootnoteChar"/>
    <w:qFormat/>
    <w:rsid w:val="005C7C39"/>
    <w:pPr>
      <w:jc w:val="both"/>
    </w:pPr>
    <w:rPr>
      <w:rFonts w:ascii="Arial" w:eastAsia="Calibri" w:hAnsi="Arial" w:cs="Arial"/>
      <w:lang w:eastAsia="en-US" w:bidi="ar-SA"/>
    </w:rPr>
  </w:style>
  <w:style w:type="character" w:customStyle="1" w:styleId="FootnoteChar">
    <w:name w:val="Footnote Char"/>
    <w:basedOn w:val="DefaultParagraphFont"/>
    <w:link w:val="Footnote"/>
    <w:rsid w:val="005C7C39"/>
    <w:rPr>
      <w:rFonts w:ascii="Arial" w:eastAsia="Calibri" w:hAnsi="Arial" w:cs="Arial"/>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66067">
      <w:bodyDiv w:val="1"/>
      <w:marLeft w:val="0"/>
      <w:marRight w:val="0"/>
      <w:marTop w:val="0"/>
      <w:marBottom w:val="0"/>
      <w:divBdr>
        <w:top w:val="none" w:sz="0" w:space="0" w:color="auto"/>
        <w:left w:val="none" w:sz="0" w:space="0" w:color="auto"/>
        <w:bottom w:val="none" w:sz="0" w:space="0" w:color="auto"/>
        <w:right w:val="none" w:sz="0" w:space="0" w:color="auto"/>
      </w:divBdr>
      <w:divsChild>
        <w:div w:id="923958528">
          <w:marLeft w:val="0"/>
          <w:marRight w:val="0"/>
          <w:marTop w:val="0"/>
          <w:marBottom w:val="75"/>
          <w:divBdr>
            <w:top w:val="none" w:sz="0" w:space="0" w:color="auto"/>
            <w:left w:val="none" w:sz="0" w:space="0" w:color="auto"/>
            <w:bottom w:val="none" w:sz="0" w:space="0" w:color="auto"/>
            <w:right w:val="none" w:sz="0" w:space="0" w:color="auto"/>
          </w:divBdr>
        </w:div>
        <w:div w:id="260769206">
          <w:marLeft w:val="0"/>
          <w:marRight w:val="0"/>
          <w:marTop w:val="0"/>
          <w:marBottom w:val="75"/>
          <w:divBdr>
            <w:top w:val="none" w:sz="0" w:space="0" w:color="auto"/>
            <w:left w:val="none" w:sz="0" w:space="0" w:color="auto"/>
            <w:bottom w:val="none" w:sz="0" w:space="0" w:color="auto"/>
            <w:right w:val="none" w:sz="0" w:space="0" w:color="auto"/>
          </w:divBdr>
        </w:div>
      </w:divsChild>
    </w:div>
    <w:div w:id="1634287236">
      <w:bodyDiv w:val="1"/>
      <w:marLeft w:val="0"/>
      <w:marRight w:val="0"/>
      <w:marTop w:val="0"/>
      <w:marBottom w:val="0"/>
      <w:divBdr>
        <w:top w:val="none" w:sz="0" w:space="0" w:color="auto"/>
        <w:left w:val="none" w:sz="0" w:space="0" w:color="auto"/>
        <w:bottom w:val="none" w:sz="0" w:space="0" w:color="auto"/>
        <w:right w:val="none" w:sz="0" w:space="0" w:color="auto"/>
      </w:divBdr>
      <w:divsChild>
        <w:div w:id="591158210">
          <w:marLeft w:val="0"/>
          <w:marRight w:val="0"/>
          <w:marTop w:val="0"/>
          <w:marBottom w:val="75"/>
          <w:divBdr>
            <w:top w:val="none" w:sz="0" w:space="0" w:color="auto"/>
            <w:left w:val="none" w:sz="0" w:space="0" w:color="auto"/>
            <w:bottom w:val="none" w:sz="0" w:space="0" w:color="auto"/>
            <w:right w:val="none" w:sz="0" w:space="0" w:color="auto"/>
          </w:divBdr>
        </w:div>
        <w:div w:id="1261648078">
          <w:marLeft w:val="0"/>
          <w:marRight w:val="0"/>
          <w:marTop w:val="0"/>
          <w:marBottom w:val="7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fTO+7PQaX+CIbzP1hIHZTDl31A==">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5B324D-DC40-4FCB-AEE5-F11450DF8FE0}">
  <ds:schemaRefs>
    <ds:schemaRef ds:uri="http://schemas.openxmlformats.org/officeDocument/2006/bibliography"/>
  </ds:schemaRefs>
</ds:datastoreItem>
</file>

<file path=docMetadata/LabelInfo.xml><?xml version="1.0" encoding="utf-8"?>
<clbl:labelList xmlns:clbl="http://schemas.microsoft.com/office/2020/mipLabelMetadata">
  <clbl:label id="{e58707db-cea7-4907-92d1-cf323291762b}" enabled="1" method="Standard" siteId="{e11cbe9c-f680-44b9-9d42-d705f740b888}"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4</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Ч.Анхтуяа</dc:creator>
  <cp:lastModifiedBy>Bayasgalan Sainnyambuu</cp:lastModifiedBy>
  <cp:revision>26</cp:revision>
  <cp:lastPrinted>2024-12-15T08:44:00Z</cp:lastPrinted>
  <dcterms:created xsi:type="dcterms:W3CDTF">2025-06-08T13:23:00Z</dcterms:created>
  <dcterms:modified xsi:type="dcterms:W3CDTF">2025-07-08T06:50:00Z</dcterms:modified>
</cp:coreProperties>
</file>