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8A3" w:rsidRPr="00466B48"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466B48">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da-DK"/>
        </w:rPr>
      </w:pPr>
      <w:r w:rsidRPr="00466B48">
        <w:rPr>
          <w:rFonts w:ascii="Arial" w:hAnsi="Arial" w:cs="Arial"/>
          <w:b/>
          <w:noProof/>
          <w:color w:val="000000" w:themeColor="text1"/>
          <w:lang w:val="da-DK"/>
        </w:rPr>
        <w:t>МОНГОЛ УЛСЫН ХУУЛЬ</w:t>
      </w:r>
    </w:p>
    <w:p w:rsidR="002D48A3" w:rsidRPr="00466B48" w:rsidRDefault="002D48A3" w:rsidP="002D48A3">
      <w:pPr>
        <w:spacing w:after="0" w:line="240" w:lineRule="auto"/>
        <w:contextualSpacing/>
        <w:jc w:val="center"/>
        <w:rPr>
          <w:rFonts w:ascii="Arial" w:hAnsi="Arial" w:cs="Arial"/>
          <w:bCs/>
          <w:noProof/>
          <w:color w:val="000000" w:themeColor="text1"/>
          <w:lang w:val="da-DK"/>
        </w:rPr>
      </w:pPr>
    </w:p>
    <w:p w:rsidR="002D48A3" w:rsidRPr="00466B48" w:rsidRDefault="002D48A3" w:rsidP="002D48A3">
      <w:pPr>
        <w:spacing w:after="0" w:line="240" w:lineRule="auto"/>
        <w:ind w:right="-540"/>
        <w:contextualSpacing/>
        <w:rPr>
          <w:rFonts w:ascii="Arial" w:hAnsi="Arial" w:cs="Arial"/>
          <w:noProof/>
          <w:color w:val="000000" w:themeColor="text1"/>
          <w:lang w:val="da-DK"/>
        </w:rPr>
      </w:pPr>
      <w:r w:rsidRPr="00466B48">
        <w:rPr>
          <w:rFonts w:ascii="Arial" w:hAnsi="Arial" w:cs="Arial"/>
          <w:noProof/>
          <w:color w:val="000000" w:themeColor="text1"/>
          <w:lang w:val="da-DK"/>
        </w:rPr>
        <w:t xml:space="preserve">2025 оны ... дугаар </w:t>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r>
      <w:r w:rsidRPr="00466B48">
        <w:rPr>
          <w:rFonts w:ascii="Arial" w:hAnsi="Arial" w:cs="Arial"/>
          <w:noProof/>
          <w:color w:val="000000" w:themeColor="text1"/>
          <w:lang w:val="da-DK"/>
        </w:rPr>
        <w:tab/>
        <w:t xml:space="preserve">                 Улаанбаатар</w:t>
      </w:r>
    </w:p>
    <w:p w:rsidR="002D48A3" w:rsidRPr="00466B48" w:rsidRDefault="002D48A3" w:rsidP="002D48A3">
      <w:pPr>
        <w:spacing w:after="0" w:line="240" w:lineRule="auto"/>
        <w:contextualSpacing/>
        <w:rPr>
          <w:rFonts w:ascii="Arial" w:hAnsi="Arial" w:cs="Arial"/>
          <w:noProof/>
          <w:color w:val="000000" w:themeColor="text1"/>
          <w:lang w:val="da-DK"/>
        </w:rPr>
      </w:pPr>
      <w:r w:rsidRPr="00466B48">
        <w:rPr>
          <w:rFonts w:ascii="Arial" w:hAnsi="Arial" w:cs="Arial"/>
          <w:noProof/>
          <w:color w:val="000000" w:themeColor="text1"/>
          <w:lang w:val="da-DK"/>
        </w:rPr>
        <w:t xml:space="preserve"> сарын ...-ны өдөр                                                                                                        хот</w:t>
      </w:r>
    </w:p>
    <w:p w:rsidR="002D48A3" w:rsidRPr="00466B48" w:rsidRDefault="002D48A3" w:rsidP="002D48A3">
      <w:pPr>
        <w:spacing w:after="0" w:line="240" w:lineRule="auto"/>
        <w:contextualSpacing/>
        <w:rPr>
          <w:rFonts w:ascii="Arial" w:hAnsi="Arial" w:cs="Arial"/>
          <w:noProof/>
          <w:color w:val="000000" w:themeColor="text1"/>
          <w:lang w:val="da-DK"/>
        </w:rPr>
      </w:pPr>
    </w:p>
    <w:p w:rsidR="002D48A3" w:rsidRPr="00466B48" w:rsidRDefault="002D48A3" w:rsidP="002D48A3">
      <w:pPr>
        <w:spacing w:after="0"/>
        <w:ind w:firstLine="720"/>
        <w:jc w:val="center"/>
        <w:rPr>
          <w:rFonts w:ascii="Arial" w:hAnsi="Arial" w:cs="Arial"/>
          <w:b/>
          <w:bCs/>
          <w:color w:val="000000" w:themeColor="text1"/>
          <w:lang w:val="mn-MN"/>
        </w:rPr>
      </w:pPr>
      <w:r w:rsidRPr="00466B48">
        <w:rPr>
          <w:rFonts w:ascii="Arial" w:hAnsi="Arial" w:cs="Arial"/>
          <w:b/>
          <w:bCs/>
          <w:color w:val="000000" w:themeColor="text1"/>
          <w:lang w:val="mn-MN"/>
        </w:rPr>
        <w:t>ЭРҮҮЛ МЭНДИЙН ДААТГАЛЫН ТУХАЙ ХУУЛЬД</w:t>
      </w:r>
    </w:p>
    <w:p w:rsidR="002D48A3" w:rsidRPr="00466B48" w:rsidRDefault="002D48A3" w:rsidP="002D48A3">
      <w:pPr>
        <w:spacing w:after="0"/>
        <w:ind w:firstLine="720"/>
        <w:jc w:val="center"/>
        <w:rPr>
          <w:rFonts w:ascii="Arial" w:hAnsi="Arial" w:cs="Arial"/>
          <w:b/>
          <w:bCs/>
          <w:color w:val="000000" w:themeColor="text1"/>
          <w:lang w:val="mn-MN"/>
        </w:rPr>
      </w:pPr>
      <w:r w:rsidRPr="00466B48">
        <w:rPr>
          <w:rFonts w:ascii="Arial" w:hAnsi="Arial" w:cs="Arial"/>
          <w:b/>
          <w:bCs/>
          <w:color w:val="000000" w:themeColor="text1"/>
          <w:lang w:val="mn-MN"/>
        </w:rPr>
        <w:t>НЭМЭЛТ, ӨӨРЧЛӨЛТ ОРУУЛАХ ТУХАЙ</w:t>
      </w:r>
    </w:p>
    <w:p w:rsidR="002D48A3" w:rsidRPr="00466B48" w:rsidRDefault="002D48A3" w:rsidP="002D48A3">
      <w:pPr>
        <w:jc w:val="both"/>
        <w:rPr>
          <w:rFonts w:ascii="Arial" w:hAnsi="Arial" w:cs="Arial"/>
          <w:b/>
          <w:bCs/>
          <w:color w:val="000000" w:themeColor="text1"/>
          <w:lang w:val="mn-MN"/>
        </w:rPr>
      </w:pPr>
    </w:p>
    <w:p w:rsidR="002D48A3" w:rsidRPr="001E5BAD" w:rsidRDefault="002D48A3" w:rsidP="002D48A3">
      <w:pPr>
        <w:spacing w:after="0" w:line="240" w:lineRule="auto"/>
        <w:jc w:val="both"/>
        <w:rPr>
          <w:rFonts w:ascii="Arial" w:hAnsi="Arial" w:cs="Arial"/>
          <w:color w:val="000000" w:themeColor="text1"/>
          <w:lang w:val="mn-MN"/>
        </w:rPr>
      </w:pPr>
      <w:r w:rsidRPr="00466B48">
        <w:rPr>
          <w:rFonts w:ascii="Arial" w:hAnsi="Arial" w:cs="Arial"/>
          <w:b/>
          <w:bCs/>
          <w:color w:val="000000" w:themeColor="text1"/>
          <w:lang w:val="mn-MN"/>
        </w:rPr>
        <w:tab/>
        <w:t>1 дүгээр зүйл.</w:t>
      </w:r>
      <w:r w:rsidRPr="00466B48">
        <w:rPr>
          <w:rFonts w:ascii="Arial" w:hAnsi="Arial" w:cs="Arial"/>
          <w:color w:val="000000" w:themeColor="text1"/>
          <w:lang w:val="mn-MN"/>
        </w:rPr>
        <w:t>Эрүүл мэндийн даатгалын тухай хуул</w:t>
      </w:r>
      <w:r>
        <w:rPr>
          <w:rFonts w:ascii="Arial" w:hAnsi="Arial" w:cs="Arial"/>
          <w:color w:val="000000" w:themeColor="text1"/>
          <w:lang w:val="mn-MN"/>
        </w:rPr>
        <w:t>ийн 9 дүгээр зүйлд</w:t>
      </w:r>
      <w:r w:rsidRPr="00466B48">
        <w:rPr>
          <w:rFonts w:ascii="Arial" w:hAnsi="Arial" w:cs="Arial"/>
          <w:color w:val="000000" w:themeColor="text1"/>
          <w:lang w:val="mn-MN"/>
        </w:rPr>
        <w:t xml:space="preserve"> до</w:t>
      </w:r>
      <w:r>
        <w:rPr>
          <w:rFonts w:ascii="Arial" w:hAnsi="Arial" w:cs="Arial"/>
          <w:color w:val="000000" w:themeColor="text1"/>
          <w:lang w:val="mn-MN"/>
        </w:rPr>
        <w:t>о</w:t>
      </w:r>
      <w:r w:rsidRPr="00466B48">
        <w:rPr>
          <w:rFonts w:ascii="Arial" w:hAnsi="Arial" w:cs="Arial"/>
          <w:color w:val="000000" w:themeColor="text1"/>
          <w:lang w:val="mn-MN"/>
        </w:rPr>
        <w:t xml:space="preserve">р дурдсан агуулгатай </w:t>
      </w:r>
      <w:r>
        <w:rPr>
          <w:rFonts w:ascii="Arial" w:hAnsi="Arial" w:cs="Arial"/>
          <w:color w:val="000000" w:themeColor="text1"/>
          <w:lang w:val="mn-MN"/>
        </w:rPr>
        <w:t xml:space="preserve">9.1.16 дахь </w:t>
      </w:r>
      <w:r w:rsidRPr="00466B48">
        <w:rPr>
          <w:rFonts w:ascii="Arial" w:hAnsi="Arial" w:cs="Arial"/>
          <w:color w:val="000000" w:themeColor="text1"/>
          <w:lang w:val="mn-MN"/>
        </w:rPr>
        <w:t>заалт нэмсүгэй</w:t>
      </w:r>
      <w:r w:rsidRPr="001E5BAD">
        <w:rPr>
          <w:rFonts w:ascii="Arial" w:hAnsi="Arial" w:cs="Arial"/>
          <w:color w:val="000000" w:themeColor="text1"/>
          <w:lang w:val="mn-MN"/>
        </w:rPr>
        <w:t>:</w:t>
      </w:r>
    </w:p>
    <w:p w:rsidR="002D48A3" w:rsidRPr="00466B48" w:rsidRDefault="002D48A3" w:rsidP="002D48A3">
      <w:pPr>
        <w:spacing w:after="0" w:line="240" w:lineRule="auto"/>
        <w:jc w:val="both"/>
        <w:rPr>
          <w:rFonts w:ascii="Arial" w:hAnsi="Arial" w:cs="Arial"/>
          <w:color w:val="000000" w:themeColor="text1"/>
          <w:lang w:val="mn-MN"/>
        </w:rPr>
      </w:pPr>
    </w:p>
    <w:p w:rsidR="002D48A3" w:rsidRPr="005836C5" w:rsidRDefault="002D48A3" w:rsidP="002D48A3">
      <w:pPr>
        <w:spacing w:after="0" w:line="240" w:lineRule="auto"/>
        <w:ind w:left="720" w:firstLine="720"/>
        <w:jc w:val="both"/>
        <w:rPr>
          <w:rFonts w:ascii="Arial" w:hAnsi="Arial" w:cs="Arial"/>
          <w:b/>
          <w:color w:val="000000" w:themeColor="text1"/>
          <w:lang w:val="mn-MN"/>
        </w:rPr>
      </w:pPr>
      <w:r w:rsidRPr="005836C5">
        <w:rPr>
          <w:rFonts w:ascii="Arial" w:hAnsi="Arial" w:cs="Arial"/>
          <w:b/>
          <w:color w:val="000000" w:themeColor="text1"/>
          <w:lang w:val="mn-MN"/>
        </w:rPr>
        <w:t>1/9 дүгээр зүйлийн 9.1.16 дахь заалт:</w:t>
      </w:r>
    </w:p>
    <w:p w:rsidR="002D48A3" w:rsidRDefault="002D48A3" w:rsidP="002D48A3">
      <w:pPr>
        <w:spacing w:after="0" w:line="240" w:lineRule="auto"/>
        <w:ind w:left="720" w:firstLine="720"/>
        <w:jc w:val="both"/>
        <w:rPr>
          <w:rFonts w:ascii="Arial" w:hAnsi="Arial" w:cs="Arial"/>
          <w:color w:val="000000" w:themeColor="text1"/>
          <w:lang w:val="mn-MN"/>
        </w:rPr>
      </w:pPr>
    </w:p>
    <w:p w:rsidR="002D48A3" w:rsidRDefault="002D48A3" w:rsidP="002D48A3">
      <w:pPr>
        <w:spacing w:after="0" w:line="240" w:lineRule="auto"/>
        <w:ind w:left="720" w:firstLine="720"/>
        <w:jc w:val="both"/>
        <w:rPr>
          <w:rFonts w:ascii="Arial" w:hAnsi="Arial" w:cs="Arial"/>
          <w:color w:val="000000" w:themeColor="text1"/>
          <w:lang w:val="mn-MN"/>
        </w:rPr>
      </w:pPr>
      <w:r w:rsidRPr="00466B48">
        <w:rPr>
          <w:rFonts w:ascii="Arial" w:hAnsi="Arial" w:cs="Arial"/>
          <w:color w:val="000000" w:themeColor="text1"/>
          <w:lang w:val="mn-MN"/>
        </w:rPr>
        <w:t>“9.1.16.тамхинаас гаргах эмчилгээний эм, бүтээгдэхүүн.”</w:t>
      </w:r>
    </w:p>
    <w:p w:rsidR="002D48A3" w:rsidRPr="00466B48" w:rsidRDefault="002D48A3" w:rsidP="002D48A3">
      <w:pPr>
        <w:spacing w:after="0" w:line="240" w:lineRule="auto"/>
        <w:ind w:left="720" w:firstLine="720"/>
        <w:jc w:val="both"/>
        <w:rPr>
          <w:rFonts w:ascii="Arial" w:hAnsi="Arial" w:cs="Arial"/>
          <w:b/>
          <w:bCs/>
          <w:color w:val="000000" w:themeColor="text1"/>
          <w:lang w:val="mn-MN"/>
        </w:rPr>
      </w:pPr>
    </w:p>
    <w:p w:rsidR="002D48A3" w:rsidRDefault="002D48A3" w:rsidP="002D48A3">
      <w:pPr>
        <w:spacing w:after="0" w:line="240" w:lineRule="auto"/>
        <w:ind w:firstLine="720"/>
        <w:jc w:val="both"/>
        <w:rPr>
          <w:rFonts w:ascii="Arial" w:hAnsi="Arial" w:cs="Arial"/>
          <w:color w:val="000000" w:themeColor="text1"/>
          <w:lang w:val="mn-MN"/>
        </w:rPr>
      </w:pPr>
      <w:r w:rsidRPr="00466B48">
        <w:rPr>
          <w:rFonts w:ascii="Arial" w:hAnsi="Arial" w:cs="Arial"/>
          <w:b/>
          <w:bCs/>
          <w:color w:val="000000" w:themeColor="text1"/>
          <w:lang w:val="mn-MN"/>
        </w:rPr>
        <w:t>2 дугаар зүйл</w:t>
      </w:r>
      <w:r w:rsidRPr="00466B48">
        <w:rPr>
          <w:rFonts w:ascii="Arial" w:hAnsi="Arial" w:cs="Arial"/>
          <w:color w:val="000000" w:themeColor="text1"/>
          <w:lang w:val="mn-MN"/>
        </w:rPr>
        <w:t>.Эрүүл мэндийн даатгалын тухай хуулийн 3 дугаар зүйлийн 3.1.7 дахь заалтын “</w:t>
      </w:r>
      <w:r w:rsidRPr="001E5BAD">
        <w:rPr>
          <w:rFonts w:ascii="Arial" w:hAnsi="Arial" w:cs="Arial"/>
          <w:color w:val="000000" w:themeColor="text1"/>
          <w:lang w:val="mn-MN"/>
        </w:rPr>
        <w:t xml:space="preserve">хөнгөвчлөх” гэсний дараа “, </w:t>
      </w:r>
      <w:r w:rsidRPr="00466B48">
        <w:rPr>
          <w:rFonts w:ascii="Arial" w:hAnsi="Arial" w:cs="Arial"/>
          <w:color w:val="000000" w:themeColor="text1"/>
          <w:lang w:val="mn-MN"/>
        </w:rPr>
        <w:t>тамхинаас гаргах эмчилгээний эм, бүтээгдэхүүн</w:t>
      </w:r>
      <w:r w:rsidRPr="001E5BAD">
        <w:rPr>
          <w:rFonts w:ascii="Arial" w:hAnsi="Arial" w:cs="Arial"/>
          <w:color w:val="000000" w:themeColor="text1"/>
          <w:lang w:val="mn-MN"/>
        </w:rPr>
        <w:t>” гэж</w:t>
      </w:r>
      <w:r w:rsidRPr="00466B48">
        <w:rPr>
          <w:rFonts w:ascii="Arial" w:hAnsi="Arial" w:cs="Arial"/>
          <w:color w:val="000000" w:themeColor="text1"/>
          <w:lang w:val="mn-MN"/>
        </w:rPr>
        <w:t xml:space="preserve"> нэмсүгэй. </w:t>
      </w:r>
    </w:p>
    <w:p w:rsidR="002D48A3" w:rsidRPr="00466B48" w:rsidRDefault="002D48A3" w:rsidP="002D48A3">
      <w:pPr>
        <w:spacing w:after="0" w:line="240" w:lineRule="auto"/>
        <w:ind w:firstLine="720"/>
        <w:jc w:val="both"/>
        <w:rPr>
          <w:rFonts w:ascii="Arial" w:hAnsi="Arial" w:cs="Arial"/>
          <w:color w:val="000000" w:themeColor="text1"/>
          <w:lang w:val="mn-MN"/>
        </w:rPr>
      </w:pPr>
    </w:p>
    <w:p w:rsidR="002D48A3" w:rsidRDefault="002D48A3" w:rsidP="002D48A3">
      <w:pPr>
        <w:spacing w:after="0" w:line="240" w:lineRule="auto"/>
        <w:jc w:val="both"/>
        <w:rPr>
          <w:rFonts w:ascii="Arial" w:eastAsia="Times New Roman" w:hAnsi="Arial" w:cs="Arial"/>
          <w:color w:val="000000" w:themeColor="text1"/>
          <w:lang w:val="mn-MN"/>
        </w:rPr>
      </w:pPr>
      <w:r w:rsidRPr="00466B48">
        <w:rPr>
          <w:rFonts w:ascii="Arial" w:hAnsi="Arial" w:cs="Arial"/>
          <w:color w:val="000000" w:themeColor="text1"/>
          <w:lang w:val="mn-MN"/>
        </w:rPr>
        <w:tab/>
      </w:r>
      <w:r w:rsidRPr="00466B48">
        <w:rPr>
          <w:rFonts w:ascii="Arial" w:hAnsi="Arial" w:cs="Arial"/>
          <w:b/>
          <w:bCs/>
          <w:color w:val="000000" w:themeColor="text1"/>
          <w:lang w:val="mn-MN"/>
        </w:rPr>
        <w:t>3 дугаар зүйл</w:t>
      </w:r>
      <w:r w:rsidRPr="00466B48">
        <w:rPr>
          <w:rFonts w:ascii="Arial" w:hAnsi="Arial" w:cs="Arial"/>
          <w:color w:val="000000" w:themeColor="text1"/>
          <w:lang w:val="mn-MN"/>
        </w:rPr>
        <w:t>.Эрүүл мэндийн даатгалын тухай хуулийн 9 дүгээр зүйлийн 9.1.15 дахь заалтын “</w:t>
      </w:r>
      <w:r w:rsidRPr="001E5BAD">
        <w:rPr>
          <w:rFonts w:ascii="Arial" w:eastAsia="Times New Roman" w:hAnsi="Arial" w:cs="Arial"/>
          <w:color w:val="000000" w:themeColor="text1"/>
          <w:lang w:val="mn-MN"/>
        </w:rPr>
        <w:t>шинжилгээ.</w:t>
      </w:r>
      <w:r w:rsidRPr="00466B48">
        <w:rPr>
          <w:rFonts w:ascii="Arial" w:eastAsia="Times New Roman" w:hAnsi="Arial" w:cs="Arial"/>
          <w:color w:val="000000" w:themeColor="text1"/>
          <w:lang w:val="mn-MN"/>
        </w:rPr>
        <w:t>” гэснийг “шинжилгээ</w:t>
      </w:r>
      <w:r w:rsidRPr="001E5BAD">
        <w:rPr>
          <w:rFonts w:ascii="Arial" w:eastAsia="Times New Roman" w:hAnsi="Arial" w:cs="Arial"/>
          <w:color w:val="000000" w:themeColor="text1"/>
          <w:lang w:val="mn-MN"/>
        </w:rPr>
        <w:t>;</w:t>
      </w:r>
      <w:r w:rsidRPr="00466B48">
        <w:rPr>
          <w:rFonts w:ascii="Arial" w:eastAsia="Times New Roman" w:hAnsi="Arial" w:cs="Arial"/>
          <w:color w:val="000000" w:themeColor="text1"/>
          <w:lang w:val="mn-MN"/>
        </w:rPr>
        <w:t>” гэж өөрчилсүгэй.</w:t>
      </w:r>
    </w:p>
    <w:p w:rsidR="002D48A3" w:rsidRPr="00466B48" w:rsidRDefault="002D48A3" w:rsidP="002D48A3">
      <w:pPr>
        <w:spacing w:after="0" w:line="240" w:lineRule="auto"/>
        <w:jc w:val="both"/>
        <w:rPr>
          <w:rFonts w:ascii="Arial" w:eastAsia="Times New Roman" w:hAnsi="Arial" w:cs="Arial"/>
          <w:color w:val="000000" w:themeColor="text1"/>
          <w:lang w:val="mn-MN"/>
        </w:rPr>
      </w:pPr>
    </w:p>
    <w:p w:rsidR="002D48A3" w:rsidRPr="00466B48" w:rsidRDefault="002D48A3" w:rsidP="002D48A3">
      <w:pPr>
        <w:spacing w:after="0" w:line="240" w:lineRule="auto"/>
        <w:ind w:firstLine="720"/>
        <w:jc w:val="both"/>
        <w:rPr>
          <w:rFonts w:ascii="Arial" w:hAnsi="Arial" w:cs="Arial"/>
          <w:color w:val="000000" w:themeColor="text1"/>
          <w:lang w:val="mn-MN"/>
        </w:rPr>
      </w:pPr>
      <w:r w:rsidRPr="00466B48">
        <w:rPr>
          <w:rFonts w:ascii="Arial" w:eastAsia="Times New Roman" w:hAnsi="Arial" w:cs="Arial"/>
          <w:b/>
          <w:color w:val="000000" w:themeColor="text1"/>
          <w:lang w:val="mn-MN"/>
        </w:rPr>
        <w:t>4 дүгээр зүйл</w:t>
      </w:r>
      <w:r w:rsidRPr="00466B48">
        <w:rPr>
          <w:rFonts w:ascii="Arial" w:eastAsia="Times New Roman" w:hAnsi="Arial" w:cs="Arial"/>
          <w:color w:val="000000" w:themeColor="text1"/>
          <w:lang w:val="mn-MN"/>
        </w:rPr>
        <w:t>.</w:t>
      </w:r>
      <w:r w:rsidRPr="001E5BAD">
        <w:rPr>
          <w:rFonts w:ascii="Arial" w:hAnsi="Arial" w:cs="Arial"/>
          <w:color w:val="000000" w:themeColor="text1"/>
          <w:lang w:val="mn-MN"/>
        </w:rPr>
        <w:t xml:space="preserve">Энэ хуулийг </w:t>
      </w:r>
      <w:r w:rsidRPr="00466B48">
        <w:rPr>
          <w:rFonts w:ascii="Arial" w:hAnsi="Arial" w:cs="Arial"/>
          <w:color w:val="000000" w:themeColor="text1"/>
          <w:lang w:val="mn-MN"/>
        </w:rPr>
        <w:t>2025 оны ... дугаар сарын ...-ны</w:t>
      </w:r>
      <w:r>
        <w:rPr>
          <w:rFonts w:ascii="Arial" w:hAnsi="Arial" w:cs="Arial"/>
          <w:color w:val="000000" w:themeColor="text1"/>
          <w:lang w:val="mn-MN"/>
        </w:rPr>
        <w:t xml:space="preserve">  өдөр баталсан </w:t>
      </w:r>
      <w:r w:rsidRPr="00786773">
        <w:rPr>
          <w:rFonts w:ascii="Arial" w:hAnsi="Arial" w:cs="Arial"/>
          <w:color w:val="000000" w:themeColor="text1"/>
          <w:lang w:val="mn-MN"/>
        </w:rPr>
        <w:t xml:space="preserve">Тамхины хяналтын тухай хуульд нэмэлт, өөрчлөлт оруулах тухай хууль хүчин төгөлдөр болсон </w:t>
      </w:r>
      <w:r>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мөрдөнө.</w:t>
      </w:r>
    </w:p>
    <w:p w:rsidR="002D48A3" w:rsidRPr="00466B48" w:rsidRDefault="002D48A3" w:rsidP="002D48A3">
      <w:pPr>
        <w:spacing w:after="0" w:line="240" w:lineRule="auto"/>
        <w:ind w:firstLine="720"/>
        <w:jc w:val="both"/>
        <w:rPr>
          <w:rFonts w:ascii="Arial" w:hAnsi="Arial" w:cs="Arial"/>
          <w:color w:val="000000" w:themeColor="text1"/>
          <w:lang w:val="mn-MN"/>
        </w:rPr>
      </w:pPr>
    </w:p>
    <w:p w:rsidR="002D48A3" w:rsidRPr="00466B48" w:rsidRDefault="002D48A3" w:rsidP="002D48A3">
      <w:pPr>
        <w:jc w:val="both"/>
        <w:rPr>
          <w:rFonts w:ascii="Arial" w:hAnsi="Arial" w:cs="Arial"/>
          <w:color w:val="000000" w:themeColor="text1"/>
          <w:lang w:val="mn-MN"/>
        </w:rPr>
      </w:pPr>
    </w:p>
    <w:p w:rsidR="002D48A3" w:rsidRPr="00466B48" w:rsidRDefault="002D48A3" w:rsidP="002D48A3">
      <w:pPr>
        <w:jc w:val="center"/>
        <w:rPr>
          <w:rFonts w:ascii="Arial" w:hAnsi="Arial" w:cs="Arial"/>
          <w:noProof/>
          <w:color w:val="000000" w:themeColor="text1"/>
          <w:lang w:val="da-DK"/>
        </w:rPr>
      </w:pPr>
      <w:r w:rsidRPr="00466B48">
        <w:rPr>
          <w:rFonts w:ascii="Arial" w:hAnsi="Arial" w:cs="Arial"/>
          <w:noProof/>
          <w:color w:val="000000" w:themeColor="text1"/>
          <w:lang w:val="da-DK"/>
        </w:rPr>
        <w:t>Гарын үсэг</w:t>
      </w:r>
    </w:p>
    <w:p w:rsidR="002D48A3" w:rsidRPr="00466B48" w:rsidRDefault="002D48A3" w:rsidP="002D48A3">
      <w:pPr>
        <w:jc w:val="both"/>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jc w:val="center"/>
        <w:rPr>
          <w:rFonts w:ascii="Arial" w:hAnsi="Arial" w:cs="Arial"/>
          <w:color w:val="000000" w:themeColor="text1"/>
          <w:lang w:val="mn-MN"/>
        </w:rPr>
      </w:pPr>
    </w:p>
    <w:p w:rsidR="002D48A3" w:rsidRDefault="002D48A3" w:rsidP="002D48A3">
      <w:pPr>
        <w:spacing w:after="120" w:line="240" w:lineRule="auto"/>
        <w:contextualSpacing/>
        <w:rPr>
          <w:rFonts w:ascii="Arial" w:hAnsi="Arial" w:cs="Arial"/>
          <w:noProof/>
          <w:color w:val="000000" w:themeColor="text1"/>
          <w:lang w:val="da-DK"/>
        </w:rPr>
      </w:pPr>
    </w:p>
    <w:p w:rsidR="002D48A3" w:rsidRPr="00E556CB" w:rsidRDefault="002D48A3" w:rsidP="002D48A3">
      <w:pPr>
        <w:spacing w:after="120" w:line="240" w:lineRule="auto"/>
        <w:contextualSpacing/>
        <w:jc w:val="center"/>
        <w:rPr>
          <w:rFonts w:ascii="Arial" w:hAnsi="Arial" w:cs="Arial"/>
          <w:noProof/>
          <w:color w:val="000000" w:themeColor="text1"/>
          <w:lang w:val="da-DK"/>
        </w:rPr>
      </w:pPr>
    </w:p>
    <w:p w:rsidR="002D48A3" w:rsidRPr="00E556CB" w:rsidRDefault="002D48A3" w:rsidP="002D48A3">
      <w:pPr>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mn-MN"/>
        </w:rPr>
      </w:pPr>
      <w:r w:rsidRPr="00E556CB">
        <w:rPr>
          <w:rFonts w:ascii="Arial" w:hAnsi="Arial" w:cs="Arial"/>
          <w:b/>
          <w:noProof/>
          <w:color w:val="000000" w:themeColor="text1"/>
          <w:lang w:val="da-DK"/>
        </w:rPr>
        <w:t>МОНГОЛ УЛСЫН ХУУЛЬ</w:t>
      </w:r>
    </w:p>
    <w:p w:rsidR="002D48A3" w:rsidRPr="00E556CB" w:rsidRDefault="002D48A3" w:rsidP="002D48A3">
      <w:pPr>
        <w:spacing w:after="0" w:line="240" w:lineRule="auto"/>
        <w:contextualSpacing/>
        <w:jc w:val="center"/>
        <w:rPr>
          <w:rFonts w:ascii="Arial" w:hAnsi="Arial" w:cs="Arial"/>
          <w:bCs/>
          <w:noProof/>
          <w:color w:val="000000" w:themeColor="text1"/>
          <w:lang w:val="da-DK"/>
        </w:rPr>
      </w:pPr>
    </w:p>
    <w:p w:rsidR="002D48A3" w:rsidRPr="00E556CB" w:rsidRDefault="002D48A3" w:rsidP="002D48A3">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lastRenderedPageBreak/>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rsidR="002D48A3" w:rsidRPr="00E556CB" w:rsidRDefault="002D48A3" w:rsidP="002D48A3">
      <w:pPr>
        <w:spacing w:after="0" w:line="240" w:lineRule="auto"/>
        <w:contextualSpacing/>
        <w:jc w:val="center"/>
        <w:rPr>
          <w:rFonts w:ascii="Arial" w:hAnsi="Arial" w:cs="Arial"/>
          <w:b/>
          <w:noProof/>
          <w:color w:val="000000" w:themeColor="text1"/>
          <w:lang w:val="da-DK"/>
        </w:rPr>
      </w:pPr>
    </w:p>
    <w:p w:rsidR="002D48A3" w:rsidRPr="00E556CB" w:rsidRDefault="002D48A3" w:rsidP="002D48A3">
      <w:pPr>
        <w:spacing w:after="0"/>
        <w:jc w:val="center"/>
        <w:rPr>
          <w:rFonts w:ascii="Arial" w:hAnsi="Arial" w:cs="Arial"/>
          <w:b/>
          <w:noProof/>
          <w:color w:val="000000" w:themeColor="text1"/>
          <w:lang w:val="da-DK"/>
        </w:rPr>
      </w:pPr>
      <w:r w:rsidRPr="00E556CB">
        <w:rPr>
          <w:rFonts w:ascii="Arial" w:hAnsi="Arial" w:cs="Arial"/>
          <w:b/>
          <w:bCs/>
        </w:rPr>
        <w:t>ЗАСГИЙН</w:t>
      </w:r>
      <w:r w:rsidRPr="001E5BAD">
        <w:rPr>
          <w:rFonts w:ascii="Arial" w:hAnsi="Arial" w:cs="Arial"/>
          <w:b/>
          <w:bCs/>
          <w:lang w:val="da-DK"/>
        </w:rPr>
        <w:t xml:space="preserve"> </w:t>
      </w:r>
      <w:r w:rsidRPr="00E556CB">
        <w:rPr>
          <w:rFonts w:ascii="Arial" w:hAnsi="Arial" w:cs="Arial"/>
          <w:b/>
          <w:bCs/>
        </w:rPr>
        <w:t>ГАЗРЫН</w:t>
      </w:r>
      <w:r w:rsidRPr="001E5BAD">
        <w:rPr>
          <w:rFonts w:ascii="Arial" w:hAnsi="Arial" w:cs="Arial"/>
          <w:b/>
          <w:bCs/>
          <w:lang w:val="da-DK"/>
        </w:rPr>
        <w:t xml:space="preserve"> </w:t>
      </w:r>
      <w:r w:rsidRPr="00E556CB">
        <w:rPr>
          <w:rFonts w:ascii="Arial" w:hAnsi="Arial" w:cs="Arial"/>
          <w:b/>
          <w:bCs/>
        </w:rPr>
        <w:t>ТУСГАЙ</w:t>
      </w:r>
      <w:r w:rsidRPr="001E5BAD">
        <w:rPr>
          <w:rFonts w:ascii="Arial" w:hAnsi="Arial" w:cs="Arial"/>
          <w:b/>
          <w:bCs/>
          <w:lang w:val="da-DK"/>
        </w:rPr>
        <w:t xml:space="preserve"> </w:t>
      </w:r>
      <w:r w:rsidRPr="00E556CB">
        <w:rPr>
          <w:rFonts w:ascii="Arial" w:hAnsi="Arial" w:cs="Arial"/>
          <w:b/>
          <w:bCs/>
        </w:rPr>
        <w:t>САНГИЙН</w:t>
      </w:r>
      <w:r w:rsidRPr="001E5BAD">
        <w:rPr>
          <w:rFonts w:ascii="Arial" w:hAnsi="Arial" w:cs="Arial"/>
          <w:b/>
          <w:bCs/>
          <w:lang w:val="da-DK"/>
        </w:rPr>
        <w:t xml:space="preserve"> </w:t>
      </w:r>
      <w:r w:rsidRPr="00E556CB">
        <w:rPr>
          <w:rFonts w:ascii="Arial" w:hAnsi="Arial" w:cs="Arial"/>
          <w:b/>
          <w:bCs/>
        </w:rPr>
        <w:t>ТУХАЙ</w:t>
      </w:r>
      <w:r w:rsidRPr="001E5BAD">
        <w:rPr>
          <w:rFonts w:ascii="Arial" w:hAnsi="Arial" w:cs="Arial"/>
          <w:b/>
          <w:bCs/>
          <w:lang w:val="da-DK"/>
        </w:rPr>
        <w:t xml:space="preserve"> </w:t>
      </w:r>
      <w:r w:rsidRPr="00E556CB">
        <w:rPr>
          <w:rFonts w:ascii="Arial" w:hAnsi="Arial" w:cs="Arial"/>
          <w:b/>
          <w:noProof/>
          <w:color w:val="000000" w:themeColor="text1"/>
          <w:lang w:val="da-DK"/>
        </w:rPr>
        <w:t>ХУУЛЬД</w:t>
      </w:r>
    </w:p>
    <w:p w:rsidR="002D48A3" w:rsidRPr="00E556CB" w:rsidRDefault="002D48A3" w:rsidP="002D48A3">
      <w:pPr>
        <w:jc w:val="center"/>
        <w:rPr>
          <w:rFonts w:ascii="Arial" w:hAnsi="Arial" w:cs="Arial"/>
          <w:b/>
          <w:noProof/>
          <w:color w:val="000000" w:themeColor="text1"/>
          <w:lang w:val="da-DK"/>
        </w:rPr>
      </w:pPr>
      <w:r w:rsidRPr="00E556CB">
        <w:rPr>
          <w:rFonts w:ascii="Arial" w:hAnsi="Arial" w:cs="Arial"/>
          <w:b/>
          <w:noProof/>
          <w:color w:val="000000" w:themeColor="text1"/>
          <w:lang w:val="da-DK"/>
        </w:rPr>
        <w:t xml:space="preserve"> НЭМЭЛТ, ӨӨРЧЛӨЛТ ОРУУЛАХ ТУХАЙ </w:t>
      </w:r>
    </w:p>
    <w:p w:rsidR="002D48A3" w:rsidRDefault="002D48A3" w:rsidP="002D48A3">
      <w:pPr>
        <w:spacing w:after="0" w:line="240" w:lineRule="auto"/>
        <w:jc w:val="both"/>
        <w:rPr>
          <w:rFonts w:ascii="Arial" w:hAnsi="Arial" w:cs="Arial"/>
          <w:bCs/>
          <w:noProof/>
          <w:color w:val="000000" w:themeColor="text1"/>
          <w:lang w:val="da-DK"/>
        </w:rPr>
      </w:pPr>
      <w:r w:rsidRPr="00E556CB">
        <w:rPr>
          <w:rFonts w:ascii="Arial" w:hAnsi="Arial" w:cs="Arial"/>
          <w:b/>
          <w:noProof/>
          <w:color w:val="000000" w:themeColor="text1"/>
          <w:lang w:val="da-DK"/>
        </w:rPr>
        <w:tab/>
        <w:t>1 дүгээр зүйл.</w:t>
      </w:r>
      <w:r w:rsidRPr="00E556CB">
        <w:rPr>
          <w:rFonts w:ascii="Arial" w:hAnsi="Arial" w:cs="Arial"/>
          <w:bCs/>
          <w:noProof/>
          <w:color w:val="000000" w:themeColor="text1"/>
          <w:lang w:val="da-DK"/>
        </w:rPr>
        <w:t>Засгийн газрын тухай сангийн тухай хуул</w:t>
      </w:r>
      <w:r>
        <w:rPr>
          <w:rFonts w:ascii="Arial" w:hAnsi="Arial" w:cs="Arial"/>
          <w:bCs/>
          <w:noProof/>
          <w:color w:val="000000" w:themeColor="text1"/>
          <w:lang w:val="mn-MN"/>
        </w:rPr>
        <w:t>ьд</w:t>
      </w:r>
      <w:r w:rsidRPr="00E556CB">
        <w:rPr>
          <w:rFonts w:ascii="Arial" w:hAnsi="Arial" w:cs="Arial"/>
          <w:bCs/>
          <w:noProof/>
          <w:color w:val="000000" w:themeColor="text1"/>
          <w:lang w:val="da-DK"/>
        </w:rPr>
        <w:t xml:space="preserve"> до</w:t>
      </w:r>
      <w:r w:rsidRPr="00E556CB">
        <w:rPr>
          <w:rFonts w:ascii="Arial" w:hAnsi="Arial" w:cs="Arial"/>
          <w:bCs/>
          <w:noProof/>
          <w:color w:val="000000" w:themeColor="text1"/>
          <w:lang w:val="mn-MN"/>
        </w:rPr>
        <w:t>о</w:t>
      </w:r>
      <w:r w:rsidRPr="00E556CB">
        <w:rPr>
          <w:rFonts w:ascii="Arial" w:hAnsi="Arial" w:cs="Arial"/>
          <w:bCs/>
          <w:noProof/>
          <w:color w:val="000000" w:themeColor="text1"/>
          <w:lang w:val="da-DK"/>
        </w:rPr>
        <w:t xml:space="preserve">р дурдсан агуулгатай дараах </w:t>
      </w:r>
      <w:r>
        <w:rPr>
          <w:rFonts w:ascii="Arial" w:hAnsi="Arial" w:cs="Arial"/>
          <w:bCs/>
          <w:noProof/>
          <w:color w:val="000000" w:themeColor="text1"/>
          <w:lang w:val="mn-MN"/>
        </w:rPr>
        <w:t>хэсэг,</w:t>
      </w:r>
      <w:r w:rsidRPr="00E556CB">
        <w:rPr>
          <w:rFonts w:ascii="Arial" w:hAnsi="Arial" w:cs="Arial"/>
          <w:bCs/>
          <w:noProof/>
          <w:color w:val="000000" w:themeColor="text1"/>
          <w:lang w:val="da-DK"/>
        </w:rPr>
        <w:t xml:space="preserve"> заалт нэмсүгэй:</w:t>
      </w:r>
    </w:p>
    <w:p w:rsidR="002D48A3" w:rsidRPr="00E556CB" w:rsidRDefault="002D48A3" w:rsidP="002D48A3">
      <w:pPr>
        <w:spacing w:after="0" w:line="240" w:lineRule="auto"/>
        <w:jc w:val="both"/>
        <w:rPr>
          <w:rFonts w:ascii="Arial" w:hAnsi="Arial" w:cs="Arial"/>
          <w:bCs/>
          <w:noProof/>
          <w:color w:val="000000" w:themeColor="text1"/>
          <w:lang w:val="da-DK"/>
        </w:rPr>
      </w:pPr>
    </w:p>
    <w:p w:rsidR="002D48A3" w:rsidRDefault="002D48A3" w:rsidP="002D48A3">
      <w:pPr>
        <w:spacing w:after="0" w:line="240" w:lineRule="auto"/>
        <w:jc w:val="both"/>
        <w:rPr>
          <w:rFonts w:ascii="Arial" w:hAnsi="Arial" w:cs="Arial"/>
          <w:b/>
          <w:noProof/>
          <w:color w:val="000000" w:themeColor="text1"/>
          <w:lang w:val="da-DK"/>
        </w:rPr>
      </w:pPr>
      <w:r w:rsidRPr="00E556CB">
        <w:rPr>
          <w:rFonts w:ascii="Arial" w:hAnsi="Arial" w:cs="Arial"/>
          <w:bCs/>
          <w:noProof/>
          <w:color w:val="000000" w:themeColor="text1"/>
          <w:lang w:val="da-DK"/>
        </w:rPr>
        <w:tab/>
      </w:r>
      <w:r w:rsidRPr="00E556CB">
        <w:rPr>
          <w:rFonts w:ascii="Arial" w:hAnsi="Arial" w:cs="Arial"/>
          <w:bCs/>
          <w:noProof/>
          <w:color w:val="000000" w:themeColor="text1"/>
          <w:lang w:val="da-DK"/>
        </w:rPr>
        <w:tab/>
      </w:r>
      <w:r w:rsidRPr="00E556CB">
        <w:rPr>
          <w:rFonts w:ascii="Arial" w:hAnsi="Arial" w:cs="Arial"/>
          <w:b/>
          <w:noProof/>
          <w:color w:val="000000" w:themeColor="text1"/>
          <w:lang w:val="da-DK"/>
        </w:rPr>
        <w:t>1/19 дүгээр зүйлийн 19.3.7</w:t>
      </w:r>
      <w:r>
        <w:rPr>
          <w:rFonts w:ascii="Arial" w:hAnsi="Arial" w:cs="Arial"/>
          <w:b/>
          <w:noProof/>
          <w:color w:val="000000" w:themeColor="text1"/>
          <w:lang w:val="mn-MN"/>
        </w:rPr>
        <w:t>-19.3.9</w:t>
      </w:r>
      <w:r w:rsidRPr="00E556CB">
        <w:rPr>
          <w:rFonts w:ascii="Arial" w:hAnsi="Arial" w:cs="Arial"/>
          <w:b/>
          <w:noProof/>
          <w:color w:val="000000" w:themeColor="text1"/>
          <w:lang w:val="mn-MN"/>
        </w:rPr>
        <w:t xml:space="preserve"> </w:t>
      </w:r>
      <w:r>
        <w:rPr>
          <w:rFonts w:ascii="Arial" w:hAnsi="Arial" w:cs="Arial"/>
          <w:b/>
          <w:noProof/>
          <w:color w:val="000000" w:themeColor="text1"/>
          <w:lang w:val="da-DK"/>
        </w:rPr>
        <w:t>дэх</w:t>
      </w:r>
      <w:r w:rsidRPr="00E556CB">
        <w:rPr>
          <w:rFonts w:ascii="Arial" w:hAnsi="Arial" w:cs="Arial"/>
          <w:b/>
          <w:noProof/>
          <w:color w:val="000000" w:themeColor="text1"/>
          <w:lang w:val="da-DK"/>
        </w:rPr>
        <w:t xml:space="preserve"> заалт:</w:t>
      </w:r>
    </w:p>
    <w:p w:rsidR="002D48A3" w:rsidRPr="00E556CB" w:rsidRDefault="002D48A3" w:rsidP="002D48A3">
      <w:pPr>
        <w:spacing w:after="0" w:line="240" w:lineRule="auto"/>
        <w:jc w:val="both"/>
        <w:rPr>
          <w:rFonts w:ascii="Arial" w:hAnsi="Arial" w:cs="Arial"/>
          <w:b/>
          <w:noProof/>
          <w:color w:val="000000" w:themeColor="text1"/>
          <w:lang w:val="da-DK"/>
        </w:rPr>
      </w:pPr>
    </w:p>
    <w:p w:rsidR="002D48A3" w:rsidRPr="001E5BAD" w:rsidRDefault="002D48A3" w:rsidP="002D48A3">
      <w:pPr>
        <w:spacing w:after="0" w:line="240" w:lineRule="auto"/>
        <w:ind w:firstLine="1440"/>
        <w:jc w:val="both"/>
        <w:rPr>
          <w:rFonts w:ascii="Arial" w:hAnsi="Arial" w:cs="Arial"/>
          <w:color w:val="000000" w:themeColor="text1"/>
          <w:lang w:val="da-DK"/>
        </w:rPr>
      </w:pPr>
      <w:r w:rsidRPr="00E556CB">
        <w:rPr>
          <w:rFonts w:ascii="Arial" w:hAnsi="Arial" w:cs="Arial"/>
          <w:bCs/>
          <w:noProof/>
          <w:color w:val="000000" w:themeColor="text1"/>
          <w:lang w:val="da-DK"/>
        </w:rPr>
        <w:t>”</w:t>
      </w:r>
      <w:bookmarkStart w:id="0" w:name="_Hlk198137952"/>
      <w:bookmarkStart w:id="1" w:name="_Hlk196061750"/>
      <w:r w:rsidRPr="001E5BAD">
        <w:rPr>
          <w:rStyle w:val="Strong"/>
          <w:rFonts w:ascii="Arial" w:hAnsi="Arial" w:cs="Arial"/>
          <w:color w:val="000000" w:themeColor="text1"/>
          <w:lang w:val="da-DK"/>
        </w:rPr>
        <w:t>19.3.7.</w:t>
      </w:r>
      <w:proofErr w:type="spellStart"/>
      <w:r w:rsidRPr="00BF3947">
        <w:rPr>
          <w:rFonts w:ascii="Arial" w:hAnsi="Arial" w:cs="Arial"/>
          <w:color w:val="000000" w:themeColor="text1"/>
        </w:rPr>
        <w:t>ерөнхий</w:t>
      </w:r>
      <w:proofErr w:type="spellEnd"/>
      <w:r w:rsidRPr="001E5BAD">
        <w:rPr>
          <w:rFonts w:ascii="Arial" w:hAnsi="Arial" w:cs="Arial"/>
          <w:color w:val="000000" w:themeColor="text1"/>
          <w:lang w:val="da-DK"/>
        </w:rPr>
        <w:t xml:space="preserve"> </w:t>
      </w:r>
      <w:proofErr w:type="spellStart"/>
      <w:r w:rsidRPr="00BF3947">
        <w:rPr>
          <w:rFonts w:ascii="Arial" w:hAnsi="Arial" w:cs="Arial"/>
          <w:color w:val="000000" w:themeColor="text1"/>
        </w:rPr>
        <w:t>боловсролын</w:t>
      </w:r>
      <w:proofErr w:type="spellEnd"/>
      <w:r w:rsidRPr="001E5BAD">
        <w:rPr>
          <w:rFonts w:ascii="Arial" w:hAnsi="Arial" w:cs="Arial"/>
          <w:color w:val="000000" w:themeColor="text1"/>
          <w:lang w:val="da-DK"/>
        </w:rPr>
        <w:t xml:space="preserve"> </w:t>
      </w:r>
      <w:proofErr w:type="spellStart"/>
      <w:r w:rsidRPr="00BF3947">
        <w:rPr>
          <w:rFonts w:ascii="Arial" w:hAnsi="Arial" w:cs="Arial"/>
          <w:color w:val="000000" w:themeColor="text1"/>
        </w:rPr>
        <w:t>сургуулийн</w:t>
      </w:r>
      <w:proofErr w:type="spellEnd"/>
      <w:r w:rsidRPr="001E5BAD">
        <w:rPr>
          <w:rFonts w:ascii="Arial" w:hAnsi="Arial" w:cs="Arial"/>
          <w:color w:val="000000" w:themeColor="text1"/>
          <w:lang w:val="da-DK"/>
        </w:rPr>
        <w:t xml:space="preserve"> </w:t>
      </w:r>
      <w:r w:rsidRPr="00BF3947">
        <w:rPr>
          <w:rFonts w:ascii="Arial" w:hAnsi="Arial" w:cs="Arial"/>
          <w:color w:val="000000" w:themeColor="text1"/>
          <w:lang w:val="mn-MN"/>
        </w:rPr>
        <w:t>суралцагчдын үдийн хоолны шим тэжээлийг дээшлүүлэх арга хэмжээ</w:t>
      </w:r>
      <w:r w:rsidRPr="001E5BAD">
        <w:rPr>
          <w:rFonts w:ascii="Arial" w:hAnsi="Arial" w:cs="Arial"/>
          <w:color w:val="000000" w:themeColor="text1"/>
          <w:lang w:val="da-DK"/>
        </w:rPr>
        <w:t>;</w:t>
      </w:r>
    </w:p>
    <w:p w:rsidR="002D48A3" w:rsidRPr="001E5BAD" w:rsidRDefault="002D48A3" w:rsidP="002D48A3">
      <w:pPr>
        <w:spacing w:after="0" w:line="240" w:lineRule="auto"/>
        <w:ind w:firstLine="1440"/>
        <w:jc w:val="both"/>
        <w:rPr>
          <w:rFonts w:ascii="Arial" w:hAnsi="Arial" w:cs="Arial"/>
          <w:color w:val="000000" w:themeColor="text1"/>
          <w:lang w:val="da-DK"/>
        </w:rPr>
      </w:pPr>
    </w:p>
    <w:p w:rsidR="002D48A3" w:rsidRPr="001E5BAD" w:rsidRDefault="002D48A3" w:rsidP="002D48A3">
      <w:pPr>
        <w:spacing w:after="0" w:line="240" w:lineRule="auto"/>
        <w:ind w:firstLine="1440"/>
        <w:jc w:val="both"/>
        <w:rPr>
          <w:rFonts w:ascii="Arial" w:hAnsi="Arial" w:cs="Arial"/>
          <w:color w:val="000000" w:themeColor="text1"/>
          <w:lang w:val="da-DK"/>
        </w:rPr>
      </w:pPr>
      <w:r w:rsidRPr="00BF3947">
        <w:rPr>
          <w:rFonts w:ascii="Arial" w:hAnsi="Arial" w:cs="Arial"/>
          <w:color w:val="000000" w:themeColor="text1"/>
          <w:lang w:val="mn-MN"/>
        </w:rPr>
        <w:t>19.3.8.хүүхэд, залуучу</w:t>
      </w:r>
      <w:r>
        <w:rPr>
          <w:rFonts w:ascii="Arial" w:hAnsi="Arial" w:cs="Arial"/>
          <w:color w:val="000000" w:themeColor="text1"/>
          <w:lang w:val="mn-MN"/>
        </w:rPr>
        <w:t>удын чөлөөт цагийг эрүүл, идэвх</w:t>
      </w:r>
      <w:r w:rsidRPr="00BF3947">
        <w:rPr>
          <w:rFonts w:ascii="Arial" w:hAnsi="Arial" w:cs="Arial"/>
          <w:color w:val="000000" w:themeColor="text1"/>
          <w:lang w:val="mn-MN"/>
        </w:rPr>
        <w:t>тэй өнгөрүүлэх нөхцөлийг бүрдүүлэх зорилгоор нийтийн зориулалттай спортын байгууламж шинээр барих, өргөтгөх, засварлах, аймаг нийслэлээс спортын дугуйлангийн хүртээмжийг нэмэгдүүлэх зорилгоор хэрэгжүүлэх хөтөлбөрийг санхүүжүүлэх</w:t>
      </w:r>
      <w:r w:rsidRPr="001E5BAD">
        <w:rPr>
          <w:rFonts w:ascii="Arial" w:hAnsi="Arial" w:cs="Arial"/>
          <w:color w:val="000000" w:themeColor="text1"/>
          <w:lang w:val="da-DK"/>
        </w:rPr>
        <w:t>;</w:t>
      </w:r>
    </w:p>
    <w:p w:rsidR="002D48A3" w:rsidRPr="00BF3947" w:rsidRDefault="002D48A3" w:rsidP="002D48A3">
      <w:pPr>
        <w:spacing w:after="0" w:line="240" w:lineRule="auto"/>
        <w:ind w:firstLine="1440"/>
        <w:jc w:val="both"/>
        <w:rPr>
          <w:rFonts w:ascii="Arial" w:hAnsi="Arial" w:cs="Arial"/>
          <w:color w:val="000000" w:themeColor="text1"/>
          <w:lang w:val="mn-MN"/>
        </w:rPr>
      </w:pPr>
    </w:p>
    <w:p w:rsidR="002D48A3" w:rsidRPr="001E5BAD" w:rsidRDefault="002D48A3" w:rsidP="002D48A3">
      <w:pPr>
        <w:spacing w:after="0" w:line="240" w:lineRule="auto"/>
        <w:ind w:firstLine="1440"/>
        <w:jc w:val="both"/>
        <w:rPr>
          <w:rFonts w:ascii="Arial" w:hAnsi="Arial" w:cs="Arial"/>
          <w:lang w:val="mn-MN"/>
        </w:rPr>
      </w:pPr>
      <w:r w:rsidRPr="001E5BAD">
        <w:rPr>
          <w:rFonts w:ascii="Arial" w:hAnsi="Arial" w:cs="Arial"/>
          <w:lang w:val="mn-MN"/>
        </w:rPr>
        <w:t>19.3.9.тамхинаас гаргах, никотины хамаарал, хорт зуршлаас салгах эрүүл мэндийн тусламж үйлчилгээнд дэмжлэг үзүүлэх</w:t>
      </w:r>
      <w:r w:rsidRPr="00BF3947">
        <w:rPr>
          <w:rFonts w:ascii="Arial" w:hAnsi="Arial" w:cs="Arial"/>
          <w:lang w:val="mn-MN"/>
        </w:rPr>
        <w:t>, хөгжүүлэх, хамрагдах этгээдийг нэмэгдүүлэх арга хэмжээ</w:t>
      </w:r>
      <w:r w:rsidRPr="001E5BAD">
        <w:rPr>
          <w:rFonts w:ascii="Arial" w:hAnsi="Arial" w:cs="Arial"/>
          <w:lang w:val="mn-MN"/>
        </w:rPr>
        <w:t>.</w:t>
      </w:r>
      <w:bookmarkEnd w:id="0"/>
      <w:bookmarkEnd w:id="1"/>
      <w:r w:rsidRPr="001E5BAD">
        <w:rPr>
          <w:rFonts w:ascii="Arial" w:hAnsi="Arial" w:cs="Arial"/>
          <w:lang w:val="mn-MN"/>
        </w:rPr>
        <w:t>”</w:t>
      </w:r>
    </w:p>
    <w:p w:rsidR="002D48A3" w:rsidRPr="001E5BAD" w:rsidRDefault="002D48A3" w:rsidP="002D48A3">
      <w:pPr>
        <w:spacing w:after="0" w:line="240" w:lineRule="auto"/>
        <w:ind w:firstLine="1440"/>
        <w:jc w:val="both"/>
        <w:rPr>
          <w:rFonts w:ascii="Arial" w:hAnsi="Arial" w:cs="Arial"/>
          <w:lang w:val="mn-MN"/>
        </w:rPr>
      </w:pPr>
    </w:p>
    <w:p w:rsidR="002D48A3" w:rsidRPr="00537B01" w:rsidRDefault="002D48A3" w:rsidP="002D48A3">
      <w:pPr>
        <w:spacing w:after="0" w:line="240" w:lineRule="auto"/>
        <w:ind w:firstLine="1440"/>
        <w:jc w:val="both"/>
        <w:rPr>
          <w:rFonts w:ascii="Arial" w:hAnsi="Arial" w:cs="Arial"/>
          <w:b/>
          <w:bCs/>
          <w:lang w:val="mn-MN"/>
        </w:rPr>
      </w:pPr>
      <w:r w:rsidRPr="00537B01">
        <w:rPr>
          <w:rFonts w:ascii="Arial" w:hAnsi="Arial" w:cs="Arial"/>
          <w:b/>
          <w:bCs/>
          <w:lang w:val="mn-MN"/>
        </w:rPr>
        <w:t>2/19 дүгээр зүйлийн 19.6 дахь хэсэг:</w:t>
      </w:r>
    </w:p>
    <w:p w:rsidR="002D48A3" w:rsidRPr="00537B01" w:rsidRDefault="002D48A3" w:rsidP="002D48A3">
      <w:pPr>
        <w:spacing w:after="0" w:line="240" w:lineRule="auto"/>
        <w:ind w:firstLine="1440"/>
        <w:jc w:val="both"/>
        <w:rPr>
          <w:rFonts w:ascii="Arial" w:hAnsi="Arial" w:cs="Arial"/>
          <w:b/>
          <w:bCs/>
          <w:lang w:val="mn-MN"/>
        </w:rPr>
      </w:pPr>
    </w:p>
    <w:p w:rsidR="002D48A3" w:rsidRPr="00537B01" w:rsidRDefault="002D48A3" w:rsidP="002D48A3">
      <w:pPr>
        <w:spacing w:after="0" w:line="240" w:lineRule="auto"/>
        <w:ind w:firstLine="720"/>
        <w:jc w:val="both"/>
        <w:rPr>
          <w:rFonts w:ascii="Arial" w:hAnsi="Arial" w:cs="Arial"/>
          <w:lang w:val="mn-MN"/>
        </w:rPr>
      </w:pPr>
      <w:r w:rsidRPr="00537B01">
        <w:rPr>
          <w:rFonts w:ascii="Arial" w:hAnsi="Arial" w:cs="Arial"/>
          <w:lang w:val="mn-MN"/>
        </w:rPr>
        <w:t>“</w:t>
      </w:r>
      <w:bookmarkStart w:id="2" w:name="_Hlk198138129"/>
      <w:r w:rsidRPr="00537B01">
        <w:rPr>
          <w:rFonts w:ascii="Arial" w:hAnsi="Arial" w:cs="Arial"/>
          <w:lang w:val="mn-MN"/>
        </w:rPr>
        <w:t xml:space="preserve">19.6.Засгийн газар энэ </w:t>
      </w:r>
      <w:r>
        <w:rPr>
          <w:rFonts w:ascii="Arial" w:hAnsi="Arial" w:cs="Arial"/>
          <w:lang w:val="mn-MN"/>
        </w:rPr>
        <w:t>хуулийн</w:t>
      </w:r>
      <w:r w:rsidRPr="00537B01">
        <w:rPr>
          <w:rFonts w:ascii="Arial" w:hAnsi="Arial" w:cs="Arial"/>
          <w:lang w:val="mn-MN"/>
        </w:rPr>
        <w:t xml:space="preserve"> 19.5-д заасан журмыг батлахдаа энэ </w:t>
      </w:r>
      <w:r>
        <w:rPr>
          <w:rFonts w:ascii="Arial" w:hAnsi="Arial" w:cs="Arial"/>
          <w:lang w:val="mn-MN"/>
        </w:rPr>
        <w:t>хуулийн</w:t>
      </w:r>
      <w:r w:rsidRPr="00537B01">
        <w:rPr>
          <w:rFonts w:ascii="Arial" w:hAnsi="Arial" w:cs="Arial"/>
          <w:lang w:val="mn-MN"/>
        </w:rPr>
        <w:t xml:space="preserve"> 19.2.3-т заасан эх үүсвэрээс бий болсон хөрөнгийг энэ зүйлийн 19.3.7, </w:t>
      </w:r>
      <w:r w:rsidRPr="00537B01">
        <w:rPr>
          <w:rFonts w:ascii="Arial" w:hAnsi="Arial" w:cs="Arial"/>
          <w:color w:val="000000" w:themeColor="text1"/>
          <w:lang w:val="mn-MN"/>
        </w:rPr>
        <w:t>19.3.8</w:t>
      </w:r>
      <w:r>
        <w:rPr>
          <w:rFonts w:ascii="Arial" w:hAnsi="Arial" w:cs="Arial"/>
          <w:lang w:val="mn-MN"/>
        </w:rPr>
        <w:t>, 19.3.9</w:t>
      </w:r>
      <w:r w:rsidRPr="00537B01">
        <w:rPr>
          <w:rFonts w:ascii="Arial" w:hAnsi="Arial" w:cs="Arial"/>
          <w:lang w:val="mn-MN"/>
        </w:rPr>
        <w:t>-д заасан арга хэмжээг санхүүжүүлэхэд зарцуул</w:t>
      </w:r>
      <w:r>
        <w:rPr>
          <w:rFonts w:ascii="Arial" w:hAnsi="Arial" w:cs="Arial"/>
          <w:lang w:val="mn-MN"/>
        </w:rPr>
        <w:t>ж байхаар</w:t>
      </w:r>
      <w:r w:rsidRPr="00537B01">
        <w:rPr>
          <w:rFonts w:ascii="Arial" w:hAnsi="Arial" w:cs="Arial"/>
          <w:lang w:val="mn-MN"/>
        </w:rPr>
        <w:t xml:space="preserve"> зохицуулна</w:t>
      </w:r>
      <w:bookmarkEnd w:id="2"/>
      <w:r w:rsidRPr="00537B01">
        <w:rPr>
          <w:rFonts w:ascii="Arial" w:hAnsi="Arial" w:cs="Arial"/>
          <w:lang w:val="mn-MN"/>
        </w:rPr>
        <w:t>.”</w:t>
      </w:r>
    </w:p>
    <w:p w:rsidR="002D48A3" w:rsidRPr="00537B01" w:rsidRDefault="002D48A3" w:rsidP="002D48A3">
      <w:pPr>
        <w:spacing w:after="0" w:line="240" w:lineRule="auto"/>
        <w:ind w:firstLine="720"/>
        <w:jc w:val="both"/>
        <w:rPr>
          <w:rFonts w:ascii="Arial" w:hAnsi="Arial" w:cs="Arial"/>
          <w:lang w:val="mn-MN"/>
        </w:rPr>
      </w:pPr>
    </w:p>
    <w:p w:rsidR="002D48A3" w:rsidRPr="00537B01" w:rsidRDefault="002D48A3" w:rsidP="002D48A3">
      <w:pPr>
        <w:spacing w:after="0" w:line="240" w:lineRule="auto"/>
        <w:jc w:val="both"/>
        <w:rPr>
          <w:rFonts w:ascii="Arial" w:hAnsi="Arial" w:cs="Arial"/>
          <w:bCs/>
          <w:lang w:val="mn-MN"/>
        </w:rPr>
      </w:pPr>
      <w:r w:rsidRPr="00537B01">
        <w:rPr>
          <w:rFonts w:ascii="Arial" w:hAnsi="Arial" w:cs="Arial"/>
          <w:bCs/>
          <w:lang w:val="mn-MN"/>
        </w:rPr>
        <w:tab/>
      </w:r>
      <w:r w:rsidRPr="00537B01">
        <w:rPr>
          <w:rFonts w:ascii="Arial" w:hAnsi="Arial" w:cs="Arial"/>
          <w:b/>
          <w:lang w:val="mn-MN"/>
        </w:rPr>
        <w:t>2 дугаар зүйл</w:t>
      </w:r>
      <w:r w:rsidRPr="00537B01">
        <w:rPr>
          <w:rFonts w:ascii="Arial" w:hAnsi="Arial" w:cs="Arial"/>
          <w:bCs/>
          <w:lang w:val="mn-MN"/>
        </w:rPr>
        <w:t xml:space="preserve">.Засгийн газрын тусгай сангийн тухай хуулийн 19 дүгээр зүйлийн </w:t>
      </w:r>
      <w:r>
        <w:rPr>
          <w:rFonts w:ascii="Arial" w:hAnsi="Arial" w:cs="Arial"/>
          <w:bCs/>
          <w:lang w:val="mn-MN"/>
        </w:rPr>
        <w:t xml:space="preserve">19.2.3 дахь заалтын “2” гэснийг “50” гэж </w:t>
      </w:r>
      <w:r w:rsidRPr="00537B01">
        <w:rPr>
          <w:rFonts w:ascii="Arial" w:hAnsi="Arial" w:cs="Arial"/>
          <w:bCs/>
          <w:lang w:val="mn-MN"/>
        </w:rPr>
        <w:t>өөрчилсүгэй.</w:t>
      </w:r>
    </w:p>
    <w:p w:rsidR="002D48A3" w:rsidRPr="00537B01" w:rsidRDefault="002D48A3" w:rsidP="002D48A3">
      <w:pPr>
        <w:spacing w:after="0" w:line="240" w:lineRule="auto"/>
        <w:jc w:val="both"/>
        <w:rPr>
          <w:rFonts w:ascii="Arial" w:hAnsi="Arial" w:cs="Arial"/>
          <w:bCs/>
          <w:lang w:val="mn-MN"/>
        </w:rPr>
      </w:pPr>
    </w:p>
    <w:p w:rsidR="002D48A3" w:rsidRDefault="002D48A3" w:rsidP="002D48A3">
      <w:pPr>
        <w:spacing w:after="0" w:line="240" w:lineRule="auto"/>
        <w:ind w:firstLine="720"/>
        <w:jc w:val="both"/>
        <w:rPr>
          <w:rFonts w:ascii="Arial" w:hAnsi="Arial" w:cs="Arial"/>
          <w:color w:val="000000" w:themeColor="text1"/>
          <w:lang w:val="mn-MN"/>
        </w:rPr>
      </w:pPr>
      <w:r w:rsidRPr="00537B01">
        <w:rPr>
          <w:rFonts w:ascii="Arial" w:hAnsi="Arial" w:cs="Arial"/>
          <w:b/>
          <w:lang w:val="mn-MN"/>
        </w:rPr>
        <w:t>3 дугаар зүйл</w:t>
      </w:r>
      <w:r w:rsidRPr="00537B01">
        <w:rPr>
          <w:rFonts w:ascii="Arial" w:hAnsi="Arial" w:cs="Arial"/>
          <w:bCs/>
          <w:lang w:val="mn-MN"/>
        </w:rPr>
        <w:t>.</w:t>
      </w:r>
      <w:r w:rsidRPr="00537B01">
        <w:rPr>
          <w:rFonts w:ascii="Arial" w:hAnsi="Arial" w:cs="Arial"/>
          <w:color w:val="000000" w:themeColor="text1"/>
          <w:lang w:val="mn-MN"/>
        </w:rPr>
        <w:t xml:space="preserve">Энэ хуулийг </w:t>
      </w:r>
      <w:r w:rsidRPr="00466B48">
        <w:rPr>
          <w:rFonts w:ascii="Arial" w:hAnsi="Arial" w:cs="Arial"/>
          <w:color w:val="000000" w:themeColor="text1"/>
          <w:lang w:val="mn-MN"/>
        </w:rPr>
        <w:t>2025 оны ... дугаар сарын ...-ны</w:t>
      </w:r>
      <w:r>
        <w:rPr>
          <w:rFonts w:ascii="Arial" w:hAnsi="Arial" w:cs="Arial"/>
          <w:color w:val="000000" w:themeColor="text1"/>
          <w:lang w:val="mn-MN"/>
        </w:rPr>
        <w:t xml:space="preserve">  </w:t>
      </w:r>
      <w:r w:rsidRPr="00786773">
        <w:rPr>
          <w:rFonts w:ascii="Arial" w:hAnsi="Arial" w:cs="Arial"/>
          <w:color w:val="000000" w:themeColor="text1"/>
          <w:lang w:val="mn-MN"/>
        </w:rPr>
        <w:t>өд</w:t>
      </w:r>
      <w:r>
        <w:rPr>
          <w:rFonts w:ascii="Arial" w:hAnsi="Arial" w:cs="Arial"/>
          <w:color w:val="000000" w:themeColor="text1"/>
          <w:lang w:val="mn-MN"/>
        </w:rPr>
        <w:t>ө</w:t>
      </w:r>
      <w:r w:rsidRPr="00786773">
        <w:rPr>
          <w:rFonts w:ascii="Arial" w:hAnsi="Arial" w:cs="Arial"/>
          <w:color w:val="000000" w:themeColor="text1"/>
          <w:lang w:val="mn-MN"/>
        </w:rPr>
        <w:t>р</w:t>
      </w:r>
      <w:r>
        <w:rPr>
          <w:rFonts w:ascii="Arial" w:hAnsi="Arial" w:cs="Arial"/>
          <w:color w:val="000000" w:themeColor="text1"/>
          <w:lang w:val="mn-MN"/>
        </w:rPr>
        <w:t xml:space="preserve"> баталсан</w:t>
      </w:r>
      <w:r w:rsidRPr="00786773">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w:t>
      </w:r>
      <w:r>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мөрдөнө.</w:t>
      </w:r>
    </w:p>
    <w:p w:rsidR="002D48A3" w:rsidRDefault="002D48A3" w:rsidP="002D48A3">
      <w:pPr>
        <w:spacing w:after="0" w:line="240" w:lineRule="auto"/>
        <w:ind w:firstLine="720"/>
        <w:jc w:val="both"/>
        <w:rPr>
          <w:rFonts w:ascii="Arial" w:hAnsi="Arial" w:cs="Arial"/>
          <w:color w:val="000000" w:themeColor="text1"/>
          <w:lang w:val="mn-MN"/>
        </w:rPr>
      </w:pPr>
    </w:p>
    <w:p w:rsidR="002D48A3" w:rsidRDefault="002D48A3" w:rsidP="002D48A3">
      <w:pPr>
        <w:spacing w:after="0" w:line="240" w:lineRule="auto"/>
        <w:ind w:firstLine="720"/>
        <w:jc w:val="both"/>
        <w:rPr>
          <w:rFonts w:ascii="Arial" w:hAnsi="Arial" w:cs="Arial"/>
          <w:color w:val="000000" w:themeColor="text1"/>
          <w:lang w:val="mn-MN"/>
        </w:rPr>
      </w:pPr>
    </w:p>
    <w:p w:rsidR="002D48A3" w:rsidRPr="00466B48" w:rsidRDefault="002D48A3" w:rsidP="002D48A3">
      <w:pPr>
        <w:spacing w:after="0" w:line="240" w:lineRule="auto"/>
        <w:ind w:firstLine="720"/>
        <w:jc w:val="both"/>
        <w:rPr>
          <w:rFonts w:ascii="Arial" w:hAnsi="Arial" w:cs="Arial"/>
          <w:color w:val="000000" w:themeColor="text1"/>
          <w:lang w:val="mn-MN"/>
        </w:rPr>
      </w:pPr>
    </w:p>
    <w:p w:rsidR="002D48A3" w:rsidRPr="00E556CB" w:rsidRDefault="002D48A3" w:rsidP="002D48A3">
      <w:pPr>
        <w:spacing w:after="0" w:line="240" w:lineRule="auto"/>
        <w:ind w:firstLine="720"/>
        <w:jc w:val="both"/>
        <w:rPr>
          <w:rFonts w:ascii="Arial" w:hAnsi="Arial" w:cs="Arial"/>
          <w:noProof/>
          <w:color w:val="000000" w:themeColor="text1"/>
          <w:lang w:val="da-DK"/>
        </w:rPr>
      </w:pPr>
    </w:p>
    <w:p w:rsidR="002D48A3" w:rsidRPr="00E556CB" w:rsidRDefault="002D48A3" w:rsidP="002D48A3">
      <w:pPr>
        <w:spacing w:after="0" w:line="240" w:lineRule="auto"/>
        <w:contextualSpacing/>
        <w:jc w:val="center"/>
        <w:rPr>
          <w:rFonts w:ascii="Arial" w:hAnsi="Arial" w:cs="Arial"/>
          <w:noProof/>
          <w:color w:val="000000" w:themeColor="text1"/>
          <w:lang w:val="da-DK"/>
        </w:rPr>
      </w:pPr>
      <w:r w:rsidRPr="00E556CB">
        <w:rPr>
          <w:rFonts w:ascii="Arial" w:hAnsi="Arial" w:cs="Arial"/>
          <w:noProof/>
          <w:color w:val="000000" w:themeColor="text1"/>
          <w:lang w:val="da-DK"/>
        </w:rPr>
        <w:t>Гарын үсэг</w:t>
      </w:r>
    </w:p>
    <w:p w:rsidR="002D48A3" w:rsidRDefault="002D48A3" w:rsidP="002D48A3">
      <w:pPr>
        <w:spacing w:after="0" w:line="240" w:lineRule="auto"/>
        <w:jc w:val="both"/>
        <w:rPr>
          <w:rFonts w:ascii="Arial" w:hAnsi="Arial" w:cs="Arial"/>
          <w:lang w:val="mn-MN"/>
        </w:rPr>
      </w:pPr>
      <w:bookmarkStart w:id="3" w:name="_Hlk196206547"/>
    </w:p>
    <w:p w:rsidR="002D48A3" w:rsidRDefault="002D48A3" w:rsidP="002D48A3">
      <w:pPr>
        <w:spacing w:after="0" w:line="240" w:lineRule="auto"/>
        <w:jc w:val="both"/>
        <w:rPr>
          <w:rFonts w:ascii="Arial" w:hAnsi="Arial" w:cs="Arial"/>
          <w:lang w:val="mn-MN"/>
        </w:rPr>
      </w:pPr>
    </w:p>
    <w:p w:rsidR="002D48A3" w:rsidRDefault="002D48A3" w:rsidP="002D48A3">
      <w:pPr>
        <w:spacing w:after="0" w:line="240" w:lineRule="auto"/>
        <w:jc w:val="both"/>
        <w:rPr>
          <w:rFonts w:ascii="Arial" w:hAnsi="Arial" w:cs="Arial"/>
          <w:lang w:val="mn-MN"/>
        </w:rPr>
      </w:pPr>
    </w:p>
    <w:p w:rsidR="002D48A3" w:rsidRDefault="002D48A3" w:rsidP="002D48A3">
      <w:pPr>
        <w:spacing w:after="0" w:line="240" w:lineRule="auto"/>
        <w:jc w:val="both"/>
        <w:rPr>
          <w:rFonts w:ascii="Arial" w:hAnsi="Arial" w:cs="Arial"/>
          <w:lang w:val="mn-MN"/>
        </w:rPr>
      </w:pPr>
    </w:p>
    <w:p w:rsidR="002D48A3" w:rsidRPr="000F6CBE" w:rsidRDefault="002D48A3" w:rsidP="002D48A3">
      <w:pPr>
        <w:spacing w:after="0" w:line="240" w:lineRule="auto"/>
        <w:jc w:val="both"/>
        <w:rPr>
          <w:rFonts w:ascii="Arial" w:hAnsi="Arial" w:cs="Arial"/>
          <w:lang w:val="mn-MN"/>
        </w:rPr>
      </w:pPr>
    </w:p>
    <w:p w:rsidR="002D48A3" w:rsidRPr="00E556CB"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МОНГОЛ УЛСЫН ХУУЛЬ</w:t>
      </w:r>
    </w:p>
    <w:p w:rsidR="002D48A3" w:rsidRPr="00E556CB" w:rsidRDefault="002D48A3" w:rsidP="002D48A3">
      <w:pPr>
        <w:spacing w:after="0" w:line="240" w:lineRule="auto"/>
        <w:contextualSpacing/>
        <w:jc w:val="center"/>
        <w:rPr>
          <w:rFonts w:ascii="Arial" w:hAnsi="Arial" w:cs="Arial"/>
          <w:bCs/>
          <w:noProof/>
          <w:color w:val="000000" w:themeColor="text1"/>
          <w:lang w:val="da-DK"/>
        </w:rPr>
      </w:pPr>
    </w:p>
    <w:p w:rsidR="002D48A3" w:rsidRPr="00E556CB" w:rsidRDefault="002D48A3" w:rsidP="002D48A3">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rsidR="002D48A3" w:rsidRPr="00E556CB" w:rsidRDefault="002D48A3" w:rsidP="002D48A3">
      <w:pPr>
        <w:spacing w:after="0" w:line="240" w:lineRule="auto"/>
        <w:contextualSpacing/>
        <w:rPr>
          <w:rFonts w:ascii="Arial" w:hAnsi="Arial" w:cs="Arial"/>
          <w:noProof/>
          <w:color w:val="000000" w:themeColor="text1"/>
          <w:lang w:val="da-DK"/>
        </w:rPr>
      </w:pP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lastRenderedPageBreak/>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rsidR="002D48A3" w:rsidRPr="00E556CB" w:rsidRDefault="002D48A3" w:rsidP="002D48A3">
      <w:pPr>
        <w:spacing w:after="0"/>
        <w:jc w:val="center"/>
        <w:rPr>
          <w:rFonts w:ascii="Arial" w:hAnsi="Arial" w:cs="Arial"/>
          <w:b/>
          <w:bCs/>
          <w:lang w:val="mn-MN"/>
        </w:rPr>
      </w:pPr>
      <w:r>
        <w:rPr>
          <w:rFonts w:ascii="Arial" w:hAnsi="Arial" w:cs="Arial"/>
          <w:b/>
          <w:bCs/>
          <w:lang w:val="mn-MN"/>
        </w:rPr>
        <w:t>ОНЦГОЙ АЛБАН ТАТВАРЫН</w:t>
      </w:r>
      <w:r w:rsidRPr="00E556CB">
        <w:rPr>
          <w:rFonts w:ascii="Arial" w:hAnsi="Arial" w:cs="Arial"/>
          <w:b/>
          <w:bCs/>
          <w:lang w:val="mn-MN"/>
        </w:rPr>
        <w:t xml:space="preserve"> ТУХАЙ ХУУЛЬД</w:t>
      </w:r>
    </w:p>
    <w:p w:rsidR="002D48A3" w:rsidRPr="00E556CB" w:rsidRDefault="002D48A3" w:rsidP="002D48A3">
      <w:pPr>
        <w:jc w:val="center"/>
        <w:rPr>
          <w:rFonts w:ascii="Arial" w:hAnsi="Arial" w:cs="Arial"/>
          <w:b/>
          <w:bCs/>
          <w:lang w:val="mn-MN"/>
        </w:rPr>
      </w:pPr>
      <w:r w:rsidRPr="00E556CB">
        <w:rPr>
          <w:rFonts w:ascii="Arial" w:hAnsi="Arial" w:cs="Arial"/>
          <w:b/>
          <w:bCs/>
          <w:lang w:val="mn-MN"/>
        </w:rPr>
        <w:t>НЭМЭЛТ, ӨӨРЧЛӨЛТ ОРУУЛАХ ТУХАЙ</w:t>
      </w:r>
    </w:p>
    <w:p w:rsidR="002D48A3" w:rsidRDefault="002D48A3" w:rsidP="002D48A3">
      <w:pPr>
        <w:tabs>
          <w:tab w:val="left" w:pos="2694"/>
        </w:tabs>
        <w:spacing w:after="120" w:line="240" w:lineRule="auto"/>
        <w:contextualSpacing/>
        <w:jc w:val="right"/>
        <w:rPr>
          <w:rFonts w:ascii="Arial" w:hAnsi="Arial" w:cs="Arial"/>
          <w:noProof/>
          <w:color w:val="000000" w:themeColor="text1"/>
          <w:lang w:val="da-DK"/>
        </w:rPr>
      </w:pPr>
    </w:p>
    <w:p w:rsidR="002D48A3" w:rsidRPr="001E5BAD" w:rsidRDefault="002D48A3" w:rsidP="002D48A3">
      <w:pPr>
        <w:ind w:firstLine="720"/>
        <w:jc w:val="both"/>
        <w:rPr>
          <w:rFonts w:ascii="Arial" w:hAnsi="Arial" w:cs="Arial"/>
          <w:lang w:val="da-DK"/>
        </w:rPr>
      </w:pPr>
      <w:r w:rsidRPr="00E556CB">
        <w:rPr>
          <w:rFonts w:ascii="Arial" w:hAnsi="Arial" w:cs="Arial"/>
          <w:b/>
          <w:bCs/>
          <w:lang w:val="mn-MN"/>
        </w:rPr>
        <w:t>1 дүгээр зүйл.</w:t>
      </w:r>
      <w:r>
        <w:rPr>
          <w:rFonts w:ascii="Arial" w:hAnsi="Arial" w:cs="Arial"/>
          <w:lang w:val="mn-MN"/>
        </w:rPr>
        <w:t>Онцгой албан татварын</w:t>
      </w:r>
      <w:r w:rsidRPr="00E556CB">
        <w:rPr>
          <w:rFonts w:ascii="Arial" w:hAnsi="Arial" w:cs="Arial"/>
          <w:lang w:val="mn-MN"/>
        </w:rPr>
        <w:t xml:space="preserve"> тухай хуульд</w:t>
      </w:r>
      <w:r>
        <w:rPr>
          <w:rFonts w:ascii="Arial" w:hAnsi="Arial" w:cs="Arial"/>
          <w:lang w:val="mn-MN"/>
        </w:rPr>
        <w:t xml:space="preserve"> доор дурдсан агуулгатай дараах зүйл, хэсэг, </w:t>
      </w:r>
      <w:r w:rsidRPr="00E556CB">
        <w:rPr>
          <w:rFonts w:ascii="Arial" w:hAnsi="Arial" w:cs="Arial"/>
          <w:lang w:val="mn-MN"/>
        </w:rPr>
        <w:t>заалт нэмсүгэй</w:t>
      </w:r>
      <w:r w:rsidRPr="001E5BAD">
        <w:rPr>
          <w:rFonts w:ascii="Arial" w:hAnsi="Arial" w:cs="Arial"/>
          <w:lang w:val="da-DK"/>
        </w:rPr>
        <w:t>:</w:t>
      </w:r>
    </w:p>
    <w:p w:rsidR="002D48A3" w:rsidRPr="007F3B40" w:rsidRDefault="002D48A3" w:rsidP="002D48A3">
      <w:pPr>
        <w:ind w:firstLine="720"/>
        <w:jc w:val="both"/>
        <w:rPr>
          <w:rFonts w:ascii="Arial" w:hAnsi="Arial" w:cs="Arial"/>
          <w:color w:val="000000" w:themeColor="text1"/>
        </w:rPr>
      </w:pPr>
      <w:r w:rsidRPr="002C18B5">
        <w:rPr>
          <w:rFonts w:ascii="Arial" w:hAnsi="Arial" w:cs="Arial"/>
          <w:b/>
          <w:color w:val="000000" w:themeColor="text1"/>
          <w:lang w:val="mn-MN"/>
        </w:rPr>
        <w:t>1/</w:t>
      </w:r>
      <w:r>
        <w:rPr>
          <w:rFonts w:ascii="Arial" w:hAnsi="Arial" w:cs="Arial"/>
          <w:b/>
          <w:color w:val="000000" w:themeColor="text1"/>
          <w:lang w:val="mn-MN"/>
        </w:rPr>
        <w:t xml:space="preserve">5 дугаар </w:t>
      </w:r>
      <w:r w:rsidRPr="00D70644">
        <w:rPr>
          <w:rFonts w:ascii="Arial" w:hAnsi="Arial" w:cs="Arial"/>
          <w:b/>
          <w:color w:val="000000" w:themeColor="text1"/>
          <w:lang w:val="mn-MN"/>
        </w:rPr>
        <w:t xml:space="preserve">зүйлийн </w:t>
      </w:r>
      <w:r w:rsidRPr="00D70644">
        <w:rPr>
          <w:rFonts w:ascii="Arial" w:hAnsi="Arial" w:cs="Arial"/>
          <w:b/>
          <w:color w:val="000000" w:themeColor="text1"/>
        </w:rPr>
        <w:t xml:space="preserve">5.1 </w:t>
      </w:r>
      <w:proofErr w:type="spellStart"/>
      <w:r w:rsidRPr="00D70644">
        <w:rPr>
          <w:rFonts w:ascii="Arial" w:hAnsi="Arial" w:cs="Arial"/>
          <w:b/>
          <w:color w:val="000000" w:themeColor="text1"/>
        </w:rPr>
        <w:t>дэх</w:t>
      </w:r>
      <w:proofErr w:type="spellEnd"/>
      <w:r w:rsidRPr="00D70644">
        <w:rPr>
          <w:rFonts w:ascii="Arial" w:hAnsi="Arial" w:cs="Arial"/>
          <w:b/>
          <w:color w:val="000000" w:themeColor="text1"/>
        </w:rPr>
        <w:t xml:space="preserve"> </w:t>
      </w:r>
      <w:proofErr w:type="spellStart"/>
      <w:r w:rsidRPr="00D70644">
        <w:rPr>
          <w:rFonts w:ascii="Arial" w:hAnsi="Arial" w:cs="Arial"/>
          <w:b/>
          <w:color w:val="000000" w:themeColor="text1"/>
        </w:rPr>
        <w:t>хэс</w:t>
      </w:r>
      <w:proofErr w:type="spellEnd"/>
      <w:r>
        <w:rPr>
          <w:rFonts w:ascii="Arial" w:hAnsi="Arial" w:cs="Arial"/>
          <w:b/>
          <w:color w:val="000000" w:themeColor="text1"/>
          <w:lang w:val="mn-MN"/>
        </w:rPr>
        <w:t>эг</w:t>
      </w:r>
      <w:r w:rsidRPr="00D70644">
        <w:rPr>
          <w:rFonts w:ascii="Arial" w:hAnsi="Arial" w:cs="Arial"/>
          <w:b/>
          <w:color w:val="000000" w:themeColor="text1"/>
        </w:rPr>
        <w:t>:</w:t>
      </w:r>
      <w:r>
        <w:rPr>
          <w:rFonts w:ascii="Arial" w:hAnsi="Arial" w:cs="Arial"/>
          <w:color w:val="000000" w:themeColor="text1"/>
        </w:rPr>
        <w:t xml:space="preserve">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
        <w:gridCol w:w="5284"/>
        <w:gridCol w:w="4111"/>
      </w:tblGrid>
      <w:tr w:rsidR="002D48A3" w:rsidRPr="00537B01" w:rsidTr="00B60AC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2D48A3" w:rsidRPr="007F3B40" w:rsidRDefault="002D48A3" w:rsidP="00B60ACB">
            <w:pPr>
              <w:jc w:val="center"/>
              <w:rPr>
                <w:rFonts w:ascii="Arial" w:hAnsi="Arial" w:cs="Arial"/>
                <w:color w:val="000000" w:themeColor="text1"/>
              </w:rPr>
            </w:pPr>
            <w:r w:rsidRPr="007F3B40">
              <w:rPr>
                <w:rFonts w:ascii="Arial" w:hAnsi="Arial" w:cs="Arial"/>
                <w:color w:val="000000" w:themeColor="text1"/>
              </w:rPr>
              <w:t>Д/д</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2D48A3" w:rsidRPr="007F3B40" w:rsidRDefault="002D48A3" w:rsidP="00B60ACB">
            <w:pPr>
              <w:jc w:val="both"/>
              <w:rPr>
                <w:rFonts w:ascii="Arial" w:hAnsi="Arial" w:cs="Arial"/>
                <w:color w:val="000000" w:themeColor="text1"/>
              </w:rPr>
            </w:pPr>
            <w:proofErr w:type="spellStart"/>
            <w:r w:rsidRPr="007F3B40">
              <w:rPr>
                <w:rFonts w:ascii="Arial" w:hAnsi="Arial" w:cs="Arial"/>
                <w:color w:val="000000" w:themeColor="text1"/>
              </w:rPr>
              <w:t>Онцгой</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албан</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татвар</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ногдуулах</w:t>
            </w:r>
            <w:proofErr w:type="spellEnd"/>
            <w:r w:rsidRPr="007F3B40">
              <w:rPr>
                <w:rFonts w:ascii="Arial" w:hAnsi="Arial" w:cs="Arial"/>
                <w:color w:val="000000" w:themeColor="text1"/>
              </w:rPr>
              <w:t>  </w:t>
            </w:r>
            <w:proofErr w:type="spellStart"/>
            <w:r w:rsidRPr="007F3B40">
              <w:rPr>
                <w:rFonts w:ascii="Arial" w:hAnsi="Arial" w:cs="Arial"/>
                <w:color w:val="000000" w:themeColor="text1"/>
              </w:rPr>
              <w:t>барааны</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нэр</w:t>
            </w:r>
            <w:proofErr w:type="spellEnd"/>
            <w:r w:rsidRPr="007F3B40">
              <w:rPr>
                <w:rFonts w:ascii="Arial" w:hAnsi="Arial" w:cs="Arial"/>
                <w:color w:val="000000" w:themeColor="text1"/>
              </w:rPr>
              <w:t xml:space="preserve">, </w:t>
            </w:r>
            <w:proofErr w:type="spellStart"/>
            <w:r w:rsidRPr="007F3B40">
              <w:rPr>
                <w:rFonts w:ascii="Arial" w:hAnsi="Arial" w:cs="Arial"/>
                <w:color w:val="000000" w:themeColor="text1"/>
              </w:rPr>
              <w:t>төрөл</w:t>
            </w:r>
            <w:proofErr w:type="spellEnd"/>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2D48A3" w:rsidRPr="001E5BAD" w:rsidRDefault="002D48A3" w:rsidP="00B60ACB">
            <w:pPr>
              <w:jc w:val="center"/>
              <w:rPr>
                <w:rFonts w:ascii="Arial" w:hAnsi="Arial" w:cs="Arial"/>
                <w:color w:val="000000" w:themeColor="text1"/>
                <w:lang w:val="ru-RU"/>
              </w:rPr>
            </w:pPr>
            <w:proofErr w:type="spellStart"/>
            <w:r w:rsidRPr="001E5BAD">
              <w:rPr>
                <w:rFonts w:ascii="Arial" w:hAnsi="Arial" w:cs="Arial"/>
                <w:color w:val="000000" w:themeColor="text1"/>
                <w:lang w:val="ru-RU"/>
              </w:rPr>
              <w:t>Онцгой</w:t>
            </w:r>
            <w:proofErr w:type="spellEnd"/>
            <w:r w:rsidRPr="001E5BAD">
              <w:rPr>
                <w:rFonts w:ascii="Arial" w:hAnsi="Arial" w:cs="Arial"/>
                <w:color w:val="000000" w:themeColor="text1"/>
                <w:lang w:val="ru-RU"/>
              </w:rPr>
              <w:t xml:space="preserve"> </w:t>
            </w:r>
            <w:proofErr w:type="spellStart"/>
            <w:r w:rsidRPr="001E5BAD">
              <w:rPr>
                <w:rFonts w:ascii="Arial" w:hAnsi="Arial" w:cs="Arial"/>
                <w:color w:val="000000" w:themeColor="text1"/>
                <w:lang w:val="ru-RU"/>
              </w:rPr>
              <w:t>албан</w:t>
            </w:r>
            <w:proofErr w:type="spellEnd"/>
            <w:r w:rsidRPr="001E5BAD">
              <w:rPr>
                <w:rFonts w:ascii="Arial" w:hAnsi="Arial" w:cs="Arial"/>
                <w:color w:val="000000" w:themeColor="text1"/>
                <w:lang w:val="ru-RU"/>
              </w:rPr>
              <w:t xml:space="preserve"> </w:t>
            </w:r>
            <w:proofErr w:type="spellStart"/>
            <w:r w:rsidRPr="001E5BAD">
              <w:rPr>
                <w:rFonts w:ascii="Arial" w:hAnsi="Arial" w:cs="Arial"/>
                <w:color w:val="000000" w:themeColor="text1"/>
                <w:lang w:val="ru-RU"/>
              </w:rPr>
              <w:t>татвар</w:t>
            </w:r>
            <w:proofErr w:type="spellEnd"/>
            <w:r w:rsidRPr="001E5BAD">
              <w:rPr>
                <w:rFonts w:ascii="Arial" w:hAnsi="Arial" w:cs="Arial"/>
                <w:color w:val="000000" w:themeColor="text1"/>
                <w:lang w:val="ru-RU"/>
              </w:rPr>
              <w:t xml:space="preserve"> </w:t>
            </w:r>
            <w:proofErr w:type="spellStart"/>
            <w:r w:rsidRPr="001E5BAD">
              <w:rPr>
                <w:rFonts w:ascii="Arial" w:hAnsi="Arial" w:cs="Arial"/>
                <w:color w:val="000000" w:themeColor="text1"/>
                <w:lang w:val="ru-RU"/>
              </w:rPr>
              <w:t>ногдуулах</w:t>
            </w:r>
            <w:proofErr w:type="spellEnd"/>
            <w:r w:rsidRPr="001E5BAD">
              <w:rPr>
                <w:rFonts w:ascii="Arial" w:hAnsi="Arial" w:cs="Arial"/>
                <w:color w:val="000000" w:themeColor="text1"/>
                <w:lang w:val="ru-RU"/>
              </w:rPr>
              <w:t xml:space="preserve"> </w:t>
            </w:r>
            <w:proofErr w:type="spellStart"/>
            <w:r w:rsidRPr="001E5BAD">
              <w:rPr>
                <w:rFonts w:ascii="Arial" w:hAnsi="Arial" w:cs="Arial"/>
                <w:color w:val="000000" w:themeColor="text1"/>
                <w:lang w:val="ru-RU"/>
              </w:rPr>
              <w:t>биет</w:t>
            </w:r>
            <w:proofErr w:type="spellEnd"/>
            <w:r w:rsidRPr="001E5BAD">
              <w:rPr>
                <w:rFonts w:ascii="Arial" w:hAnsi="Arial" w:cs="Arial"/>
                <w:color w:val="000000" w:themeColor="text1"/>
                <w:lang w:val="ru-RU"/>
              </w:rPr>
              <w:t xml:space="preserve"> </w:t>
            </w:r>
            <w:proofErr w:type="spellStart"/>
            <w:r w:rsidRPr="001E5BAD">
              <w:rPr>
                <w:rFonts w:ascii="Arial" w:hAnsi="Arial" w:cs="Arial"/>
                <w:color w:val="000000" w:themeColor="text1"/>
                <w:lang w:val="ru-RU"/>
              </w:rPr>
              <w:t>нэгж</w:t>
            </w:r>
            <w:proofErr w:type="spellEnd"/>
          </w:p>
        </w:tc>
      </w:tr>
      <w:tr w:rsidR="002D48A3" w:rsidRPr="007F3B40" w:rsidTr="00B60AC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2D48A3" w:rsidRPr="007D72F6" w:rsidRDefault="002D48A3" w:rsidP="00B60ACB">
            <w:pPr>
              <w:jc w:val="center"/>
              <w:rPr>
                <w:rFonts w:ascii="Arial" w:hAnsi="Arial" w:cs="Arial"/>
                <w:bCs/>
                <w:color w:val="000000" w:themeColor="text1"/>
              </w:rPr>
            </w:pPr>
            <w:bookmarkStart w:id="4" w:name="_Hlk196062316"/>
            <w:r w:rsidRPr="007D72F6">
              <w:rPr>
                <w:rFonts w:ascii="Arial" w:hAnsi="Arial" w:cs="Arial"/>
                <w:bCs/>
                <w:color w:val="000000" w:themeColor="text1"/>
              </w:rPr>
              <w:t>8</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2D48A3" w:rsidRPr="007D72F6" w:rsidRDefault="002D48A3" w:rsidP="00B60ACB">
            <w:pPr>
              <w:rPr>
                <w:rFonts w:ascii="Arial" w:hAnsi="Arial" w:cs="Arial"/>
                <w:bCs/>
                <w:color w:val="000000" w:themeColor="text1"/>
              </w:rPr>
            </w:pPr>
            <w:proofErr w:type="spellStart"/>
            <w:r>
              <w:rPr>
                <w:rFonts w:ascii="Arial" w:hAnsi="Arial" w:cs="Arial"/>
                <w:bCs/>
                <w:color w:val="000000" w:themeColor="text1"/>
              </w:rPr>
              <w:t>Бүх</w:t>
            </w:r>
            <w:proofErr w:type="spellEnd"/>
            <w:r>
              <w:rPr>
                <w:rFonts w:ascii="Arial" w:hAnsi="Arial" w:cs="Arial"/>
                <w:bCs/>
                <w:color w:val="000000" w:themeColor="text1"/>
              </w:rPr>
              <w:t xml:space="preserve"> </w:t>
            </w:r>
            <w:r>
              <w:rPr>
                <w:rFonts w:ascii="Arial" w:hAnsi="Arial" w:cs="Arial"/>
                <w:bCs/>
                <w:color w:val="000000" w:themeColor="text1"/>
                <w:lang w:val="mn-MN"/>
              </w:rPr>
              <w:t>төрлийн</w:t>
            </w:r>
            <w:r w:rsidRPr="007D72F6">
              <w:rPr>
                <w:rFonts w:ascii="Arial" w:hAnsi="Arial" w:cs="Arial"/>
                <w:bCs/>
                <w:color w:val="000000" w:themeColor="text1"/>
                <w:lang w:val="mn-MN"/>
              </w:rPr>
              <w:t xml:space="preserve"> тамхины шингэн</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2D48A3" w:rsidRPr="007D72F6" w:rsidRDefault="002D48A3" w:rsidP="00B60ACB">
            <w:pPr>
              <w:jc w:val="center"/>
              <w:rPr>
                <w:rFonts w:ascii="Arial" w:hAnsi="Arial" w:cs="Arial"/>
                <w:bCs/>
                <w:color w:val="000000" w:themeColor="text1"/>
              </w:rPr>
            </w:pPr>
            <w:r w:rsidRPr="007D72F6">
              <w:rPr>
                <w:rFonts w:ascii="Arial" w:hAnsi="Arial" w:cs="Arial"/>
                <w:bCs/>
                <w:color w:val="000000" w:themeColor="text1"/>
              </w:rPr>
              <w:t xml:space="preserve">1 </w:t>
            </w:r>
            <w:proofErr w:type="spellStart"/>
            <w:r w:rsidRPr="007D72F6">
              <w:rPr>
                <w:rFonts w:ascii="Arial" w:hAnsi="Arial" w:cs="Arial"/>
                <w:bCs/>
                <w:color w:val="000000" w:themeColor="text1"/>
              </w:rPr>
              <w:t>миллилитр</w:t>
            </w:r>
            <w:proofErr w:type="spellEnd"/>
          </w:p>
        </w:tc>
      </w:tr>
      <w:tr w:rsidR="002D48A3" w:rsidRPr="007F3B40" w:rsidTr="00B60AC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2D48A3" w:rsidRPr="007D72F6" w:rsidRDefault="002D48A3" w:rsidP="00B60ACB">
            <w:pPr>
              <w:jc w:val="center"/>
              <w:rPr>
                <w:rFonts w:ascii="Arial" w:hAnsi="Arial" w:cs="Arial"/>
                <w:bCs/>
                <w:color w:val="000000" w:themeColor="text1"/>
              </w:rPr>
            </w:pPr>
            <w:r w:rsidRPr="007D72F6">
              <w:rPr>
                <w:rFonts w:ascii="Arial" w:hAnsi="Arial" w:cs="Arial"/>
                <w:bCs/>
                <w:color w:val="000000" w:themeColor="text1"/>
              </w:rPr>
              <w:t>9</w:t>
            </w:r>
          </w:p>
        </w:tc>
        <w:tc>
          <w:tcPr>
            <w:tcW w:w="528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2D48A3" w:rsidRPr="007D72F6" w:rsidRDefault="002D48A3" w:rsidP="00B60ACB">
            <w:pPr>
              <w:rPr>
                <w:rFonts w:ascii="Arial" w:hAnsi="Arial" w:cs="Arial"/>
                <w:bCs/>
                <w:color w:val="000000" w:themeColor="text1"/>
                <w:lang w:val="mn-MN"/>
              </w:rPr>
            </w:pPr>
            <w:r w:rsidRPr="007D72F6">
              <w:rPr>
                <w:rFonts w:ascii="Arial" w:hAnsi="Arial" w:cs="Arial"/>
                <w:bCs/>
                <w:color w:val="000000" w:themeColor="text1"/>
                <w:lang w:val="mn-MN"/>
              </w:rPr>
              <w:t>Бүх төрлийн там</w:t>
            </w:r>
            <w:r>
              <w:rPr>
                <w:rFonts w:ascii="Arial" w:hAnsi="Arial" w:cs="Arial"/>
                <w:bCs/>
                <w:color w:val="000000" w:themeColor="text1"/>
                <w:lang w:val="mn-MN"/>
              </w:rPr>
              <w:t>хины татах төхөөрөмж, дагалдах хэрэгсэл</w:t>
            </w:r>
          </w:p>
        </w:tc>
        <w:tc>
          <w:tcPr>
            <w:tcW w:w="411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2D48A3" w:rsidRPr="007D72F6" w:rsidRDefault="002D48A3" w:rsidP="00B60ACB">
            <w:pPr>
              <w:rPr>
                <w:rFonts w:ascii="Arial" w:hAnsi="Arial" w:cs="Arial"/>
                <w:bCs/>
                <w:color w:val="000000" w:themeColor="text1"/>
              </w:rPr>
            </w:pPr>
            <w:r w:rsidRPr="007D72F6">
              <w:rPr>
                <w:rFonts w:ascii="Arial" w:hAnsi="Arial" w:cs="Arial"/>
                <w:bCs/>
                <w:color w:val="000000" w:themeColor="text1"/>
                <w:lang w:val="mn-MN"/>
              </w:rPr>
              <w:t xml:space="preserve">                   1 </w:t>
            </w:r>
            <w:r w:rsidRPr="007D72F6">
              <w:rPr>
                <w:rFonts w:ascii="Arial" w:hAnsi="Arial" w:cs="Arial"/>
                <w:bCs/>
                <w:color w:val="000000" w:themeColor="text1"/>
              </w:rPr>
              <w:t xml:space="preserve"> </w:t>
            </w:r>
            <w:proofErr w:type="spellStart"/>
            <w:r w:rsidRPr="007D72F6">
              <w:rPr>
                <w:rFonts w:ascii="Arial" w:hAnsi="Arial" w:cs="Arial"/>
                <w:bCs/>
                <w:color w:val="000000" w:themeColor="text1"/>
              </w:rPr>
              <w:t>ширхэг</w:t>
            </w:r>
            <w:proofErr w:type="spellEnd"/>
          </w:p>
        </w:tc>
      </w:tr>
      <w:bookmarkEnd w:id="4"/>
    </w:tbl>
    <w:p w:rsidR="002D48A3" w:rsidRPr="007F3B40" w:rsidRDefault="002D48A3" w:rsidP="002D48A3">
      <w:pPr>
        <w:rPr>
          <w:rFonts w:ascii="Arial" w:hAnsi="Arial" w:cs="Arial"/>
          <w:b/>
          <w:i/>
          <w:iCs/>
          <w:color w:val="000000" w:themeColor="text1"/>
          <w:u w:val="single"/>
        </w:rPr>
      </w:pPr>
    </w:p>
    <w:p w:rsidR="002D48A3" w:rsidRDefault="002D48A3" w:rsidP="002D48A3">
      <w:pPr>
        <w:ind w:firstLine="720"/>
        <w:jc w:val="both"/>
        <w:rPr>
          <w:rFonts w:ascii="Arial" w:hAnsi="Arial" w:cs="Arial"/>
          <w:b/>
          <w:bCs/>
          <w:color w:val="000000" w:themeColor="text1"/>
        </w:rPr>
      </w:pPr>
      <w:bookmarkStart w:id="5" w:name="_Hlk196062426"/>
      <w:r w:rsidRPr="007F3B40">
        <w:rPr>
          <w:rFonts w:ascii="Arial" w:hAnsi="Arial" w:cs="Arial"/>
          <w:b/>
          <w:lang w:val="mn-MN"/>
        </w:rPr>
        <w:t>2/</w:t>
      </w:r>
      <w:r w:rsidRPr="00B95E06">
        <w:rPr>
          <w:rFonts w:ascii="Arial" w:hAnsi="Arial" w:cs="Arial"/>
          <w:b/>
          <w:bCs/>
          <w:color w:val="000000" w:themeColor="text1"/>
        </w:rPr>
        <w:t>6.1</w:t>
      </w:r>
      <w:r w:rsidRPr="00B95E06">
        <w:rPr>
          <w:rFonts w:ascii="Arial" w:hAnsi="Arial" w:cs="Arial"/>
          <w:b/>
          <w:bCs/>
          <w:color w:val="000000" w:themeColor="text1"/>
          <w:vertAlign w:val="superscript"/>
        </w:rPr>
        <w:t>2</w:t>
      </w:r>
      <w:r w:rsidRPr="00B95E06">
        <w:rPr>
          <w:rFonts w:ascii="Arial" w:hAnsi="Arial" w:cs="Arial"/>
          <w:b/>
          <w:bCs/>
          <w:color w:val="000000" w:themeColor="text1"/>
        </w:rPr>
        <w:t xml:space="preserve">.энэ </w:t>
      </w:r>
      <w:proofErr w:type="spellStart"/>
      <w:r w:rsidRPr="00B95E06">
        <w:rPr>
          <w:rFonts w:ascii="Arial" w:hAnsi="Arial" w:cs="Arial"/>
          <w:b/>
          <w:bCs/>
          <w:color w:val="000000" w:themeColor="text1"/>
        </w:rPr>
        <w:t>хуулийн</w:t>
      </w:r>
      <w:proofErr w:type="spellEnd"/>
      <w:r w:rsidRPr="00B95E06">
        <w:rPr>
          <w:rFonts w:ascii="Arial" w:hAnsi="Arial" w:cs="Arial"/>
          <w:b/>
          <w:bCs/>
          <w:color w:val="000000" w:themeColor="text1"/>
        </w:rPr>
        <w:t xml:space="preserve"> 4.1.2-т </w:t>
      </w:r>
      <w:proofErr w:type="spellStart"/>
      <w:r w:rsidRPr="00B95E06">
        <w:rPr>
          <w:rFonts w:ascii="Arial" w:hAnsi="Arial" w:cs="Arial"/>
          <w:b/>
          <w:bCs/>
          <w:color w:val="000000" w:themeColor="text1"/>
        </w:rPr>
        <w:t>заасан</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барааны</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тогтоосон</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биет</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нэгжид</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дараах</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хэмжээгээр</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онцгой</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албан</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татвар</w:t>
      </w:r>
      <w:proofErr w:type="spellEnd"/>
      <w:r w:rsidRPr="00B95E06">
        <w:rPr>
          <w:rFonts w:ascii="Arial" w:hAnsi="Arial" w:cs="Arial"/>
          <w:b/>
          <w:bCs/>
          <w:color w:val="000000" w:themeColor="text1"/>
        </w:rPr>
        <w:t xml:space="preserve"> </w:t>
      </w:r>
      <w:proofErr w:type="spellStart"/>
      <w:r w:rsidRPr="00B95E06">
        <w:rPr>
          <w:rFonts w:ascii="Arial" w:hAnsi="Arial" w:cs="Arial"/>
          <w:b/>
          <w:bCs/>
          <w:color w:val="000000" w:themeColor="text1"/>
        </w:rPr>
        <w:t>ногдуулна</w:t>
      </w:r>
      <w:proofErr w:type="spellEnd"/>
      <w:r w:rsidRPr="00B95E06">
        <w:rPr>
          <w:rFonts w:ascii="Arial" w:hAnsi="Arial" w:cs="Arial"/>
          <w:b/>
          <w:bCs/>
          <w:color w:val="000000" w:themeColor="text1"/>
        </w:rPr>
        <w:t>:</w:t>
      </w:r>
    </w:p>
    <w:tbl>
      <w:tblPr>
        <w:tblStyle w:val="TableGrid1"/>
        <w:tblW w:w="9715" w:type="dxa"/>
        <w:tblLook w:val="04A0" w:firstRow="1" w:lastRow="0" w:firstColumn="1" w:lastColumn="0" w:noHBand="0" w:noVBand="1"/>
      </w:tblPr>
      <w:tblGrid>
        <w:gridCol w:w="607"/>
        <w:gridCol w:w="1840"/>
        <w:gridCol w:w="1512"/>
        <w:gridCol w:w="910"/>
        <w:gridCol w:w="963"/>
        <w:gridCol w:w="974"/>
        <w:gridCol w:w="984"/>
        <w:gridCol w:w="974"/>
        <w:gridCol w:w="951"/>
      </w:tblGrid>
      <w:tr w:rsidR="002D48A3" w:rsidRPr="00537B01" w:rsidTr="00B60ACB">
        <w:trPr>
          <w:trHeight w:val="283"/>
        </w:trPr>
        <w:tc>
          <w:tcPr>
            <w:tcW w:w="607" w:type="dxa"/>
            <w:vMerge w:val="restart"/>
            <w:tcBorders>
              <w:bottom w:val="single" w:sz="4" w:space="0" w:color="auto"/>
            </w:tcBorders>
          </w:tcPr>
          <w:p w:rsidR="002D48A3" w:rsidRPr="00B95E06" w:rsidRDefault="002D48A3" w:rsidP="00B60ACB">
            <w:pP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Д/д</w:t>
            </w:r>
          </w:p>
        </w:tc>
        <w:tc>
          <w:tcPr>
            <w:tcW w:w="1840" w:type="dxa"/>
            <w:vMerge w:val="restart"/>
            <w:tcBorders>
              <w:bottom w:val="single" w:sz="4" w:space="0" w:color="auto"/>
            </w:tcBorders>
          </w:tcPr>
          <w:p w:rsidR="002D48A3" w:rsidRPr="00B95E06" w:rsidRDefault="002D48A3" w:rsidP="00B60ACB">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Онцгой албан татвар ногдуулах барааны нэр, төрөл</w:t>
            </w:r>
          </w:p>
        </w:tc>
        <w:tc>
          <w:tcPr>
            <w:tcW w:w="1512" w:type="dxa"/>
            <w:vMerge w:val="restart"/>
            <w:tcBorders>
              <w:bottom w:val="single" w:sz="4" w:space="0" w:color="auto"/>
            </w:tcBorders>
          </w:tcPr>
          <w:p w:rsidR="002D48A3" w:rsidRPr="00B95E06" w:rsidRDefault="002D48A3" w:rsidP="00B60ACB">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Биет нэгж</w:t>
            </w:r>
          </w:p>
        </w:tc>
        <w:tc>
          <w:tcPr>
            <w:tcW w:w="5756" w:type="dxa"/>
            <w:gridSpan w:val="6"/>
            <w:tcBorders>
              <w:bottom w:val="single" w:sz="4" w:space="0" w:color="auto"/>
            </w:tcBorders>
          </w:tcPr>
          <w:p w:rsidR="002D48A3" w:rsidRPr="00B95E06" w:rsidRDefault="002D48A3" w:rsidP="00B60ACB">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lang w:val="mn-MN"/>
              </w:rPr>
              <w:t>Ногдуулах онцгой албан татварын хэмжээ /төгрөгөөр/</w:t>
            </w:r>
          </w:p>
        </w:tc>
      </w:tr>
      <w:tr w:rsidR="002D48A3" w:rsidRPr="00B95E06" w:rsidTr="00B60ACB">
        <w:trPr>
          <w:cantSplit/>
          <w:trHeight w:val="864"/>
        </w:trPr>
        <w:tc>
          <w:tcPr>
            <w:tcW w:w="607" w:type="dxa"/>
            <w:vMerge/>
            <w:tcBorders>
              <w:top w:val="single" w:sz="4" w:space="0" w:color="auto"/>
            </w:tcBorders>
          </w:tcPr>
          <w:p w:rsidR="002D48A3" w:rsidRPr="00B95E06" w:rsidRDefault="002D48A3" w:rsidP="00B60ACB">
            <w:pPr>
              <w:rPr>
                <w:rFonts w:ascii="Arial" w:hAnsi="Arial" w:cs="Arial"/>
                <w:b/>
                <w:color w:val="000000" w:themeColor="text1"/>
                <w:sz w:val="24"/>
                <w:szCs w:val="24"/>
                <w:lang w:val="mn-MN"/>
              </w:rPr>
            </w:pPr>
          </w:p>
        </w:tc>
        <w:tc>
          <w:tcPr>
            <w:tcW w:w="1840" w:type="dxa"/>
            <w:vMerge/>
            <w:tcBorders>
              <w:top w:val="single" w:sz="4" w:space="0" w:color="auto"/>
            </w:tcBorders>
          </w:tcPr>
          <w:p w:rsidR="002D48A3" w:rsidRPr="00B95E06" w:rsidRDefault="002D48A3" w:rsidP="00B60ACB">
            <w:pPr>
              <w:jc w:val="center"/>
              <w:rPr>
                <w:rFonts w:ascii="Arial" w:hAnsi="Arial" w:cs="Arial"/>
                <w:b/>
                <w:color w:val="000000" w:themeColor="text1"/>
                <w:sz w:val="24"/>
                <w:szCs w:val="24"/>
                <w:lang w:val="mn-MN"/>
              </w:rPr>
            </w:pPr>
          </w:p>
        </w:tc>
        <w:tc>
          <w:tcPr>
            <w:tcW w:w="1512" w:type="dxa"/>
            <w:vMerge/>
            <w:tcBorders>
              <w:top w:val="single" w:sz="4" w:space="0" w:color="auto"/>
            </w:tcBorders>
          </w:tcPr>
          <w:p w:rsidR="002D48A3" w:rsidRPr="00B95E06" w:rsidRDefault="002D48A3" w:rsidP="00B60ACB">
            <w:pPr>
              <w:jc w:val="center"/>
              <w:rPr>
                <w:rFonts w:ascii="Arial" w:hAnsi="Arial" w:cs="Arial"/>
                <w:b/>
                <w:color w:val="000000" w:themeColor="text1"/>
                <w:sz w:val="24"/>
                <w:szCs w:val="24"/>
                <w:lang w:val="mn-MN"/>
              </w:rPr>
            </w:pPr>
          </w:p>
        </w:tc>
        <w:tc>
          <w:tcPr>
            <w:tcW w:w="910" w:type="dxa"/>
            <w:tcBorders>
              <w:top w:val="single" w:sz="4" w:space="0" w:color="auto"/>
            </w:tcBorders>
            <w:vAlign w:val="center"/>
          </w:tcPr>
          <w:p w:rsidR="002D48A3" w:rsidRPr="00B95E06" w:rsidRDefault="002D48A3" w:rsidP="00B60ACB">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2025</w:t>
            </w:r>
            <w:r>
              <w:rPr>
                <w:rFonts w:ascii="Arial" w:hAnsi="Arial" w:cs="Arial"/>
                <w:b/>
                <w:color w:val="000000" w:themeColor="text1"/>
                <w:sz w:val="24"/>
                <w:szCs w:val="24"/>
              </w:rPr>
              <w:t xml:space="preserve"> о</w:t>
            </w:r>
            <w:r>
              <w:rPr>
                <w:rFonts w:ascii="Arial" w:hAnsi="Arial" w:cs="Arial"/>
                <w:b/>
                <w:color w:val="000000" w:themeColor="text1"/>
                <w:sz w:val="24"/>
                <w:szCs w:val="24"/>
                <w:lang w:val="mn-MN"/>
              </w:rPr>
              <w:t>н</w:t>
            </w:r>
          </w:p>
        </w:tc>
        <w:tc>
          <w:tcPr>
            <w:tcW w:w="963" w:type="dxa"/>
            <w:tcBorders>
              <w:top w:val="single" w:sz="4" w:space="0" w:color="auto"/>
            </w:tcBorders>
            <w:vAlign w:val="center"/>
          </w:tcPr>
          <w:p w:rsidR="002D48A3" w:rsidRPr="00B95E06" w:rsidRDefault="002D48A3" w:rsidP="00B60ACB">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w:t>
            </w:r>
            <w:r>
              <w:rPr>
                <w:rFonts w:ascii="Arial" w:hAnsi="Arial" w:cs="Arial"/>
                <w:b/>
                <w:color w:val="000000" w:themeColor="text1"/>
                <w:sz w:val="24"/>
                <w:szCs w:val="24"/>
              </w:rPr>
              <w:t xml:space="preserve">26 </w:t>
            </w:r>
            <w:proofErr w:type="spellStart"/>
            <w:r>
              <w:rPr>
                <w:rFonts w:ascii="Arial" w:hAnsi="Arial" w:cs="Arial"/>
                <w:b/>
                <w:color w:val="000000" w:themeColor="text1"/>
                <w:sz w:val="24"/>
                <w:szCs w:val="24"/>
              </w:rPr>
              <w:t>он</w:t>
            </w:r>
            <w:proofErr w:type="spellEnd"/>
          </w:p>
        </w:tc>
        <w:tc>
          <w:tcPr>
            <w:tcW w:w="974" w:type="dxa"/>
            <w:tcBorders>
              <w:top w:val="single" w:sz="4" w:space="0" w:color="auto"/>
            </w:tcBorders>
            <w:vAlign w:val="center"/>
          </w:tcPr>
          <w:p w:rsidR="002D48A3" w:rsidRPr="00B95E06" w:rsidRDefault="002D48A3" w:rsidP="00B60ACB">
            <w:pPr>
              <w:jc w:val="center"/>
              <w:rPr>
                <w:rFonts w:ascii="Arial" w:hAnsi="Arial" w:cs="Arial"/>
                <w:b/>
                <w:color w:val="000000" w:themeColor="text1"/>
                <w:lang w:val="mn-MN"/>
              </w:rPr>
            </w:pPr>
            <w:r>
              <w:rPr>
                <w:rFonts w:ascii="Arial" w:hAnsi="Arial" w:cs="Arial"/>
                <w:b/>
                <w:color w:val="000000" w:themeColor="text1"/>
                <w:lang w:val="mn-MN"/>
              </w:rPr>
              <w:t>2027 он</w:t>
            </w:r>
          </w:p>
        </w:tc>
        <w:tc>
          <w:tcPr>
            <w:tcW w:w="984" w:type="dxa"/>
            <w:tcBorders>
              <w:top w:val="single" w:sz="4" w:space="0" w:color="auto"/>
            </w:tcBorders>
            <w:vAlign w:val="center"/>
          </w:tcPr>
          <w:p w:rsidR="002D48A3" w:rsidRPr="00B95E06" w:rsidRDefault="002D48A3" w:rsidP="00B60ACB">
            <w:pPr>
              <w:jc w:val="center"/>
              <w:rPr>
                <w:rFonts w:ascii="Arial" w:hAnsi="Arial" w:cs="Arial"/>
                <w:b/>
                <w:color w:val="000000" w:themeColor="text1"/>
                <w:sz w:val="24"/>
                <w:szCs w:val="24"/>
                <w:lang w:val="mn-MN"/>
              </w:rPr>
            </w:pPr>
            <w:r w:rsidRPr="00B95E06">
              <w:rPr>
                <w:rFonts w:ascii="Arial" w:hAnsi="Arial" w:cs="Arial"/>
                <w:b/>
                <w:color w:val="000000" w:themeColor="text1"/>
                <w:sz w:val="24"/>
                <w:szCs w:val="24"/>
              </w:rPr>
              <w:t>20</w:t>
            </w:r>
            <w:r>
              <w:rPr>
                <w:rFonts w:ascii="Arial" w:hAnsi="Arial" w:cs="Arial"/>
                <w:b/>
                <w:color w:val="000000" w:themeColor="text1"/>
                <w:sz w:val="24"/>
                <w:szCs w:val="24"/>
              </w:rPr>
              <w:t xml:space="preserve">28 </w:t>
            </w:r>
            <w:proofErr w:type="spellStart"/>
            <w:r>
              <w:rPr>
                <w:rFonts w:ascii="Arial" w:hAnsi="Arial" w:cs="Arial"/>
                <w:b/>
                <w:color w:val="000000" w:themeColor="text1"/>
                <w:sz w:val="24"/>
                <w:szCs w:val="24"/>
              </w:rPr>
              <w:t>он</w:t>
            </w:r>
            <w:proofErr w:type="spellEnd"/>
          </w:p>
        </w:tc>
        <w:tc>
          <w:tcPr>
            <w:tcW w:w="974" w:type="dxa"/>
            <w:tcBorders>
              <w:top w:val="single" w:sz="4" w:space="0" w:color="auto"/>
            </w:tcBorders>
            <w:vAlign w:val="center"/>
          </w:tcPr>
          <w:p w:rsidR="002D48A3" w:rsidRPr="00B95E06" w:rsidRDefault="002D48A3" w:rsidP="00B60ACB">
            <w:pPr>
              <w:jc w:val="center"/>
              <w:rPr>
                <w:rFonts w:ascii="Arial" w:hAnsi="Arial" w:cs="Arial"/>
                <w:b/>
                <w:color w:val="000000" w:themeColor="text1"/>
                <w:lang w:val="mn-MN"/>
              </w:rPr>
            </w:pPr>
            <w:r>
              <w:rPr>
                <w:rFonts w:ascii="Arial" w:hAnsi="Arial" w:cs="Arial"/>
                <w:b/>
                <w:color w:val="000000" w:themeColor="text1"/>
                <w:lang w:val="mn-MN"/>
              </w:rPr>
              <w:t>2029 он</w:t>
            </w:r>
          </w:p>
        </w:tc>
        <w:tc>
          <w:tcPr>
            <w:tcW w:w="951" w:type="dxa"/>
            <w:tcBorders>
              <w:top w:val="single" w:sz="4" w:space="0" w:color="auto"/>
            </w:tcBorders>
            <w:vAlign w:val="center"/>
          </w:tcPr>
          <w:p w:rsidR="002D48A3" w:rsidRPr="00B95E06" w:rsidRDefault="002D48A3" w:rsidP="00B60ACB">
            <w:pPr>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t xml:space="preserve">2030 он </w:t>
            </w:r>
          </w:p>
        </w:tc>
      </w:tr>
      <w:tr w:rsidR="002D48A3" w:rsidRPr="00B95E06" w:rsidTr="00B60ACB">
        <w:trPr>
          <w:cantSplit/>
          <w:trHeight w:val="1134"/>
        </w:trPr>
        <w:tc>
          <w:tcPr>
            <w:tcW w:w="607" w:type="dxa"/>
            <w:vAlign w:val="center"/>
          </w:tcPr>
          <w:p w:rsidR="002D48A3" w:rsidRPr="00B95E06" w:rsidRDefault="002D48A3" w:rsidP="00B60ACB">
            <w:pPr>
              <w:jc w:val="center"/>
              <w:rPr>
                <w:rFonts w:ascii="Arial" w:hAnsi="Arial" w:cs="Arial"/>
                <w:color w:val="000000" w:themeColor="text1"/>
                <w:sz w:val="24"/>
                <w:szCs w:val="24"/>
                <w:lang w:val="mn-MN"/>
              </w:rPr>
            </w:pPr>
            <w:r w:rsidRPr="00B95E06">
              <w:rPr>
                <w:rFonts w:ascii="Arial" w:hAnsi="Arial" w:cs="Arial"/>
                <w:color w:val="000000" w:themeColor="text1"/>
                <w:sz w:val="24"/>
                <w:szCs w:val="24"/>
                <w:lang w:val="mn-MN"/>
              </w:rPr>
              <w:t>1</w:t>
            </w:r>
          </w:p>
        </w:tc>
        <w:tc>
          <w:tcPr>
            <w:tcW w:w="1840" w:type="dxa"/>
          </w:tcPr>
          <w:p w:rsidR="002D48A3" w:rsidRPr="009103D6" w:rsidRDefault="002D48A3" w:rsidP="00B60ACB">
            <w:pPr>
              <w:jc w:val="both"/>
              <w:rPr>
                <w:rFonts w:ascii="Arial" w:hAnsi="Arial" w:cs="Arial"/>
                <w:color w:val="000000" w:themeColor="text1"/>
                <w:sz w:val="24"/>
                <w:szCs w:val="24"/>
                <w:lang w:val="mn-MN"/>
              </w:rPr>
            </w:pPr>
            <w:r w:rsidRPr="009103D6">
              <w:rPr>
                <w:rFonts w:ascii="Arial" w:hAnsi="Arial" w:cs="Arial"/>
                <w:color w:val="000000" w:themeColor="text1"/>
                <w:sz w:val="24"/>
                <w:szCs w:val="24"/>
                <w:lang w:val="mn-MN"/>
              </w:rPr>
              <w:t>Татаж хэрэглэх зориулалттай навчин, халаадаг, шүүлтүүртэй, шүүлтүүргүй янжуур болон түүнтэй адилтгах бусад тамхи</w:t>
            </w:r>
          </w:p>
        </w:tc>
        <w:tc>
          <w:tcPr>
            <w:tcW w:w="1512"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20 </w:t>
            </w:r>
            <w:r w:rsidRPr="00B95E06">
              <w:rPr>
                <w:rFonts w:ascii="Arial" w:hAnsi="Arial" w:cs="Arial"/>
                <w:color w:val="000000" w:themeColor="text1"/>
                <w:sz w:val="24"/>
                <w:szCs w:val="24"/>
                <w:lang w:val="mn-MN"/>
              </w:rPr>
              <w:t>ширхэг</w:t>
            </w:r>
          </w:p>
        </w:tc>
        <w:tc>
          <w:tcPr>
            <w:tcW w:w="910"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836</w:t>
            </w:r>
          </w:p>
        </w:tc>
        <w:tc>
          <w:tcPr>
            <w:tcW w:w="963"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74" w:type="dxa"/>
            <w:vAlign w:val="center"/>
          </w:tcPr>
          <w:p w:rsidR="002D48A3" w:rsidRPr="00426A43" w:rsidRDefault="002D48A3" w:rsidP="00B60ACB">
            <w:pPr>
              <w:jc w:val="center"/>
              <w:rPr>
                <w:rFonts w:ascii="Arial" w:hAnsi="Arial" w:cs="Arial"/>
                <w:color w:val="000000" w:themeColor="text1"/>
                <w:sz w:val="24"/>
                <w:lang w:val="mn-MN"/>
              </w:rPr>
            </w:pPr>
            <w:r w:rsidRPr="00426A43">
              <w:rPr>
                <w:rFonts w:ascii="Arial" w:hAnsi="Arial" w:cs="Arial"/>
                <w:color w:val="000000" w:themeColor="text1"/>
                <w:sz w:val="24"/>
                <w:lang w:val="mn-MN"/>
              </w:rPr>
              <w:t>4,000</w:t>
            </w:r>
          </w:p>
        </w:tc>
        <w:tc>
          <w:tcPr>
            <w:tcW w:w="984"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6,000</w:t>
            </w:r>
          </w:p>
        </w:tc>
        <w:tc>
          <w:tcPr>
            <w:tcW w:w="974" w:type="dxa"/>
            <w:vAlign w:val="center"/>
          </w:tcPr>
          <w:p w:rsidR="002D48A3" w:rsidRPr="00EC7C87" w:rsidRDefault="002D48A3" w:rsidP="00B60ACB">
            <w:pPr>
              <w:jc w:val="center"/>
              <w:rPr>
                <w:rFonts w:ascii="Arial" w:hAnsi="Arial" w:cs="Arial"/>
                <w:color w:val="000000" w:themeColor="text1"/>
                <w:lang w:val="mn-MN"/>
              </w:rPr>
            </w:pPr>
            <w:r w:rsidRPr="00426A43">
              <w:rPr>
                <w:rFonts w:ascii="Arial" w:hAnsi="Arial" w:cs="Arial"/>
                <w:color w:val="000000" w:themeColor="text1"/>
                <w:sz w:val="24"/>
                <w:lang w:val="mn-MN"/>
              </w:rPr>
              <w:t>8,000</w:t>
            </w:r>
          </w:p>
        </w:tc>
        <w:tc>
          <w:tcPr>
            <w:tcW w:w="951"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r>
      <w:tr w:rsidR="002D48A3" w:rsidRPr="00B95E06" w:rsidTr="00B60ACB">
        <w:trPr>
          <w:cantSplit/>
          <w:trHeight w:val="1134"/>
        </w:trPr>
        <w:tc>
          <w:tcPr>
            <w:tcW w:w="607" w:type="dxa"/>
            <w:vAlign w:val="center"/>
          </w:tcPr>
          <w:p w:rsidR="002D48A3" w:rsidRPr="00B95E06" w:rsidRDefault="002D48A3" w:rsidP="00B60ACB">
            <w:pPr>
              <w:jc w:val="center"/>
              <w:rPr>
                <w:rFonts w:ascii="Arial" w:hAnsi="Arial" w:cs="Arial"/>
                <w:color w:val="000000" w:themeColor="text1"/>
                <w:sz w:val="24"/>
                <w:szCs w:val="24"/>
                <w:lang w:val="mn-MN"/>
              </w:rPr>
            </w:pPr>
            <w:r w:rsidRPr="00B95E06">
              <w:rPr>
                <w:rFonts w:ascii="Arial" w:hAnsi="Arial" w:cs="Arial"/>
                <w:color w:val="000000" w:themeColor="text1"/>
                <w:sz w:val="24"/>
                <w:szCs w:val="24"/>
                <w:lang w:val="mn-MN"/>
              </w:rPr>
              <w:t>2</w:t>
            </w:r>
          </w:p>
        </w:tc>
        <w:tc>
          <w:tcPr>
            <w:tcW w:w="1840" w:type="dxa"/>
          </w:tcPr>
          <w:p w:rsidR="002D48A3" w:rsidRPr="00BE7AB5" w:rsidRDefault="002D48A3" w:rsidP="00B60ACB">
            <w:pPr>
              <w:jc w:val="both"/>
              <w:rPr>
                <w:rFonts w:ascii="Arial" w:hAnsi="Arial" w:cs="Arial"/>
                <w:color w:val="000000" w:themeColor="text1"/>
                <w:sz w:val="24"/>
                <w:szCs w:val="24"/>
                <w:lang w:val="mn-MN"/>
              </w:rPr>
            </w:pPr>
            <w:r w:rsidRPr="00BE7AB5">
              <w:rPr>
                <w:rFonts w:ascii="Arial" w:hAnsi="Arial" w:cs="Arial"/>
                <w:color w:val="000000" w:themeColor="text1"/>
                <w:sz w:val="24"/>
                <w:szCs w:val="24"/>
                <w:lang w:val="mn-MN"/>
              </w:rPr>
              <w:t>Дүнсэн болон түүнтэй адилтгах задгай тамхи</w:t>
            </w:r>
          </w:p>
        </w:tc>
        <w:tc>
          <w:tcPr>
            <w:tcW w:w="1512" w:type="dxa"/>
            <w:vAlign w:val="center"/>
          </w:tcPr>
          <w:p w:rsidR="002D48A3" w:rsidRPr="00BE7AB5"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200 </w:t>
            </w:r>
            <w:r w:rsidRPr="00BE7AB5">
              <w:rPr>
                <w:rFonts w:ascii="Arial" w:hAnsi="Arial" w:cs="Arial"/>
                <w:color w:val="000000" w:themeColor="text1"/>
                <w:sz w:val="24"/>
                <w:szCs w:val="24"/>
                <w:lang w:val="mn-MN"/>
              </w:rPr>
              <w:t>грамм</w:t>
            </w:r>
          </w:p>
        </w:tc>
        <w:tc>
          <w:tcPr>
            <w:tcW w:w="910"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626</w:t>
            </w:r>
          </w:p>
        </w:tc>
        <w:tc>
          <w:tcPr>
            <w:tcW w:w="963" w:type="dxa"/>
            <w:vAlign w:val="center"/>
          </w:tcPr>
          <w:p w:rsidR="002D48A3" w:rsidRPr="00B95E06"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w:t>
            </w:r>
          </w:p>
        </w:tc>
        <w:tc>
          <w:tcPr>
            <w:tcW w:w="974" w:type="dxa"/>
            <w:vAlign w:val="center"/>
          </w:tcPr>
          <w:p w:rsidR="002D48A3" w:rsidRPr="00426A43" w:rsidRDefault="002D48A3" w:rsidP="00B60ACB">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3000</w:t>
            </w:r>
          </w:p>
        </w:tc>
        <w:tc>
          <w:tcPr>
            <w:tcW w:w="984" w:type="dxa"/>
            <w:vAlign w:val="center"/>
          </w:tcPr>
          <w:p w:rsidR="002D48A3" w:rsidRPr="00426A43" w:rsidRDefault="002D48A3" w:rsidP="00B60ACB">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4500</w:t>
            </w:r>
          </w:p>
        </w:tc>
        <w:tc>
          <w:tcPr>
            <w:tcW w:w="974" w:type="dxa"/>
            <w:vAlign w:val="center"/>
          </w:tcPr>
          <w:p w:rsidR="002D48A3" w:rsidRPr="00426A43" w:rsidRDefault="002D48A3" w:rsidP="00B60ACB">
            <w:pPr>
              <w:jc w:val="center"/>
              <w:rPr>
                <w:rFonts w:ascii="Arial" w:hAnsi="Arial" w:cs="Arial"/>
                <w:color w:val="000000" w:themeColor="text1"/>
                <w:sz w:val="24"/>
                <w:szCs w:val="24"/>
                <w:lang w:val="mn-MN"/>
              </w:rPr>
            </w:pPr>
            <w:r w:rsidRPr="00426A43">
              <w:rPr>
                <w:rFonts w:ascii="Arial" w:hAnsi="Arial" w:cs="Arial"/>
                <w:color w:val="000000" w:themeColor="text1"/>
                <w:sz w:val="24"/>
                <w:szCs w:val="24"/>
                <w:lang w:val="mn-MN"/>
              </w:rPr>
              <w:t>6000</w:t>
            </w:r>
          </w:p>
        </w:tc>
        <w:tc>
          <w:tcPr>
            <w:tcW w:w="951" w:type="dxa"/>
            <w:vAlign w:val="center"/>
          </w:tcPr>
          <w:p w:rsidR="002D48A3" w:rsidRPr="00B95E06" w:rsidRDefault="002D48A3" w:rsidP="00B60ACB">
            <w:pPr>
              <w:rPr>
                <w:rFonts w:ascii="Arial" w:hAnsi="Arial" w:cs="Arial"/>
                <w:color w:val="000000" w:themeColor="text1"/>
                <w:sz w:val="24"/>
                <w:szCs w:val="24"/>
                <w:lang w:val="mn-MN"/>
              </w:rPr>
            </w:pPr>
            <w:r>
              <w:rPr>
                <w:rFonts w:ascii="Arial" w:hAnsi="Arial" w:cs="Arial"/>
                <w:color w:val="000000" w:themeColor="text1"/>
                <w:sz w:val="24"/>
                <w:szCs w:val="24"/>
                <w:lang w:val="mn-MN"/>
              </w:rPr>
              <w:t>7500</w:t>
            </w:r>
          </w:p>
        </w:tc>
      </w:tr>
      <w:tr w:rsidR="002D48A3" w:rsidRPr="00B95E06" w:rsidTr="00B60ACB">
        <w:trPr>
          <w:cantSplit/>
          <w:trHeight w:val="1134"/>
        </w:trPr>
        <w:tc>
          <w:tcPr>
            <w:tcW w:w="607" w:type="dxa"/>
            <w:vAlign w:val="center"/>
          </w:tcPr>
          <w:p w:rsidR="002D48A3" w:rsidRPr="00B95E06" w:rsidRDefault="002D48A3" w:rsidP="00B60ACB">
            <w:pPr>
              <w:jc w:val="center"/>
              <w:rPr>
                <w:rFonts w:ascii="Arial" w:hAnsi="Arial" w:cs="Arial"/>
                <w:color w:val="000000" w:themeColor="text1"/>
                <w:lang w:val="mn-MN"/>
              </w:rPr>
            </w:pPr>
            <w:r>
              <w:rPr>
                <w:rFonts w:ascii="Arial" w:hAnsi="Arial" w:cs="Arial"/>
                <w:color w:val="000000" w:themeColor="text1"/>
                <w:lang w:val="mn-MN"/>
              </w:rPr>
              <w:t>3</w:t>
            </w:r>
          </w:p>
        </w:tc>
        <w:tc>
          <w:tcPr>
            <w:tcW w:w="1840" w:type="dxa"/>
          </w:tcPr>
          <w:p w:rsidR="002D48A3" w:rsidRPr="00BE7AB5" w:rsidRDefault="002D48A3" w:rsidP="00B60ACB">
            <w:pPr>
              <w:jc w:val="both"/>
              <w:rPr>
                <w:rFonts w:ascii="Arial" w:hAnsi="Arial" w:cs="Arial"/>
                <w:color w:val="000000" w:themeColor="text1"/>
                <w:lang w:val="mn-MN"/>
              </w:rPr>
            </w:pPr>
            <w:proofErr w:type="spellStart"/>
            <w:r>
              <w:rPr>
                <w:rFonts w:ascii="Arial" w:hAnsi="Arial" w:cs="Arial"/>
                <w:bCs/>
                <w:color w:val="000000" w:themeColor="text1"/>
                <w:sz w:val="24"/>
                <w:szCs w:val="24"/>
              </w:rPr>
              <w:t>Бүх</w:t>
            </w:r>
            <w:proofErr w:type="spellEnd"/>
            <w:r>
              <w:rPr>
                <w:rFonts w:ascii="Arial" w:hAnsi="Arial" w:cs="Arial"/>
                <w:bCs/>
                <w:color w:val="000000" w:themeColor="text1"/>
                <w:sz w:val="24"/>
                <w:szCs w:val="24"/>
              </w:rPr>
              <w:t xml:space="preserve"> </w:t>
            </w:r>
            <w:r>
              <w:rPr>
                <w:rFonts w:ascii="Arial" w:hAnsi="Arial" w:cs="Arial"/>
                <w:bCs/>
                <w:color w:val="000000" w:themeColor="text1"/>
                <w:sz w:val="24"/>
                <w:szCs w:val="24"/>
                <w:lang w:val="mn-MN"/>
              </w:rPr>
              <w:t>төрлийн тамхины</w:t>
            </w:r>
            <w:r w:rsidRPr="00B70395">
              <w:rPr>
                <w:rFonts w:ascii="Arial" w:hAnsi="Arial" w:cs="Arial"/>
                <w:bCs/>
                <w:color w:val="000000" w:themeColor="text1"/>
                <w:sz w:val="24"/>
                <w:szCs w:val="24"/>
                <w:lang w:val="mn-MN"/>
              </w:rPr>
              <w:t xml:space="preserve"> </w:t>
            </w:r>
            <w:r w:rsidRPr="00B95E06">
              <w:rPr>
                <w:rFonts w:ascii="Arial" w:hAnsi="Arial" w:cs="Arial"/>
                <w:bCs/>
                <w:color w:val="000000" w:themeColor="text1"/>
                <w:sz w:val="24"/>
                <w:szCs w:val="24"/>
                <w:lang w:val="mn-MN"/>
              </w:rPr>
              <w:t>шингэн</w:t>
            </w:r>
          </w:p>
        </w:tc>
        <w:tc>
          <w:tcPr>
            <w:tcW w:w="1512" w:type="dxa"/>
            <w:vAlign w:val="center"/>
          </w:tcPr>
          <w:p w:rsidR="002D48A3" w:rsidRDefault="002D48A3" w:rsidP="00B60ACB">
            <w:pPr>
              <w:jc w:val="center"/>
              <w:rPr>
                <w:rFonts w:ascii="Arial" w:hAnsi="Arial" w:cs="Arial"/>
                <w:color w:val="000000" w:themeColor="text1"/>
                <w:lang w:val="mn-MN"/>
              </w:rPr>
            </w:pPr>
            <w:r w:rsidRPr="00B95E06">
              <w:rPr>
                <w:rFonts w:ascii="Arial" w:hAnsi="Arial" w:cs="Arial"/>
                <w:color w:val="000000" w:themeColor="text1"/>
                <w:sz w:val="24"/>
                <w:szCs w:val="24"/>
                <w:lang w:val="mn-MN"/>
              </w:rPr>
              <w:t>1 миллилитр</w:t>
            </w:r>
          </w:p>
        </w:tc>
        <w:tc>
          <w:tcPr>
            <w:tcW w:w="910" w:type="dxa"/>
            <w:vAlign w:val="center"/>
          </w:tcPr>
          <w:p w:rsidR="002D48A3" w:rsidRPr="000D1F3B" w:rsidRDefault="002D48A3" w:rsidP="00B60ACB">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rsidR="002D48A3" w:rsidRPr="00426A43"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rPr>
              <w:t>1</w:t>
            </w:r>
            <w:r>
              <w:rPr>
                <w:rFonts w:ascii="Arial" w:hAnsi="Arial" w:cs="Arial"/>
                <w:color w:val="000000" w:themeColor="text1"/>
                <w:sz w:val="24"/>
                <w:szCs w:val="24"/>
                <w:lang w:val="mn-MN"/>
              </w:rPr>
              <w:t>,000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8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3,000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4,000</w:t>
            </w:r>
          </w:p>
        </w:tc>
        <w:tc>
          <w:tcPr>
            <w:tcW w:w="951" w:type="dxa"/>
            <w:vAlign w:val="center"/>
          </w:tcPr>
          <w:p w:rsidR="002D48A3" w:rsidRPr="000D1F3B" w:rsidRDefault="002D48A3" w:rsidP="00B60ACB">
            <w:pP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r>
      <w:tr w:rsidR="002D48A3" w:rsidRPr="00B95E06" w:rsidTr="00B60ACB">
        <w:trPr>
          <w:cantSplit/>
          <w:trHeight w:val="730"/>
        </w:trPr>
        <w:tc>
          <w:tcPr>
            <w:tcW w:w="607" w:type="dxa"/>
            <w:vMerge w:val="restart"/>
            <w:vAlign w:val="center"/>
          </w:tcPr>
          <w:p w:rsidR="002D48A3" w:rsidRPr="00B95E06" w:rsidRDefault="002D48A3" w:rsidP="00B60ACB">
            <w:pPr>
              <w:jc w:val="center"/>
              <w:rPr>
                <w:rFonts w:ascii="Arial" w:hAnsi="Arial" w:cs="Arial"/>
                <w:color w:val="000000" w:themeColor="text1"/>
                <w:lang w:val="mn-MN"/>
              </w:rPr>
            </w:pPr>
            <w:r>
              <w:rPr>
                <w:rFonts w:ascii="Arial" w:hAnsi="Arial" w:cs="Arial"/>
                <w:color w:val="000000" w:themeColor="text1"/>
                <w:lang w:val="mn-MN"/>
              </w:rPr>
              <w:lastRenderedPageBreak/>
              <w:t>4</w:t>
            </w:r>
          </w:p>
        </w:tc>
        <w:tc>
          <w:tcPr>
            <w:tcW w:w="1840" w:type="dxa"/>
            <w:vMerge w:val="restart"/>
          </w:tcPr>
          <w:p w:rsidR="002D48A3" w:rsidRPr="000B1E8B" w:rsidRDefault="002D48A3" w:rsidP="00B60ACB">
            <w:pPr>
              <w:jc w:val="both"/>
              <w:rPr>
                <w:rFonts w:ascii="Arial" w:hAnsi="Arial" w:cs="Arial"/>
                <w:color w:val="000000" w:themeColor="text1"/>
                <w:sz w:val="24"/>
                <w:szCs w:val="24"/>
                <w:lang w:val="mn-MN"/>
              </w:rPr>
            </w:pPr>
            <w:r w:rsidRPr="000B1E8B">
              <w:rPr>
                <w:rFonts w:ascii="Arial" w:hAnsi="Arial" w:cs="Arial"/>
                <w:color w:val="000000" w:themeColor="text1"/>
                <w:sz w:val="24"/>
                <w:szCs w:val="24"/>
                <w:lang w:val="mn-MN"/>
              </w:rPr>
              <w:t>Электрон тамхи</w:t>
            </w:r>
            <w:r>
              <w:rPr>
                <w:rFonts w:ascii="Arial" w:hAnsi="Arial" w:cs="Arial"/>
                <w:color w:val="000000" w:themeColor="text1"/>
                <w:sz w:val="24"/>
                <w:szCs w:val="24"/>
                <w:lang w:val="mn-MN"/>
              </w:rPr>
              <w:t xml:space="preserve"> төхөөрөмжийн хамт</w:t>
            </w:r>
          </w:p>
          <w:p w:rsidR="002D48A3" w:rsidRPr="00BE7AB5" w:rsidRDefault="002D48A3" w:rsidP="00B60ACB">
            <w:pPr>
              <w:jc w:val="center"/>
              <w:rPr>
                <w:rFonts w:ascii="Arial" w:hAnsi="Arial" w:cs="Arial"/>
                <w:color w:val="000000" w:themeColor="text1"/>
                <w:lang w:val="mn-MN"/>
              </w:rPr>
            </w:pPr>
          </w:p>
        </w:tc>
        <w:tc>
          <w:tcPr>
            <w:tcW w:w="1512" w:type="dxa"/>
            <w:vAlign w:val="center"/>
          </w:tcPr>
          <w:p w:rsidR="002D48A3" w:rsidRDefault="002D48A3" w:rsidP="00B60ACB">
            <w:pPr>
              <w:jc w:val="center"/>
              <w:rPr>
                <w:rFonts w:ascii="Arial" w:hAnsi="Arial" w:cs="Arial"/>
                <w:color w:val="000000" w:themeColor="text1"/>
                <w:lang w:val="mn-MN"/>
              </w:rPr>
            </w:pPr>
            <w:r w:rsidRPr="00B95E06">
              <w:rPr>
                <w:rFonts w:ascii="Arial" w:hAnsi="Arial" w:cs="Arial"/>
                <w:color w:val="000000" w:themeColor="text1"/>
                <w:sz w:val="24"/>
                <w:szCs w:val="24"/>
                <w:lang w:val="mn-MN"/>
              </w:rPr>
              <w:t>1 миллилитр</w:t>
            </w:r>
            <w:r>
              <w:rPr>
                <w:rFonts w:ascii="Arial" w:hAnsi="Arial" w:cs="Arial"/>
                <w:color w:val="000000" w:themeColor="text1"/>
                <w:sz w:val="24"/>
                <w:szCs w:val="24"/>
                <w:lang w:val="mn-MN"/>
              </w:rPr>
              <w:t xml:space="preserve">  </w:t>
            </w:r>
          </w:p>
        </w:tc>
        <w:tc>
          <w:tcPr>
            <w:tcW w:w="910" w:type="dxa"/>
            <w:vAlign w:val="center"/>
          </w:tcPr>
          <w:p w:rsidR="002D48A3" w:rsidRPr="000D1F3B" w:rsidRDefault="002D48A3" w:rsidP="00B60ACB">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w:t>
            </w:r>
          </w:p>
        </w:tc>
        <w:tc>
          <w:tcPr>
            <w:tcW w:w="98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3,000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4,000</w:t>
            </w:r>
          </w:p>
        </w:tc>
        <w:tc>
          <w:tcPr>
            <w:tcW w:w="951" w:type="dxa"/>
            <w:vAlign w:val="center"/>
          </w:tcPr>
          <w:p w:rsidR="002D48A3" w:rsidRPr="000D1F3B" w:rsidRDefault="002D48A3" w:rsidP="00B60ACB">
            <w:pP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r>
      <w:tr w:rsidR="002D48A3" w:rsidRPr="00B95E06" w:rsidTr="00B60ACB">
        <w:trPr>
          <w:cantSplit/>
          <w:trHeight w:val="394"/>
        </w:trPr>
        <w:tc>
          <w:tcPr>
            <w:tcW w:w="607" w:type="dxa"/>
            <w:vMerge/>
            <w:vAlign w:val="center"/>
          </w:tcPr>
          <w:p w:rsidR="002D48A3" w:rsidRPr="00B95E06" w:rsidRDefault="002D48A3" w:rsidP="00B60ACB">
            <w:pPr>
              <w:jc w:val="center"/>
              <w:rPr>
                <w:rFonts w:ascii="Arial" w:hAnsi="Arial" w:cs="Arial"/>
                <w:color w:val="000000" w:themeColor="text1"/>
                <w:lang w:val="mn-MN"/>
              </w:rPr>
            </w:pPr>
          </w:p>
        </w:tc>
        <w:tc>
          <w:tcPr>
            <w:tcW w:w="1840" w:type="dxa"/>
            <w:vMerge/>
          </w:tcPr>
          <w:p w:rsidR="002D48A3" w:rsidRPr="000B1E8B" w:rsidRDefault="002D48A3" w:rsidP="00B60ACB">
            <w:pPr>
              <w:jc w:val="both"/>
              <w:rPr>
                <w:rFonts w:ascii="Arial" w:hAnsi="Arial" w:cs="Arial"/>
                <w:color w:val="000000" w:themeColor="text1"/>
                <w:lang w:val="mn-MN"/>
              </w:rPr>
            </w:pPr>
          </w:p>
        </w:tc>
        <w:tc>
          <w:tcPr>
            <w:tcW w:w="1512" w:type="dxa"/>
            <w:vAlign w:val="center"/>
          </w:tcPr>
          <w:p w:rsidR="002D48A3" w:rsidRPr="00B95E06" w:rsidRDefault="002D48A3" w:rsidP="00B60ACB">
            <w:pPr>
              <w:jc w:val="center"/>
              <w:rPr>
                <w:rFonts w:ascii="Arial" w:hAnsi="Arial" w:cs="Arial"/>
                <w:color w:val="000000" w:themeColor="text1"/>
                <w:lang w:val="mn-MN"/>
              </w:rPr>
            </w:pPr>
            <w:r>
              <w:rPr>
                <w:rFonts w:ascii="Arial" w:hAnsi="Arial" w:cs="Arial"/>
                <w:color w:val="000000" w:themeColor="text1"/>
                <w:sz w:val="24"/>
                <w:szCs w:val="24"/>
                <w:lang w:val="mn-MN"/>
              </w:rPr>
              <w:t>1 ширхэг</w:t>
            </w:r>
          </w:p>
        </w:tc>
        <w:tc>
          <w:tcPr>
            <w:tcW w:w="910" w:type="dxa"/>
            <w:vAlign w:val="center"/>
          </w:tcPr>
          <w:p w:rsidR="002D48A3" w:rsidRPr="000D1F3B" w:rsidRDefault="002D48A3" w:rsidP="00B60ACB">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c>
          <w:tcPr>
            <w:tcW w:w="98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20,000</w:t>
            </w:r>
          </w:p>
        </w:tc>
        <w:tc>
          <w:tcPr>
            <w:tcW w:w="951" w:type="dxa"/>
            <w:vAlign w:val="center"/>
          </w:tcPr>
          <w:p w:rsidR="002D48A3" w:rsidRPr="000D1F3B" w:rsidRDefault="002D48A3" w:rsidP="00B60ACB">
            <w:pPr>
              <w:rPr>
                <w:rFonts w:ascii="Arial" w:hAnsi="Arial" w:cs="Arial"/>
                <w:color w:val="000000" w:themeColor="text1"/>
                <w:sz w:val="24"/>
                <w:szCs w:val="24"/>
                <w:lang w:val="mn-MN"/>
              </w:rPr>
            </w:pPr>
            <w:r>
              <w:rPr>
                <w:rFonts w:ascii="Arial" w:hAnsi="Arial" w:cs="Arial"/>
                <w:color w:val="000000" w:themeColor="text1"/>
                <w:sz w:val="24"/>
                <w:szCs w:val="24"/>
                <w:lang w:val="mn-MN"/>
              </w:rPr>
              <w:t>25,000</w:t>
            </w:r>
          </w:p>
        </w:tc>
      </w:tr>
      <w:tr w:rsidR="002D48A3" w:rsidRPr="00B95E06" w:rsidTr="00B60ACB">
        <w:trPr>
          <w:cantSplit/>
          <w:trHeight w:val="394"/>
        </w:trPr>
        <w:tc>
          <w:tcPr>
            <w:tcW w:w="607" w:type="dxa"/>
            <w:vAlign w:val="center"/>
          </w:tcPr>
          <w:p w:rsidR="002D48A3" w:rsidRPr="00B95E06" w:rsidRDefault="002D48A3" w:rsidP="00B60ACB">
            <w:pPr>
              <w:jc w:val="center"/>
              <w:rPr>
                <w:rFonts w:ascii="Arial" w:hAnsi="Arial" w:cs="Arial"/>
                <w:color w:val="000000" w:themeColor="text1"/>
                <w:lang w:val="mn-MN"/>
              </w:rPr>
            </w:pPr>
            <w:r>
              <w:rPr>
                <w:rFonts w:ascii="Arial" w:hAnsi="Arial" w:cs="Arial"/>
                <w:color w:val="000000" w:themeColor="text1"/>
                <w:lang w:val="mn-MN"/>
              </w:rPr>
              <w:t>5</w:t>
            </w:r>
          </w:p>
        </w:tc>
        <w:tc>
          <w:tcPr>
            <w:tcW w:w="1840" w:type="dxa"/>
          </w:tcPr>
          <w:p w:rsidR="002D48A3" w:rsidRPr="00781B07" w:rsidRDefault="002D48A3" w:rsidP="00B60ACB">
            <w:pPr>
              <w:jc w:val="both"/>
              <w:rPr>
                <w:rFonts w:ascii="Arial" w:hAnsi="Arial" w:cs="Arial"/>
                <w:color w:val="000000" w:themeColor="text1"/>
                <w:sz w:val="24"/>
                <w:szCs w:val="24"/>
                <w:lang w:val="mn-MN"/>
              </w:rPr>
            </w:pPr>
            <w:r>
              <w:rPr>
                <w:rFonts w:ascii="Arial" w:hAnsi="Arial" w:cs="Arial"/>
                <w:color w:val="000000" w:themeColor="text1"/>
                <w:sz w:val="24"/>
                <w:szCs w:val="24"/>
                <w:lang w:val="mn-MN"/>
              </w:rPr>
              <w:t>Бүх төрлийн</w:t>
            </w:r>
            <w:r w:rsidRPr="000B1E8B">
              <w:rPr>
                <w:rFonts w:ascii="Arial" w:hAnsi="Arial" w:cs="Arial"/>
                <w:color w:val="000000" w:themeColor="text1"/>
                <w:sz w:val="24"/>
                <w:szCs w:val="24"/>
                <w:lang w:val="mn-MN"/>
              </w:rPr>
              <w:t xml:space="preserve"> тамхи</w:t>
            </w:r>
            <w:r>
              <w:rPr>
                <w:rFonts w:ascii="Arial" w:hAnsi="Arial" w:cs="Arial"/>
                <w:color w:val="000000" w:themeColor="text1"/>
                <w:sz w:val="24"/>
                <w:szCs w:val="24"/>
                <w:lang w:val="mn-MN"/>
              </w:rPr>
              <w:t>ны татах төхөөрөмж, дагалдах хэрэгсэл</w:t>
            </w:r>
          </w:p>
        </w:tc>
        <w:tc>
          <w:tcPr>
            <w:tcW w:w="1512" w:type="dxa"/>
            <w:vAlign w:val="center"/>
          </w:tcPr>
          <w:p w:rsidR="002D48A3" w:rsidRDefault="002D48A3" w:rsidP="00B60ACB">
            <w:pPr>
              <w:jc w:val="center"/>
              <w:rPr>
                <w:rFonts w:ascii="Arial" w:hAnsi="Arial" w:cs="Arial"/>
                <w:color w:val="000000" w:themeColor="text1"/>
                <w:lang w:val="mn-MN"/>
              </w:rPr>
            </w:pPr>
            <w:r>
              <w:rPr>
                <w:rFonts w:ascii="Arial" w:hAnsi="Arial" w:cs="Arial"/>
                <w:color w:val="000000" w:themeColor="text1"/>
                <w:lang w:val="mn-MN"/>
              </w:rPr>
              <w:t>1 ширхэг</w:t>
            </w:r>
          </w:p>
        </w:tc>
        <w:tc>
          <w:tcPr>
            <w:tcW w:w="910" w:type="dxa"/>
            <w:vAlign w:val="center"/>
          </w:tcPr>
          <w:p w:rsidR="002D48A3" w:rsidRPr="000D1F3B" w:rsidRDefault="002D48A3" w:rsidP="00B60ACB">
            <w:pPr>
              <w:jc w:val="center"/>
              <w:rPr>
                <w:rFonts w:ascii="Arial" w:hAnsi="Arial" w:cs="Arial"/>
                <w:color w:val="000000" w:themeColor="text1"/>
                <w:sz w:val="24"/>
                <w:szCs w:val="24"/>
                <w:lang w:val="mn-MN"/>
              </w:rPr>
            </w:pPr>
            <w:r w:rsidRPr="000D1F3B">
              <w:rPr>
                <w:rFonts w:ascii="Arial" w:hAnsi="Arial" w:cs="Arial"/>
                <w:color w:val="000000" w:themeColor="text1"/>
                <w:sz w:val="24"/>
                <w:szCs w:val="24"/>
                <w:lang w:val="mn-MN"/>
              </w:rPr>
              <w:t>0</w:t>
            </w:r>
          </w:p>
        </w:tc>
        <w:tc>
          <w:tcPr>
            <w:tcW w:w="963"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5,000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10,000</w:t>
            </w:r>
          </w:p>
        </w:tc>
        <w:tc>
          <w:tcPr>
            <w:tcW w:w="98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15,000</w:t>
            </w:r>
          </w:p>
        </w:tc>
        <w:tc>
          <w:tcPr>
            <w:tcW w:w="974" w:type="dxa"/>
            <w:vAlign w:val="center"/>
          </w:tcPr>
          <w:p w:rsidR="002D48A3" w:rsidRPr="000D1F3B" w:rsidRDefault="002D48A3" w:rsidP="00B60ACB">
            <w:pPr>
              <w:jc w:val="center"/>
              <w:rPr>
                <w:rFonts w:ascii="Arial" w:hAnsi="Arial" w:cs="Arial"/>
                <w:color w:val="000000" w:themeColor="text1"/>
                <w:sz w:val="24"/>
                <w:szCs w:val="24"/>
                <w:lang w:val="mn-MN"/>
              </w:rPr>
            </w:pPr>
            <w:r>
              <w:rPr>
                <w:rFonts w:ascii="Arial" w:hAnsi="Arial" w:cs="Arial"/>
                <w:color w:val="000000" w:themeColor="text1"/>
                <w:sz w:val="24"/>
                <w:szCs w:val="24"/>
                <w:lang w:val="mn-MN"/>
              </w:rPr>
              <w:t>20,000</w:t>
            </w:r>
          </w:p>
        </w:tc>
        <w:tc>
          <w:tcPr>
            <w:tcW w:w="951" w:type="dxa"/>
            <w:vAlign w:val="center"/>
          </w:tcPr>
          <w:p w:rsidR="002D48A3" w:rsidRPr="000D1F3B" w:rsidRDefault="002D48A3" w:rsidP="00B60ACB">
            <w:pPr>
              <w:rPr>
                <w:rFonts w:ascii="Arial" w:hAnsi="Arial" w:cs="Arial"/>
                <w:color w:val="000000" w:themeColor="text1"/>
                <w:sz w:val="24"/>
                <w:szCs w:val="24"/>
                <w:lang w:val="mn-MN"/>
              </w:rPr>
            </w:pPr>
            <w:r>
              <w:rPr>
                <w:rFonts w:ascii="Arial" w:hAnsi="Arial" w:cs="Arial"/>
                <w:color w:val="000000" w:themeColor="text1"/>
                <w:sz w:val="24"/>
                <w:szCs w:val="24"/>
                <w:lang w:val="mn-MN"/>
              </w:rPr>
              <w:t>25,000</w:t>
            </w:r>
          </w:p>
        </w:tc>
      </w:tr>
      <w:bookmarkEnd w:id="5"/>
    </w:tbl>
    <w:p w:rsidR="002D48A3" w:rsidRPr="007F3B40" w:rsidRDefault="002D48A3" w:rsidP="002D48A3">
      <w:pPr>
        <w:rPr>
          <w:rFonts w:ascii="Arial" w:hAnsi="Arial" w:cs="Arial"/>
          <w:color w:val="000000" w:themeColor="text1"/>
        </w:rPr>
      </w:pPr>
    </w:p>
    <w:p w:rsidR="002D48A3" w:rsidRDefault="002D48A3" w:rsidP="002D48A3">
      <w:pPr>
        <w:spacing w:after="0" w:line="240" w:lineRule="auto"/>
        <w:ind w:firstLine="720"/>
        <w:jc w:val="both"/>
        <w:rPr>
          <w:rFonts w:ascii="Arial" w:hAnsi="Arial" w:cs="Arial"/>
          <w:lang w:val="mn-MN"/>
        </w:rPr>
      </w:pPr>
      <w:r w:rsidRPr="00D70644">
        <w:rPr>
          <w:rFonts w:ascii="Arial" w:hAnsi="Arial" w:cs="Arial"/>
          <w:b/>
          <w:noProof/>
          <w:color w:val="000000" w:themeColor="text1"/>
          <w:lang w:val="mn-MN"/>
        </w:rPr>
        <w:t>2 дугаар зүйл.</w:t>
      </w:r>
      <w:r>
        <w:rPr>
          <w:rFonts w:ascii="Arial" w:hAnsi="Arial" w:cs="Arial"/>
          <w:lang w:val="mn-MN"/>
        </w:rPr>
        <w:t>Онцгой албан татварын</w:t>
      </w:r>
      <w:r w:rsidRPr="00E556CB">
        <w:rPr>
          <w:rFonts w:ascii="Arial" w:hAnsi="Arial" w:cs="Arial"/>
          <w:lang w:val="mn-MN"/>
        </w:rPr>
        <w:t xml:space="preserve"> тухай </w:t>
      </w:r>
      <w:r>
        <w:rPr>
          <w:rFonts w:ascii="Arial" w:hAnsi="Arial" w:cs="Arial"/>
          <w:lang w:val="mn-MN"/>
        </w:rPr>
        <w:t>хуулийн 5 дугаар зүйлийн 5.1 дэх хэсгийн хүснэгтийн 2 дахь мөрийн “</w:t>
      </w:r>
      <w:proofErr w:type="spellStart"/>
      <w:r w:rsidRPr="004B4538">
        <w:rPr>
          <w:rFonts w:ascii="Arial" w:hAnsi="Arial" w:cs="Arial"/>
          <w:color w:val="000000" w:themeColor="text1"/>
        </w:rPr>
        <w:t>Янжуур</w:t>
      </w:r>
      <w:proofErr w:type="spellEnd"/>
      <w:r w:rsidRPr="004B4538">
        <w:rPr>
          <w:rFonts w:ascii="Arial" w:hAnsi="Arial" w:cs="Arial"/>
          <w:color w:val="000000" w:themeColor="text1"/>
        </w:rPr>
        <w:t xml:space="preserve"> </w:t>
      </w:r>
      <w:proofErr w:type="spellStart"/>
      <w:r w:rsidRPr="004B4538">
        <w:rPr>
          <w:rFonts w:ascii="Arial" w:hAnsi="Arial" w:cs="Arial"/>
          <w:color w:val="000000" w:themeColor="text1"/>
        </w:rPr>
        <w:t>болон</w:t>
      </w:r>
      <w:proofErr w:type="spellEnd"/>
      <w:r w:rsidRPr="004B4538">
        <w:rPr>
          <w:rFonts w:ascii="Arial" w:hAnsi="Arial" w:cs="Arial"/>
          <w:color w:val="000000" w:themeColor="text1"/>
        </w:rPr>
        <w:t xml:space="preserve"> </w:t>
      </w:r>
      <w:proofErr w:type="spellStart"/>
      <w:r w:rsidRPr="004B4538">
        <w:rPr>
          <w:rFonts w:ascii="Arial" w:hAnsi="Arial" w:cs="Arial"/>
          <w:color w:val="000000" w:themeColor="text1"/>
        </w:rPr>
        <w:t>түүнтэй</w:t>
      </w:r>
      <w:proofErr w:type="spellEnd"/>
      <w:r w:rsidRPr="004B4538">
        <w:rPr>
          <w:rFonts w:ascii="Arial" w:hAnsi="Arial" w:cs="Arial"/>
          <w:color w:val="000000" w:themeColor="text1"/>
        </w:rPr>
        <w:t xml:space="preserve"> </w:t>
      </w:r>
      <w:proofErr w:type="spellStart"/>
      <w:r w:rsidRPr="004B4538">
        <w:rPr>
          <w:rFonts w:ascii="Arial" w:hAnsi="Arial" w:cs="Arial"/>
          <w:color w:val="000000" w:themeColor="text1"/>
        </w:rPr>
        <w:t>адилтгах</w:t>
      </w:r>
      <w:proofErr w:type="spellEnd"/>
      <w:r w:rsidRPr="004B4538">
        <w:rPr>
          <w:rFonts w:ascii="Arial" w:hAnsi="Arial" w:cs="Arial"/>
          <w:color w:val="000000" w:themeColor="text1"/>
        </w:rPr>
        <w:t xml:space="preserve"> </w:t>
      </w:r>
      <w:proofErr w:type="spellStart"/>
      <w:r w:rsidRPr="004B4538">
        <w:rPr>
          <w:rFonts w:ascii="Arial" w:hAnsi="Arial" w:cs="Arial"/>
          <w:color w:val="000000" w:themeColor="text1"/>
        </w:rPr>
        <w:t>бусад</w:t>
      </w:r>
      <w:proofErr w:type="spellEnd"/>
      <w:r w:rsidRPr="004B4538">
        <w:rPr>
          <w:rFonts w:ascii="Arial" w:hAnsi="Arial" w:cs="Arial"/>
          <w:color w:val="000000" w:themeColor="text1"/>
        </w:rPr>
        <w:t xml:space="preserve"> </w:t>
      </w:r>
      <w:proofErr w:type="spellStart"/>
      <w:r w:rsidRPr="004B4538">
        <w:rPr>
          <w:rFonts w:ascii="Arial" w:hAnsi="Arial" w:cs="Arial"/>
          <w:color w:val="000000" w:themeColor="text1"/>
        </w:rPr>
        <w:t>тамхи</w:t>
      </w:r>
      <w:proofErr w:type="spellEnd"/>
      <w:r w:rsidRPr="004B4538">
        <w:rPr>
          <w:rFonts w:ascii="Arial" w:hAnsi="Arial" w:cs="Arial"/>
          <w:color w:val="000000" w:themeColor="text1"/>
          <w:lang w:val="mn-MN"/>
        </w:rPr>
        <w:t>”</w:t>
      </w:r>
      <w:r>
        <w:rPr>
          <w:rFonts w:ascii="Arial" w:hAnsi="Arial" w:cs="Arial"/>
          <w:lang w:val="mn-MN"/>
        </w:rPr>
        <w:t xml:space="preserve"> гэснийг “</w:t>
      </w:r>
      <w:r w:rsidRPr="004B4538">
        <w:rPr>
          <w:rFonts w:ascii="Arial" w:hAnsi="Arial" w:cs="Arial"/>
          <w:bCs/>
          <w:color w:val="000000" w:themeColor="text1"/>
          <w:lang w:val="mn-MN"/>
        </w:rPr>
        <w:t>Татаж хэрэглэх зориулалттай навчин, халаадаг, шүүлтүүртэй, шүүлтүүргүй янжуур болон түүнтэй адилтгах бусад тамхи</w:t>
      </w:r>
      <w:r>
        <w:rPr>
          <w:rFonts w:ascii="Arial" w:hAnsi="Arial" w:cs="Arial"/>
          <w:bCs/>
          <w:color w:val="000000" w:themeColor="text1"/>
          <w:lang w:val="mn-MN"/>
        </w:rPr>
        <w:t>” гэж,</w:t>
      </w:r>
      <w:r>
        <w:rPr>
          <w:rFonts w:ascii="Arial" w:hAnsi="Arial" w:cs="Arial"/>
          <w:lang w:val="mn-MN"/>
        </w:rPr>
        <w:t xml:space="preserve"> “100 ширхэг” гэснийг “20 ширхэг”, мөн хэсэг дэх хүснэгтийн 3 дахь мөрийн “1 килограмм” гэснийг “200 грамм” гэж тус тус өөрчилсүгэй.</w:t>
      </w:r>
    </w:p>
    <w:p w:rsidR="002D48A3" w:rsidRPr="00D70644" w:rsidRDefault="002D48A3" w:rsidP="002D48A3">
      <w:pPr>
        <w:spacing w:after="0" w:line="240" w:lineRule="auto"/>
        <w:ind w:firstLine="720"/>
        <w:jc w:val="both"/>
        <w:rPr>
          <w:rFonts w:ascii="Arial" w:hAnsi="Arial" w:cs="Arial"/>
          <w:b/>
          <w:noProof/>
          <w:color w:val="000000" w:themeColor="text1"/>
          <w:lang w:val="mn-MN"/>
        </w:rPr>
      </w:pPr>
    </w:p>
    <w:p w:rsidR="002D48A3" w:rsidRDefault="002D48A3" w:rsidP="002D48A3">
      <w:pPr>
        <w:spacing w:after="0" w:line="240" w:lineRule="auto"/>
        <w:ind w:firstLine="720"/>
        <w:jc w:val="both"/>
        <w:rPr>
          <w:rFonts w:ascii="Arial" w:hAnsi="Arial" w:cs="Arial"/>
          <w:lang w:val="mn-MN"/>
        </w:rPr>
      </w:pPr>
      <w:r w:rsidRPr="00D70644">
        <w:rPr>
          <w:rFonts w:ascii="Arial" w:hAnsi="Arial" w:cs="Arial"/>
          <w:b/>
          <w:noProof/>
          <w:color w:val="000000" w:themeColor="text1"/>
          <w:lang w:val="mn-MN"/>
        </w:rPr>
        <w:t>3 дугаар зүйл</w:t>
      </w:r>
      <w:r>
        <w:rPr>
          <w:rFonts w:ascii="Arial" w:hAnsi="Arial" w:cs="Arial"/>
          <w:noProof/>
          <w:color w:val="000000" w:themeColor="text1"/>
          <w:lang w:val="mn-MN"/>
        </w:rPr>
        <w:t>.</w:t>
      </w:r>
      <w:r>
        <w:rPr>
          <w:rFonts w:ascii="Arial" w:hAnsi="Arial" w:cs="Arial"/>
          <w:lang w:val="mn-MN"/>
        </w:rPr>
        <w:t>Онцгой албан татварын</w:t>
      </w:r>
      <w:r w:rsidRPr="00E556CB">
        <w:rPr>
          <w:rFonts w:ascii="Arial" w:hAnsi="Arial" w:cs="Arial"/>
          <w:lang w:val="mn-MN"/>
        </w:rPr>
        <w:t xml:space="preserve"> тухай </w:t>
      </w:r>
      <w:r>
        <w:rPr>
          <w:rFonts w:ascii="Arial" w:hAnsi="Arial" w:cs="Arial"/>
          <w:lang w:val="mn-MN"/>
        </w:rPr>
        <w:t xml:space="preserve">хуулийн 6 дугаар зүйлийн 6.1 дэх хэсгийн “4.1.2” гэснийг, мөн хэсгийн хүснэгтийн 6, 7 дахь мөрийг тус тус хассугай. </w:t>
      </w:r>
      <w:r w:rsidRPr="00E556CB">
        <w:rPr>
          <w:rFonts w:ascii="Arial" w:hAnsi="Arial" w:cs="Arial"/>
          <w:lang w:val="mn-MN"/>
        </w:rPr>
        <w:t xml:space="preserve"> </w:t>
      </w:r>
    </w:p>
    <w:p w:rsidR="002D48A3" w:rsidRDefault="002D48A3" w:rsidP="002D48A3">
      <w:pPr>
        <w:spacing w:after="0" w:line="240" w:lineRule="auto"/>
        <w:ind w:firstLine="720"/>
        <w:jc w:val="both"/>
        <w:rPr>
          <w:rFonts w:ascii="Arial" w:hAnsi="Arial" w:cs="Arial"/>
          <w:lang w:val="mn-MN"/>
        </w:rPr>
      </w:pPr>
    </w:p>
    <w:p w:rsidR="002D48A3" w:rsidRPr="00466B48" w:rsidRDefault="002D48A3" w:rsidP="002D48A3">
      <w:pPr>
        <w:spacing w:after="0" w:line="240" w:lineRule="auto"/>
        <w:ind w:firstLine="720"/>
        <w:jc w:val="both"/>
        <w:rPr>
          <w:rFonts w:ascii="Arial" w:hAnsi="Arial" w:cs="Arial"/>
          <w:color w:val="000000" w:themeColor="text1"/>
          <w:lang w:val="mn-MN"/>
        </w:rPr>
      </w:pPr>
      <w:r w:rsidRPr="00D70644">
        <w:rPr>
          <w:rFonts w:ascii="Arial" w:hAnsi="Arial" w:cs="Arial"/>
          <w:b/>
          <w:lang w:val="mn-MN"/>
        </w:rPr>
        <w:t>4 дүгээр зүйл.</w:t>
      </w:r>
      <w:r w:rsidRPr="001E5BAD">
        <w:rPr>
          <w:rFonts w:ascii="Arial" w:hAnsi="Arial" w:cs="Arial"/>
          <w:color w:val="000000" w:themeColor="text1"/>
          <w:lang w:val="mn-MN"/>
        </w:rPr>
        <w:t xml:space="preserve">Энэ хуулийг </w:t>
      </w:r>
      <w:r w:rsidRPr="00466B48">
        <w:rPr>
          <w:rFonts w:ascii="Arial" w:hAnsi="Arial" w:cs="Arial"/>
          <w:color w:val="000000" w:themeColor="text1"/>
          <w:lang w:val="mn-MN"/>
        </w:rPr>
        <w:t>2025 оны ... дугаар сарын ...-ны</w:t>
      </w:r>
      <w:r>
        <w:rPr>
          <w:rFonts w:ascii="Arial" w:hAnsi="Arial" w:cs="Arial"/>
          <w:color w:val="000000" w:themeColor="text1"/>
          <w:lang w:val="mn-MN"/>
        </w:rPr>
        <w:t xml:space="preserve">  </w:t>
      </w:r>
      <w:r w:rsidRPr="00786773">
        <w:rPr>
          <w:rFonts w:ascii="Arial" w:hAnsi="Arial" w:cs="Arial"/>
          <w:color w:val="000000" w:themeColor="text1"/>
          <w:lang w:val="mn-MN"/>
        </w:rPr>
        <w:t>өд</w:t>
      </w:r>
      <w:r>
        <w:rPr>
          <w:rFonts w:ascii="Arial" w:hAnsi="Arial" w:cs="Arial"/>
          <w:color w:val="000000" w:themeColor="text1"/>
          <w:lang w:val="mn-MN"/>
        </w:rPr>
        <w:t>ө</w:t>
      </w:r>
      <w:r w:rsidRPr="00786773">
        <w:rPr>
          <w:rFonts w:ascii="Arial" w:hAnsi="Arial" w:cs="Arial"/>
          <w:color w:val="000000" w:themeColor="text1"/>
          <w:lang w:val="mn-MN"/>
        </w:rPr>
        <w:t>р</w:t>
      </w:r>
      <w:r>
        <w:rPr>
          <w:rFonts w:ascii="Arial" w:hAnsi="Arial" w:cs="Arial"/>
          <w:color w:val="000000" w:themeColor="text1"/>
          <w:lang w:val="mn-MN"/>
        </w:rPr>
        <w:t xml:space="preserve"> баталсан</w:t>
      </w:r>
      <w:r w:rsidRPr="00786773">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w:t>
      </w:r>
      <w:r>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мөрдөнө.</w:t>
      </w:r>
    </w:p>
    <w:p w:rsidR="002D48A3" w:rsidRPr="001E5BAD" w:rsidRDefault="002D48A3" w:rsidP="002D48A3">
      <w:pPr>
        <w:ind w:firstLine="720"/>
        <w:jc w:val="both"/>
        <w:rPr>
          <w:rFonts w:ascii="Arial" w:hAnsi="Arial" w:cs="Arial"/>
          <w:lang w:val="mn-MN"/>
        </w:rPr>
      </w:pPr>
    </w:p>
    <w:p w:rsidR="002D48A3" w:rsidRDefault="002D48A3" w:rsidP="002D48A3">
      <w:pPr>
        <w:spacing w:after="120" w:line="240" w:lineRule="auto"/>
        <w:contextualSpacing/>
        <w:jc w:val="both"/>
        <w:rPr>
          <w:rFonts w:ascii="Arial" w:hAnsi="Arial" w:cs="Arial"/>
          <w:noProof/>
          <w:color w:val="000000" w:themeColor="text1"/>
          <w:lang w:val="da-DK"/>
        </w:rPr>
      </w:pPr>
      <w:r>
        <w:rPr>
          <w:rFonts w:ascii="Arial" w:hAnsi="Arial" w:cs="Arial"/>
          <w:noProof/>
          <w:color w:val="000000" w:themeColor="text1"/>
          <w:lang w:val="da-DK"/>
        </w:rPr>
        <w:tab/>
      </w:r>
    </w:p>
    <w:p w:rsidR="002D48A3" w:rsidRDefault="002D48A3" w:rsidP="002D48A3">
      <w:pPr>
        <w:spacing w:after="120" w:line="240" w:lineRule="auto"/>
        <w:contextualSpacing/>
        <w:jc w:val="both"/>
        <w:rPr>
          <w:rFonts w:ascii="Arial" w:hAnsi="Arial" w:cs="Arial"/>
          <w:noProof/>
          <w:color w:val="000000" w:themeColor="text1"/>
          <w:lang w:val="da-DK"/>
        </w:rPr>
      </w:pPr>
    </w:p>
    <w:p w:rsidR="002D48A3" w:rsidRPr="00E556CB" w:rsidRDefault="002D48A3" w:rsidP="002D48A3">
      <w:pPr>
        <w:spacing w:after="120" w:line="240" w:lineRule="auto"/>
        <w:contextualSpacing/>
        <w:jc w:val="center"/>
        <w:rPr>
          <w:rFonts w:ascii="Arial" w:hAnsi="Arial" w:cs="Arial"/>
          <w:noProof/>
          <w:color w:val="000000" w:themeColor="text1"/>
          <w:lang w:val="da-DK"/>
        </w:rPr>
      </w:pPr>
      <w:r w:rsidRPr="00E556CB">
        <w:rPr>
          <w:rFonts w:ascii="Arial" w:hAnsi="Arial" w:cs="Arial"/>
          <w:noProof/>
          <w:color w:val="000000" w:themeColor="text1"/>
          <w:lang w:val="da-DK"/>
        </w:rPr>
        <w:t>Гарын үсэг</w:t>
      </w:r>
    </w:p>
    <w:p w:rsidR="002D48A3" w:rsidRDefault="002D48A3" w:rsidP="002D48A3">
      <w:pPr>
        <w:spacing w:after="120" w:line="240" w:lineRule="auto"/>
        <w:contextualSpacing/>
        <w:jc w:val="both"/>
        <w:rPr>
          <w:rFonts w:ascii="Arial" w:hAnsi="Arial" w:cs="Arial"/>
          <w:noProof/>
          <w:color w:val="000000" w:themeColor="text1"/>
          <w:lang w:val="da-DK"/>
        </w:rPr>
      </w:pPr>
    </w:p>
    <w:p w:rsidR="002D48A3" w:rsidRDefault="002D48A3" w:rsidP="002D48A3">
      <w:pPr>
        <w:spacing w:after="120" w:line="240" w:lineRule="auto"/>
        <w:contextualSpacing/>
        <w:jc w:val="both"/>
        <w:rPr>
          <w:rFonts w:ascii="Arial" w:hAnsi="Arial" w:cs="Arial"/>
          <w:noProof/>
          <w:color w:val="000000" w:themeColor="text1"/>
          <w:lang w:val="da-DK"/>
        </w:rPr>
      </w:pPr>
    </w:p>
    <w:p w:rsidR="002D48A3" w:rsidRDefault="002D48A3" w:rsidP="002D48A3">
      <w:pPr>
        <w:spacing w:after="120" w:line="240" w:lineRule="auto"/>
        <w:contextualSpacing/>
        <w:jc w:val="both"/>
        <w:rPr>
          <w:rFonts w:ascii="Arial" w:hAnsi="Arial" w:cs="Arial"/>
          <w:noProof/>
          <w:color w:val="000000" w:themeColor="text1"/>
          <w:lang w:val="da-DK"/>
        </w:rPr>
      </w:pPr>
    </w:p>
    <w:p w:rsidR="002D48A3" w:rsidRDefault="002D48A3" w:rsidP="002D48A3">
      <w:pPr>
        <w:spacing w:after="120" w:line="240" w:lineRule="auto"/>
        <w:contextualSpacing/>
        <w:jc w:val="both"/>
        <w:rPr>
          <w:rFonts w:ascii="Arial" w:hAnsi="Arial" w:cs="Arial"/>
          <w:noProof/>
          <w:color w:val="000000" w:themeColor="text1"/>
          <w:lang w:val="da-DK"/>
        </w:rPr>
      </w:pPr>
    </w:p>
    <w:p w:rsidR="002D48A3" w:rsidRDefault="002D48A3" w:rsidP="002D48A3">
      <w:pPr>
        <w:spacing w:after="120" w:line="240" w:lineRule="auto"/>
        <w:contextualSpacing/>
        <w:jc w:val="both"/>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jc w:val="right"/>
        <w:rPr>
          <w:rFonts w:ascii="Arial" w:hAnsi="Arial" w:cs="Arial"/>
          <w:noProof/>
          <w:color w:val="000000" w:themeColor="text1"/>
          <w:lang w:val="da-DK"/>
        </w:rPr>
      </w:pPr>
    </w:p>
    <w:p w:rsidR="002D48A3" w:rsidRPr="00E556CB"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МОНГОЛ УЛСЫН ХУУЛЬ</w:t>
      </w:r>
    </w:p>
    <w:p w:rsidR="002D48A3" w:rsidRPr="00E556CB" w:rsidRDefault="002D48A3" w:rsidP="002D48A3">
      <w:pPr>
        <w:spacing w:after="0" w:line="240" w:lineRule="auto"/>
        <w:contextualSpacing/>
        <w:jc w:val="center"/>
        <w:rPr>
          <w:rFonts w:ascii="Arial" w:hAnsi="Arial" w:cs="Arial"/>
          <w:bCs/>
          <w:noProof/>
          <w:color w:val="000000" w:themeColor="text1"/>
          <w:lang w:val="da-DK"/>
        </w:rPr>
      </w:pPr>
    </w:p>
    <w:p w:rsidR="002D48A3" w:rsidRPr="00E556CB" w:rsidRDefault="002D48A3" w:rsidP="002D48A3">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rsidR="002D48A3" w:rsidRPr="00E556CB" w:rsidRDefault="002D48A3" w:rsidP="002D48A3">
      <w:pPr>
        <w:spacing w:after="0" w:line="240" w:lineRule="auto"/>
        <w:contextualSpacing/>
        <w:rPr>
          <w:rFonts w:ascii="Arial" w:hAnsi="Arial" w:cs="Arial"/>
          <w:noProof/>
          <w:color w:val="000000" w:themeColor="text1"/>
          <w:lang w:val="da-DK"/>
        </w:rPr>
      </w:pP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p>
    <w:p w:rsidR="002D48A3" w:rsidRPr="00E556CB" w:rsidRDefault="002D48A3" w:rsidP="002D48A3">
      <w:pPr>
        <w:spacing w:after="0"/>
        <w:jc w:val="center"/>
        <w:rPr>
          <w:rFonts w:ascii="Arial" w:hAnsi="Arial" w:cs="Arial"/>
          <w:b/>
          <w:bCs/>
          <w:lang w:val="mn-MN"/>
        </w:rPr>
      </w:pPr>
      <w:r w:rsidRPr="00E556CB">
        <w:rPr>
          <w:rFonts w:ascii="Arial" w:hAnsi="Arial" w:cs="Arial"/>
          <w:b/>
          <w:bCs/>
          <w:lang w:val="mn-MN"/>
        </w:rPr>
        <w:t>УЛСЫН ТЭМДЭГТИЙН ХУРААМЖИЙН ТУХАЙ ХУУЛЬД</w:t>
      </w:r>
    </w:p>
    <w:p w:rsidR="002D48A3" w:rsidRDefault="002D48A3" w:rsidP="002D48A3">
      <w:pPr>
        <w:jc w:val="center"/>
        <w:rPr>
          <w:rFonts w:ascii="Arial" w:hAnsi="Arial" w:cs="Arial"/>
          <w:b/>
          <w:bCs/>
          <w:lang w:val="mn-MN"/>
        </w:rPr>
      </w:pPr>
      <w:r w:rsidRPr="00E556CB">
        <w:rPr>
          <w:rFonts w:ascii="Arial" w:hAnsi="Arial" w:cs="Arial"/>
          <w:b/>
          <w:bCs/>
          <w:lang w:val="mn-MN"/>
        </w:rPr>
        <w:t>ӨӨРЧЛӨЛТ ОРУУЛАХ ТУХАЙ</w:t>
      </w:r>
    </w:p>
    <w:p w:rsidR="002D48A3" w:rsidRPr="00E556CB" w:rsidRDefault="002D48A3" w:rsidP="002D48A3">
      <w:pPr>
        <w:spacing w:after="0"/>
        <w:jc w:val="center"/>
        <w:rPr>
          <w:rFonts w:ascii="Arial" w:hAnsi="Arial" w:cs="Arial"/>
          <w:b/>
          <w:bCs/>
          <w:lang w:val="mn-MN"/>
        </w:rPr>
      </w:pPr>
    </w:p>
    <w:bookmarkEnd w:id="3"/>
    <w:p w:rsidR="002D48A3" w:rsidRDefault="002D48A3" w:rsidP="002D48A3">
      <w:pPr>
        <w:spacing w:line="240" w:lineRule="auto"/>
        <w:jc w:val="both"/>
        <w:rPr>
          <w:rFonts w:ascii="Arial" w:hAnsi="Arial" w:cs="Arial"/>
          <w:lang w:val="mn-MN"/>
        </w:rPr>
      </w:pPr>
      <w:r w:rsidRPr="00E556CB">
        <w:rPr>
          <w:rFonts w:ascii="Arial" w:hAnsi="Arial" w:cs="Arial"/>
          <w:lang w:val="mn-MN"/>
        </w:rPr>
        <w:tab/>
      </w:r>
      <w:r>
        <w:rPr>
          <w:rFonts w:ascii="Arial" w:hAnsi="Arial" w:cs="Arial"/>
          <w:b/>
          <w:bCs/>
          <w:lang w:val="mn-MN"/>
        </w:rPr>
        <w:t>1 дүгээр</w:t>
      </w:r>
      <w:r w:rsidRPr="00E556CB">
        <w:rPr>
          <w:rFonts w:ascii="Arial" w:hAnsi="Arial" w:cs="Arial"/>
          <w:b/>
          <w:bCs/>
          <w:lang w:val="mn-MN"/>
        </w:rPr>
        <w:t xml:space="preserve"> зүйл.</w:t>
      </w:r>
      <w:r w:rsidRPr="00E556CB">
        <w:rPr>
          <w:rFonts w:ascii="Arial" w:hAnsi="Arial" w:cs="Arial"/>
          <w:lang w:val="mn-MN"/>
        </w:rPr>
        <w:t>Улсын тэмдэгтийн хураамжийн тухай хуулийн</w:t>
      </w:r>
      <w:r>
        <w:rPr>
          <w:rFonts w:ascii="Arial" w:hAnsi="Arial" w:cs="Arial"/>
          <w:lang w:val="mn-MN"/>
        </w:rPr>
        <w:t xml:space="preserve"> 25 дугаар зүйлийн 25.1.6 дахь заалтын “14.000.000” гэснийг “50.000.000” гэж,</w:t>
      </w:r>
      <w:r w:rsidRPr="00E556CB">
        <w:rPr>
          <w:rFonts w:ascii="Arial" w:hAnsi="Arial" w:cs="Arial"/>
          <w:lang w:val="mn-MN"/>
        </w:rPr>
        <w:t xml:space="preserve"> 26 дугаар зүйлийн 26.1.1 дэ</w:t>
      </w:r>
      <w:r>
        <w:rPr>
          <w:rFonts w:ascii="Arial" w:hAnsi="Arial" w:cs="Arial"/>
          <w:lang w:val="mn-MN"/>
        </w:rPr>
        <w:t>х заалтын “7.500.000” гэснийг “2</w:t>
      </w:r>
      <w:r w:rsidRPr="00E556CB">
        <w:rPr>
          <w:rFonts w:ascii="Arial" w:hAnsi="Arial" w:cs="Arial"/>
          <w:lang w:val="mn-MN"/>
        </w:rPr>
        <w:t>5.000.000” гэж, мө</w:t>
      </w:r>
      <w:r>
        <w:rPr>
          <w:rFonts w:ascii="Arial" w:hAnsi="Arial" w:cs="Arial"/>
          <w:lang w:val="mn-MN"/>
        </w:rPr>
        <w:t>н заалтын “4.500.000” гэснийг “15</w:t>
      </w:r>
      <w:r w:rsidRPr="00E556CB">
        <w:rPr>
          <w:rFonts w:ascii="Arial" w:hAnsi="Arial" w:cs="Arial"/>
          <w:lang w:val="mn-MN"/>
        </w:rPr>
        <w:t>.000.000” гэж, 35 дугаар зүйлийн 35.1.5 дахь заалтын “100.000 - 500.000” гэснийг “</w:t>
      </w:r>
      <w:r>
        <w:rPr>
          <w:rFonts w:ascii="Arial" w:hAnsi="Arial" w:cs="Arial"/>
          <w:lang w:val="mn-MN"/>
        </w:rPr>
        <w:t>5</w:t>
      </w:r>
      <w:r w:rsidRPr="00E556CB">
        <w:rPr>
          <w:rFonts w:ascii="Arial" w:hAnsi="Arial" w:cs="Arial"/>
          <w:lang w:val="mn-MN"/>
        </w:rPr>
        <w:t xml:space="preserve">00.000 - 1.000.000” гэж тус тус өөрчилсүгэй. </w:t>
      </w:r>
    </w:p>
    <w:p w:rsidR="002D48A3" w:rsidRPr="00E556CB" w:rsidRDefault="002D48A3" w:rsidP="002D48A3">
      <w:pPr>
        <w:spacing w:after="0" w:line="240" w:lineRule="auto"/>
        <w:jc w:val="both"/>
        <w:rPr>
          <w:rFonts w:ascii="Arial" w:hAnsi="Arial" w:cs="Arial"/>
          <w:b/>
          <w:bCs/>
          <w:lang w:val="mn-MN"/>
        </w:rPr>
      </w:pPr>
    </w:p>
    <w:p w:rsidR="002D48A3" w:rsidRPr="00466B48" w:rsidRDefault="002D48A3" w:rsidP="002D48A3">
      <w:pPr>
        <w:spacing w:line="240" w:lineRule="auto"/>
        <w:ind w:firstLine="720"/>
        <w:jc w:val="both"/>
        <w:rPr>
          <w:rFonts w:ascii="Arial" w:hAnsi="Arial" w:cs="Arial"/>
          <w:color w:val="000000" w:themeColor="text1"/>
          <w:lang w:val="mn-MN"/>
        </w:rPr>
      </w:pPr>
      <w:r>
        <w:rPr>
          <w:rFonts w:ascii="Arial" w:hAnsi="Arial" w:cs="Arial"/>
          <w:b/>
          <w:lang w:val="mn-MN"/>
        </w:rPr>
        <w:t>2 дугаа</w:t>
      </w:r>
      <w:r w:rsidRPr="00E556CB">
        <w:rPr>
          <w:rFonts w:ascii="Arial" w:hAnsi="Arial" w:cs="Arial"/>
          <w:b/>
          <w:lang w:val="mn-MN"/>
        </w:rPr>
        <w:t>р зүйл</w:t>
      </w:r>
      <w:r w:rsidRPr="00E556CB">
        <w:rPr>
          <w:rFonts w:ascii="Arial" w:hAnsi="Arial" w:cs="Arial"/>
          <w:lang w:val="mn-MN"/>
        </w:rPr>
        <w:t>.</w:t>
      </w:r>
      <w:r w:rsidRPr="001E5BAD">
        <w:rPr>
          <w:rFonts w:ascii="Arial" w:hAnsi="Arial" w:cs="Arial"/>
          <w:color w:val="000000" w:themeColor="text1"/>
          <w:lang w:val="mn-MN"/>
        </w:rPr>
        <w:t xml:space="preserve">Энэ хуулийг </w:t>
      </w:r>
      <w:r w:rsidRPr="00466B48">
        <w:rPr>
          <w:rFonts w:ascii="Arial" w:hAnsi="Arial" w:cs="Arial"/>
          <w:color w:val="000000" w:themeColor="text1"/>
          <w:lang w:val="mn-MN"/>
        </w:rPr>
        <w:t>2025 оны ... дугаар сарын ...-ны</w:t>
      </w:r>
      <w:r>
        <w:rPr>
          <w:rFonts w:ascii="Arial" w:hAnsi="Arial" w:cs="Arial"/>
          <w:color w:val="000000" w:themeColor="text1"/>
          <w:lang w:val="mn-MN"/>
        </w:rPr>
        <w:t xml:space="preserve">  </w:t>
      </w:r>
      <w:r w:rsidRPr="00786773">
        <w:rPr>
          <w:rFonts w:ascii="Arial" w:hAnsi="Arial" w:cs="Arial"/>
          <w:color w:val="000000" w:themeColor="text1"/>
          <w:lang w:val="mn-MN"/>
        </w:rPr>
        <w:t>өд</w:t>
      </w:r>
      <w:r>
        <w:rPr>
          <w:rFonts w:ascii="Arial" w:hAnsi="Arial" w:cs="Arial"/>
          <w:color w:val="000000" w:themeColor="text1"/>
          <w:lang w:val="mn-MN"/>
        </w:rPr>
        <w:t>ө</w:t>
      </w:r>
      <w:r w:rsidRPr="00786773">
        <w:rPr>
          <w:rFonts w:ascii="Arial" w:hAnsi="Arial" w:cs="Arial"/>
          <w:color w:val="000000" w:themeColor="text1"/>
          <w:lang w:val="mn-MN"/>
        </w:rPr>
        <w:t>р</w:t>
      </w:r>
      <w:r>
        <w:rPr>
          <w:rFonts w:ascii="Arial" w:hAnsi="Arial" w:cs="Arial"/>
          <w:color w:val="000000" w:themeColor="text1"/>
          <w:lang w:val="mn-MN"/>
        </w:rPr>
        <w:t xml:space="preserve"> баталсан</w:t>
      </w:r>
      <w:r w:rsidRPr="00786773">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w:t>
      </w:r>
      <w:r>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мөрдөнө.</w:t>
      </w:r>
    </w:p>
    <w:p w:rsidR="002D48A3" w:rsidRPr="001E5BAD" w:rsidRDefault="002D48A3" w:rsidP="002D48A3">
      <w:pPr>
        <w:ind w:firstLine="720"/>
        <w:jc w:val="both"/>
        <w:rPr>
          <w:rFonts w:ascii="Arial" w:hAnsi="Arial" w:cs="Arial"/>
          <w:bCs/>
          <w:lang w:val="mn-MN"/>
        </w:rPr>
      </w:pPr>
    </w:p>
    <w:p w:rsidR="002D48A3" w:rsidRPr="00E556CB"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t xml:space="preserve"> </w:t>
      </w:r>
    </w:p>
    <w:p w:rsidR="002D48A3" w:rsidRPr="00E556CB"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Pr="00E556CB" w:rsidRDefault="002D48A3" w:rsidP="002D48A3">
      <w:pPr>
        <w:jc w:val="center"/>
        <w:rPr>
          <w:rFonts w:ascii="Arial" w:hAnsi="Arial" w:cs="Arial"/>
          <w:lang w:val="mn-MN"/>
        </w:rPr>
      </w:pPr>
      <w:r w:rsidRPr="00E556CB">
        <w:rPr>
          <w:rFonts w:ascii="Arial" w:hAnsi="Arial" w:cs="Arial"/>
          <w:noProof/>
          <w:color w:val="000000" w:themeColor="text1"/>
          <w:lang w:val="da-DK"/>
        </w:rPr>
        <w:t>Гарын үсэг</w:t>
      </w:r>
    </w:p>
    <w:p w:rsidR="002D48A3" w:rsidRPr="00E556CB" w:rsidRDefault="002D48A3" w:rsidP="002D48A3">
      <w:pPr>
        <w:jc w:val="both"/>
        <w:rPr>
          <w:rFonts w:ascii="Arial" w:hAnsi="Arial" w:cs="Arial"/>
          <w:b/>
          <w:bCs/>
          <w:lang w:val="mn-MN"/>
        </w:rPr>
      </w:pPr>
      <w:r w:rsidRPr="00E556CB">
        <w:rPr>
          <w:rFonts w:ascii="Arial" w:hAnsi="Arial" w:cs="Arial"/>
          <w:b/>
          <w:bCs/>
          <w:lang w:val="mn-MN"/>
        </w:rPr>
        <w:tab/>
      </w:r>
    </w:p>
    <w:p w:rsidR="002D48A3" w:rsidRPr="00E556CB" w:rsidRDefault="002D48A3" w:rsidP="002D48A3">
      <w:pPr>
        <w:jc w:val="both"/>
        <w:rPr>
          <w:rFonts w:ascii="Arial" w:hAnsi="Arial" w:cs="Arial"/>
          <w:lang w:val="mn-MN"/>
        </w:rPr>
      </w:pPr>
    </w:p>
    <w:p w:rsidR="002D48A3" w:rsidRPr="00E556CB" w:rsidRDefault="002D48A3" w:rsidP="002D48A3">
      <w:pPr>
        <w:jc w:val="both"/>
        <w:rPr>
          <w:rFonts w:ascii="Arial" w:hAnsi="Arial" w:cs="Arial"/>
          <w:lang w:val="mn-MN"/>
        </w:rPr>
      </w:pPr>
    </w:p>
    <w:p w:rsidR="002D48A3" w:rsidRPr="00E556CB" w:rsidRDefault="002D48A3" w:rsidP="002D48A3">
      <w:pPr>
        <w:jc w:val="both"/>
        <w:rPr>
          <w:rFonts w:ascii="Arial" w:hAnsi="Arial" w:cs="Arial"/>
          <w:lang w:val="mn-MN"/>
        </w:rPr>
      </w:pPr>
    </w:p>
    <w:p w:rsidR="002D48A3" w:rsidRPr="00E556CB" w:rsidRDefault="002D48A3" w:rsidP="002D48A3">
      <w:pPr>
        <w:jc w:val="both"/>
        <w:rPr>
          <w:rFonts w:ascii="Arial" w:hAnsi="Arial" w:cs="Arial"/>
          <w:lang w:val="mn-MN"/>
        </w:rPr>
      </w:pPr>
    </w:p>
    <w:p w:rsidR="002D48A3" w:rsidRPr="00E556CB" w:rsidRDefault="002D48A3" w:rsidP="002D48A3">
      <w:pPr>
        <w:jc w:val="both"/>
        <w:rPr>
          <w:rFonts w:ascii="Arial" w:hAnsi="Arial" w:cs="Arial"/>
          <w:lang w:val="mn-MN"/>
        </w:rPr>
      </w:pPr>
    </w:p>
    <w:p w:rsidR="002D48A3" w:rsidRPr="00E556CB" w:rsidRDefault="002D48A3" w:rsidP="002D48A3">
      <w:pPr>
        <w:jc w:val="both"/>
        <w:rPr>
          <w:rFonts w:ascii="Arial" w:hAnsi="Arial" w:cs="Arial"/>
          <w:lang w:val="mn-MN"/>
        </w:rPr>
      </w:pPr>
    </w:p>
    <w:p w:rsidR="002D48A3" w:rsidRDefault="002D48A3" w:rsidP="002D48A3">
      <w:pPr>
        <w:tabs>
          <w:tab w:val="left" w:pos="2694"/>
        </w:tabs>
        <w:spacing w:after="120" w:line="240" w:lineRule="auto"/>
        <w:contextualSpacing/>
        <w:rPr>
          <w:rFonts w:ascii="Arial" w:hAnsi="Arial" w:cs="Arial"/>
          <w:lang w:val="mn-MN"/>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contextualSpacing/>
        <w:rPr>
          <w:rFonts w:ascii="Arial" w:hAnsi="Arial" w:cs="Arial"/>
          <w:noProof/>
          <w:color w:val="000000" w:themeColor="text1"/>
          <w:lang w:val="da-DK"/>
        </w:rPr>
      </w:pPr>
    </w:p>
    <w:p w:rsidR="002D48A3" w:rsidRDefault="002D48A3" w:rsidP="002D48A3">
      <w:pPr>
        <w:tabs>
          <w:tab w:val="left" w:pos="2694"/>
        </w:tabs>
        <w:spacing w:after="120" w:line="240" w:lineRule="auto"/>
        <w:ind w:right="480"/>
        <w:contextualSpacing/>
        <w:rPr>
          <w:rFonts w:ascii="Arial" w:hAnsi="Arial" w:cs="Arial"/>
          <w:noProof/>
          <w:color w:val="000000" w:themeColor="text1"/>
          <w:lang w:val="da-DK"/>
        </w:rPr>
      </w:pPr>
    </w:p>
    <w:p w:rsidR="002D48A3" w:rsidRPr="00E556CB"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E556CB">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da-DK"/>
        </w:rPr>
      </w:pPr>
      <w:r w:rsidRPr="00E556CB">
        <w:rPr>
          <w:rFonts w:ascii="Arial" w:hAnsi="Arial" w:cs="Arial"/>
          <w:b/>
          <w:noProof/>
          <w:color w:val="000000" w:themeColor="text1"/>
          <w:lang w:val="da-DK"/>
        </w:rPr>
        <w:t>МОНГОЛ УЛСЫН ХУУЛЬ</w:t>
      </w:r>
    </w:p>
    <w:p w:rsidR="002D48A3" w:rsidRPr="00E556CB" w:rsidRDefault="002D48A3" w:rsidP="002D48A3">
      <w:pPr>
        <w:spacing w:after="0" w:line="240" w:lineRule="auto"/>
        <w:contextualSpacing/>
        <w:jc w:val="center"/>
        <w:rPr>
          <w:rFonts w:ascii="Arial" w:hAnsi="Arial" w:cs="Arial"/>
          <w:bCs/>
          <w:noProof/>
          <w:color w:val="000000" w:themeColor="text1"/>
          <w:lang w:val="da-DK"/>
        </w:rPr>
      </w:pPr>
    </w:p>
    <w:p w:rsidR="002D48A3" w:rsidRPr="00E556CB" w:rsidRDefault="002D48A3" w:rsidP="002D48A3">
      <w:pPr>
        <w:spacing w:after="0" w:line="240" w:lineRule="auto"/>
        <w:ind w:right="-540"/>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2025 оны ... дугаар </w:t>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r>
      <w:r w:rsidRPr="00E556CB">
        <w:rPr>
          <w:rFonts w:ascii="Arial" w:hAnsi="Arial" w:cs="Arial"/>
          <w:noProof/>
          <w:color w:val="000000" w:themeColor="text1"/>
          <w:lang w:val="da-DK"/>
        </w:rPr>
        <w:tab/>
        <w:t xml:space="preserve">                 Улаанбаатар</w:t>
      </w:r>
    </w:p>
    <w:p w:rsidR="002D48A3" w:rsidRPr="00E556CB" w:rsidRDefault="002D48A3" w:rsidP="002D48A3">
      <w:pPr>
        <w:spacing w:after="0" w:line="240" w:lineRule="auto"/>
        <w:contextualSpacing/>
        <w:rPr>
          <w:rFonts w:ascii="Arial" w:hAnsi="Arial" w:cs="Arial"/>
          <w:noProof/>
          <w:color w:val="000000" w:themeColor="text1"/>
          <w:lang w:val="da-DK"/>
        </w:rPr>
      </w:pPr>
      <w:r w:rsidRPr="00E556CB">
        <w:rPr>
          <w:rFonts w:ascii="Arial" w:hAnsi="Arial" w:cs="Arial"/>
          <w:noProof/>
          <w:color w:val="000000" w:themeColor="text1"/>
          <w:lang w:val="da-DK"/>
        </w:rPr>
        <w:t xml:space="preserve"> сарын ...-ны өдөр                                                                                                        хот</w:t>
      </w:r>
    </w:p>
    <w:p w:rsidR="002D48A3" w:rsidRPr="00E556CB" w:rsidRDefault="002D48A3" w:rsidP="002D48A3">
      <w:pPr>
        <w:spacing w:after="0" w:line="240" w:lineRule="auto"/>
        <w:contextualSpacing/>
        <w:rPr>
          <w:rFonts w:ascii="Arial" w:hAnsi="Arial" w:cs="Arial"/>
          <w:noProof/>
          <w:color w:val="000000" w:themeColor="text1"/>
          <w:lang w:val="da-DK"/>
        </w:rPr>
      </w:pPr>
    </w:p>
    <w:p w:rsidR="002D48A3" w:rsidRPr="00E556CB" w:rsidRDefault="002D48A3" w:rsidP="002D48A3">
      <w:pPr>
        <w:spacing w:after="0" w:line="240" w:lineRule="auto"/>
        <w:ind w:firstLine="720"/>
        <w:jc w:val="center"/>
        <w:rPr>
          <w:rFonts w:ascii="Arial" w:hAnsi="Arial" w:cs="Arial"/>
          <w:b/>
          <w:bCs/>
          <w:lang w:val="mn-MN"/>
        </w:rPr>
      </w:pPr>
      <w:r w:rsidRPr="00E556CB">
        <w:rPr>
          <w:rFonts w:ascii="Arial" w:hAnsi="Arial" w:cs="Arial"/>
          <w:b/>
          <w:bCs/>
          <w:lang w:val="mn-MN"/>
        </w:rPr>
        <w:t>ЗӨРЧЛИЙН ТУХАЙ ХУУЛЬД</w:t>
      </w:r>
    </w:p>
    <w:p w:rsidR="002D48A3" w:rsidRDefault="002D48A3" w:rsidP="002D48A3">
      <w:pPr>
        <w:spacing w:after="0" w:line="240" w:lineRule="auto"/>
        <w:ind w:firstLine="720"/>
        <w:jc w:val="center"/>
        <w:rPr>
          <w:rFonts w:ascii="Arial" w:hAnsi="Arial" w:cs="Arial"/>
          <w:b/>
          <w:bCs/>
          <w:lang w:val="mn-MN"/>
        </w:rPr>
      </w:pPr>
      <w:r w:rsidRPr="00E556CB">
        <w:rPr>
          <w:rFonts w:ascii="Arial" w:hAnsi="Arial" w:cs="Arial"/>
          <w:b/>
          <w:bCs/>
          <w:lang w:val="mn-MN"/>
        </w:rPr>
        <w:t>НЭМЭЛТ, ӨӨРЧЛӨЛТ ОРУУЛАХ ТУХАЙ</w:t>
      </w:r>
    </w:p>
    <w:p w:rsidR="002D48A3" w:rsidRPr="00E556CB" w:rsidRDefault="002D48A3" w:rsidP="002D48A3">
      <w:pPr>
        <w:spacing w:after="0" w:line="240" w:lineRule="auto"/>
        <w:ind w:firstLine="720"/>
        <w:jc w:val="center"/>
        <w:rPr>
          <w:rFonts w:ascii="Arial" w:hAnsi="Arial" w:cs="Arial"/>
          <w:b/>
          <w:bCs/>
          <w:lang w:val="mn-MN"/>
        </w:rPr>
      </w:pPr>
    </w:p>
    <w:p w:rsidR="002D48A3" w:rsidRDefault="002D48A3" w:rsidP="002D48A3">
      <w:pPr>
        <w:spacing w:after="0" w:line="240" w:lineRule="auto"/>
        <w:jc w:val="both"/>
        <w:rPr>
          <w:rFonts w:ascii="Arial" w:hAnsi="Arial" w:cs="Arial"/>
          <w:lang w:val="mn-MN"/>
        </w:rPr>
      </w:pPr>
      <w:r w:rsidRPr="00E556CB">
        <w:rPr>
          <w:rFonts w:ascii="Arial" w:hAnsi="Arial" w:cs="Arial"/>
          <w:b/>
          <w:bCs/>
          <w:lang w:val="mn-MN"/>
        </w:rPr>
        <w:tab/>
        <w:t>1 дүгээр зүйл</w:t>
      </w:r>
      <w:r w:rsidRPr="00E556CB">
        <w:rPr>
          <w:rFonts w:ascii="Arial" w:hAnsi="Arial" w:cs="Arial"/>
          <w:lang w:val="mn-MN"/>
        </w:rPr>
        <w:t>.Зөрчлийн тухай хуулийн 6.3 дугаар зүйлийн 4 дэх хэсгийн “</w:t>
      </w:r>
      <w:r w:rsidRPr="001E5BAD">
        <w:rPr>
          <w:rFonts w:ascii="Arial" w:hAnsi="Arial" w:cs="Arial"/>
          <w:lang w:val="mn-MN"/>
        </w:rPr>
        <w:t xml:space="preserve">үйлдвэрлэгч” гэсний дараа “, импортлогч” </w:t>
      </w:r>
      <w:r>
        <w:rPr>
          <w:rFonts w:ascii="Arial" w:hAnsi="Arial" w:cs="Arial"/>
          <w:lang w:val="mn-MN"/>
        </w:rPr>
        <w:t>гэж</w:t>
      </w:r>
      <w:r w:rsidRPr="00E556CB">
        <w:rPr>
          <w:rFonts w:ascii="Arial" w:hAnsi="Arial" w:cs="Arial"/>
          <w:lang w:val="mn-MN"/>
        </w:rPr>
        <w:t xml:space="preserve"> нэмсүгэй.</w:t>
      </w:r>
    </w:p>
    <w:p w:rsidR="002D48A3" w:rsidRPr="00E556CB" w:rsidRDefault="002D48A3" w:rsidP="002D48A3">
      <w:pPr>
        <w:spacing w:after="0" w:line="240" w:lineRule="auto"/>
        <w:jc w:val="both"/>
        <w:rPr>
          <w:rFonts w:ascii="Arial" w:hAnsi="Arial" w:cs="Arial"/>
          <w:lang w:val="mn-MN"/>
        </w:rPr>
      </w:pPr>
      <w:r w:rsidRPr="00E556CB">
        <w:rPr>
          <w:rFonts w:ascii="Arial" w:hAnsi="Arial" w:cs="Arial"/>
          <w:lang w:val="mn-MN"/>
        </w:rPr>
        <w:t xml:space="preserve"> </w:t>
      </w:r>
    </w:p>
    <w:p w:rsidR="002D48A3" w:rsidRDefault="002D48A3" w:rsidP="002D48A3">
      <w:pPr>
        <w:spacing w:after="0" w:line="240" w:lineRule="auto"/>
        <w:jc w:val="both"/>
        <w:rPr>
          <w:rFonts w:ascii="Arial" w:hAnsi="Arial" w:cs="Arial"/>
          <w:lang w:val="mn-MN"/>
        </w:rPr>
      </w:pPr>
      <w:r w:rsidRPr="00E556CB">
        <w:rPr>
          <w:rFonts w:ascii="Arial" w:hAnsi="Arial" w:cs="Arial"/>
          <w:lang w:val="mn-MN"/>
        </w:rPr>
        <w:lastRenderedPageBreak/>
        <w:tab/>
      </w:r>
      <w:r w:rsidRPr="00E556CB">
        <w:rPr>
          <w:rFonts w:ascii="Arial" w:hAnsi="Arial" w:cs="Arial"/>
          <w:b/>
          <w:bCs/>
          <w:lang w:val="mn-MN"/>
        </w:rPr>
        <w:t>2 дугаар зүйл</w:t>
      </w:r>
      <w:r w:rsidRPr="00E556CB">
        <w:rPr>
          <w:rFonts w:ascii="Arial" w:hAnsi="Arial" w:cs="Arial"/>
          <w:lang w:val="mn-MN"/>
        </w:rPr>
        <w:t>.Зөрчлийн тухай хуулийн 6.3 дугаар зүйлийн 2 дахь хэсгийг доор дурдснаар өөрчлөн найруулсугай:</w:t>
      </w:r>
    </w:p>
    <w:p w:rsidR="002D48A3" w:rsidRPr="00E556CB" w:rsidRDefault="002D48A3" w:rsidP="002D48A3">
      <w:pPr>
        <w:spacing w:after="0" w:line="240" w:lineRule="auto"/>
        <w:jc w:val="both"/>
        <w:rPr>
          <w:rFonts w:ascii="Arial" w:hAnsi="Arial" w:cs="Arial"/>
          <w:lang w:val="mn-MN"/>
        </w:rPr>
      </w:pPr>
    </w:p>
    <w:p w:rsidR="002D48A3" w:rsidRDefault="002D48A3" w:rsidP="002D48A3">
      <w:pPr>
        <w:spacing w:after="0" w:line="240" w:lineRule="auto"/>
        <w:jc w:val="both"/>
        <w:rPr>
          <w:rFonts w:ascii="Arial" w:hAnsi="Arial" w:cs="Arial"/>
          <w:b/>
          <w:bCs/>
          <w:lang w:val="mn-MN"/>
        </w:rPr>
      </w:pPr>
      <w:r w:rsidRPr="00E556CB">
        <w:rPr>
          <w:rFonts w:ascii="Arial" w:hAnsi="Arial" w:cs="Arial"/>
          <w:lang w:val="mn-MN"/>
        </w:rPr>
        <w:tab/>
      </w:r>
      <w:r w:rsidRPr="00E556CB">
        <w:rPr>
          <w:rFonts w:ascii="Arial" w:hAnsi="Arial" w:cs="Arial"/>
          <w:lang w:val="mn-MN"/>
        </w:rPr>
        <w:tab/>
      </w:r>
      <w:r w:rsidRPr="00E556CB">
        <w:rPr>
          <w:rFonts w:ascii="Arial" w:hAnsi="Arial" w:cs="Arial"/>
          <w:b/>
          <w:bCs/>
          <w:lang w:val="mn-MN"/>
        </w:rPr>
        <w:t>1/6.3 дугаар зүйлийн 2 дахь хэсэг:</w:t>
      </w:r>
    </w:p>
    <w:p w:rsidR="002D48A3" w:rsidRPr="00E556CB" w:rsidRDefault="002D48A3" w:rsidP="002D48A3">
      <w:pPr>
        <w:spacing w:after="0" w:line="240" w:lineRule="auto"/>
        <w:jc w:val="both"/>
        <w:rPr>
          <w:rFonts w:ascii="Arial" w:hAnsi="Arial" w:cs="Arial"/>
          <w:b/>
          <w:bCs/>
          <w:lang w:val="mn-MN"/>
        </w:rPr>
      </w:pPr>
    </w:p>
    <w:p w:rsidR="002D48A3" w:rsidRPr="001E5BAD" w:rsidRDefault="002D48A3" w:rsidP="002D48A3">
      <w:pPr>
        <w:spacing w:after="0" w:line="240" w:lineRule="auto"/>
        <w:ind w:firstLine="720"/>
        <w:jc w:val="both"/>
        <w:rPr>
          <w:rFonts w:ascii="Arial" w:hAnsi="Arial" w:cs="Arial"/>
          <w:lang w:val="mn-MN"/>
        </w:rPr>
      </w:pPr>
      <w:r w:rsidRPr="00E556CB">
        <w:rPr>
          <w:rFonts w:ascii="Arial" w:hAnsi="Arial" w:cs="Arial"/>
          <w:lang w:val="mn-MN"/>
        </w:rPr>
        <w:t>“</w:t>
      </w:r>
      <w:r w:rsidRPr="001E5BAD">
        <w:rPr>
          <w:rFonts w:ascii="Arial" w:hAnsi="Arial" w:cs="Arial"/>
          <w:lang w:val="mn-MN"/>
        </w:rPr>
        <w:t>2.Монгол Улсын нутаг дэвсгэрт тамхи:</w:t>
      </w:r>
    </w:p>
    <w:p w:rsidR="002D48A3" w:rsidRPr="001E5BAD" w:rsidRDefault="002D48A3" w:rsidP="002D48A3">
      <w:pPr>
        <w:spacing w:after="0" w:line="240" w:lineRule="auto"/>
        <w:ind w:firstLine="720"/>
        <w:jc w:val="both"/>
        <w:rPr>
          <w:rFonts w:ascii="Arial" w:hAnsi="Arial" w:cs="Arial"/>
          <w:lang w:val="mn-MN"/>
        </w:rPr>
      </w:pPr>
    </w:p>
    <w:p w:rsidR="002D48A3" w:rsidRPr="00537B01" w:rsidRDefault="002D48A3" w:rsidP="002D48A3">
      <w:pPr>
        <w:spacing w:after="0" w:line="240" w:lineRule="auto"/>
        <w:ind w:firstLine="1440"/>
        <w:jc w:val="both"/>
        <w:rPr>
          <w:rFonts w:ascii="Arial" w:hAnsi="Arial" w:cs="Arial"/>
          <w:lang w:val="mn-MN"/>
        </w:rPr>
      </w:pPr>
      <w:r w:rsidRPr="00537B01">
        <w:rPr>
          <w:rFonts w:ascii="Arial" w:hAnsi="Arial" w:cs="Arial"/>
          <w:lang w:val="mn-MN"/>
        </w:rPr>
        <w:t>2.1.худалдахад тавигдах шаардлагыг зөрчсөн бол зөрчил үйлдэхэд ашигласан эд зүйл, хэрэгсэл, хууль бусаар олсон хөрөнгө, орлогыг хурааж, хүнийг хоёр зуун нэгжтэй тэнцэх хэмжээний төгрөгөөр, хуулийн этгээдийг хоёр мянган нэгжтэй тэнцэх хэмжээний төгрөгөөр торгоно.</w:t>
      </w:r>
    </w:p>
    <w:p w:rsidR="002D48A3" w:rsidRPr="00537B01" w:rsidRDefault="002D48A3" w:rsidP="002D48A3">
      <w:pPr>
        <w:spacing w:after="0" w:line="240" w:lineRule="auto"/>
        <w:ind w:firstLine="1440"/>
        <w:jc w:val="both"/>
        <w:rPr>
          <w:rFonts w:ascii="Arial" w:hAnsi="Arial" w:cs="Arial"/>
          <w:lang w:val="mn-MN"/>
        </w:rPr>
      </w:pPr>
    </w:p>
    <w:p w:rsidR="002D48A3" w:rsidRPr="00E556CB" w:rsidRDefault="002D48A3" w:rsidP="002D48A3">
      <w:pPr>
        <w:pStyle w:val="NormalWeb"/>
        <w:spacing w:before="0" w:beforeAutospacing="0" w:after="0" w:afterAutospacing="0"/>
        <w:ind w:firstLine="1440"/>
        <w:contextualSpacing/>
        <w:jc w:val="both"/>
        <w:rPr>
          <w:rFonts w:ascii="Arial" w:hAnsi="Arial" w:cs="Arial"/>
          <w:color w:val="000000" w:themeColor="text1"/>
          <w:sz w:val="24"/>
          <w:lang w:val="mn-MN"/>
        </w:rPr>
      </w:pPr>
      <w:r w:rsidRPr="00E556CB">
        <w:rPr>
          <w:rFonts w:ascii="Arial" w:hAnsi="Arial" w:cs="Arial"/>
          <w:color w:val="000000" w:themeColor="text1"/>
          <w:sz w:val="24"/>
          <w:lang w:val="mn-MN"/>
        </w:rPr>
        <w:t>2.2.зөвшөөрөлгүй, хориглосон хэлбэрээр худалдсан бол зөрчилтэй эд юмс, хууль бусаар олсон хөрөнгө, орлогыг хурааж, хүнийг гурван зуун нэгжтэй тэнцэх хэмжээний төгрөгөөр, хуулийн этгээдийг гурван мянган нэгжтэй тэнцэх хэмжээний төгрөгөөр торгоно.</w:t>
      </w:r>
    </w:p>
    <w:p w:rsidR="002D48A3" w:rsidRPr="00E556CB" w:rsidRDefault="002D48A3" w:rsidP="002D48A3">
      <w:pPr>
        <w:pStyle w:val="NormalWeb"/>
        <w:spacing w:before="0" w:beforeAutospacing="0" w:after="0" w:afterAutospacing="0"/>
        <w:ind w:firstLine="1440"/>
        <w:contextualSpacing/>
        <w:jc w:val="both"/>
        <w:rPr>
          <w:rFonts w:ascii="Arial" w:hAnsi="Arial" w:cs="Arial"/>
          <w:color w:val="000000" w:themeColor="text1"/>
          <w:sz w:val="24"/>
          <w:lang w:val="mn-MN"/>
        </w:rPr>
      </w:pPr>
    </w:p>
    <w:p w:rsidR="002D48A3" w:rsidRDefault="002D48A3" w:rsidP="002D48A3">
      <w:pPr>
        <w:pStyle w:val="NormalWeb"/>
        <w:spacing w:before="0" w:beforeAutospacing="0" w:after="0" w:afterAutospacing="0"/>
        <w:ind w:firstLine="1440"/>
        <w:jc w:val="both"/>
        <w:rPr>
          <w:rFonts w:ascii="Arial" w:hAnsi="Arial" w:cs="Arial"/>
          <w:color w:val="000000" w:themeColor="text1"/>
          <w:sz w:val="24"/>
          <w:lang w:val="mn-MN"/>
        </w:rPr>
      </w:pPr>
      <w:r w:rsidRPr="00E556CB">
        <w:rPr>
          <w:rFonts w:ascii="Arial" w:hAnsi="Arial" w:cs="Arial"/>
          <w:color w:val="000000" w:themeColor="text1"/>
          <w:sz w:val="24"/>
          <w:lang w:val="mn-MN"/>
        </w:rPr>
        <w:t xml:space="preserve">2.3.импортлох, экспортлох, үйлдвэрлэхэд тавигдах шаардлагыг зөрчсөн бол зөрчил үйлдэхэд ашигласан эд хөрөнгө, хууль бусаар олсон хөрөнгө, орлогыг хурааж, </w:t>
      </w:r>
      <w:r w:rsidRPr="00E556CB">
        <w:rPr>
          <w:rFonts w:ascii="Arial" w:hAnsi="Arial" w:cs="Arial"/>
          <w:sz w:val="24"/>
          <w:lang w:val="mn-MN"/>
        </w:rPr>
        <w:t xml:space="preserve">тусгай зөвшөөрлийг хүчингүй болгож </w:t>
      </w:r>
      <w:r w:rsidRPr="00E556CB">
        <w:rPr>
          <w:rFonts w:ascii="Arial" w:hAnsi="Arial" w:cs="Arial"/>
          <w:color w:val="000000" w:themeColor="text1"/>
          <w:sz w:val="24"/>
          <w:lang w:val="mn-MN"/>
        </w:rPr>
        <w:t>хүнийг таван зуун нэгжтэй тэнцэх хэмжээний төгрөгөөр, хуулийн этгээдийг таван мянган нэгжтэй тэнцэх хэмжээний төгрөгөөр торгоно.”</w:t>
      </w:r>
    </w:p>
    <w:p w:rsidR="002D48A3" w:rsidRPr="00E556CB" w:rsidRDefault="002D48A3" w:rsidP="002D48A3">
      <w:pPr>
        <w:pStyle w:val="NormalWeb"/>
        <w:spacing w:before="0" w:beforeAutospacing="0" w:after="0" w:afterAutospacing="0"/>
        <w:ind w:firstLine="1440"/>
        <w:jc w:val="both"/>
        <w:rPr>
          <w:rFonts w:ascii="Arial" w:hAnsi="Arial" w:cs="Arial"/>
          <w:color w:val="000000" w:themeColor="text1"/>
          <w:sz w:val="24"/>
          <w:lang w:val="mn-MN"/>
        </w:rPr>
      </w:pPr>
    </w:p>
    <w:p w:rsidR="002D48A3" w:rsidRDefault="002D48A3" w:rsidP="002D48A3">
      <w:pPr>
        <w:pStyle w:val="NormalWeb"/>
        <w:spacing w:before="0" w:beforeAutospacing="0" w:after="0" w:afterAutospacing="0"/>
        <w:jc w:val="both"/>
        <w:rPr>
          <w:rFonts w:ascii="Arial" w:hAnsi="Arial" w:cs="Arial"/>
          <w:bCs/>
          <w:color w:val="000000" w:themeColor="text1"/>
          <w:sz w:val="24"/>
          <w:lang w:val="mn-MN"/>
        </w:rPr>
      </w:pPr>
      <w:r w:rsidRPr="00E556CB">
        <w:rPr>
          <w:rFonts w:ascii="Arial" w:hAnsi="Arial" w:cs="Arial"/>
          <w:color w:val="000000" w:themeColor="text1"/>
          <w:sz w:val="24"/>
          <w:lang w:val="mn-MN"/>
        </w:rPr>
        <w:tab/>
      </w:r>
      <w:r w:rsidRPr="00446F6E">
        <w:rPr>
          <w:rFonts w:ascii="Arial" w:hAnsi="Arial" w:cs="Arial"/>
          <w:b/>
          <w:color w:val="000000" w:themeColor="text1"/>
          <w:sz w:val="24"/>
          <w:lang w:val="mn-MN"/>
        </w:rPr>
        <w:t>3 дугаар зүйл</w:t>
      </w:r>
      <w:r>
        <w:rPr>
          <w:rFonts w:ascii="Arial" w:hAnsi="Arial" w:cs="Arial"/>
          <w:color w:val="000000" w:themeColor="text1"/>
          <w:sz w:val="24"/>
          <w:lang w:val="mn-MN"/>
        </w:rPr>
        <w:t xml:space="preserve">.Зөрчлийн тухай хуулийн 6.3 дугаар зүйлийн 4 дэх хэсгийн “байгууллагад” гэснийг </w:t>
      </w:r>
      <w:r w:rsidRPr="00446F6E">
        <w:rPr>
          <w:rFonts w:ascii="Arial" w:hAnsi="Arial" w:cs="Arial"/>
          <w:color w:val="000000" w:themeColor="text1"/>
          <w:sz w:val="24"/>
          <w:lang w:val="mn-MN"/>
        </w:rPr>
        <w:t>“</w:t>
      </w:r>
      <w:r w:rsidRPr="001E5BAD">
        <w:rPr>
          <w:rFonts w:ascii="Arial" w:hAnsi="Arial" w:cs="Arial"/>
          <w:bCs/>
          <w:color w:val="000000" w:themeColor="text1"/>
          <w:sz w:val="24"/>
          <w:lang w:val="mn-MN"/>
        </w:rPr>
        <w:t xml:space="preserve">, </w:t>
      </w:r>
      <w:r w:rsidRPr="00446F6E">
        <w:rPr>
          <w:rFonts w:ascii="Arial" w:hAnsi="Arial" w:cs="Arial"/>
          <w:bCs/>
          <w:color w:val="000000" w:themeColor="text1"/>
          <w:sz w:val="24"/>
          <w:lang w:val="mn-MN"/>
        </w:rPr>
        <w:t>боловсрол,</w:t>
      </w:r>
      <w:r w:rsidRPr="001E5BAD">
        <w:rPr>
          <w:rFonts w:ascii="Arial" w:hAnsi="Arial" w:cs="Arial"/>
          <w:bCs/>
          <w:color w:val="000000" w:themeColor="text1"/>
          <w:sz w:val="24"/>
          <w:lang w:val="mn-MN"/>
        </w:rPr>
        <w:t xml:space="preserve"> </w:t>
      </w:r>
      <w:r w:rsidRPr="00446F6E">
        <w:rPr>
          <w:rFonts w:ascii="Arial" w:hAnsi="Arial" w:cs="Arial"/>
          <w:bCs/>
          <w:color w:val="000000" w:themeColor="text1"/>
          <w:sz w:val="24"/>
          <w:lang w:val="mn-MN"/>
        </w:rPr>
        <w:t xml:space="preserve">төрийн болон төрийн бус </w:t>
      </w:r>
      <w:r w:rsidRPr="00446F6E">
        <w:rPr>
          <w:rFonts w:ascii="Arial" w:hAnsi="Arial" w:cs="Arial"/>
          <w:bCs/>
          <w:sz w:val="24"/>
          <w:lang w:val="mn-MN"/>
        </w:rPr>
        <w:t>байгууллага</w:t>
      </w:r>
      <w:r w:rsidRPr="00446F6E">
        <w:rPr>
          <w:rFonts w:ascii="Arial" w:hAnsi="Arial" w:cs="Arial"/>
          <w:bCs/>
          <w:color w:val="000000" w:themeColor="text1"/>
          <w:sz w:val="24"/>
          <w:lang w:val="mn-MN"/>
        </w:rPr>
        <w:t>, нийтийн биеийн тамир, спорт, урлагийн арга хэмжээ, сонгуульд нэр дэвшигч, улс төрийн намын үйл ажиллагаанд</w:t>
      </w:r>
      <w:r>
        <w:rPr>
          <w:rFonts w:ascii="Arial" w:hAnsi="Arial" w:cs="Arial"/>
          <w:bCs/>
          <w:color w:val="000000" w:themeColor="text1"/>
          <w:sz w:val="24"/>
          <w:lang w:val="mn-MN"/>
        </w:rPr>
        <w:t>” гэж өөрчилсүгэй.</w:t>
      </w:r>
    </w:p>
    <w:p w:rsidR="002D48A3" w:rsidRDefault="002D48A3" w:rsidP="002D48A3">
      <w:pPr>
        <w:pStyle w:val="NormalWeb"/>
        <w:spacing w:before="0" w:beforeAutospacing="0" w:after="0" w:afterAutospacing="0"/>
        <w:jc w:val="both"/>
        <w:rPr>
          <w:rFonts w:ascii="Arial" w:hAnsi="Arial" w:cs="Arial"/>
          <w:color w:val="000000" w:themeColor="text1"/>
          <w:sz w:val="24"/>
          <w:lang w:val="mn-MN"/>
        </w:rPr>
      </w:pPr>
    </w:p>
    <w:p w:rsidR="002D48A3" w:rsidRDefault="002D48A3" w:rsidP="002D48A3">
      <w:pPr>
        <w:pStyle w:val="NormalWeb"/>
        <w:spacing w:before="0" w:beforeAutospacing="0" w:after="0" w:afterAutospacing="0"/>
        <w:ind w:firstLine="720"/>
        <w:jc w:val="both"/>
        <w:rPr>
          <w:rFonts w:ascii="Arial" w:hAnsi="Arial" w:cs="Arial"/>
          <w:color w:val="000000" w:themeColor="text1"/>
          <w:sz w:val="24"/>
          <w:lang w:val="mn-MN"/>
        </w:rPr>
      </w:pPr>
      <w:r>
        <w:rPr>
          <w:rFonts w:ascii="Arial" w:hAnsi="Arial" w:cs="Arial"/>
          <w:b/>
          <w:bCs/>
          <w:color w:val="000000" w:themeColor="text1"/>
          <w:sz w:val="24"/>
          <w:lang w:val="mn-MN"/>
        </w:rPr>
        <w:t>4</w:t>
      </w:r>
      <w:r w:rsidRPr="00E556CB">
        <w:rPr>
          <w:rFonts w:ascii="Arial" w:hAnsi="Arial" w:cs="Arial"/>
          <w:b/>
          <w:bCs/>
          <w:color w:val="000000" w:themeColor="text1"/>
          <w:sz w:val="24"/>
          <w:lang w:val="mn-MN"/>
        </w:rPr>
        <w:t xml:space="preserve"> д</w:t>
      </w:r>
      <w:r>
        <w:rPr>
          <w:rFonts w:ascii="Arial" w:hAnsi="Arial" w:cs="Arial"/>
          <w:b/>
          <w:bCs/>
          <w:color w:val="000000" w:themeColor="text1"/>
          <w:sz w:val="24"/>
          <w:lang w:val="mn-MN"/>
        </w:rPr>
        <w:t>үгээ</w:t>
      </w:r>
      <w:r w:rsidRPr="00E556CB">
        <w:rPr>
          <w:rFonts w:ascii="Arial" w:hAnsi="Arial" w:cs="Arial"/>
          <w:b/>
          <w:bCs/>
          <w:color w:val="000000" w:themeColor="text1"/>
          <w:sz w:val="24"/>
          <w:lang w:val="mn-MN"/>
        </w:rPr>
        <w:t>р зүйл</w:t>
      </w:r>
      <w:r w:rsidRPr="00E556CB">
        <w:rPr>
          <w:rFonts w:ascii="Arial" w:hAnsi="Arial" w:cs="Arial"/>
          <w:color w:val="000000" w:themeColor="text1"/>
          <w:sz w:val="24"/>
          <w:lang w:val="mn-MN"/>
        </w:rPr>
        <w:t>.Зөрчлийн тухай хуулийн 6.3 дугаар зүйлийн 1 дэх хэс</w:t>
      </w:r>
      <w:r>
        <w:rPr>
          <w:rFonts w:ascii="Arial" w:hAnsi="Arial" w:cs="Arial"/>
          <w:color w:val="000000" w:themeColor="text1"/>
          <w:sz w:val="24"/>
          <w:lang w:val="mn-MN"/>
        </w:rPr>
        <w:t>э</w:t>
      </w:r>
      <w:r w:rsidRPr="00E556CB">
        <w:rPr>
          <w:rFonts w:ascii="Arial" w:hAnsi="Arial" w:cs="Arial"/>
          <w:color w:val="000000" w:themeColor="text1"/>
          <w:sz w:val="24"/>
          <w:lang w:val="mn-MN"/>
        </w:rPr>
        <w:t xml:space="preserve">г, </w:t>
      </w:r>
      <w:r>
        <w:rPr>
          <w:rFonts w:ascii="Arial" w:hAnsi="Arial" w:cs="Arial"/>
          <w:color w:val="000000" w:themeColor="text1"/>
          <w:sz w:val="24"/>
          <w:lang w:val="mn-MN"/>
        </w:rPr>
        <w:t xml:space="preserve">мөн зүйлийн 3 дахь хэсэг, </w:t>
      </w:r>
      <w:r w:rsidRPr="00E556CB">
        <w:rPr>
          <w:rFonts w:ascii="Arial" w:hAnsi="Arial" w:cs="Arial"/>
          <w:color w:val="000000" w:themeColor="text1"/>
          <w:sz w:val="24"/>
          <w:lang w:val="mn-MN"/>
        </w:rPr>
        <w:t>6.20 дугаар зүйлийн 2 дахь хэсгийн 2.1 дэх заалтын “утаат” гэснийг тус тус х</w:t>
      </w:r>
      <w:r>
        <w:rPr>
          <w:rFonts w:ascii="Arial" w:hAnsi="Arial" w:cs="Arial"/>
          <w:color w:val="000000" w:themeColor="text1"/>
          <w:sz w:val="24"/>
          <w:lang w:val="mn-MN"/>
        </w:rPr>
        <w:t>ассугай</w:t>
      </w:r>
      <w:r w:rsidRPr="00E556CB">
        <w:rPr>
          <w:rFonts w:ascii="Arial" w:hAnsi="Arial" w:cs="Arial"/>
          <w:color w:val="000000" w:themeColor="text1"/>
          <w:sz w:val="24"/>
          <w:lang w:val="mn-MN"/>
        </w:rPr>
        <w:t xml:space="preserve">. </w:t>
      </w:r>
    </w:p>
    <w:p w:rsidR="002D48A3" w:rsidRPr="00E556CB" w:rsidRDefault="002D48A3" w:rsidP="002D48A3">
      <w:pPr>
        <w:pStyle w:val="NormalWeb"/>
        <w:spacing w:before="0" w:beforeAutospacing="0" w:after="0" w:afterAutospacing="0"/>
        <w:jc w:val="both"/>
        <w:rPr>
          <w:rFonts w:ascii="Arial" w:hAnsi="Arial" w:cs="Arial"/>
          <w:color w:val="000000" w:themeColor="text1"/>
          <w:sz w:val="24"/>
          <w:lang w:val="mn-MN"/>
        </w:rPr>
      </w:pPr>
    </w:p>
    <w:p w:rsidR="002D48A3" w:rsidRPr="00502832" w:rsidRDefault="002D48A3" w:rsidP="002D48A3">
      <w:pPr>
        <w:spacing w:after="0" w:line="240" w:lineRule="auto"/>
        <w:ind w:firstLine="720"/>
        <w:jc w:val="both"/>
        <w:rPr>
          <w:rFonts w:ascii="Arial" w:hAnsi="Arial" w:cs="Arial"/>
          <w:color w:val="000000" w:themeColor="text1"/>
          <w:lang w:val="mn-MN"/>
        </w:rPr>
      </w:pPr>
      <w:r>
        <w:rPr>
          <w:rFonts w:ascii="Arial" w:hAnsi="Arial" w:cs="Arial"/>
          <w:b/>
          <w:bCs/>
          <w:lang w:val="mn-MN"/>
        </w:rPr>
        <w:t>5</w:t>
      </w:r>
      <w:r w:rsidRPr="00E556CB">
        <w:rPr>
          <w:rFonts w:ascii="Arial" w:hAnsi="Arial" w:cs="Arial"/>
          <w:b/>
          <w:bCs/>
          <w:lang w:val="mn-MN"/>
        </w:rPr>
        <w:t xml:space="preserve"> д</w:t>
      </w:r>
      <w:r>
        <w:rPr>
          <w:rFonts w:ascii="Arial" w:hAnsi="Arial" w:cs="Arial"/>
          <w:b/>
          <w:bCs/>
          <w:lang w:val="mn-MN"/>
        </w:rPr>
        <w:t>угаа</w:t>
      </w:r>
      <w:r w:rsidRPr="00E556CB">
        <w:rPr>
          <w:rFonts w:ascii="Arial" w:hAnsi="Arial" w:cs="Arial"/>
          <w:b/>
          <w:bCs/>
          <w:lang w:val="mn-MN"/>
        </w:rPr>
        <w:t>р зүйл</w:t>
      </w:r>
      <w:r w:rsidRPr="00E556CB">
        <w:rPr>
          <w:rFonts w:ascii="Arial" w:hAnsi="Arial" w:cs="Arial"/>
          <w:lang w:val="mn-MN"/>
        </w:rPr>
        <w:t>.</w:t>
      </w:r>
      <w:r w:rsidRPr="001E5BAD">
        <w:rPr>
          <w:rFonts w:ascii="Arial" w:hAnsi="Arial" w:cs="Arial"/>
          <w:color w:val="000000" w:themeColor="text1"/>
          <w:lang w:val="mn-MN"/>
        </w:rPr>
        <w:t xml:space="preserve">Энэ хуулийг </w:t>
      </w:r>
      <w:r w:rsidRPr="00466B48">
        <w:rPr>
          <w:rFonts w:ascii="Arial" w:hAnsi="Arial" w:cs="Arial"/>
          <w:color w:val="000000" w:themeColor="text1"/>
          <w:lang w:val="mn-MN"/>
        </w:rPr>
        <w:t>2025 оны ... дугаар сарын ...-ны</w:t>
      </w:r>
      <w:r>
        <w:rPr>
          <w:rFonts w:ascii="Arial" w:hAnsi="Arial" w:cs="Arial"/>
          <w:color w:val="000000" w:themeColor="text1"/>
          <w:lang w:val="mn-MN"/>
        </w:rPr>
        <w:t xml:space="preserve">  </w:t>
      </w:r>
      <w:r w:rsidRPr="00786773">
        <w:rPr>
          <w:rFonts w:ascii="Arial" w:hAnsi="Arial" w:cs="Arial"/>
          <w:color w:val="000000" w:themeColor="text1"/>
          <w:lang w:val="mn-MN"/>
        </w:rPr>
        <w:t>өд</w:t>
      </w:r>
      <w:r>
        <w:rPr>
          <w:rFonts w:ascii="Arial" w:hAnsi="Arial" w:cs="Arial"/>
          <w:color w:val="000000" w:themeColor="text1"/>
          <w:lang w:val="mn-MN"/>
        </w:rPr>
        <w:t>ө</w:t>
      </w:r>
      <w:r w:rsidRPr="00786773">
        <w:rPr>
          <w:rFonts w:ascii="Arial" w:hAnsi="Arial" w:cs="Arial"/>
          <w:color w:val="000000" w:themeColor="text1"/>
          <w:lang w:val="mn-MN"/>
        </w:rPr>
        <w:t>р</w:t>
      </w:r>
      <w:r>
        <w:rPr>
          <w:rFonts w:ascii="Arial" w:hAnsi="Arial" w:cs="Arial"/>
          <w:color w:val="000000" w:themeColor="text1"/>
          <w:lang w:val="mn-MN"/>
        </w:rPr>
        <w:t xml:space="preserve"> баталсан</w:t>
      </w:r>
      <w:r w:rsidRPr="00786773">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w:t>
      </w:r>
      <w:r>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мөрдөнө.</w:t>
      </w:r>
    </w:p>
    <w:p w:rsidR="002D48A3" w:rsidRDefault="002D48A3" w:rsidP="002D48A3">
      <w:pPr>
        <w:spacing w:after="0" w:line="240" w:lineRule="auto"/>
        <w:ind w:left="3600" w:firstLine="720"/>
        <w:jc w:val="both"/>
        <w:rPr>
          <w:rFonts w:ascii="Arial" w:hAnsi="Arial" w:cs="Arial"/>
          <w:noProof/>
          <w:color w:val="000000" w:themeColor="text1"/>
          <w:lang w:val="da-DK"/>
        </w:rPr>
      </w:pPr>
    </w:p>
    <w:p w:rsidR="002D48A3" w:rsidRPr="00962228" w:rsidRDefault="002D48A3" w:rsidP="002D48A3">
      <w:pPr>
        <w:spacing w:after="0" w:line="240" w:lineRule="auto"/>
        <w:ind w:left="3600" w:firstLine="720"/>
        <w:jc w:val="both"/>
        <w:rPr>
          <w:rFonts w:ascii="Arial" w:hAnsi="Arial" w:cs="Arial"/>
          <w:noProof/>
          <w:color w:val="000000" w:themeColor="text1"/>
          <w:lang w:val="da-DK"/>
        </w:rPr>
      </w:pPr>
      <w:r w:rsidRPr="00E556CB">
        <w:rPr>
          <w:rFonts w:ascii="Arial" w:hAnsi="Arial" w:cs="Arial"/>
          <w:noProof/>
          <w:color w:val="000000" w:themeColor="text1"/>
          <w:lang w:val="da-DK"/>
        </w:rPr>
        <w:t>Гарын үсэ</w:t>
      </w:r>
      <w:r>
        <w:rPr>
          <w:rFonts w:ascii="Arial" w:hAnsi="Arial" w:cs="Arial"/>
          <w:noProof/>
          <w:color w:val="000000" w:themeColor="text1"/>
          <w:lang w:val="da-DK"/>
        </w:rPr>
        <w:t>г</w:t>
      </w:r>
    </w:p>
    <w:p w:rsidR="002D48A3" w:rsidRPr="007F2A1C"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7F2A1C">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da-DK"/>
        </w:rPr>
      </w:pPr>
      <w:r w:rsidRPr="007F2A1C">
        <w:rPr>
          <w:rFonts w:ascii="Arial" w:hAnsi="Arial" w:cs="Arial"/>
          <w:b/>
          <w:noProof/>
          <w:color w:val="000000" w:themeColor="text1"/>
          <w:lang w:val="da-DK"/>
        </w:rPr>
        <w:t>МОНГОЛ УЛСЫН ХУУЛЬ</w:t>
      </w:r>
    </w:p>
    <w:p w:rsidR="002D48A3" w:rsidRPr="007F2A1C" w:rsidRDefault="002D48A3" w:rsidP="002D48A3">
      <w:pPr>
        <w:spacing w:after="0" w:line="240" w:lineRule="auto"/>
        <w:contextualSpacing/>
        <w:jc w:val="center"/>
        <w:rPr>
          <w:rFonts w:ascii="Arial" w:hAnsi="Arial" w:cs="Arial"/>
          <w:bCs/>
          <w:noProof/>
          <w:color w:val="000000" w:themeColor="text1"/>
          <w:lang w:val="da-DK"/>
        </w:rPr>
      </w:pPr>
    </w:p>
    <w:p w:rsidR="002D48A3" w:rsidRPr="007F2A1C" w:rsidRDefault="002D48A3" w:rsidP="002D48A3">
      <w:pPr>
        <w:spacing w:after="0" w:line="240" w:lineRule="auto"/>
        <w:ind w:right="-540"/>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2025 оны ... дугаар </w:t>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t xml:space="preserve">                 Улаанбаатар</w:t>
      </w:r>
    </w:p>
    <w:p w:rsidR="002D48A3" w:rsidRPr="007F2A1C" w:rsidRDefault="002D48A3" w:rsidP="002D48A3">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 сарын ...-ны өдөр                                                                                                        хот</w:t>
      </w:r>
    </w:p>
    <w:p w:rsidR="002D48A3" w:rsidRPr="007F2A1C" w:rsidRDefault="002D48A3" w:rsidP="002D48A3">
      <w:pPr>
        <w:spacing w:after="0" w:line="240" w:lineRule="auto"/>
        <w:contextualSpacing/>
        <w:rPr>
          <w:rFonts w:ascii="Arial" w:hAnsi="Arial" w:cs="Arial"/>
          <w:noProof/>
          <w:color w:val="000000" w:themeColor="text1"/>
          <w:lang w:val="da-DK"/>
        </w:rPr>
      </w:pPr>
    </w:p>
    <w:p w:rsidR="002D48A3" w:rsidRPr="00461782" w:rsidRDefault="002D48A3" w:rsidP="002D48A3">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p>
    <w:p w:rsidR="002D48A3" w:rsidRPr="007F2A1C" w:rsidRDefault="002D48A3" w:rsidP="002D48A3">
      <w:pPr>
        <w:spacing w:after="0" w:line="240" w:lineRule="auto"/>
        <w:ind w:firstLine="720"/>
        <w:jc w:val="center"/>
        <w:rPr>
          <w:rFonts w:ascii="Arial" w:hAnsi="Arial" w:cs="Arial"/>
          <w:b/>
          <w:bCs/>
          <w:color w:val="000000" w:themeColor="text1"/>
          <w:lang w:val="mn-MN"/>
        </w:rPr>
      </w:pPr>
      <w:r w:rsidRPr="007F2A1C">
        <w:rPr>
          <w:rFonts w:ascii="Arial" w:hAnsi="Arial" w:cs="Arial"/>
          <w:b/>
          <w:bCs/>
          <w:color w:val="000000" w:themeColor="text1"/>
          <w:lang w:val="mn-MN"/>
        </w:rPr>
        <w:t>ЗӨРЧИЛ ШАЛГАН ШИЙДВЭРЛЭХ ТУХАЙ ХУУЛЬД</w:t>
      </w:r>
    </w:p>
    <w:p w:rsidR="002D48A3" w:rsidRDefault="002D48A3" w:rsidP="002D48A3">
      <w:pPr>
        <w:spacing w:after="0" w:line="240" w:lineRule="auto"/>
        <w:ind w:firstLine="720"/>
        <w:jc w:val="center"/>
        <w:rPr>
          <w:rFonts w:ascii="Arial" w:hAnsi="Arial" w:cs="Arial"/>
          <w:b/>
          <w:bCs/>
          <w:color w:val="000000" w:themeColor="text1"/>
          <w:lang w:val="mn-MN"/>
        </w:rPr>
      </w:pPr>
      <w:r w:rsidRPr="007F2A1C">
        <w:rPr>
          <w:rFonts w:ascii="Arial" w:hAnsi="Arial" w:cs="Arial"/>
          <w:b/>
          <w:bCs/>
          <w:color w:val="000000" w:themeColor="text1"/>
          <w:lang w:val="mn-MN"/>
        </w:rPr>
        <w:t>НЭМЭЛТ ОРУУЛАХ ТУХАЙ</w:t>
      </w:r>
    </w:p>
    <w:p w:rsidR="002D48A3" w:rsidRPr="007F2A1C" w:rsidRDefault="002D48A3" w:rsidP="002D48A3">
      <w:pPr>
        <w:spacing w:after="0" w:line="240" w:lineRule="auto"/>
        <w:ind w:firstLine="720"/>
        <w:jc w:val="center"/>
        <w:rPr>
          <w:rFonts w:ascii="Arial" w:hAnsi="Arial" w:cs="Arial"/>
          <w:b/>
          <w:bCs/>
          <w:color w:val="000000" w:themeColor="text1"/>
          <w:lang w:val="mn-MN"/>
        </w:rPr>
      </w:pPr>
    </w:p>
    <w:p w:rsidR="002D48A3" w:rsidRPr="007F2A1C" w:rsidRDefault="002D48A3" w:rsidP="002D48A3">
      <w:pPr>
        <w:spacing w:after="0" w:line="240" w:lineRule="auto"/>
        <w:jc w:val="center"/>
        <w:rPr>
          <w:rFonts w:ascii="Arial" w:hAnsi="Arial" w:cs="Arial"/>
          <w:b/>
          <w:bCs/>
          <w:color w:val="000000" w:themeColor="text1"/>
          <w:lang w:val="mn-MN"/>
        </w:rPr>
      </w:pPr>
    </w:p>
    <w:p w:rsidR="002D48A3" w:rsidRDefault="002D48A3" w:rsidP="002D48A3">
      <w:pPr>
        <w:spacing w:after="0" w:line="240" w:lineRule="auto"/>
        <w:ind w:firstLine="720"/>
        <w:jc w:val="both"/>
        <w:rPr>
          <w:rFonts w:ascii="Arial" w:hAnsi="Arial" w:cs="Arial"/>
          <w:color w:val="000000" w:themeColor="text1"/>
          <w:lang w:val="mn-MN"/>
        </w:rPr>
      </w:pPr>
      <w:r w:rsidRPr="007F2A1C">
        <w:rPr>
          <w:rFonts w:ascii="Arial" w:hAnsi="Arial" w:cs="Arial"/>
          <w:b/>
          <w:bCs/>
          <w:color w:val="000000" w:themeColor="text1"/>
          <w:lang w:val="mn-MN"/>
        </w:rPr>
        <w:t>1 дүгээр зүйл.</w:t>
      </w:r>
      <w:r w:rsidRPr="007F2A1C">
        <w:rPr>
          <w:rFonts w:ascii="Arial" w:hAnsi="Arial" w:cs="Arial"/>
          <w:color w:val="000000" w:themeColor="text1"/>
          <w:lang w:val="mn-MN"/>
        </w:rPr>
        <w:t>Зөрчил шалган шийдвэрлэх тухай хуулийн 1.8 дугаар зүйлийн 6.16 дахь хэсгийн “</w:t>
      </w:r>
      <w:r w:rsidRPr="001E5BAD">
        <w:rPr>
          <w:rFonts w:ascii="Arial" w:hAnsi="Arial" w:cs="Arial"/>
          <w:color w:val="000000" w:themeColor="text1"/>
          <w:shd w:val="clear" w:color="auto" w:fill="FFFFFF"/>
          <w:lang w:val="mn-MN"/>
        </w:rPr>
        <w:t>Зөрчлийн тухай хуулийн</w:t>
      </w:r>
      <w:r w:rsidRPr="007F2A1C">
        <w:rPr>
          <w:rFonts w:ascii="Arial" w:hAnsi="Arial" w:cs="Arial"/>
          <w:color w:val="000000" w:themeColor="text1"/>
          <w:shd w:val="clear" w:color="auto" w:fill="FFFFFF"/>
          <w:lang w:val="mn-MN"/>
        </w:rPr>
        <w:t xml:space="preserve">” </w:t>
      </w:r>
      <w:r w:rsidRPr="001E5BAD">
        <w:rPr>
          <w:rFonts w:ascii="Arial" w:hAnsi="Arial" w:cs="Arial"/>
          <w:color w:val="000000" w:themeColor="text1"/>
          <w:shd w:val="clear" w:color="auto" w:fill="FFFFFF"/>
          <w:lang w:val="mn-MN"/>
        </w:rPr>
        <w:t xml:space="preserve"> </w:t>
      </w:r>
      <w:r w:rsidRPr="007F2A1C">
        <w:rPr>
          <w:rFonts w:ascii="Arial" w:hAnsi="Arial" w:cs="Arial"/>
          <w:color w:val="000000" w:themeColor="text1"/>
          <w:shd w:val="clear" w:color="auto" w:fill="FFFFFF"/>
          <w:lang w:val="mn-MN"/>
        </w:rPr>
        <w:t xml:space="preserve">гэсний дараа </w:t>
      </w:r>
      <w:r w:rsidRPr="00A528EB">
        <w:rPr>
          <w:rFonts w:ascii="Arial" w:hAnsi="Arial" w:cs="Arial"/>
          <w:color w:val="000000" w:themeColor="text1"/>
          <w:shd w:val="clear" w:color="auto" w:fill="FFFFFF"/>
          <w:lang w:val="mn-MN"/>
        </w:rPr>
        <w:t>“</w:t>
      </w:r>
      <w:r w:rsidRPr="00A528EB">
        <w:rPr>
          <w:rFonts w:ascii="Arial" w:eastAsia="Times New Roman" w:hAnsi="Arial" w:cs="Arial"/>
          <w:color w:val="333333"/>
          <w:kern w:val="0"/>
          <w:lang w:val="mn-MN"/>
          <w14:ligatures w14:val="none"/>
        </w:rPr>
        <w:t>6.3 дугаар зүйлийн 3 дахь хэсэг</w:t>
      </w:r>
      <w:r w:rsidRPr="00A528EB">
        <w:rPr>
          <w:rFonts w:ascii="Arial" w:hAnsi="Arial" w:cs="Arial"/>
          <w:color w:val="000000" w:themeColor="text1"/>
          <w:shd w:val="clear" w:color="auto" w:fill="FFFFFF"/>
          <w:lang w:val="mn-MN"/>
        </w:rPr>
        <w:t xml:space="preserve">,”  </w:t>
      </w:r>
      <w:r w:rsidRPr="00A528EB">
        <w:rPr>
          <w:rFonts w:ascii="Arial" w:hAnsi="Arial" w:cs="Arial"/>
          <w:color w:val="000000" w:themeColor="text1"/>
          <w:lang w:val="mn-MN"/>
        </w:rPr>
        <w:t>гэж нэмсүгэй.</w:t>
      </w:r>
    </w:p>
    <w:p w:rsidR="002D48A3" w:rsidRPr="001E5BAD" w:rsidRDefault="002D48A3" w:rsidP="002D48A3">
      <w:pPr>
        <w:spacing w:after="0" w:line="240" w:lineRule="auto"/>
        <w:ind w:firstLine="720"/>
        <w:jc w:val="both"/>
        <w:rPr>
          <w:rFonts w:ascii="Arial" w:hAnsi="Arial" w:cs="Arial"/>
          <w:color w:val="000000" w:themeColor="text1"/>
          <w:lang w:val="mn-MN"/>
        </w:rPr>
      </w:pPr>
    </w:p>
    <w:p w:rsidR="002D48A3" w:rsidRPr="007F2A1C" w:rsidRDefault="002D48A3" w:rsidP="002D48A3">
      <w:pPr>
        <w:spacing w:after="0" w:line="240" w:lineRule="auto"/>
        <w:ind w:firstLine="720"/>
        <w:jc w:val="both"/>
        <w:rPr>
          <w:rFonts w:ascii="Arial" w:eastAsia="MS Mincho" w:hAnsi="Arial" w:cs="Arial"/>
          <w:color w:val="000000" w:themeColor="text1"/>
          <w:kern w:val="0"/>
          <w:lang w:val="mn-MN"/>
          <w14:ligatures w14:val="none"/>
        </w:rPr>
      </w:pPr>
      <w:r w:rsidRPr="007F2A1C">
        <w:rPr>
          <w:rFonts w:ascii="Arial" w:hAnsi="Arial" w:cs="Arial"/>
          <w:b/>
          <w:color w:val="000000" w:themeColor="text1"/>
          <w:lang w:val="mn-MN"/>
        </w:rPr>
        <w:lastRenderedPageBreak/>
        <w:t>2</w:t>
      </w:r>
      <w:r w:rsidRPr="00537B01">
        <w:rPr>
          <w:rFonts w:ascii="Arial" w:hAnsi="Arial" w:cs="Arial"/>
          <w:b/>
          <w:color w:val="000000" w:themeColor="text1"/>
          <w:lang w:val="mn-MN"/>
        </w:rPr>
        <w:t xml:space="preserve"> дугаар зүйл</w:t>
      </w:r>
      <w:r w:rsidRPr="00537B01">
        <w:rPr>
          <w:rFonts w:ascii="Arial" w:hAnsi="Arial" w:cs="Arial"/>
          <w:bCs/>
          <w:color w:val="000000" w:themeColor="text1"/>
          <w:lang w:val="mn-MN"/>
        </w:rPr>
        <w:t>.</w:t>
      </w:r>
      <w:r w:rsidRPr="00537B01">
        <w:rPr>
          <w:rFonts w:ascii="Arial" w:hAnsi="Arial" w:cs="Arial"/>
          <w:color w:val="000000" w:themeColor="text1"/>
          <w:lang w:val="mn-MN"/>
        </w:rPr>
        <w:t xml:space="preserve">Энэ хуулийг </w:t>
      </w:r>
      <w:r w:rsidRPr="007F2A1C">
        <w:rPr>
          <w:rFonts w:ascii="Arial" w:hAnsi="Arial" w:cs="Arial"/>
          <w:color w:val="000000" w:themeColor="text1"/>
          <w:lang w:val="mn-MN"/>
        </w:rPr>
        <w:t>2025 оны ... дугаар сарын ...-ны  өд</w:t>
      </w:r>
      <w:r>
        <w:rPr>
          <w:rFonts w:ascii="Arial" w:hAnsi="Arial" w:cs="Arial"/>
          <w:color w:val="000000" w:themeColor="text1"/>
          <w:lang w:val="mn-MN"/>
        </w:rPr>
        <w:t>ө</w:t>
      </w:r>
      <w:r w:rsidRPr="007F2A1C">
        <w:rPr>
          <w:rFonts w:ascii="Arial" w:hAnsi="Arial" w:cs="Arial"/>
          <w:color w:val="000000" w:themeColor="text1"/>
          <w:lang w:val="mn-MN"/>
        </w:rPr>
        <w:t>р</w:t>
      </w:r>
      <w:r>
        <w:rPr>
          <w:rFonts w:ascii="Arial" w:hAnsi="Arial" w:cs="Arial"/>
          <w:color w:val="000000" w:themeColor="text1"/>
          <w:lang w:val="mn-MN"/>
        </w:rPr>
        <w:t xml:space="preserve"> баталсан</w:t>
      </w:r>
      <w:r w:rsidRPr="007F2A1C">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өдрөөс эхлэн дагаж мөрдөнө.</w:t>
      </w:r>
    </w:p>
    <w:p w:rsidR="002D48A3" w:rsidRPr="00537B01" w:rsidRDefault="002D48A3" w:rsidP="002D48A3">
      <w:pPr>
        <w:spacing w:after="0" w:line="240" w:lineRule="auto"/>
        <w:jc w:val="both"/>
        <w:rPr>
          <w:rFonts w:ascii="Arial" w:hAnsi="Arial" w:cs="Arial"/>
          <w:bCs/>
          <w:color w:val="000000" w:themeColor="text1"/>
          <w:lang w:val="mn-MN"/>
        </w:rPr>
      </w:pPr>
    </w:p>
    <w:p w:rsidR="002D48A3" w:rsidRPr="00537B01" w:rsidRDefault="002D48A3" w:rsidP="002D48A3">
      <w:pPr>
        <w:spacing w:after="0" w:line="240" w:lineRule="auto"/>
        <w:jc w:val="both"/>
        <w:rPr>
          <w:rFonts w:ascii="Arial" w:hAnsi="Arial" w:cs="Arial"/>
          <w:bCs/>
          <w:color w:val="000000" w:themeColor="text1"/>
          <w:lang w:val="mn-MN"/>
        </w:rPr>
      </w:pPr>
    </w:p>
    <w:p w:rsidR="002D48A3" w:rsidRPr="007F2A1C" w:rsidRDefault="002D48A3" w:rsidP="002D48A3">
      <w:pPr>
        <w:tabs>
          <w:tab w:val="left" w:pos="2694"/>
        </w:tabs>
        <w:spacing w:after="120" w:line="240" w:lineRule="auto"/>
        <w:contextualSpacing/>
        <w:jc w:val="right"/>
        <w:rPr>
          <w:rFonts w:ascii="Arial" w:hAnsi="Arial" w:cs="Arial"/>
          <w:noProof/>
          <w:color w:val="000000" w:themeColor="text1"/>
          <w:lang w:val="da-DK"/>
        </w:rPr>
      </w:pPr>
    </w:p>
    <w:p w:rsidR="002D48A3" w:rsidRPr="007F2A1C" w:rsidRDefault="002D48A3" w:rsidP="002D48A3">
      <w:pPr>
        <w:jc w:val="center"/>
        <w:rPr>
          <w:rFonts w:ascii="Arial" w:hAnsi="Arial" w:cs="Arial"/>
          <w:color w:val="000000" w:themeColor="text1"/>
          <w:lang w:val="mn-MN"/>
        </w:rPr>
      </w:pPr>
      <w:r w:rsidRPr="007F2A1C">
        <w:rPr>
          <w:rFonts w:ascii="Arial" w:hAnsi="Arial" w:cs="Arial"/>
          <w:noProof/>
          <w:color w:val="000000" w:themeColor="text1"/>
          <w:lang w:val="da-DK"/>
        </w:rPr>
        <w:t>Гарын үсэг</w:t>
      </w:r>
    </w:p>
    <w:p w:rsidR="002D48A3" w:rsidRPr="007F2A1C" w:rsidRDefault="002D48A3" w:rsidP="002D48A3">
      <w:pPr>
        <w:jc w:val="both"/>
        <w:rPr>
          <w:rFonts w:ascii="Arial" w:hAnsi="Arial" w:cs="Arial"/>
          <w:b/>
          <w:bCs/>
          <w:color w:val="000000" w:themeColor="text1"/>
          <w:lang w:val="mn-MN"/>
        </w:rPr>
      </w:pPr>
      <w:r w:rsidRPr="007F2A1C">
        <w:rPr>
          <w:rFonts w:ascii="Arial" w:hAnsi="Arial" w:cs="Arial"/>
          <w:b/>
          <w:bCs/>
          <w:color w:val="000000" w:themeColor="text1"/>
          <w:lang w:val="mn-MN"/>
        </w:rPr>
        <w:tab/>
      </w:r>
    </w:p>
    <w:p w:rsidR="002D48A3" w:rsidRPr="007F2A1C" w:rsidRDefault="002D48A3" w:rsidP="002D48A3">
      <w:pPr>
        <w:jc w:val="both"/>
        <w:rPr>
          <w:rFonts w:ascii="Arial" w:hAnsi="Arial" w:cs="Arial"/>
          <w:strike/>
          <w:color w:val="000000" w:themeColor="text1"/>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both"/>
        <w:rPr>
          <w:rFonts w:ascii="Arial" w:hAnsi="Arial" w:cs="Arial"/>
          <w:lang w:val="mn-MN"/>
        </w:rPr>
      </w:pPr>
    </w:p>
    <w:p w:rsidR="002D48A3" w:rsidRDefault="002D48A3" w:rsidP="002D48A3">
      <w:pPr>
        <w:jc w:val="center"/>
        <w:rPr>
          <w:rFonts w:ascii="Arial" w:hAnsi="Arial" w:cs="Arial"/>
          <w:color w:val="000000" w:themeColor="text1"/>
          <w:lang w:val="mn-MN"/>
        </w:rPr>
      </w:pPr>
    </w:p>
    <w:p w:rsidR="002D48A3" w:rsidRPr="007F2A1C" w:rsidRDefault="002D48A3" w:rsidP="002D48A3">
      <w:pPr>
        <w:tabs>
          <w:tab w:val="left" w:pos="2694"/>
        </w:tabs>
        <w:spacing w:after="120" w:line="240" w:lineRule="auto"/>
        <w:contextualSpacing/>
        <w:jc w:val="right"/>
        <w:rPr>
          <w:rFonts w:ascii="Arial" w:hAnsi="Arial" w:cs="Arial"/>
          <w:noProof/>
          <w:color w:val="000000" w:themeColor="text1"/>
          <w:lang w:val="da-DK"/>
        </w:rPr>
      </w:pPr>
      <w:r w:rsidRPr="007F2A1C">
        <w:rPr>
          <w:rFonts w:ascii="Arial" w:hAnsi="Arial" w:cs="Arial"/>
          <w:noProof/>
          <w:color w:val="000000" w:themeColor="text1"/>
          <w:lang w:val="da-DK"/>
        </w:rPr>
        <w:t>Төсөл</w:t>
      </w:r>
    </w:p>
    <w:p w:rsidR="002D48A3" w:rsidRPr="001E5BAD" w:rsidRDefault="002D48A3" w:rsidP="002D48A3">
      <w:pPr>
        <w:spacing w:after="0" w:line="240" w:lineRule="auto"/>
        <w:contextualSpacing/>
        <w:jc w:val="center"/>
        <w:rPr>
          <w:rFonts w:ascii="Arial" w:hAnsi="Arial" w:cs="Arial"/>
          <w:b/>
          <w:noProof/>
          <w:color w:val="000000" w:themeColor="text1"/>
          <w:lang w:val="da-DK"/>
        </w:rPr>
      </w:pPr>
      <w:r w:rsidRPr="007F2A1C">
        <w:rPr>
          <w:rFonts w:ascii="Arial" w:hAnsi="Arial" w:cs="Arial"/>
          <w:b/>
          <w:noProof/>
          <w:color w:val="000000" w:themeColor="text1"/>
          <w:lang w:val="da-DK"/>
        </w:rPr>
        <w:t>МОНГОЛ УЛСЫН ХУУЛЬ</w:t>
      </w:r>
    </w:p>
    <w:p w:rsidR="002D48A3" w:rsidRPr="007F2A1C" w:rsidRDefault="002D48A3" w:rsidP="002D48A3">
      <w:pPr>
        <w:spacing w:after="0" w:line="240" w:lineRule="auto"/>
        <w:contextualSpacing/>
        <w:jc w:val="center"/>
        <w:rPr>
          <w:rFonts w:ascii="Arial" w:hAnsi="Arial" w:cs="Arial"/>
          <w:bCs/>
          <w:noProof/>
          <w:color w:val="000000" w:themeColor="text1"/>
          <w:lang w:val="da-DK"/>
        </w:rPr>
      </w:pPr>
    </w:p>
    <w:p w:rsidR="002D48A3" w:rsidRPr="007F2A1C" w:rsidRDefault="002D48A3" w:rsidP="002D48A3">
      <w:pPr>
        <w:spacing w:after="0" w:line="240" w:lineRule="auto"/>
        <w:ind w:right="-540"/>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2025 оны ... дугаар </w:t>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t xml:space="preserve">                 Улаанбаатар</w:t>
      </w:r>
    </w:p>
    <w:p w:rsidR="002D48A3" w:rsidRPr="007F2A1C" w:rsidRDefault="002D48A3" w:rsidP="002D48A3">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 xml:space="preserve"> сарын ...-ны өдөр                                                                                                        хот</w:t>
      </w:r>
    </w:p>
    <w:p w:rsidR="002D48A3" w:rsidRPr="007F2A1C" w:rsidRDefault="002D48A3" w:rsidP="002D48A3">
      <w:pPr>
        <w:spacing w:after="0" w:line="240" w:lineRule="auto"/>
        <w:contextualSpacing/>
        <w:rPr>
          <w:rFonts w:ascii="Arial" w:hAnsi="Arial" w:cs="Arial"/>
          <w:noProof/>
          <w:color w:val="000000" w:themeColor="text1"/>
          <w:lang w:val="da-DK"/>
        </w:rPr>
      </w:pPr>
    </w:p>
    <w:p w:rsidR="002D48A3" w:rsidRPr="00461782" w:rsidRDefault="002D48A3" w:rsidP="002D48A3">
      <w:pPr>
        <w:spacing w:after="0" w:line="240" w:lineRule="auto"/>
        <w:contextualSpacing/>
        <w:rPr>
          <w:rFonts w:ascii="Arial" w:hAnsi="Arial" w:cs="Arial"/>
          <w:noProof/>
          <w:color w:val="000000" w:themeColor="text1"/>
          <w:lang w:val="da-DK"/>
        </w:rPr>
      </w:pP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r w:rsidRPr="007F2A1C">
        <w:rPr>
          <w:rFonts w:ascii="Arial" w:hAnsi="Arial" w:cs="Arial"/>
          <w:noProof/>
          <w:color w:val="000000" w:themeColor="text1"/>
          <w:lang w:val="da-DK"/>
        </w:rPr>
        <w:tab/>
      </w:r>
    </w:p>
    <w:p w:rsidR="002D48A3" w:rsidRPr="007F2A1C" w:rsidRDefault="002D48A3" w:rsidP="002D48A3">
      <w:pPr>
        <w:spacing w:after="0" w:line="240" w:lineRule="auto"/>
        <w:jc w:val="center"/>
        <w:rPr>
          <w:rFonts w:ascii="Arial" w:hAnsi="Arial" w:cs="Arial"/>
          <w:b/>
          <w:bCs/>
          <w:color w:val="000000" w:themeColor="text1"/>
          <w:lang w:val="mn-MN"/>
        </w:rPr>
      </w:pPr>
      <w:r>
        <w:rPr>
          <w:rFonts w:ascii="Arial" w:hAnsi="Arial" w:cs="Arial"/>
          <w:b/>
          <w:bCs/>
          <w:color w:val="000000" w:themeColor="text1"/>
          <w:lang w:val="mn-MN"/>
        </w:rPr>
        <w:t xml:space="preserve">ОНЦГОЙ АЛБАН ТАТВАРЫН ТЭМДГИЙН </w:t>
      </w:r>
    </w:p>
    <w:p w:rsidR="002D48A3" w:rsidRDefault="002D48A3" w:rsidP="002D48A3">
      <w:pPr>
        <w:spacing w:after="0" w:line="240" w:lineRule="auto"/>
        <w:jc w:val="center"/>
        <w:rPr>
          <w:rFonts w:ascii="Arial" w:hAnsi="Arial" w:cs="Arial"/>
          <w:b/>
          <w:bCs/>
          <w:color w:val="000000" w:themeColor="text1"/>
          <w:lang w:val="mn-MN"/>
        </w:rPr>
      </w:pPr>
      <w:r>
        <w:rPr>
          <w:rFonts w:ascii="Arial" w:hAnsi="Arial" w:cs="Arial"/>
          <w:b/>
          <w:bCs/>
          <w:color w:val="000000" w:themeColor="text1"/>
          <w:lang w:val="mn-MN"/>
        </w:rPr>
        <w:t>ТУХАЙ ХУУЛЬД НЭМЭЛТ ОРУУЛАХ ТУХАЙ</w:t>
      </w:r>
    </w:p>
    <w:p w:rsidR="002D48A3" w:rsidRPr="007F2A1C" w:rsidRDefault="002D48A3" w:rsidP="002D48A3">
      <w:pPr>
        <w:spacing w:after="0" w:line="240" w:lineRule="auto"/>
        <w:jc w:val="center"/>
        <w:rPr>
          <w:rFonts w:ascii="Arial" w:hAnsi="Arial" w:cs="Arial"/>
          <w:b/>
          <w:bCs/>
          <w:color w:val="000000" w:themeColor="text1"/>
          <w:lang w:val="mn-MN"/>
        </w:rPr>
      </w:pPr>
    </w:p>
    <w:p w:rsidR="002D48A3" w:rsidRPr="007F2A1C" w:rsidRDefault="002D48A3" w:rsidP="002D48A3">
      <w:pPr>
        <w:spacing w:after="0" w:line="240" w:lineRule="auto"/>
        <w:jc w:val="center"/>
        <w:rPr>
          <w:rFonts w:ascii="Arial" w:hAnsi="Arial" w:cs="Arial"/>
          <w:b/>
          <w:bCs/>
          <w:color w:val="000000" w:themeColor="text1"/>
          <w:lang w:val="mn-MN"/>
        </w:rPr>
      </w:pPr>
    </w:p>
    <w:p w:rsidR="002D48A3" w:rsidRDefault="002D48A3" w:rsidP="002D48A3">
      <w:pPr>
        <w:spacing w:after="0" w:line="240" w:lineRule="auto"/>
        <w:ind w:firstLine="720"/>
        <w:jc w:val="both"/>
        <w:rPr>
          <w:rFonts w:ascii="Arial" w:hAnsi="Arial" w:cs="Arial"/>
          <w:color w:val="000000" w:themeColor="text1"/>
          <w:lang w:val="mn-MN"/>
        </w:rPr>
      </w:pPr>
      <w:r w:rsidRPr="007F2A1C">
        <w:rPr>
          <w:rFonts w:ascii="Arial" w:hAnsi="Arial" w:cs="Arial"/>
          <w:b/>
          <w:bCs/>
          <w:color w:val="000000" w:themeColor="text1"/>
          <w:lang w:val="mn-MN"/>
        </w:rPr>
        <w:t>1 дүгээр зүйл.</w:t>
      </w:r>
      <w:r>
        <w:rPr>
          <w:rFonts w:ascii="Arial" w:hAnsi="Arial" w:cs="Arial"/>
          <w:bCs/>
          <w:color w:val="000000" w:themeColor="text1"/>
          <w:lang w:val="mn-MN"/>
        </w:rPr>
        <w:t xml:space="preserve">Онцгой албан татварын тэмдгийн тухай хуулийн 4 дүгээр зүйлийн 4.5 дахь хэсгийн “Согтууруулах ундааны” гэсний дараа “болон тамхины” гэж, мөн хэсгийн “бэхэлсэн” гэсний дараа </w:t>
      </w:r>
      <w:r w:rsidRPr="00461782">
        <w:rPr>
          <w:rFonts w:ascii="Arial" w:hAnsi="Arial" w:cs="Arial"/>
          <w:bCs/>
          <w:lang w:val="mn-MN"/>
        </w:rPr>
        <w:t>“</w:t>
      </w:r>
      <w:r w:rsidRPr="00461782">
        <w:rPr>
          <w:rFonts w:ascii="Arial" w:eastAsia="Times New Roman" w:hAnsi="Arial" w:cs="Arial"/>
          <w:kern w:val="0"/>
          <w:szCs w:val="20"/>
          <w:lang w:val="mn-MN"/>
          <w14:ligatures w14:val="none"/>
        </w:rPr>
        <w:t>тамхины сав, баглаа боодол нь нэг талаараа онгойдог, бүтээгдэхүүнийг нээх үед онцгой албан татварын тэмдэг нь дахин ашиглагдахгүй байхаар наагдсан” гэж тус тус</w:t>
      </w:r>
      <w:r>
        <w:rPr>
          <w:rFonts w:ascii="Arial" w:eastAsia="Times New Roman" w:hAnsi="Arial" w:cs="Arial"/>
          <w:color w:val="333333"/>
          <w:kern w:val="0"/>
          <w:szCs w:val="20"/>
          <w:lang w:val="mn-MN"/>
          <w14:ligatures w14:val="none"/>
        </w:rPr>
        <w:t xml:space="preserve"> </w:t>
      </w:r>
      <w:r w:rsidRPr="00A528EB">
        <w:rPr>
          <w:rFonts w:ascii="Arial" w:hAnsi="Arial" w:cs="Arial"/>
          <w:color w:val="000000" w:themeColor="text1"/>
          <w:lang w:val="mn-MN"/>
        </w:rPr>
        <w:t>нэмсүгэй.</w:t>
      </w:r>
    </w:p>
    <w:p w:rsidR="002D48A3" w:rsidRPr="001E5BAD" w:rsidRDefault="002D48A3" w:rsidP="002D48A3">
      <w:pPr>
        <w:spacing w:after="0" w:line="240" w:lineRule="auto"/>
        <w:ind w:firstLine="720"/>
        <w:jc w:val="both"/>
        <w:rPr>
          <w:rFonts w:ascii="Arial" w:hAnsi="Arial" w:cs="Arial"/>
          <w:color w:val="000000" w:themeColor="text1"/>
          <w:lang w:val="mn-MN"/>
        </w:rPr>
      </w:pPr>
    </w:p>
    <w:p w:rsidR="002D48A3" w:rsidRPr="007F2A1C" w:rsidRDefault="002D48A3" w:rsidP="002D48A3">
      <w:pPr>
        <w:spacing w:after="0" w:line="240" w:lineRule="auto"/>
        <w:ind w:firstLine="720"/>
        <w:jc w:val="both"/>
        <w:rPr>
          <w:rFonts w:ascii="Arial" w:eastAsia="MS Mincho" w:hAnsi="Arial" w:cs="Arial"/>
          <w:color w:val="000000" w:themeColor="text1"/>
          <w:kern w:val="0"/>
          <w:lang w:val="mn-MN"/>
          <w14:ligatures w14:val="none"/>
        </w:rPr>
      </w:pPr>
      <w:r w:rsidRPr="007F2A1C">
        <w:rPr>
          <w:rFonts w:ascii="Arial" w:hAnsi="Arial" w:cs="Arial"/>
          <w:b/>
          <w:color w:val="000000" w:themeColor="text1"/>
          <w:lang w:val="mn-MN"/>
        </w:rPr>
        <w:lastRenderedPageBreak/>
        <w:t>2</w:t>
      </w:r>
      <w:r w:rsidRPr="00537B01">
        <w:rPr>
          <w:rFonts w:ascii="Arial" w:hAnsi="Arial" w:cs="Arial"/>
          <w:b/>
          <w:color w:val="000000" w:themeColor="text1"/>
          <w:lang w:val="mn-MN"/>
        </w:rPr>
        <w:t xml:space="preserve"> дугаар зүйл</w:t>
      </w:r>
      <w:r w:rsidRPr="00537B01">
        <w:rPr>
          <w:rFonts w:ascii="Arial" w:hAnsi="Arial" w:cs="Arial"/>
          <w:bCs/>
          <w:color w:val="000000" w:themeColor="text1"/>
          <w:lang w:val="mn-MN"/>
        </w:rPr>
        <w:t>.</w:t>
      </w:r>
      <w:r w:rsidRPr="00537B01">
        <w:rPr>
          <w:rFonts w:ascii="Arial" w:hAnsi="Arial" w:cs="Arial"/>
          <w:color w:val="000000" w:themeColor="text1"/>
          <w:lang w:val="mn-MN"/>
        </w:rPr>
        <w:t xml:space="preserve">Энэ хуулийг </w:t>
      </w:r>
      <w:r w:rsidRPr="007F2A1C">
        <w:rPr>
          <w:rFonts w:ascii="Arial" w:hAnsi="Arial" w:cs="Arial"/>
          <w:color w:val="000000" w:themeColor="text1"/>
          <w:lang w:val="mn-MN"/>
        </w:rPr>
        <w:t>2025 оны ... дугаар сарын ...-ны  өд</w:t>
      </w:r>
      <w:r>
        <w:rPr>
          <w:rFonts w:ascii="Arial" w:hAnsi="Arial" w:cs="Arial"/>
          <w:color w:val="000000" w:themeColor="text1"/>
          <w:lang w:val="mn-MN"/>
        </w:rPr>
        <w:t>ө</w:t>
      </w:r>
      <w:r w:rsidRPr="007F2A1C">
        <w:rPr>
          <w:rFonts w:ascii="Arial" w:hAnsi="Arial" w:cs="Arial"/>
          <w:color w:val="000000" w:themeColor="text1"/>
          <w:lang w:val="mn-MN"/>
        </w:rPr>
        <w:t>р</w:t>
      </w:r>
      <w:r>
        <w:rPr>
          <w:rFonts w:ascii="Arial" w:hAnsi="Arial" w:cs="Arial"/>
          <w:color w:val="000000" w:themeColor="text1"/>
          <w:lang w:val="mn-MN"/>
        </w:rPr>
        <w:t xml:space="preserve"> баталсан</w:t>
      </w:r>
      <w:r w:rsidRPr="007F2A1C">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өдрөөс эхлэн дагаж мөрдөнө.</w:t>
      </w:r>
    </w:p>
    <w:p w:rsidR="002D48A3" w:rsidRPr="00537B01" w:rsidRDefault="002D48A3" w:rsidP="002D48A3">
      <w:pPr>
        <w:spacing w:after="0" w:line="240" w:lineRule="auto"/>
        <w:jc w:val="both"/>
        <w:rPr>
          <w:rFonts w:ascii="Arial" w:hAnsi="Arial" w:cs="Arial"/>
          <w:bCs/>
          <w:color w:val="000000" w:themeColor="text1"/>
          <w:lang w:val="mn-MN"/>
        </w:rPr>
      </w:pPr>
    </w:p>
    <w:p w:rsidR="002D48A3" w:rsidRPr="007F2A1C" w:rsidRDefault="002D48A3" w:rsidP="002D48A3">
      <w:pPr>
        <w:tabs>
          <w:tab w:val="left" w:pos="2694"/>
        </w:tabs>
        <w:spacing w:after="0" w:line="240" w:lineRule="auto"/>
        <w:contextualSpacing/>
        <w:jc w:val="right"/>
        <w:rPr>
          <w:rFonts w:ascii="Arial" w:hAnsi="Arial" w:cs="Arial"/>
          <w:noProof/>
          <w:color w:val="000000" w:themeColor="text1"/>
          <w:lang w:val="da-DK"/>
        </w:rPr>
      </w:pPr>
    </w:p>
    <w:p w:rsidR="002D48A3" w:rsidRDefault="002D48A3" w:rsidP="002D48A3">
      <w:pPr>
        <w:spacing w:after="0" w:line="240" w:lineRule="auto"/>
        <w:jc w:val="center"/>
        <w:rPr>
          <w:rFonts w:ascii="Arial" w:hAnsi="Arial" w:cs="Arial"/>
          <w:noProof/>
          <w:color w:val="000000" w:themeColor="text1"/>
          <w:lang w:val="mn-MN"/>
        </w:rPr>
      </w:pPr>
      <w:r w:rsidRPr="007F2A1C">
        <w:rPr>
          <w:rFonts w:ascii="Arial" w:hAnsi="Arial" w:cs="Arial"/>
          <w:noProof/>
          <w:color w:val="000000" w:themeColor="text1"/>
          <w:lang w:val="da-DK"/>
        </w:rPr>
        <w:t>Гарын үсэ</w:t>
      </w:r>
      <w:r>
        <w:rPr>
          <w:rFonts w:ascii="Arial" w:hAnsi="Arial" w:cs="Arial"/>
          <w:noProof/>
          <w:color w:val="000000" w:themeColor="text1"/>
          <w:lang w:val="mn-MN"/>
        </w:rPr>
        <w:t>г</w:t>
      </w: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Default="002D48A3" w:rsidP="002D48A3">
      <w:pPr>
        <w:spacing w:after="0" w:line="240" w:lineRule="auto"/>
        <w:jc w:val="center"/>
        <w:rPr>
          <w:rFonts w:ascii="Arial" w:hAnsi="Arial" w:cs="Arial"/>
          <w:noProof/>
          <w:color w:val="000000" w:themeColor="text1"/>
          <w:lang w:val="mn-MN"/>
        </w:rPr>
      </w:pPr>
    </w:p>
    <w:p w:rsidR="002D48A3" w:rsidRPr="00624514" w:rsidRDefault="002D48A3" w:rsidP="002D48A3">
      <w:pPr>
        <w:spacing w:after="0" w:line="240" w:lineRule="auto"/>
        <w:jc w:val="right"/>
        <w:rPr>
          <w:rFonts w:ascii="Arial" w:hAnsi="Arial" w:cs="Arial"/>
          <w:noProof/>
          <w:color w:val="000000" w:themeColor="text1"/>
          <w:lang w:val="mn-MN"/>
        </w:rPr>
      </w:pPr>
      <w:r w:rsidRPr="00A21945">
        <w:rPr>
          <w:rFonts w:ascii="Arial" w:eastAsia="MS Mincho" w:hAnsi="Arial" w:cs="Arial"/>
          <w:kern w:val="0"/>
          <w:lang w:val="mn-MN"/>
          <w14:ligatures w14:val="none"/>
        </w:rPr>
        <w:t>Төсөл</w:t>
      </w:r>
    </w:p>
    <w:p w:rsidR="002D48A3" w:rsidRPr="00A21945" w:rsidRDefault="002D48A3" w:rsidP="002D48A3">
      <w:pPr>
        <w:keepNext/>
        <w:autoSpaceDE w:val="0"/>
        <w:autoSpaceDN w:val="0"/>
        <w:spacing w:after="0" w:line="240" w:lineRule="auto"/>
        <w:jc w:val="center"/>
        <w:outlineLvl w:val="1"/>
        <w:rPr>
          <w:rFonts w:ascii="Arial" w:eastAsia="MS Mincho" w:hAnsi="Arial" w:cs="Arial"/>
          <w:b/>
          <w:bCs/>
          <w:kern w:val="0"/>
          <w:lang w:val="mn-MN"/>
          <w14:ligatures w14:val="none"/>
        </w:rPr>
      </w:pPr>
    </w:p>
    <w:p w:rsidR="002D48A3" w:rsidRPr="00A21945" w:rsidRDefault="002D48A3" w:rsidP="002D48A3">
      <w:pPr>
        <w:keepNext/>
        <w:autoSpaceDE w:val="0"/>
        <w:autoSpaceDN w:val="0"/>
        <w:spacing w:after="0" w:line="240" w:lineRule="auto"/>
        <w:jc w:val="center"/>
        <w:outlineLvl w:val="1"/>
        <w:rPr>
          <w:rFonts w:ascii="Arial" w:eastAsia="MS Mincho" w:hAnsi="Arial" w:cs="Arial"/>
          <w:b/>
          <w:bCs/>
          <w:kern w:val="0"/>
          <w:lang w:val="mn-MN"/>
          <w14:ligatures w14:val="none"/>
        </w:rPr>
      </w:pPr>
      <w:r w:rsidRPr="00A21945">
        <w:rPr>
          <w:rFonts w:ascii="Arial" w:eastAsia="MS Mincho" w:hAnsi="Arial" w:cs="Arial"/>
          <w:b/>
          <w:bCs/>
          <w:kern w:val="0"/>
          <w:lang w:val="mn-MN"/>
          <w14:ligatures w14:val="none"/>
        </w:rPr>
        <w:t>МОНГОЛ УЛСЫН ИХ ХУРЛЫН</w:t>
      </w:r>
    </w:p>
    <w:p w:rsidR="002D48A3" w:rsidRPr="00A21945" w:rsidRDefault="002D48A3" w:rsidP="002D48A3">
      <w:pPr>
        <w:autoSpaceDE w:val="0"/>
        <w:autoSpaceDN w:val="0"/>
        <w:spacing w:after="0" w:line="240" w:lineRule="auto"/>
        <w:jc w:val="center"/>
        <w:rPr>
          <w:rFonts w:ascii="Arial" w:eastAsia="MS Mincho" w:hAnsi="Arial" w:cs="Arial"/>
          <w:b/>
          <w:bCs/>
          <w:kern w:val="0"/>
          <w:lang w:val="mn-MN"/>
          <w14:ligatures w14:val="none"/>
        </w:rPr>
      </w:pPr>
      <w:r w:rsidRPr="00A21945">
        <w:rPr>
          <w:rFonts w:ascii="Arial" w:eastAsia="MS Mincho" w:hAnsi="Arial" w:cs="Arial"/>
          <w:b/>
          <w:bCs/>
          <w:kern w:val="0"/>
          <w:lang w:val="mn-MN"/>
          <w14:ligatures w14:val="none"/>
        </w:rPr>
        <w:t>ТОГТООЛ</w:t>
      </w:r>
    </w:p>
    <w:p w:rsidR="002D48A3" w:rsidRPr="00A21945" w:rsidRDefault="002D48A3" w:rsidP="002D48A3">
      <w:pPr>
        <w:autoSpaceDE w:val="0"/>
        <w:autoSpaceDN w:val="0"/>
        <w:spacing w:after="0" w:line="240" w:lineRule="auto"/>
        <w:jc w:val="center"/>
        <w:rPr>
          <w:rFonts w:ascii="Arial" w:eastAsia="MS Mincho" w:hAnsi="Arial" w:cs="Arial"/>
          <w:b/>
          <w:bCs/>
          <w:kern w:val="0"/>
          <w:lang w:val="mn-MN"/>
          <w14:ligatures w14:val="none"/>
        </w:rPr>
      </w:pP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2025 оны ... дугаар</w:t>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t xml:space="preserve">          Улаанбаатар</w:t>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сарын ...-ны өдөр</w:t>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t xml:space="preserve"> </w:t>
      </w:r>
      <w:r w:rsidRPr="00A21945">
        <w:rPr>
          <w:rFonts w:ascii="Arial" w:eastAsia="MS Mincho" w:hAnsi="Arial" w:cs="Arial"/>
          <w:kern w:val="0"/>
          <w:lang w:val="mn-MN"/>
          <w14:ligatures w14:val="none"/>
        </w:rPr>
        <w:tab/>
        <w:t xml:space="preserve">  Дугаар ...</w:t>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t xml:space="preserve">  </w:t>
      </w:r>
      <w:r w:rsidRPr="00A21945">
        <w:rPr>
          <w:rFonts w:ascii="Arial" w:eastAsia="MS Mincho" w:hAnsi="Arial" w:cs="Arial"/>
          <w:kern w:val="0"/>
          <w:lang w:val="mn-MN"/>
          <w14:ligatures w14:val="none"/>
        </w:rPr>
        <w:tab/>
        <w:t xml:space="preserve">       хот</w:t>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r w:rsidRPr="00A21945">
        <w:rPr>
          <w:rFonts w:ascii="Arial" w:eastAsia="MS Mincho" w:hAnsi="Arial" w:cs="Arial"/>
          <w:kern w:val="0"/>
          <w:lang w:val="mn-MN"/>
          <w14:ligatures w14:val="none"/>
        </w:rPr>
        <w:tab/>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ind w:left="1701" w:hanging="425"/>
        <w:rPr>
          <w:rFonts w:ascii="Arial" w:eastAsia="MS Mincho" w:hAnsi="Arial" w:cs="Arial"/>
          <w:b/>
          <w:bCs/>
          <w:kern w:val="0"/>
          <w:lang w:val="mn-MN"/>
          <w14:ligatures w14:val="none"/>
        </w:rPr>
      </w:pPr>
      <w:r>
        <w:rPr>
          <w:rFonts w:ascii="Arial" w:eastAsia="MS Mincho" w:hAnsi="Arial" w:cs="Arial"/>
          <w:b/>
          <w:bCs/>
          <w:kern w:val="0"/>
          <w:lang w:val="mn-MN"/>
          <w14:ligatures w14:val="none"/>
        </w:rPr>
        <w:t xml:space="preserve"> Импортын барааны гаалийн албан татварын хувь, хэмжээ тогтоох тухай т</w:t>
      </w:r>
      <w:r w:rsidRPr="00A21945">
        <w:rPr>
          <w:rFonts w:ascii="Arial" w:eastAsia="MS Mincho" w:hAnsi="Arial" w:cs="Arial"/>
          <w:b/>
          <w:bCs/>
          <w:kern w:val="0"/>
          <w:lang w:val="mn-MN"/>
          <w14:ligatures w14:val="none"/>
        </w:rPr>
        <w:t>огтоолын хавсралтад нэмэлт, өөрчлөлт оруулах тухай</w:t>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p>
    <w:p w:rsidR="002D48A3" w:rsidRPr="00A21945" w:rsidRDefault="002D48A3" w:rsidP="002D48A3">
      <w:pPr>
        <w:shd w:val="clear" w:color="auto" w:fill="FFFFFF"/>
        <w:spacing w:after="0" w:line="240" w:lineRule="auto"/>
        <w:ind w:firstLine="720"/>
        <w:jc w:val="both"/>
        <w:rPr>
          <w:rFonts w:ascii="Arial" w:eastAsia="MS Mincho" w:hAnsi="Arial" w:cs="Arial"/>
          <w:kern w:val="0"/>
          <w:lang w:val="mn-MN"/>
          <w14:ligatures w14:val="none"/>
        </w:rPr>
      </w:pPr>
      <w:r w:rsidRPr="00A21945">
        <w:rPr>
          <w:rFonts w:ascii="Arial" w:eastAsia="Times New Roman" w:hAnsi="Arial" w:cs="Arial"/>
          <w:kern w:val="0"/>
          <w:lang w:val="mn-MN"/>
          <w14:ligatures w14:val="none"/>
        </w:rPr>
        <w:t xml:space="preserve">Гаалийн тариф, гаалийн татварын тухай хуулийн 4 дүгээр зүйлийн 4.3 дахь хэсгийг үндэслэн </w:t>
      </w:r>
      <w:r w:rsidRPr="00A21945">
        <w:rPr>
          <w:rFonts w:ascii="Arial" w:eastAsia="MS Mincho" w:hAnsi="Arial" w:cs="Arial"/>
          <w:kern w:val="0"/>
          <w:lang w:val="mn-MN"/>
          <w14:ligatures w14:val="none"/>
        </w:rPr>
        <w:t>Монгол Улсын Их Хурлаас ТОГТООХ нь:</w:t>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ab/>
        <w:t>1.“Импортын барааны гаалийн албан татварын хувь, хэмжээ батлах тухай” Монгол Улсын Их Хурлын 1999 оны 6 дугаар сарын 03-ны өдрийн 27 дугаар тогтоолын хавсралтын 24, 85, 96 дугаар бүлэгт до</w:t>
      </w:r>
      <w:r>
        <w:rPr>
          <w:rFonts w:ascii="Arial" w:eastAsia="MS Mincho" w:hAnsi="Arial" w:cs="Arial"/>
          <w:kern w:val="0"/>
          <w:lang w:val="mn-MN"/>
          <w14:ligatures w14:val="none"/>
        </w:rPr>
        <w:t>о</w:t>
      </w:r>
      <w:r w:rsidRPr="00A21945">
        <w:rPr>
          <w:rFonts w:ascii="Arial" w:eastAsia="MS Mincho" w:hAnsi="Arial" w:cs="Arial"/>
          <w:kern w:val="0"/>
          <w:lang w:val="mn-MN"/>
          <w14:ligatures w14:val="none"/>
        </w:rPr>
        <w:t xml:space="preserve">р дурдсан агуулгатай 24.04, 85.43, 96.14 дүгээр зүйл тус тус нэмсүгэй. </w:t>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p>
    <w:tbl>
      <w:tblPr>
        <w:tblW w:w="98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900"/>
        <w:gridCol w:w="1440"/>
        <w:gridCol w:w="5490"/>
        <w:gridCol w:w="1080"/>
      </w:tblGrid>
      <w:tr w:rsidR="002D48A3" w:rsidRPr="00A21945" w:rsidTr="00B60ACB">
        <w:tc>
          <w:tcPr>
            <w:tcW w:w="981" w:type="dxa"/>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lastRenderedPageBreak/>
              <w:t>Бүлэг</w:t>
            </w:r>
          </w:p>
        </w:tc>
        <w:tc>
          <w:tcPr>
            <w:tcW w:w="900" w:type="dxa"/>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Зүйл</w:t>
            </w:r>
          </w:p>
        </w:tc>
        <w:tc>
          <w:tcPr>
            <w:tcW w:w="1440" w:type="dxa"/>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Үндэсний код</w:t>
            </w:r>
          </w:p>
        </w:tc>
        <w:tc>
          <w:tcPr>
            <w:tcW w:w="5490" w:type="dxa"/>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Барааны бичиглэл</w:t>
            </w:r>
          </w:p>
        </w:tc>
        <w:tc>
          <w:tcPr>
            <w:tcW w:w="1080" w:type="dxa"/>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Албан татварын хувь, хэмжээ</w:t>
            </w:r>
          </w:p>
        </w:tc>
      </w:tr>
      <w:tr w:rsidR="002D48A3" w:rsidRPr="00537B01" w:rsidTr="00B60ACB">
        <w:tc>
          <w:tcPr>
            <w:tcW w:w="981" w:type="dxa"/>
            <w:vMerge w:val="restart"/>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24</w:t>
            </w:r>
          </w:p>
        </w:tc>
        <w:tc>
          <w:tcPr>
            <w:tcW w:w="900" w:type="dxa"/>
            <w:vMerge w:val="restart"/>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w:t>
            </w: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Тамхи, дахин боловсруулсан тамхи, никотин агуулсан эсвэл тамхи, никотин орлуулагч агуулсан, асаахгүйгээр сорж татах зориулалттай бүтээгдэхүүн; хүний биед никотин өгөх зориулалттай, никотин агуулсан бусад бүтээгдэхүүн.</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FF0000"/>
                <w:kern w:val="0"/>
                <w:lang w:val="mn-MN"/>
                <w14:ligatures w14:val="none"/>
              </w:rPr>
            </w:pPr>
          </w:p>
        </w:tc>
      </w:tr>
      <w:tr w:rsidR="002D48A3" w:rsidRPr="00537B01"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FF0000"/>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FF0000"/>
                <w:kern w:val="0"/>
                <w:lang w:val="mn-MN"/>
                <w14:ligatures w14:val="none"/>
              </w:rPr>
            </w:pP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Асаахгүйгээр сорж татах зориулалттай бүтээгдэхүүн:</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FF0000"/>
                <w:kern w:val="0"/>
                <w:lang w:val="mn-MN"/>
                <w14:ligatures w14:val="none"/>
              </w:rPr>
            </w:pPr>
          </w:p>
        </w:tc>
      </w:tr>
      <w:tr w:rsidR="002D48A3" w:rsidRPr="00537B01"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2404.11</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Тамхи эсвэл дахин боловсруулсан тамхи агуулсан:</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FF0000"/>
                <w:kern w:val="0"/>
                <w:lang w:val="mn-MN"/>
                <w14:ligatures w14:val="none"/>
              </w:rPr>
            </w:pP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2404.11.10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kern w:val="0"/>
                <w:lang w:val="mn-MN"/>
                <w14:ligatures w14:val="none"/>
              </w:rPr>
            </w:pPr>
            <w:r w:rsidRPr="00A21945">
              <w:rPr>
                <w:rFonts w:ascii="Arial" w:hAnsi="Arial" w:cs="Arial"/>
                <w:bCs/>
                <w:color w:val="0D0D0D" w:themeColor="text1" w:themeTint="F2"/>
                <w:lang w:val="mn-MN"/>
              </w:rPr>
              <w:t>Цахилгаан халаагч хэрэгслээр татах, янжууртай адилтгах тамхи (EHTP)</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30</w:t>
            </w: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2404.11.90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 xml:space="preserve">Бусад </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2404.12.00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Никотин агуулсан бусад:</w:t>
            </w:r>
          </w:p>
          <w:p w:rsidR="002D48A3" w:rsidRPr="00A21945" w:rsidRDefault="002D48A3" w:rsidP="00B60ACB">
            <w:pPr>
              <w:autoSpaceDE w:val="0"/>
              <w:autoSpaceDN w:val="0"/>
              <w:spacing w:after="0" w:line="240" w:lineRule="auto"/>
              <w:rPr>
                <w:rFonts w:ascii="Arial" w:eastAsia="MS Mincho" w:hAnsi="Arial" w:cs="Arial"/>
                <w:bCs/>
                <w:color w:val="000000" w:themeColor="text1"/>
                <w:kern w:val="0"/>
                <w:lang w:val="mn-MN"/>
                <w14:ligatures w14:val="none"/>
              </w:rPr>
            </w:pPr>
          </w:p>
          <w:p w:rsidR="002D48A3" w:rsidRDefault="002D48A3" w:rsidP="00B60ACB">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 xml:space="preserve">Нэг удаагийн электрон тамхи;  </w:t>
            </w:r>
          </w:p>
          <w:p w:rsidR="002D48A3" w:rsidRPr="00A21945" w:rsidRDefault="002D48A3" w:rsidP="00B60ACB">
            <w:pPr>
              <w:autoSpaceDE w:val="0"/>
              <w:autoSpaceDN w:val="0"/>
              <w:spacing w:after="0" w:line="240" w:lineRule="auto"/>
              <w:ind w:left="714"/>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 xml:space="preserve">      </w:t>
            </w:r>
          </w:p>
          <w:p w:rsidR="002D48A3" w:rsidRPr="00A21945" w:rsidRDefault="002D48A3" w:rsidP="00B60ACB">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Pr>
                <w:rFonts w:ascii="Arial" w:eastAsia="MS Mincho" w:hAnsi="Arial" w:cs="Arial"/>
                <w:bCs/>
                <w:color w:val="000000" w:themeColor="text1"/>
                <w:kern w:val="0"/>
                <w:lang w:val="mn-MN"/>
                <w14:ligatures w14:val="none"/>
              </w:rPr>
              <w:t xml:space="preserve"> Цэнэглэгч шингэн.</w:t>
            </w:r>
          </w:p>
        </w:tc>
        <w:tc>
          <w:tcPr>
            <w:tcW w:w="1080" w:type="dxa"/>
            <w:shd w:val="clear" w:color="auto" w:fill="FFFFFF" w:themeFill="background1"/>
            <w:vAlign w:val="center"/>
          </w:tcPr>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2404.19.00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hAnsi="Arial" w:cs="Arial"/>
                <w:bCs/>
                <w:color w:val="000000" w:themeColor="text1"/>
              </w:rPr>
            </w:pPr>
            <w:r w:rsidRPr="00A21945">
              <w:rPr>
                <w:rFonts w:ascii="Arial" w:hAnsi="Arial" w:cs="Arial"/>
                <w:bCs/>
                <w:color w:val="000000" w:themeColor="text1"/>
                <w:lang w:val="mn-MN"/>
              </w:rPr>
              <w:t>Бусад /никотин агуулаагүй/</w:t>
            </w:r>
            <w:r w:rsidRPr="00A21945">
              <w:rPr>
                <w:rFonts w:ascii="Arial" w:hAnsi="Arial" w:cs="Arial"/>
                <w:bCs/>
                <w:color w:val="000000" w:themeColor="text1"/>
              </w:rPr>
              <w:t>:</w:t>
            </w:r>
          </w:p>
          <w:p w:rsidR="002D48A3" w:rsidRPr="00A21945" w:rsidRDefault="002D48A3" w:rsidP="00B60ACB">
            <w:pPr>
              <w:autoSpaceDE w:val="0"/>
              <w:autoSpaceDN w:val="0"/>
              <w:spacing w:after="0" w:line="240" w:lineRule="auto"/>
              <w:jc w:val="both"/>
              <w:rPr>
                <w:rFonts w:ascii="Arial" w:hAnsi="Arial" w:cs="Arial"/>
                <w:bCs/>
                <w:color w:val="000000" w:themeColor="text1"/>
              </w:rPr>
            </w:pPr>
          </w:p>
          <w:p w:rsidR="002D48A3" w:rsidRDefault="002D48A3" w:rsidP="00B60ACB">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Нэг удаагийн электрон тамхи;</w:t>
            </w:r>
          </w:p>
          <w:p w:rsidR="002D48A3" w:rsidRPr="00A21945" w:rsidRDefault="002D48A3" w:rsidP="00B60ACB">
            <w:pPr>
              <w:autoSpaceDE w:val="0"/>
              <w:autoSpaceDN w:val="0"/>
              <w:spacing w:after="0" w:line="240" w:lineRule="auto"/>
              <w:ind w:left="714"/>
              <w:rPr>
                <w:rFonts w:ascii="Arial" w:eastAsia="MS Mincho" w:hAnsi="Arial" w:cs="Arial"/>
                <w:bCs/>
                <w:color w:val="000000" w:themeColor="text1"/>
                <w:kern w:val="0"/>
                <w:lang w:val="mn-MN"/>
                <w14:ligatures w14:val="none"/>
              </w:rPr>
            </w:pPr>
          </w:p>
          <w:p w:rsidR="002D48A3" w:rsidRPr="00A21945" w:rsidRDefault="002D48A3" w:rsidP="00B60ACB">
            <w:pPr>
              <w:numPr>
                <w:ilvl w:val="0"/>
                <w:numId w:val="1"/>
              </w:numPr>
              <w:autoSpaceDE w:val="0"/>
              <w:autoSpaceDN w:val="0"/>
              <w:spacing w:after="0" w:line="240" w:lineRule="auto"/>
              <w:ind w:left="714" w:hanging="357"/>
              <w:rPr>
                <w:rFonts w:ascii="Arial" w:eastAsia="MS Mincho" w:hAnsi="Arial" w:cs="Arial"/>
                <w:bCs/>
                <w:color w:val="000000" w:themeColor="text1"/>
                <w:kern w:val="0"/>
                <w:lang w:val="mn-MN"/>
                <w14:ligatures w14:val="none"/>
              </w:rPr>
            </w:pPr>
            <w:r w:rsidRPr="00A21945">
              <w:rPr>
                <w:rFonts w:ascii="Arial" w:eastAsia="MS Mincho" w:hAnsi="Arial" w:cs="Arial"/>
                <w:bCs/>
                <w:color w:val="000000" w:themeColor="text1"/>
                <w:kern w:val="0"/>
                <w:lang w:val="mn-MN"/>
                <w14:ligatures w14:val="none"/>
              </w:rPr>
              <w:t>Цэнэглэгч шингэн.</w:t>
            </w:r>
          </w:p>
        </w:tc>
        <w:tc>
          <w:tcPr>
            <w:tcW w:w="1080" w:type="dxa"/>
            <w:shd w:val="clear" w:color="auto" w:fill="FFFFFF" w:themeFill="background1"/>
            <w:vAlign w:val="center"/>
          </w:tcPr>
          <w:p w:rsidR="002D48A3"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p>
          <w:p w:rsidR="002D48A3"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p>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p>
          <w:p w:rsidR="002D48A3"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color w:val="000000" w:themeColor="text1"/>
                <w:kern w:val="0"/>
                <w:lang w:val="mn-MN"/>
                <w14:ligatures w14:val="none"/>
              </w:rPr>
            </w:pPr>
            <w:r w:rsidRPr="00A21945">
              <w:rPr>
                <w:rFonts w:ascii="Arial" w:hAnsi="Arial" w:cs="Arial"/>
                <w:bCs/>
                <w:color w:val="000000" w:themeColor="text1"/>
                <w:lang w:val="mn-MN"/>
              </w:rPr>
              <w:t>Бусад:</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2404.91.00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jc w:val="both"/>
              <w:rPr>
                <w:rFonts w:ascii="Arial" w:eastAsia="MS Mincho" w:hAnsi="Arial" w:cs="Arial"/>
                <w:color w:val="000000" w:themeColor="text1"/>
                <w:kern w:val="0"/>
                <w:lang w:val="mn-MN"/>
                <w14:ligatures w14:val="none"/>
              </w:rPr>
            </w:pPr>
            <w:r w:rsidRPr="00A21945">
              <w:rPr>
                <w:rFonts w:ascii="Arial" w:hAnsi="Arial" w:cs="Arial"/>
                <w:bCs/>
                <w:color w:val="000000" w:themeColor="text1"/>
                <w:lang w:val="mn-MN"/>
              </w:rPr>
              <w:t>Амаар хэрэглэх зориулалттай</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2404.92.00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rPr>
                <w:rFonts w:ascii="Arial" w:eastAsia="MS Mincho" w:hAnsi="Arial" w:cs="Arial"/>
                <w:color w:val="000000" w:themeColor="text1"/>
                <w:kern w:val="0"/>
                <w:lang w:val="mn-MN"/>
                <w14:ligatures w14:val="none"/>
              </w:rPr>
            </w:pPr>
            <w:proofErr w:type="spellStart"/>
            <w:r w:rsidRPr="00A21945">
              <w:rPr>
                <w:rFonts w:ascii="Arial" w:hAnsi="Arial" w:cs="Arial"/>
                <w:bCs/>
                <w:color w:val="000000" w:themeColor="text1"/>
              </w:rPr>
              <w:t>Арьсанд</w:t>
            </w:r>
            <w:proofErr w:type="spellEnd"/>
            <w:r w:rsidRPr="00A21945">
              <w:rPr>
                <w:rFonts w:ascii="Arial" w:hAnsi="Arial" w:cs="Arial"/>
                <w:bCs/>
                <w:color w:val="000000" w:themeColor="text1"/>
              </w:rPr>
              <w:t xml:space="preserve"> </w:t>
            </w:r>
            <w:proofErr w:type="spellStart"/>
            <w:r w:rsidRPr="00A21945">
              <w:rPr>
                <w:rFonts w:ascii="Arial" w:hAnsi="Arial" w:cs="Arial"/>
                <w:bCs/>
                <w:color w:val="000000" w:themeColor="text1"/>
              </w:rPr>
              <w:t>нааж</w:t>
            </w:r>
            <w:proofErr w:type="spellEnd"/>
            <w:r w:rsidRPr="00A21945">
              <w:rPr>
                <w:rFonts w:ascii="Arial" w:hAnsi="Arial" w:cs="Arial"/>
                <w:bCs/>
                <w:color w:val="000000" w:themeColor="text1"/>
              </w:rPr>
              <w:t xml:space="preserve"> </w:t>
            </w:r>
            <w:proofErr w:type="spellStart"/>
            <w:r w:rsidRPr="00A21945">
              <w:rPr>
                <w:rFonts w:ascii="Arial" w:hAnsi="Arial" w:cs="Arial"/>
                <w:bCs/>
                <w:color w:val="000000" w:themeColor="text1"/>
              </w:rPr>
              <w:t>хэрэглэх</w:t>
            </w:r>
            <w:proofErr w:type="spellEnd"/>
            <w:r w:rsidRPr="00A21945">
              <w:rPr>
                <w:rFonts w:ascii="Arial" w:hAnsi="Arial" w:cs="Arial"/>
                <w:bCs/>
                <w:color w:val="000000" w:themeColor="text1"/>
              </w:rPr>
              <w:t xml:space="preserve"> </w:t>
            </w:r>
            <w:proofErr w:type="spellStart"/>
            <w:r w:rsidRPr="00A21945">
              <w:rPr>
                <w:rFonts w:ascii="Arial" w:hAnsi="Arial" w:cs="Arial"/>
                <w:bCs/>
                <w:color w:val="000000" w:themeColor="text1"/>
              </w:rPr>
              <w:t>зориулалттай</w:t>
            </w:r>
            <w:proofErr w:type="spellEnd"/>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2D48A3" w:rsidRPr="00A21945" w:rsidTr="00B60ACB">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144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hAnsi="Arial" w:cs="Arial"/>
                <w:lang w:val="mn-MN"/>
              </w:rPr>
              <w:t>2404.99.00</w:t>
            </w:r>
          </w:p>
        </w:tc>
        <w:tc>
          <w:tcPr>
            <w:tcW w:w="5490" w:type="dxa"/>
            <w:shd w:val="clear" w:color="auto" w:fill="FFFFFF" w:themeFill="background1"/>
            <w:vAlign w:val="center"/>
          </w:tcPr>
          <w:p w:rsidR="002D48A3" w:rsidRPr="00A21945" w:rsidRDefault="002D48A3" w:rsidP="00B60ACB">
            <w:pPr>
              <w:autoSpaceDE w:val="0"/>
              <w:autoSpaceDN w:val="0"/>
              <w:spacing w:after="0" w:line="240" w:lineRule="auto"/>
              <w:rPr>
                <w:rFonts w:ascii="Arial" w:eastAsia="MS Mincho" w:hAnsi="Arial" w:cs="Arial"/>
                <w:color w:val="000000" w:themeColor="text1"/>
                <w:kern w:val="0"/>
                <w:lang w:val="mn-MN"/>
                <w14:ligatures w14:val="none"/>
              </w:rPr>
            </w:pPr>
            <w:r w:rsidRPr="00A21945">
              <w:rPr>
                <w:rFonts w:ascii="Arial" w:hAnsi="Arial" w:cs="Arial"/>
                <w:bCs/>
                <w:color w:val="000000" w:themeColor="text1"/>
                <w:lang w:val="mn-MN"/>
              </w:rPr>
              <w:t>Бусад /амаар болон арьсанд наахаас  бусад аргаар хэрэглэх зориулалттай/</w:t>
            </w:r>
          </w:p>
        </w:tc>
        <w:tc>
          <w:tcPr>
            <w:tcW w:w="1080" w:type="dxa"/>
            <w:shd w:val="clear" w:color="auto" w:fill="FFFFFF" w:themeFill="background1"/>
            <w:vAlign w:val="center"/>
          </w:tcPr>
          <w:p w:rsidR="002D48A3" w:rsidRPr="00A21945" w:rsidRDefault="002D48A3" w:rsidP="00B60ACB">
            <w:pPr>
              <w:autoSpaceDE w:val="0"/>
              <w:autoSpaceDN w:val="0"/>
              <w:spacing w:after="0" w:line="240" w:lineRule="auto"/>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2D48A3" w:rsidRPr="00A21945" w:rsidTr="00B60ACB">
        <w:trPr>
          <w:trHeight w:val="397"/>
        </w:trPr>
        <w:tc>
          <w:tcPr>
            <w:tcW w:w="981" w:type="dxa"/>
            <w:vMerge w:val="restart"/>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85</w:t>
            </w:r>
          </w:p>
        </w:tc>
        <w:tc>
          <w:tcPr>
            <w:tcW w:w="900" w:type="dxa"/>
            <w:vMerge w:val="restart"/>
            <w:vAlign w:val="center"/>
          </w:tcPr>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85.43</w:t>
            </w:r>
          </w:p>
        </w:tc>
        <w:tc>
          <w:tcPr>
            <w:tcW w:w="1440" w:type="dxa"/>
            <w:vAlign w:val="center"/>
          </w:tcPr>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p>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8543.40.00</w:t>
            </w:r>
          </w:p>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5490" w:type="dxa"/>
            <w:vAlign w:val="center"/>
          </w:tcPr>
          <w:p w:rsidR="002D48A3" w:rsidRPr="00A21945" w:rsidRDefault="002D48A3" w:rsidP="00B60ACB">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Электрон тамхи болон түүнтэй төстэй цахилгаанаар ажилладаг ууршуулж татах хэрэгсэл, эд анги:</w:t>
            </w:r>
          </w:p>
          <w:p w:rsidR="002D48A3" w:rsidRPr="00A21945" w:rsidRDefault="002D48A3" w:rsidP="00B60ACB">
            <w:pPr>
              <w:tabs>
                <w:tab w:val="left" w:pos="990"/>
              </w:tabs>
              <w:autoSpaceDE w:val="0"/>
              <w:autoSpaceDN w:val="0"/>
              <w:spacing w:after="0" w:line="240" w:lineRule="auto"/>
              <w:contextualSpacing/>
              <w:jc w:val="both"/>
              <w:rPr>
                <w:rFonts w:ascii="Arial" w:eastAsia="MS Mincho" w:hAnsi="Arial" w:cs="Arial"/>
                <w:kern w:val="0"/>
                <w:lang w:val="mn-MN"/>
                <w14:ligatures w14:val="none"/>
              </w:rPr>
            </w:pPr>
          </w:p>
          <w:p w:rsidR="002D48A3" w:rsidRPr="00A21945" w:rsidRDefault="002D48A3" w:rsidP="00B60ACB">
            <w:pPr>
              <w:numPr>
                <w:ilvl w:val="0"/>
                <w:numId w:val="1"/>
              </w:numPr>
              <w:tabs>
                <w:tab w:val="left" w:pos="990"/>
              </w:tabs>
              <w:autoSpaceDE w:val="0"/>
              <w:autoSpaceDN w:val="0"/>
              <w:spacing w:after="200" w:line="276" w:lineRule="auto"/>
              <w:contextualSpacing/>
              <w:rPr>
                <w:rFonts w:ascii="Arial" w:eastAsia="MS Mincho" w:hAnsi="Arial" w:cs="Arial"/>
                <w:kern w:val="0"/>
                <w:lang w:val="mn-MN"/>
                <w14:ligatures w14:val="none"/>
              </w:rPr>
            </w:pPr>
            <w:r w:rsidRPr="00A21945">
              <w:rPr>
                <w:rFonts w:ascii="Arial" w:eastAsia="MS Mincho" w:hAnsi="Arial" w:cs="Arial"/>
                <w:color w:val="000000" w:themeColor="text1"/>
                <w:kern w:val="0"/>
                <w:lang w:val="mn-MN"/>
                <w14:ligatures w14:val="none"/>
              </w:rPr>
              <w:t xml:space="preserve">Электрон тамхины хэрэгсэл шингэний хамт; </w:t>
            </w:r>
          </w:p>
          <w:p w:rsidR="002D48A3" w:rsidRPr="00A21945" w:rsidRDefault="002D48A3" w:rsidP="00B60ACB">
            <w:pPr>
              <w:numPr>
                <w:ilvl w:val="0"/>
                <w:numId w:val="1"/>
              </w:numPr>
              <w:tabs>
                <w:tab w:val="left" w:pos="990"/>
              </w:tabs>
              <w:autoSpaceDE w:val="0"/>
              <w:autoSpaceDN w:val="0"/>
              <w:spacing w:after="200" w:line="276" w:lineRule="auto"/>
              <w:contextualSpacing/>
              <w:rPr>
                <w:rFonts w:ascii="Arial" w:eastAsia="MS Mincho" w:hAnsi="Arial" w:cs="Arial"/>
                <w:kern w:val="0"/>
                <w:lang w:val="mn-MN"/>
                <w14:ligatures w14:val="none"/>
              </w:rPr>
            </w:pPr>
            <w:r w:rsidRPr="00A21945">
              <w:rPr>
                <w:rFonts w:ascii="Arial" w:eastAsia="MS Mincho" w:hAnsi="Arial" w:cs="Arial"/>
                <w:color w:val="000000" w:themeColor="text1"/>
                <w:kern w:val="0"/>
                <w:lang w:val="mn-MN"/>
                <w14:ligatures w14:val="none"/>
              </w:rPr>
              <w:t>Тамхины цахилгаан халаагч хэрэгсэл /EHTP device/;</w:t>
            </w:r>
          </w:p>
          <w:p w:rsidR="002D48A3" w:rsidRPr="00A21945" w:rsidRDefault="002D48A3" w:rsidP="00B60ACB">
            <w:pPr>
              <w:numPr>
                <w:ilvl w:val="0"/>
                <w:numId w:val="1"/>
              </w:numPr>
              <w:tabs>
                <w:tab w:val="left" w:pos="990"/>
              </w:tabs>
              <w:autoSpaceDE w:val="0"/>
              <w:autoSpaceDN w:val="0"/>
              <w:spacing w:after="200" w:line="276" w:lineRule="auto"/>
              <w:contextualSpacing/>
              <w:rPr>
                <w:rFonts w:ascii="Arial" w:eastAsia="MS Mincho" w:hAnsi="Arial" w:cs="Arial"/>
                <w:kern w:val="0"/>
                <w:sz w:val="22"/>
                <w:szCs w:val="22"/>
                <w:lang w:val="mn-MN"/>
                <w14:ligatures w14:val="none"/>
              </w:rPr>
            </w:pPr>
            <w:r w:rsidRPr="00A21945">
              <w:rPr>
                <w:rFonts w:ascii="Arial" w:eastAsia="MS Mincho" w:hAnsi="Arial" w:cs="Arial"/>
                <w:color w:val="000000" w:themeColor="text1"/>
                <w:kern w:val="0"/>
                <w:lang w:val="mn-MN"/>
                <w14:ligatures w14:val="none"/>
              </w:rPr>
              <w:t>Бусад.</w:t>
            </w:r>
          </w:p>
        </w:tc>
        <w:tc>
          <w:tcPr>
            <w:tcW w:w="1080" w:type="dxa"/>
            <w:vAlign w:val="center"/>
          </w:tcPr>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p>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2D48A3" w:rsidRPr="00A21945" w:rsidTr="00B60ACB">
        <w:trPr>
          <w:trHeight w:val="397"/>
        </w:trPr>
        <w:tc>
          <w:tcPr>
            <w:tcW w:w="981" w:type="dxa"/>
            <w:vMerge/>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p>
        </w:tc>
        <w:tc>
          <w:tcPr>
            <w:tcW w:w="900" w:type="dxa"/>
            <w:vMerge/>
            <w:vAlign w:val="center"/>
          </w:tcPr>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1440" w:type="dxa"/>
            <w:vAlign w:val="center"/>
          </w:tcPr>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8543.90.00</w:t>
            </w:r>
          </w:p>
        </w:tc>
        <w:tc>
          <w:tcPr>
            <w:tcW w:w="5490" w:type="dxa"/>
            <w:vAlign w:val="center"/>
          </w:tcPr>
          <w:p w:rsidR="002D48A3" w:rsidRPr="00A21945" w:rsidRDefault="002D48A3" w:rsidP="00B60ACB">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Дагалдах хэрэгсэл, эд анги</w:t>
            </w:r>
          </w:p>
        </w:tc>
        <w:tc>
          <w:tcPr>
            <w:tcW w:w="1080" w:type="dxa"/>
            <w:vAlign w:val="center"/>
          </w:tcPr>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r w:rsidR="002D48A3" w:rsidRPr="00A21945" w:rsidTr="00B60ACB">
        <w:trPr>
          <w:trHeight w:val="397"/>
        </w:trPr>
        <w:tc>
          <w:tcPr>
            <w:tcW w:w="981" w:type="dxa"/>
            <w:vAlign w:val="center"/>
          </w:tcPr>
          <w:p w:rsidR="002D48A3" w:rsidRPr="00A21945" w:rsidRDefault="002D48A3" w:rsidP="00B60ACB">
            <w:pPr>
              <w:autoSpaceDE w:val="0"/>
              <w:autoSpaceDN w:val="0"/>
              <w:spacing w:after="0" w:line="240" w:lineRule="auto"/>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96</w:t>
            </w:r>
          </w:p>
        </w:tc>
        <w:tc>
          <w:tcPr>
            <w:tcW w:w="900" w:type="dxa"/>
            <w:vAlign w:val="center"/>
          </w:tcPr>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96.14</w:t>
            </w:r>
          </w:p>
        </w:tc>
        <w:tc>
          <w:tcPr>
            <w:tcW w:w="1440" w:type="dxa"/>
            <w:vAlign w:val="center"/>
          </w:tcPr>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r w:rsidRPr="00A21945">
              <w:rPr>
                <w:rFonts w:ascii="Arial" w:eastAsia="MS Mincho" w:hAnsi="Arial" w:cs="Arial"/>
                <w:kern w:val="0"/>
                <w:lang w:val="mn-MN"/>
                <w14:ligatures w14:val="none"/>
              </w:rPr>
              <w:t>9614.00.00</w:t>
            </w:r>
          </w:p>
        </w:tc>
        <w:tc>
          <w:tcPr>
            <w:tcW w:w="5490" w:type="dxa"/>
            <w:vAlign w:val="center"/>
          </w:tcPr>
          <w:p w:rsidR="002D48A3" w:rsidRPr="00A21945" w:rsidRDefault="002D48A3" w:rsidP="00B60ACB">
            <w:pPr>
              <w:tabs>
                <w:tab w:val="left" w:pos="990"/>
              </w:tabs>
              <w:autoSpaceDE w:val="0"/>
              <w:autoSpaceDN w:val="0"/>
              <w:spacing w:after="0" w:line="240" w:lineRule="auto"/>
              <w:contextualSpacing/>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Бүх төрлийн тамхи татах цахилгаан бус хэрэгсэл, эд анги (усан хоолойгоор татах хэрэгсэл хамаарна)</w:t>
            </w:r>
          </w:p>
          <w:p w:rsidR="002D48A3" w:rsidRPr="00A21945" w:rsidRDefault="002D48A3" w:rsidP="00B60ACB">
            <w:pPr>
              <w:tabs>
                <w:tab w:val="left" w:pos="990"/>
              </w:tabs>
              <w:autoSpaceDE w:val="0"/>
              <w:autoSpaceDN w:val="0"/>
              <w:spacing w:after="0" w:line="240" w:lineRule="auto"/>
              <w:contextualSpacing/>
              <w:rPr>
                <w:rFonts w:ascii="Arial" w:eastAsia="MS Mincho" w:hAnsi="Arial" w:cs="Arial"/>
                <w:kern w:val="0"/>
                <w:lang w:val="mn-MN"/>
                <w14:ligatures w14:val="none"/>
              </w:rPr>
            </w:pPr>
          </w:p>
        </w:tc>
        <w:tc>
          <w:tcPr>
            <w:tcW w:w="1080" w:type="dxa"/>
            <w:vAlign w:val="center"/>
          </w:tcPr>
          <w:p w:rsidR="002D48A3" w:rsidRPr="00A21945" w:rsidRDefault="002D48A3" w:rsidP="00B60ACB">
            <w:pPr>
              <w:tabs>
                <w:tab w:val="left" w:pos="990"/>
              </w:tabs>
              <w:autoSpaceDE w:val="0"/>
              <w:autoSpaceDN w:val="0"/>
              <w:spacing w:after="0" w:line="240" w:lineRule="auto"/>
              <w:contextualSpacing/>
              <w:jc w:val="center"/>
              <w:rPr>
                <w:rFonts w:ascii="Arial" w:eastAsia="MS Mincho" w:hAnsi="Arial" w:cs="Arial"/>
                <w:color w:val="000000" w:themeColor="text1"/>
                <w:kern w:val="0"/>
                <w:lang w:val="mn-MN"/>
                <w14:ligatures w14:val="none"/>
              </w:rPr>
            </w:pPr>
            <w:r w:rsidRPr="00A21945">
              <w:rPr>
                <w:rFonts w:ascii="Arial" w:eastAsia="MS Mincho" w:hAnsi="Arial" w:cs="Arial"/>
                <w:color w:val="000000" w:themeColor="text1"/>
                <w:kern w:val="0"/>
                <w:lang w:val="mn-MN"/>
                <w14:ligatures w14:val="none"/>
              </w:rPr>
              <w:t>30</w:t>
            </w:r>
          </w:p>
        </w:tc>
      </w:tr>
    </w:tbl>
    <w:p w:rsidR="002D48A3" w:rsidRPr="00A21945" w:rsidRDefault="002D48A3" w:rsidP="002D48A3">
      <w:pPr>
        <w:autoSpaceDE w:val="0"/>
        <w:autoSpaceDN w:val="0"/>
        <w:spacing w:after="0" w:line="240" w:lineRule="auto"/>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ind w:firstLine="720"/>
        <w:jc w:val="both"/>
        <w:rPr>
          <w:rFonts w:ascii="Arial" w:eastAsia="MS Mincho" w:hAnsi="Arial" w:cs="Arial"/>
          <w:kern w:val="0"/>
          <w:lang w:val="mn-MN"/>
          <w14:ligatures w14:val="none"/>
        </w:rPr>
      </w:pPr>
      <w:r w:rsidRPr="00A21945">
        <w:rPr>
          <w:rFonts w:ascii="Arial" w:eastAsia="MS Mincho" w:hAnsi="Arial" w:cs="Arial"/>
          <w:color w:val="333333"/>
          <w:kern w:val="0"/>
          <w:shd w:val="clear" w:color="auto" w:fill="FFFFFF"/>
          <w:lang w:val="mn-MN"/>
          <w14:ligatures w14:val="none"/>
        </w:rPr>
        <w:lastRenderedPageBreak/>
        <w:t xml:space="preserve">2."Импортын барааны гаалийн албан татварын хувь, хэмжээ батлах тухай" Монгол Улсын Их Хурлын 1999 оны 06 дугаар сарын 03-ны өдрийн 27 дугаар тогтоолын хавсралтын 24 дүгээр бүлгийн </w:t>
      </w:r>
      <w:r w:rsidRPr="00A21945">
        <w:rPr>
          <w:rFonts w:ascii="Arial" w:eastAsia="MS Mincho" w:hAnsi="Arial" w:cs="Arial"/>
          <w:kern w:val="0"/>
          <w:lang w:val="mn-MN"/>
          <w14:ligatures w14:val="none"/>
        </w:rPr>
        <w:t>Янжуур үйлдвэрлэх зориулалттай тамхи</w:t>
      </w:r>
      <w:r w:rsidRPr="00A21945">
        <w:rPr>
          <w:rFonts w:ascii="Arial" w:eastAsia="MS Mincho" w:hAnsi="Arial" w:cs="Arial"/>
          <w:color w:val="333333"/>
          <w:kern w:val="0"/>
          <w:shd w:val="clear" w:color="auto" w:fill="FFFFFF"/>
          <w:lang w:val="mn-MN"/>
          <w14:ligatures w14:val="none"/>
        </w:rPr>
        <w:t xml:space="preserve"> "5" гэснийг "30" гэж, мөн бүлгийн </w:t>
      </w:r>
      <w:r w:rsidRPr="00A21945">
        <w:rPr>
          <w:rFonts w:ascii="Arial" w:eastAsia="MS Mincho" w:hAnsi="Arial" w:cs="Arial"/>
          <w:color w:val="333333"/>
          <w:kern w:val="0"/>
          <w:lang w:val="mn-MN"/>
          <w14:ligatures w14:val="none"/>
        </w:rPr>
        <w:t>“Нэгэн төрлийн болгосон” эсвэл “сэлбэгдсэн тамхи”</w:t>
      </w:r>
      <w:r w:rsidRPr="00A21945">
        <w:rPr>
          <w:rFonts w:ascii="Arial" w:eastAsia="MS Mincho" w:hAnsi="Arial" w:cs="Arial"/>
          <w:color w:val="333333"/>
          <w:kern w:val="0"/>
          <w:shd w:val="clear" w:color="auto" w:fill="FFFFFF"/>
          <w:lang w:val="mn-MN"/>
          <w14:ligatures w14:val="none"/>
        </w:rPr>
        <w:t xml:space="preserve"> "20" гэснийг “30” гэж, мөн бүлгийн Бусад “20” гэснийг “30” гэж тус тус өөрчилсүгэй.</w:t>
      </w:r>
    </w:p>
    <w:p w:rsidR="002D48A3" w:rsidRPr="00A21945" w:rsidRDefault="002D48A3" w:rsidP="002D48A3">
      <w:pPr>
        <w:autoSpaceDE w:val="0"/>
        <w:autoSpaceDN w:val="0"/>
        <w:spacing w:after="0" w:line="240" w:lineRule="auto"/>
        <w:jc w:val="both"/>
        <w:rPr>
          <w:rFonts w:ascii="Arial" w:eastAsia="MS Mincho" w:hAnsi="Arial" w:cs="Arial"/>
          <w:kern w:val="0"/>
          <w:lang w:val="mn-MN"/>
          <w14:ligatures w14:val="none"/>
        </w:rPr>
      </w:pPr>
    </w:p>
    <w:p w:rsidR="002D48A3" w:rsidRPr="00A21945" w:rsidRDefault="002D48A3" w:rsidP="002D48A3">
      <w:pPr>
        <w:spacing w:after="0" w:line="240" w:lineRule="auto"/>
        <w:ind w:firstLine="720"/>
        <w:jc w:val="both"/>
        <w:rPr>
          <w:rFonts w:ascii="Arial" w:eastAsia="MS Mincho" w:hAnsi="Arial" w:cs="Arial"/>
          <w:kern w:val="0"/>
          <w:lang w:val="mn-MN"/>
          <w14:ligatures w14:val="none"/>
        </w:rPr>
      </w:pPr>
      <w:r w:rsidRPr="00A21945">
        <w:rPr>
          <w:rFonts w:ascii="Arial" w:eastAsia="MS Mincho" w:hAnsi="Arial" w:cs="Arial"/>
          <w:kern w:val="0"/>
          <w:lang w:val="mn-MN"/>
          <w14:ligatures w14:val="none"/>
        </w:rPr>
        <w:t xml:space="preserve">3.Энэ тогтоолыг </w:t>
      </w:r>
      <w:r w:rsidRPr="00466B48">
        <w:rPr>
          <w:rFonts w:ascii="Arial" w:hAnsi="Arial" w:cs="Arial"/>
          <w:color w:val="000000" w:themeColor="text1"/>
          <w:lang w:val="mn-MN"/>
        </w:rPr>
        <w:t>2025 оны ... дугаар сарын ...-ны</w:t>
      </w:r>
      <w:r>
        <w:rPr>
          <w:rFonts w:ascii="Arial" w:hAnsi="Arial" w:cs="Arial"/>
          <w:color w:val="000000" w:themeColor="text1"/>
          <w:lang w:val="mn-MN"/>
        </w:rPr>
        <w:t xml:space="preserve">  </w:t>
      </w:r>
      <w:r w:rsidRPr="00786773">
        <w:rPr>
          <w:rFonts w:ascii="Arial" w:hAnsi="Arial" w:cs="Arial"/>
          <w:color w:val="000000" w:themeColor="text1"/>
          <w:lang w:val="mn-MN"/>
        </w:rPr>
        <w:t>өд</w:t>
      </w:r>
      <w:r>
        <w:rPr>
          <w:rFonts w:ascii="Arial" w:hAnsi="Arial" w:cs="Arial"/>
          <w:color w:val="000000" w:themeColor="text1"/>
          <w:lang w:val="mn-MN"/>
        </w:rPr>
        <w:t>ө</w:t>
      </w:r>
      <w:r w:rsidRPr="00786773">
        <w:rPr>
          <w:rFonts w:ascii="Arial" w:hAnsi="Arial" w:cs="Arial"/>
          <w:color w:val="000000" w:themeColor="text1"/>
          <w:lang w:val="mn-MN"/>
        </w:rPr>
        <w:t>р</w:t>
      </w:r>
      <w:r>
        <w:rPr>
          <w:rFonts w:ascii="Arial" w:hAnsi="Arial" w:cs="Arial"/>
          <w:color w:val="000000" w:themeColor="text1"/>
          <w:lang w:val="mn-MN"/>
        </w:rPr>
        <w:t xml:space="preserve"> баталсан</w:t>
      </w:r>
      <w:r w:rsidRPr="00786773">
        <w:rPr>
          <w:rFonts w:ascii="Arial" w:hAnsi="Arial" w:cs="Arial"/>
          <w:color w:val="000000" w:themeColor="text1"/>
          <w:lang w:val="mn-MN"/>
        </w:rPr>
        <w:t xml:space="preserve"> Тамхины хяналтын тухай хуульд нэмэлт, өөрчлөлт оруулах тухай хууль хүчин төгөлдөр болсон </w:t>
      </w:r>
      <w:r>
        <w:rPr>
          <w:rFonts w:ascii="Arial" w:hAnsi="Arial" w:cs="Arial"/>
          <w:color w:val="000000" w:themeColor="text1"/>
          <w:lang w:val="mn-MN"/>
        </w:rPr>
        <w:t>өдрөөс</w:t>
      </w:r>
      <w:r w:rsidRPr="00466B48">
        <w:rPr>
          <w:rFonts w:ascii="Arial" w:hAnsi="Arial" w:cs="Arial"/>
          <w:color w:val="000000" w:themeColor="text1"/>
          <w:lang w:val="mn-MN"/>
        </w:rPr>
        <w:t xml:space="preserve"> эхлэн дагаж </w:t>
      </w:r>
      <w:r w:rsidRPr="00A21945">
        <w:rPr>
          <w:rFonts w:ascii="Arial" w:eastAsia="MS Mincho" w:hAnsi="Arial" w:cs="Arial"/>
          <w:kern w:val="0"/>
          <w:lang w:val="mn-MN"/>
          <w14:ligatures w14:val="none"/>
        </w:rPr>
        <w:t>мөрдсүгэй.</w:t>
      </w:r>
    </w:p>
    <w:p w:rsidR="002D48A3" w:rsidRPr="00A21945" w:rsidRDefault="002D48A3" w:rsidP="002D48A3">
      <w:pPr>
        <w:autoSpaceDE w:val="0"/>
        <w:autoSpaceDN w:val="0"/>
        <w:spacing w:after="0" w:line="240" w:lineRule="auto"/>
        <w:ind w:firstLine="720"/>
        <w:jc w:val="both"/>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ind w:firstLine="720"/>
        <w:jc w:val="both"/>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ind w:firstLine="720"/>
        <w:jc w:val="both"/>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ind w:firstLine="720"/>
        <w:jc w:val="both"/>
        <w:rPr>
          <w:rFonts w:ascii="Arial" w:eastAsia="MS Mincho" w:hAnsi="Arial" w:cs="Arial"/>
          <w:kern w:val="0"/>
          <w:lang w:val="mn-MN"/>
          <w14:ligatures w14:val="none"/>
        </w:rPr>
      </w:pPr>
    </w:p>
    <w:p w:rsidR="002D48A3" w:rsidRPr="00A21945" w:rsidRDefault="002D48A3" w:rsidP="002D48A3">
      <w:pPr>
        <w:autoSpaceDE w:val="0"/>
        <w:autoSpaceDN w:val="0"/>
        <w:spacing w:after="0" w:line="240" w:lineRule="auto"/>
        <w:ind w:firstLine="720"/>
        <w:jc w:val="center"/>
        <w:rPr>
          <w:rFonts w:ascii="Arial" w:eastAsia="MS Mincho" w:hAnsi="Arial" w:cs="Arial"/>
          <w:kern w:val="0"/>
          <w:lang w:val="mn-MN"/>
          <w14:ligatures w14:val="none"/>
        </w:rPr>
      </w:pPr>
      <w:r w:rsidRPr="00A21945">
        <w:rPr>
          <w:rFonts w:ascii="Arial" w:eastAsia="MS Mincho" w:hAnsi="Arial" w:cs="Arial"/>
          <w:kern w:val="0"/>
          <w:lang w:val="mn-MN"/>
          <w14:ligatures w14:val="none"/>
        </w:rPr>
        <w:t>Гарын үсэг</w:t>
      </w:r>
    </w:p>
    <w:p w:rsidR="002D48A3" w:rsidRPr="00A21945" w:rsidRDefault="002D48A3" w:rsidP="002D48A3">
      <w:pPr>
        <w:ind w:firstLine="720"/>
        <w:jc w:val="both"/>
        <w:rPr>
          <w:rFonts w:ascii="Arial" w:hAnsi="Arial" w:cs="Arial"/>
          <w:color w:val="000000" w:themeColor="text1"/>
          <w:lang w:val="mn-MN"/>
        </w:rPr>
      </w:pPr>
    </w:p>
    <w:p w:rsidR="002D48A3" w:rsidRDefault="002D48A3" w:rsidP="002D48A3">
      <w:pPr>
        <w:ind w:firstLine="720"/>
        <w:jc w:val="both"/>
        <w:rPr>
          <w:rFonts w:ascii="Arial" w:hAnsi="Arial" w:cs="Arial"/>
          <w:color w:val="000000" w:themeColor="text1"/>
          <w:lang w:val="mn-MN"/>
        </w:rPr>
      </w:pPr>
    </w:p>
    <w:p w:rsidR="002D48A3" w:rsidRDefault="002D48A3" w:rsidP="002D48A3">
      <w:pPr>
        <w:ind w:firstLine="720"/>
        <w:jc w:val="both"/>
        <w:rPr>
          <w:rFonts w:ascii="Arial" w:hAnsi="Arial" w:cs="Arial"/>
          <w:color w:val="000000" w:themeColor="text1"/>
          <w:lang w:val="mn-MN"/>
        </w:rPr>
      </w:pPr>
    </w:p>
    <w:p w:rsidR="002D48A3" w:rsidRDefault="002D48A3" w:rsidP="002D48A3">
      <w:pPr>
        <w:ind w:firstLine="720"/>
        <w:jc w:val="both"/>
        <w:rPr>
          <w:rFonts w:ascii="Arial" w:hAnsi="Arial" w:cs="Arial"/>
          <w:color w:val="000000" w:themeColor="text1"/>
          <w:lang w:val="mn-MN"/>
        </w:rPr>
      </w:pPr>
    </w:p>
    <w:p w:rsidR="002D48A3" w:rsidRDefault="002D48A3" w:rsidP="002D48A3">
      <w:pPr>
        <w:ind w:firstLine="720"/>
        <w:jc w:val="both"/>
        <w:rPr>
          <w:rFonts w:ascii="Arial" w:hAnsi="Arial" w:cs="Arial"/>
          <w:color w:val="000000" w:themeColor="text1"/>
          <w:lang w:val="mn-MN"/>
        </w:rPr>
      </w:pPr>
    </w:p>
    <w:p w:rsidR="002D48A3" w:rsidRDefault="002D48A3" w:rsidP="002D48A3">
      <w:pPr>
        <w:ind w:firstLine="720"/>
        <w:jc w:val="both"/>
        <w:rPr>
          <w:rFonts w:ascii="Arial" w:hAnsi="Arial" w:cs="Arial"/>
          <w:color w:val="000000" w:themeColor="text1"/>
          <w:lang w:val="mn-MN"/>
        </w:rPr>
      </w:pPr>
    </w:p>
    <w:p w:rsidR="002D48A3" w:rsidRDefault="002D48A3" w:rsidP="002D48A3">
      <w:pPr>
        <w:jc w:val="both"/>
        <w:rPr>
          <w:rFonts w:ascii="Arial" w:hAnsi="Arial" w:cs="Arial"/>
          <w:color w:val="000000" w:themeColor="text1"/>
          <w:lang w:val="mn-MN"/>
        </w:rPr>
      </w:pPr>
    </w:p>
    <w:p w:rsidR="002D48A3" w:rsidRPr="00A528EB" w:rsidRDefault="002D48A3" w:rsidP="002D48A3">
      <w:pPr>
        <w:tabs>
          <w:tab w:val="left" w:pos="2694"/>
        </w:tabs>
        <w:spacing w:after="120" w:line="240" w:lineRule="auto"/>
        <w:contextualSpacing/>
        <w:jc w:val="right"/>
        <w:rPr>
          <w:rFonts w:ascii="Arial" w:hAnsi="Arial" w:cs="Arial"/>
          <w:noProof/>
          <w:lang w:val="mn-MN"/>
        </w:rPr>
      </w:pPr>
      <w:r w:rsidRPr="00A528EB">
        <w:rPr>
          <w:rFonts w:ascii="Arial" w:hAnsi="Arial" w:cs="Arial"/>
          <w:noProof/>
          <w:lang w:val="da-DK"/>
        </w:rPr>
        <w:t>Төсөл</w:t>
      </w:r>
    </w:p>
    <w:p w:rsidR="002D48A3" w:rsidRPr="00624514" w:rsidRDefault="002D48A3" w:rsidP="002D48A3">
      <w:pPr>
        <w:spacing w:after="0" w:line="240" w:lineRule="auto"/>
        <w:contextualSpacing/>
        <w:jc w:val="center"/>
        <w:rPr>
          <w:rFonts w:ascii="Arial" w:hAnsi="Arial" w:cs="Arial"/>
          <w:b/>
          <w:noProof/>
          <w:lang w:val="mn-MN"/>
        </w:rPr>
      </w:pPr>
      <w:r>
        <w:rPr>
          <w:rFonts w:ascii="Arial" w:hAnsi="Arial" w:cs="Arial"/>
          <w:b/>
          <w:noProof/>
          <w:lang w:val="da-DK"/>
        </w:rPr>
        <w:t>МОНГОЛ УЛСЫН ХУУЛЬ</w:t>
      </w:r>
    </w:p>
    <w:p w:rsidR="002D48A3" w:rsidRDefault="002D48A3" w:rsidP="002D48A3">
      <w:pPr>
        <w:spacing w:after="0" w:line="240" w:lineRule="auto"/>
        <w:contextualSpacing/>
        <w:jc w:val="center"/>
        <w:rPr>
          <w:rFonts w:ascii="Arial" w:hAnsi="Arial" w:cs="Arial"/>
          <w:bCs/>
          <w:noProof/>
          <w:lang w:val="da-DK"/>
        </w:rPr>
      </w:pPr>
    </w:p>
    <w:p w:rsidR="002D48A3" w:rsidRDefault="002D48A3" w:rsidP="002D48A3">
      <w:pPr>
        <w:spacing w:after="0" w:line="240" w:lineRule="auto"/>
        <w:contextualSpacing/>
        <w:rPr>
          <w:rFonts w:ascii="Arial" w:hAnsi="Arial" w:cs="Arial"/>
          <w:noProof/>
          <w:lang w:val="mn-MN"/>
        </w:rPr>
      </w:pPr>
      <w:r>
        <w:rPr>
          <w:rFonts w:ascii="Arial" w:hAnsi="Arial" w:cs="Arial"/>
          <w:noProof/>
          <w:lang w:val="da-DK"/>
        </w:rPr>
        <w:t xml:space="preserve">2025 оны ... дугаар </w:t>
      </w:r>
      <w:r>
        <w:rPr>
          <w:rFonts w:ascii="Arial" w:hAnsi="Arial" w:cs="Arial"/>
          <w:noProof/>
          <w:lang w:val="da-DK"/>
        </w:rPr>
        <w:tab/>
        <w:t xml:space="preserve">                     </w:t>
      </w:r>
      <w:r>
        <w:rPr>
          <w:rFonts w:ascii="Arial" w:hAnsi="Arial" w:cs="Arial"/>
          <w:noProof/>
          <w:lang w:val="da-DK"/>
        </w:rPr>
        <w:tab/>
      </w:r>
      <w:r>
        <w:rPr>
          <w:rFonts w:ascii="Arial" w:hAnsi="Arial" w:cs="Arial"/>
          <w:noProof/>
          <w:lang w:val="da-DK"/>
        </w:rPr>
        <w:tab/>
      </w:r>
      <w:r>
        <w:rPr>
          <w:rFonts w:ascii="Arial" w:hAnsi="Arial" w:cs="Arial"/>
          <w:noProof/>
          <w:lang w:val="da-DK"/>
        </w:rPr>
        <w:tab/>
      </w:r>
      <w:r>
        <w:rPr>
          <w:rFonts w:ascii="Arial" w:hAnsi="Arial" w:cs="Arial"/>
          <w:noProof/>
          <w:lang w:val="da-DK"/>
        </w:rPr>
        <w:tab/>
      </w:r>
      <w:r>
        <w:rPr>
          <w:rFonts w:ascii="Arial" w:hAnsi="Arial" w:cs="Arial"/>
          <w:noProof/>
          <w:lang w:val="mn-MN"/>
        </w:rPr>
        <w:t xml:space="preserve">                   </w:t>
      </w:r>
      <w:r>
        <w:rPr>
          <w:rFonts w:ascii="Arial" w:hAnsi="Arial" w:cs="Arial"/>
          <w:noProof/>
          <w:lang w:val="da-DK"/>
        </w:rPr>
        <w:t>Улаанбаатар</w:t>
      </w:r>
      <w:r>
        <w:rPr>
          <w:rFonts w:ascii="Arial" w:hAnsi="Arial" w:cs="Arial"/>
          <w:noProof/>
          <w:lang w:val="mn-MN"/>
        </w:rPr>
        <w:t xml:space="preserve"> хот</w:t>
      </w:r>
    </w:p>
    <w:p w:rsidR="002D48A3" w:rsidRDefault="002D48A3" w:rsidP="002D48A3">
      <w:pPr>
        <w:spacing w:after="0" w:line="240" w:lineRule="auto"/>
        <w:contextualSpacing/>
        <w:rPr>
          <w:rFonts w:ascii="Arial" w:hAnsi="Arial" w:cs="Arial"/>
          <w:noProof/>
          <w:lang w:val="da-DK"/>
        </w:rPr>
      </w:pPr>
      <w:r>
        <w:rPr>
          <w:rFonts w:ascii="Arial" w:hAnsi="Arial" w:cs="Arial"/>
          <w:noProof/>
          <w:lang w:val="da-DK"/>
        </w:rPr>
        <w:t xml:space="preserve"> сарын ...-ны өдөр                                                                                                        </w:t>
      </w:r>
    </w:p>
    <w:p w:rsidR="002D48A3" w:rsidRDefault="002D48A3" w:rsidP="002D48A3">
      <w:pPr>
        <w:spacing w:after="0"/>
        <w:rPr>
          <w:rFonts w:ascii="Arial" w:hAnsi="Arial" w:cs="Arial"/>
          <w:b/>
          <w:bCs/>
          <w:lang w:val="mn-MN"/>
        </w:rPr>
      </w:pPr>
    </w:p>
    <w:p w:rsidR="002D48A3" w:rsidRPr="00624514" w:rsidRDefault="002D48A3" w:rsidP="002D48A3">
      <w:pPr>
        <w:spacing w:after="0"/>
        <w:jc w:val="center"/>
        <w:rPr>
          <w:rFonts w:ascii="Arial" w:eastAsia="Times New Roman" w:hAnsi="Arial" w:cs="Arial"/>
          <w:b/>
          <w:bCs/>
          <w:lang w:val="mn-MN"/>
        </w:rPr>
      </w:pPr>
      <w:r w:rsidRPr="00624514">
        <w:rPr>
          <w:rFonts w:ascii="Arial" w:eastAsia="Times New Roman" w:hAnsi="Arial" w:cs="Arial"/>
          <w:b/>
          <w:bCs/>
          <w:lang w:val="mn-MN"/>
        </w:rPr>
        <w:t>ТАМХИНЫ ХЯНАЛТЫН ТУХАЙ ХУУЛЬД НЭМЭЛТ, ӨӨРЧЛӨЛТ</w:t>
      </w:r>
    </w:p>
    <w:p w:rsidR="002D48A3" w:rsidRPr="00624514" w:rsidRDefault="002D48A3" w:rsidP="002D48A3">
      <w:pPr>
        <w:spacing w:after="0"/>
        <w:jc w:val="center"/>
        <w:rPr>
          <w:rFonts w:ascii="Arial" w:eastAsia="Times New Roman" w:hAnsi="Arial" w:cs="Arial"/>
          <w:b/>
          <w:bCs/>
          <w:lang w:val="mn-MN"/>
        </w:rPr>
      </w:pPr>
      <w:r w:rsidRPr="00624514">
        <w:rPr>
          <w:rFonts w:ascii="Arial" w:eastAsia="Times New Roman" w:hAnsi="Arial" w:cs="Arial"/>
          <w:b/>
          <w:bCs/>
          <w:lang w:val="mn-MN"/>
        </w:rPr>
        <w:t>ОРУУЛАХ ТУХАЙ ХУУЛИЙГ ДАГАЖ</w:t>
      </w:r>
      <w:r w:rsidRPr="00624514">
        <w:rPr>
          <w:rFonts w:ascii="Arial" w:hAnsi="Arial" w:cs="Arial"/>
          <w:b/>
          <w:bCs/>
          <w:lang w:val="mn-MN"/>
        </w:rPr>
        <w:t xml:space="preserve"> </w:t>
      </w:r>
      <w:r w:rsidRPr="00624514">
        <w:rPr>
          <w:rFonts w:ascii="Arial" w:eastAsia="Times New Roman" w:hAnsi="Arial" w:cs="Arial"/>
          <w:b/>
          <w:bCs/>
          <w:lang w:val="mn-MN"/>
        </w:rPr>
        <w:t>МӨРДӨХ</w:t>
      </w:r>
    </w:p>
    <w:p w:rsidR="002D48A3" w:rsidRDefault="002D48A3" w:rsidP="002D48A3">
      <w:pPr>
        <w:spacing w:after="0"/>
        <w:jc w:val="center"/>
        <w:rPr>
          <w:rFonts w:ascii="Arial" w:hAnsi="Arial" w:cs="Arial"/>
          <w:b/>
          <w:bCs/>
          <w:lang w:val="mn-MN"/>
        </w:rPr>
      </w:pPr>
      <w:r w:rsidRPr="00624514">
        <w:rPr>
          <w:rFonts w:ascii="Arial" w:eastAsia="Times New Roman" w:hAnsi="Arial" w:cs="Arial"/>
          <w:b/>
          <w:bCs/>
          <w:lang w:val="mn-MN"/>
        </w:rPr>
        <w:t xml:space="preserve"> ЖУРМЫН ТУХАЙ</w:t>
      </w:r>
    </w:p>
    <w:p w:rsidR="002D48A3" w:rsidRDefault="002D48A3" w:rsidP="002D48A3">
      <w:pPr>
        <w:spacing w:after="0"/>
        <w:jc w:val="both"/>
        <w:rPr>
          <w:rFonts w:ascii="Arial" w:eastAsia="Times New Roman" w:hAnsi="Arial" w:cs="Arial"/>
          <w:lang w:val="mn-MN"/>
        </w:rPr>
      </w:pPr>
    </w:p>
    <w:p w:rsidR="002D48A3" w:rsidRPr="001E5BAD" w:rsidRDefault="002D48A3" w:rsidP="002D48A3">
      <w:pPr>
        <w:shd w:val="clear" w:color="auto" w:fill="FFFFFF"/>
        <w:spacing w:after="0" w:line="240" w:lineRule="auto"/>
        <w:ind w:firstLine="720"/>
        <w:jc w:val="both"/>
        <w:rPr>
          <w:rFonts w:ascii="Arial" w:eastAsia="Times New Roman" w:hAnsi="Arial" w:cs="Arial"/>
          <w:kern w:val="0"/>
          <w:lang w:val="mn-MN"/>
          <w14:ligatures w14:val="none"/>
        </w:rPr>
      </w:pPr>
      <w:r w:rsidRPr="001E5BAD">
        <w:rPr>
          <w:rFonts w:ascii="Arial" w:eastAsia="Times New Roman" w:hAnsi="Arial" w:cs="Arial"/>
          <w:b/>
          <w:kern w:val="0"/>
          <w:lang w:val="mn-MN"/>
          <w14:ligatures w14:val="none"/>
        </w:rPr>
        <w:t>1 дүгээр зүйл</w:t>
      </w:r>
      <w:r w:rsidRPr="001E5BAD">
        <w:rPr>
          <w:rFonts w:ascii="Arial" w:eastAsia="Times New Roman" w:hAnsi="Arial" w:cs="Arial"/>
          <w:kern w:val="0"/>
          <w:lang w:val="mn-MN"/>
          <w14:ligatures w14:val="none"/>
        </w:rPr>
        <w:t>.</w:t>
      </w:r>
      <w:r>
        <w:rPr>
          <w:rFonts w:ascii="Arial" w:eastAsia="Times New Roman" w:hAnsi="Arial" w:cs="Arial"/>
          <w:kern w:val="0"/>
          <w:lang w:val="mn-MN"/>
          <w14:ligatures w14:val="none"/>
        </w:rPr>
        <w:t xml:space="preserve">2025 оны ... дугаар сарын ...-ны өдрийн </w:t>
      </w:r>
      <w:r w:rsidRPr="001E5BAD">
        <w:rPr>
          <w:rFonts w:ascii="Arial" w:eastAsia="Times New Roman" w:hAnsi="Arial" w:cs="Arial"/>
          <w:kern w:val="0"/>
          <w:lang w:val="mn-MN"/>
          <w14:ligatures w14:val="none"/>
        </w:rPr>
        <w:t>Тамхины хяналтын тухай хуульд нэмэлт, өөрчлөлт оруулах тухай хуулийг хэрэгжүүлэх бэлтгэл ажлы</w:t>
      </w:r>
      <w:r>
        <w:rPr>
          <w:rFonts w:ascii="Arial" w:eastAsia="Times New Roman" w:hAnsi="Arial" w:cs="Arial"/>
          <w:kern w:val="0"/>
          <w:lang w:val="mn-MN"/>
          <w14:ligatures w14:val="none"/>
        </w:rPr>
        <w:t xml:space="preserve">г хангах </w:t>
      </w:r>
      <w:r w:rsidRPr="001E5BAD">
        <w:rPr>
          <w:rFonts w:ascii="Arial" w:eastAsia="Times New Roman" w:hAnsi="Arial" w:cs="Arial"/>
          <w:kern w:val="0"/>
          <w:lang w:val="mn-MN"/>
          <w14:ligatures w14:val="none"/>
        </w:rPr>
        <w:t>хүрээнд төрийн байгууллагууд дараах арга хэмжээг авч хэрэгжүүлнэ:</w:t>
      </w:r>
    </w:p>
    <w:p w:rsidR="002D48A3" w:rsidRPr="001E5BAD" w:rsidRDefault="002D48A3" w:rsidP="002D48A3">
      <w:pPr>
        <w:shd w:val="clear" w:color="auto" w:fill="FFFFFF"/>
        <w:spacing w:after="0" w:line="240" w:lineRule="auto"/>
        <w:ind w:firstLine="720"/>
        <w:jc w:val="both"/>
        <w:rPr>
          <w:rFonts w:ascii="Arial" w:eastAsia="Times New Roman" w:hAnsi="Arial" w:cs="Arial"/>
          <w:kern w:val="0"/>
          <w:lang w:val="mn-MN"/>
          <w14:ligatures w14:val="none"/>
        </w:rPr>
      </w:pPr>
    </w:p>
    <w:p w:rsidR="002D48A3" w:rsidRPr="00624514" w:rsidRDefault="002D48A3" w:rsidP="002D48A3">
      <w:pPr>
        <w:spacing w:after="0" w:line="240" w:lineRule="auto"/>
        <w:ind w:firstLine="720"/>
        <w:jc w:val="both"/>
        <w:rPr>
          <w:rFonts w:ascii="Arial" w:eastAsia="Times New Roman" w:hAnsi="Arial" w:cs="Arial"/>
          <w:kern w:val="0"/>
          <w:lang w:val="mn-MN"/>
          <w14:ligatures w14:val="none"/>
        </w:rPr>
      </w:pPr>
      <w:r>
        <w:rPr>
          <w:rFonts w:ascii="Arial" w:eastAsia="Times New Roman" w:hAnsi="Arial" w:cs="Arial"/>
          <w:kern w:val="0"/>
          <w:lang w:val="mn-MN"/>
          <w14:ligatures w14:val="none"/>
        </w:rPr>
        <w:t>1.1.</w:t>
      </w:r>
      <w:r w:rsidRPr="00624514">
        <w:rPr>
          <w:rFonts w:ascii="Arial" w:eastAsia="Times New Roman" w:hAnsi="Arial" w:cs="Arial"/>
          <w:lang w:val="mn-MN"/>
        </w:rPr>
        <w:t xml:space="preserve">Тамхины хяналтын тухай хуулиар </w:t>
      </w:r>
      <w:r>
        <w:rPr>
          <w:rFonts w:ascii="Arial" w:eastAsia="Times New Roman" w:hAnsi="Arial" w:cs="Arial"/>
          <w:lang w:val="mn-MN"/>
        </w:rPr>
        <w:t xml:space="preserve">стандарт, хэм хэмжээний акт батлах </w:t>
      </w:r>
      <w:r w:rsidRPr="00624514">
        <w:rPr>
          <w:rFonts w:ascii="Arial" w:eastAsia="Times New Roman" w:hAnsi="Arial" w:cs="Arial"/>
          <w:lang w:val="mn-MN"/>
        </w:rPr>
        <w:t xml:space="preserve">эрх олгосон </w:t>
      </w:r>
      <w:r>
        <w:rPr>
          <w:rFonts w:ascii="Arial" w:eastAsia="Times New Roman" w:hAnsi="Arial" w:cs="Arial"/>
          <w:lang w:val="mn-MN"/>
        </w:rPr>
        <w:t xml:space="preserve">Засгийн газар, </w:t>
      </w:r>
      <w:r w:rsidRPr="00624514">
        <w:rPr>
          <w:rFonts w:ascii="Arial" w:eastAsia="Times New Roman" w:hAnsi="Arial" w:cs="Arial"/>
          <w:lang w:val="mn-MN"/>
        </w:rPr>
        <w:t xml:space="preserve">төрийн </w:t>
      </w:r>
      <w:r>
        <w:rPr>
          <w:rFonts w:ascii="Arial" w:eastAsia="Times New Roman" w:hAnsi="Arial" w:cs="Arial"/>
          <w:lang w:val="mn-MN"/>
        </w:rPr>
        <w:t>захиргааны төв</w:t>
      </w:r>
      <w:r w:rsidRPr="00624514">
        <w:rPr>
          <w:rFonts w:ascii="Arial" w:eastAsia="Times New Roman" w:hAnsi="Arial" w:cs="Arial"/>
          <w:lang w:val="mn-MN"/>
        </w:rPr>
        <w:t xml:space="preserve"> байгууллагууд</w:t>
      </w:r>
      <w:r>
        <w:rPr>
          <w:rFonts w:ascii="Arial" w:eastAsia="Times New Roman" w:hAnsi="Arial" w:cs="Arial"/>
          <w:lang w:val="mn-MN"/>
        </w:rPr>
        <w:t xml:space="preserve">, </w:t>
      </w:r>
      <w:r w:rsidRPr="00624514">
        <w:rPr>
          <w:rFonts w:ascii="Arial" w:hAnsi="Arial" w:cs="Arial"/>
          <w:color w:val="000000" w:themeColor="text1"/>
          <w:lang w:val="mn-MN"/>
        </w:rPr>
        <w:t xml:space="preserve">Стандартчиллын Үндэсний зөвлөл </w:t>
      </w:r>
      <w:r>
        <w:rPr>
          <w:rFonts w:ascii="Arial" w:eastAsia="Times New Roman" w:hAnsi="Arial" w:cs="Arial"/>
          <w:lang w:val="mn-MN"/>
        </w:rPr>
        <w:t xml:space="preserve">тус </w:t>
      </w:r>
      <w:r w:rsidRPr="00624514">
        <w:rPr>
          <w:rFonts w:ascii="Arial" w:eastAsia="Times New Roman" w:hAnsi="Arial" w:cs="Arial"/>
          <w:lang w:val="mn-MN"/>
        </w:rPr>
        <w:t xml:space="preserve">хуульд нийцүүлэн </w:t>
      </w:r>
      <w:r>
        <w:rPr>
          <w:rFonts w:ascii="Arial" w:eastAsia="Times New Roman" w:hAnsi="Arial" w:cs="Arial"/>
          <w:lang w:val="mn-MN"/>
        </w:rPr>
        <w:t>холбогдох</w:t>
      </w:r>
      <w:r w:rsidRPr="00624514">
        <w:rPr>
          <w:rFonts w:ascii="Arial" w:eastAsia="Times New Roman" w:hAnsi="Arial" w:cs="Arial"/>
          <w:lang w:val="mn-MN"/>
        </w:rPr>
        <w:t xml:space="preserve"> дүрэм, журам, стандарт, загв</w:t>
      </w:r>
      <w:r>
        <w:rPr>
          <w:rFonts w:ascii="Arial" w:eastAsia="Times New Roman" w:hAnsi="Arial" w:cs="Arial"/>
          <w:lang w:val="mn-MN"/>
        </w:rPr>
        <w:t>а</w:t>
      </w:r>
      <w:r w:rsidRPr="00624514">
        <w:rPr>
          <w:rFonts w:ascii="Arial" w:eastAsia="Times New Roman" w:hAnsi="Arial" w:cs="Arial"/>
          <w:lang w:val="mn-MN"/>
        </w:rPr>
        <w:t xml:space="preserve">рыг </w:t>
      </w:r>
      <w:r>
        <w:rPr>
          <w:rFonts w:ascii="Arial" w:eastAsia="Times New Roman" w:hAnsi="Arial" w:cs="Arial"/>
          <w:lang w:val="mn-MN"/>
        </w:rPr>
        <w:t xml:space="preserve">2025 оны ... дугаар сарын ...-ны өдөр баталсан Тамхины хяналтын тухай хуульд нэмэлт, өөрчлөлт оруулах тухай хууль хүчин төгөлдөр үйлчлэхээс өмнө </w:t>
      </w:r>
      <w:r w:rsidRPr="00624514">
        <w:rPr>
          <w:rFonts w:ascii="Arial" w:eastAsia="Times New Roman" w:hAnsi="Arial" w:cs="Arial"/>
          <w:kern w:val="0"/>
          <w:lang w:val="mn-MN"/>
          <w14:ligatures w14:val="none"/>
        </w:rPr>
        <w:t>шинэчлэн баталж, мөрдүүлэх бэлтгэл ажлыг хангах;</w:t>
      </w:r>
    </w:p>
    <w:p w:rsidR="002D48A3" w:rsidRPr="00624514" w:rsidRDefault="002D48A3" w:rsidP="002D48A3">
      <w:pPr>
        <w:autoSpaceDE w:val="0"/>
        <w:autoSpaceDN w:val="0"/>
        <w:spacing w:after="0" w:line="240" w:lineRule="auto"/>
        <w:jc w:val="both"/>
        <w:rPr>
          <w:lang w:val="mn-MN"/>
        </w:rPr>
      </w:pPr>
    </w:p>
    <w:p w:rsidR="002D48A3" w:rsidRDefault="002D48A3" w:rsidP="002D48A3">
      <w:pPr>
        <w:spacing w:after="0" w:line="240" w:lineRule="auto"/>
        <w:ind w:firstLine="720"/>
        <w:jc w:val="both"/>
        <w:rPr>
          <w:rFonts w:ascii="Arial" w:eastAsia="Times New Roman" w:hAnsi="Arial" w:cs="Arial"/>
          <w:lang w:val="mn-MN"/>
        </w:rPr>
      </w:pPr>
      <w:r w:rsidRPr="00537B01">
        <w:rPr>
          <w:rFonts w:ascii="Arial" w:eastAsia="Times New Roman" w:hAnsi="Arial" w:cs="Arial"/>
          <w:lang w:val="mn-MN"/>
        </w:rPr>
        <w:t>1.2.Эрүүл мэндийн асуудал эрхэлсэн төрийн захиргааны төв байгууллага нь</w:t>
      </w:r>
      <w:r>
        <w:rPr>
          <w:rFonts w:ascii="Arial" w:eastAsia="Times New Roman" w:hAnsi="Arial" w:cs="Arial"/>
          <w:lang w:val="mn-MN"/>
        </w:rPr>
        <w:t xml:space="preserve"> дараах арга хэмжээг авах: </w:t>
      </w:r>
    </w:p>
    <w:p w:rsidR="002D48A3" w:rsidRPr="00537B01" w:rsidRDefault="002D48A3" w:rsidP="002D48A3">
      <w:pPr>
        <w:tabs>
          <w:tab w:val="left" w:pos="720"/>
          <w:tab w:val="left" w:pos="1170"/>
        </w:tabs>
        <w:spacing w:after="0" w:line="240" w:lineRule="auto"/>
        <w:ind w:firstLine="994"/>
        <w:jc w:val="both"/>
        <w:rPr>
          <w:rFonts w:ascii="Arial" w:eastAsia="Times New Roman" w:hAnsi="Arial" w:cs="Arial"/>
          <w:lang w:val="mn-MN"/>
        </w:rPr>
      </w:pPr>
      <w:r w:rsidRPr="00537B01">
        <w:rPr>
          <w:rFonts w:ascii="Arial" w:eastAsia="Times New Roman" w:hAnsi="Arial" w:cs="Arial"/>
          <w:lang w:val="mn-MN"/>
        </w:rPr>
        <w:tab/>
      </w:r>
      <w:r w:rsidRPr="00537B01">
        <w:rPr>
          <w:rFonts w:ascii="Arial" w:eastAsia="Times New Roman" w:hAnsi="Arial" w:cs="Arial"/>
          <w:lang w:val="mn-MN"/>
        </w:rPr>
        <w:tab/>
      </w:r>
    </w:p>
    <w:p w:rsidR="002D48A3" w:rsidRPr="00537B01" w:rsidRDefault="002D48A3" w:rsidP="002D48A3">
      <w:pPr>
        <w:tabs>
          <w:tab w:val="left" w:pos="720"/>
          <w:tab w:val="left" w:pos="1170"/>
        </w:tabs>
        <w:spacing w:after="0" w:line="240" w:lineRule="auto"/>
        <w:ind w:firstLine="994"/>
        <w:jc w:val="both"/>
        <w:rPr>
          <w:rFonts w:ascii="Arial" w:eastAsia="Times New Roman" w:hAnsi="Arial" w:cs="Arial"/>
          <w:lang w:val="mn-MN"/>
        </w:rPr>
      </w:pPr>
      <w:r w:rsidRPr="00537B01">
        <w:rPr>
          <w:rFonts w:ascii="Arial" w:eastAsia="Times New Roman" w:hAnsi="Arial" w:cs="Arial"/>
          <w:lang w:val="mn-MN"/>
        </w:rPr>
        <w:lastRenderedPageBreak/>
        <w:tab/>
      </w:r>
      <w:r>
        <w:rPr>
          <w:rFonts w:ascii="Arial" w:eastAsia="Times New Roman" w:hAnsi="Arial" w:cs="Arial"/>
          <w:lang w:val="mn-MN"/>
        </w:rPr>
        <w:t>1.2.1.</w:t>
      </w:r>
      <w:r w:rsidRPr="00537B01">
        <w:rPr>
          <w:rFonts w:ascii="Arial" w:eastAsia="Times New Roman" w:hAnsi="Arial" w:cs="Arial"/>
          <w:lang w:val="mn-MN"/>
        </w:rPr>
        <w:t>тамхин</w:t>
      </w:r>
      <w:r>
        <w:rPr>
          <w:rFonts w:ascii="Arial" w:eastAsia="Times New Roman" w:hAnsi="Arial" w:cs="Arial"/>
          <w:lang w:val="mn-MN"/>
        </w:rPr>
        <w:t>ы хамаарл</w:t>
      </w:r>
      <w:r w:rsidRPr="00537B01">
        <w:rPr>
          <w:rFonts w:ascii="Arial" w:eastAsia="Times New Roman" w:hAnsi="Arial" w:cs="Arial"/>
          <w:lang w:val="mn-MN"/>
        </w:rPr>
        <w:t>аас гар</w:t>
      </w:r>
      <w:r>
        <w:rPr>
          <w:rFonts w:ascii="Arial" w:eastAsia="Times New Roman" w:hAnsi="Arial" w:cs="Arial"/>
          <w:lang w:val="mn-MN"/>
        </w:rPr>
        <w:t>г</w:t>
      </w:r>
      <w:r w:rsidRPr="00537B01">
        <w:rPr>
          <w:rFonts w:ascii="Arial" w:eastAsia="Times New Roman" w:hAnsi="Arial" w:cs="Arial"/>
          <w:lang w:val="mn-MN"/>
        </w:rPr>
        <w:t>ах</w:t>
      </w:r>
      <w:r>
        <w:rPr>
          <w:rFonts w:ascii="Arial" w:eastAsia="Times New Roman" w:hAnsi="Arial" w:cs="Arial"/>
          <w:lang w:val="mn-MN"/>
        </w:rPr>
        <w:t xml:space="preserve"> эрүүл мэндийн</w:t>
      </w:r>
      <w:r w:rsidRPr="00537B01">
        <w:rPr>
          <w:rFonts w:ascii="Arial" w:eastAsia="Times New Roman" w:hAnsi="Arial" w:cs="Arial"/>
          <w:lang w:val="mn-MN"/>
        </w:rPr>
        <w:t xml:space="preserve"> тусламж үйлчилгээний чанар, хүртээмжийг сайжруула</w:t>
      </w:r>
      <w:r>
        <w:rPr>
          <w:rFonts w:ascii="Arial" w:eastAsia="Times New Roman" w:hAnsi="Arial" w:cs="Arial"/>
          <w:lang w:val="mn-MN"/>
        </w:rPr>
        <w:t>х</w:t>
      </w:r>
      <w:r w:rsidRPr="00537B01">
        <w:rPr>
          <w:rFonts w:ascii="Arial" w:eastAsia="Times New Roman" w:hAnsi="Arial" w:cs="Arial"/>
          <w:lang w:val="mn-MN"/>
        </w:rPr>
        <w:t xml:space="preserve"> төлөвлөгөө</w:t>
      </w:r>
      <w:r>
        <w:rPr>
          <w:rFonts w:ascii="Arial" w:eastAsia="Times New Roman" w:hAnsi="Arial" w:cs="Arial"/>
          <w:lang w:val="mn-MN"/>
        </w:rPr>
        <w:t xml:space="preserve">г 2025 оны ... дугаар сарын ...-ны өдөр баталсан Тамхины хяналтын тухай хуульд нэмэлт, өөрчлөлт оруулах тухай хууль хүчин төгөлдөр үйлчлэхээс өмнө </w:t>
      </w:r>
      <w:r w:rsidRPr="00537B01">
        <w:rPr>
          <w:rFonts w:ascii="Arial" w:eastAsia="Times New Roman" w:hAnsi="Arial" w:cs="Arial"/>
          <w:lang w:val="mn-MN"/>
        </w:rPr>
        <w:t>боловсруулж</w:t>
      </w:r>
      <w:r>
        <w:rPr>
          <w:rFonts w:ascii="Arial" w:eastAsia="Times New Roman" w:hAnsi="Arial" w:cs="Arial"/>
          <w:lang w:val="mn-MN"/>
        </w:rPr>
        <w:t>, эмчилгээ үйлчилгээг хэвийн явуулах, хуулийн хэрэгжилтийг хангах арга хэмжээ авах</w:t>
      </w:r>
      <w:r w:rsidRPr="00537B01">
        <w:rPr>
          <w:rFonts w:ascii="Arial" w:eastAsia="Times New Roman" w:hAnsi="Arial" w:cs="Arial"/>
          <w:lang w:val="mn-MN"/>
        </w:rPr>
        <w:t>;</w:t>
      </w:r>
    </w:p>
    <w:p w:rsidR="002D48A3" w:rsidRPr="00537B01" w:rsidRDefault="002D48A3" w:rsidP="002D48A3">
      <w:pPr>
        <w:spacing w:after="0" w:line="240" w:lineRule="auto"/>
        <w:jc w:val="both"/>
        <w:rPr>
          <w:rStyle w:val="Strong"/>
          <w:lang w:val="mn-MN"/>
        </w:rPr>
      </w:pPr>
      <w:r w:rsidRPr="00537B01">
        <w:rPr>
          <w:rFonts w:ascii="Arial" w:hAnsi="Arial" w:cs="Arial"/>
          <w:lang w:val="mn-MN"/>
        </w:rPr>
        <w:t>    </w:t>
      </w:r>
    </w:p>
    <w:p w:rsidR="002D48A3" w:rsidRPr="00537B01" w:rsidRDefault="002D48A3" w:rsidP="002D48A3">
      <w:pPr>
        <w:spacing w:after="0" w:line="240" w:lineRule="auto"/>
        <w:ind w:firstLine="1440"/>
        <w:jc w:val="both"/>
        <w:rPr>
          <w:rFonts w:eastAsia="Times New Roman"/>
          <w:lang w:val="mn-MN"/>
        </w:rPr>
      </w:pPr>
      <w:r w:rsidRPr="00537B01">
        <w:rPr>
          <w:rFonts w:ascii="Arial" w:hAnsi="Arial" w:cs="Arial"/>
          <w:lang w:val="mn-MN"/>
        </w:rPr>
        <w:t>1.2</w:t>
      </w:r>
      <w:r w:rsidRPr="00537B01">
        <w:rPr>
          <w:rFonts w:ascii="Arial" w:eastAsia="Times New Roman" w:hAnsi="Arial" w:cs="Arial"/>
          <w:lang w:val="mn-MN"/>
        </w:rPr>
        <w:t>.</w:t>
      </w:r>
      <w:r>
        <w:rPr>
          <w:rFonts w:ascii="Arial" w:eastAsia="Times New Roman" w:hAnsi="Arial" w:cs="Arial"/>
          <w:lang w:val="mn-MN"/>
        </w:rPr>
        <w:t>2.</w:t>
      </w:r>
      <w:r w:rsidRPr="00537B01">
        <w:rPr>
          <w:rFonts w:ascii="Arial" w:eastAsia="Times New Roman" w:hAnsi="Arial" w:cs="Arial"/>
          <w:lang w:val="mn-MN"/>
        </w:rPr>
        <w:t>олон нийт</w:t>
      </w:r>
      <w:r>
        <w:rPr>
          <w:rFonts w:ascii="Arial" w:eastAsia="Times New Roman" w:hAnsi="Arial" w:cs="Arial"/>
          <w:lang w:val="mn-MN"/>
        </w:rPr>
        <w:t xml:space="preserve">эд 2025 оны ... дугаар сарын ...-ны өдөр баталсан Тамхины хяналтын тухай хуульд нэмэлт, өөрчлөлт оруулах тухай хуулийг таниулах, </w:t>
      </w:r>
      <w:r w:rsidRPr="00537B01">
        <w:rPr>
          <w:rFonts w:ascii="Arial" w:eastAsia="Times New Roman" w:hAnsi="Arial" w:cs="Arial"/>
          <w:lang w:val="mn-MN"/>
        </w:rPr>
        <w:t>мэдээлэл, сурталчилгаа</w:t>
      </w:r>
      <w:r>
        <w:rPr>
          <w:rFonts w:ascii="Arial" w:eastAsia="Times New Roman" w:hAnsi="Arial" w:cs="Arial"/>
          <w:lang w:val="mn-MN"/>
        </w:rPr>
        <w:t xml:space="preserve">, соён гэгээрүүлэх </w:t>
      </w:r>
      <w:r w:rsidRPr="00537B01">
        <w:rPr>
          <w:rFonts w:ascii="Arial" w:eastAsia="Times New Roman" w:hAnsi="Arial" w:cs="Arial"/>
          <w:lang w:val="mn-MN"/>
        </w:rPr>
        <w:t>ажлыг</w:t>
      </w:r>
      <w:r>
        <w:rPr>
          <w:rFonts w:ascii="Arial" w:eastAsia="Times New Roman" w:hAnsi="Arial" w:cs="Arial"/>
          <w:lang w:val="mn-MN"/>
        </w:rPr>
        <w:t xml:space="preserve"> Гэмт хэргээс урьдчилан сэргийлэх Зөвлөл, Цагдаагийн ерөнхий газар, холбогдох бусад байгууллагатай хамтран </w:t>
      </w:r>
      <w:r w:rsidRPr="00537B01">
        <w:rPr>
          <w:rFonts w:ascii="Arial" w:eastAsia="Times New Roman" w:hAnsi="Arial" w:cs="Arial"/>
          <w:lang w:val="mn-MN"/>
        </w:rPr>
        <w:t>зохион байгуула</w:t>
      </w:r>
      <w:r>
        <w:rPr>
          <w:rFonts w:ascii="Arial" w:eastAsia="Times New Roman" w:hAnsi="Arial" w:cs="Arial"/>
          <w:lang w:val="mn-MN"/>
        </w:rPr>
        <w:t>х</w:t>
      </w:r>
      <w:r w:rsidRPr="00537B01">
        <w:rPr>
          <w:rFonts w:ascii="Arial" w:eastAsia="Times New Roman" w:hAnsi="Arial" w:cs="Arial"/>
          <w:lang w:val="mn-MN"/>
        </w:rPr>
        <w:t>;</w:t>
      </w:r>
    </w:p>
    <w:p w:rsidR="002D48A3" w:rsidRPr="00537B01" w:rsidRDefault="002D48A3" w:rsidP="002D48A3">
      <w:pPr>
        <w:spacing w:after="0" w:line="240" w:lineRule="auto"/>
        <w:ind w:firstLine="720"/>
        <w:jc w:val="both"/>
        <w:rPr>
          <w:rFonts w:ascii="Arial" w:eastAsia="Times New Roman" w:hAnsi="Arial" w:cs="Arial"/>
          <w:lang w:val="mn-MN"/>
        </w:rPr>
      </w:pPr>
    </w:p>
    <w:p w:rsidR="002D48A3" w:rsidRPr="00537B01" w:rsidRDefault="002D48A3" w:rsidP="002D48A3">
      <w:pPr>
        <w:spacing w:after="0" w:line="240" w:lineRule="auto"/>
        <w:ind w:firstLine="1440"/>
        <w:jc w:val="both"/>
        <w:rPr>
          <w:rFonts w:ascii="Arial" w:eastAsia="Times New Roman" w:hAnsi="Arial" w:cs="Arial"/>
          <w:lang w:val="mn-MN"/>
        </w:rPr>
      </w:pPr>
      <w:r>
        <w:rPr>
          <w:rFonts w:ascii="Arial" w:eastAsia="Times New Roman" w:hAnsi="Arial" w:cs="Arial"/>
          <w:lang w:val="mn-MN"/>
        </w:rPr>
        <w:t>1.2</w:t>
      </w:r>
      <w:r w:rsidRPr="00537B01">
        <w:rPr>
          <w:rFonts w:ascii="Arial" w:eastAsia="Times New Roman" w:hAnsi="Arial" w:cs="Arial"/>
          <w:lang w:val="mn-MN"/>
        </w:rPr>
        <w:t>.3.</w:t>
      </w:r>
      <w:r>
        <w:rPr>
          <w:rFonts w:ascii="Arial" w:eastAsia="Times New Roman" w:hAnsi="Arial" w:cs="Arial"/>
          <w:lang w:val="mn-MN"/>
        </w:rPr>
        <w:t>Хууль тогтоомжийн тухай хуулийн 49.2-т заасны дагуу Тамхины хяналтын тухай хуулийн хэрэгжилтийн үр дагаврын үнэлгээг Хууль тогтоомжийн тухай хуулийн 51.3-т заасан хугацаанд хийж байх, 2025 оны ... дугаар сарын ...-ны өдөр баталсан Тамхины хяналтын тухай хуульд нэмэлт, өөрчлөлт оруулах тухай хуулийн хэрэгжилтийн талаар Засгийн газарт 2027 оны 01 дүгээр сард багтаан танилцуулах</w:t>
      </w:r>
      <w:r w:rsidRPr="00537B01">
        <w:rPr>
          <w:rFonts w:ascii="Arial" w:eastAsia="Times New Roman" w:hAnsi="Arial" w:cs="Arial"/>
          <w:lang w:val="mn-MN"/>
        </w:rPr>
        <w:t>;</w:t>
      </w:r>
    </w:p>
    <w:p w:rsidR="002D48A3" w:rsidRPr="00537B01" w:rsidRDefault="002D48A3" w:rsidP="002D48A3">
      <w:pPr>
        <w:spacing w:after="0" w:line="240" w:lineRule="auto"/>
        <w:ind w:firstLine="720"/>
        <w:jc w:val="both"/>
        <w:rPr>
          <w:rFonts w:ascii="Arial" w:eastAsia="Times New Roman" w:hAnsi="Arial" w:cs="Arial"/>
          <w:lang w:val="mn-MN"/>
        </w:rPr>
      </w:pPr>
      <w:r w:rsidRPr="00537B01">
        <w:rPr>
          <w:rFonts w:ascii="Arial" w:eastAsia="Times New Roman" w:hAnsi="Arial" w:cs="Arial"/>
          <w:lang w:val="mn-MN"/>
        </w:rPr>
        <w:t>   </w:t>
      </w:r>
      <w:r w:rsidRPr="00537B01">
        <w:rPr>
          <w:rFonts w:ascii="Arial" w:eastAsia="Times New Roman" w:hAnsi="Arial" w:cs="Arial"/>
          <w:lang w:val="mn-MN"/>
        </w:rPr>
        <w:tab/>
      </w:r>
      <w:r w:rsidRPr="00537B01">
        <w:rPr>
          <w:rFonts w:ascii="Arial" w:eastAsia="Times New Roman" w:hAnsi="Arial" w:cs="Arial"/>
          <w:lang w:val="mn-MN"/>
        </w:rPr>
        <w:tab/>
      </w:r>
    </w:p>
    <w:p w:rsidR="002D48A3" w:rsidRDefault="002D48A3" w:rsidP="002D48A3">
      <w:pPr>
        <w:spacing w:after="0" w:line="240" w:lineRule="auto"/>
        <w:ind w:firstLine="720"/>
        <w:jc w:val="both"/>
        <w:rPr>
          <w:rFonts w:ascii="Arial" w:eastAsia="Times New Roman" w:hAnsi="Arial" w:cs="Arial"/>
          <w:lang w:val="mn-MN"/>
        </w:rPr>
      </w:pPr>
      <w:r>
        <w:rPr>
          <w:rFonts w:ascii="Arial" w:eastAsia="Times New Roman" w:hAnsi="Arial" w:cs="Arial"/>
          <w:lang w:val="mn-MN"/>
        </w:rPr>
        <w:t>1</w:t>
      </w:r>
      <w:r w:rsidRPr="00537B01">
        <w:rPr>
          <w:rFonts w:ascii="Arial" w:eastAsia="Times New Roman" w:hAnsi="Arial" w:cs="Arial"/>
          <w:lang w:val="mn-MN"/>
        </w:rPr>
        <w:t>.3.</w:t>
      </w:r>
      <w:r>
        <w:rPr>
          <w:rFonts w:ascii="Arial" w:eastAsia="Times New Roman" w:hAnsi="Arial" w:cs="Arial"/>
          <w:lang w:val="mn-MN"/>
        </w:rPr>
        <w:t>Санхүү, төсвийн асуудал эрхэлсэн төрийн захиргааны төв байгууллага нь дараах арга хэмжээг авах:</w:t>
      </w:r>
    </w:p>
    <w:p w:rsidR="002D48A3" w:rsidRDefault="002D48A3" w:rsidP="002D48A3">
      <w:pPr>
        <w:spacing w:after="0" w:line="240" w:lineRule="auto"/>
        <w:ind w:firstLine="720"/>
        <w:jc w:val="both"/>
        <w:rPr>
          <w:rFonts w:ascii="Arial" w:eastAsia="Times New Roman" w:hAnsi="Arial" w:cs="Arial"/>
          <w:lang w:val="mn-MN"/>
        </w:rPr>
      </w:pPr>
    </w:p>
    <w:p w:rsidR="002D48A3" w:rsidRDefault="002D48A3" w:rsidP="002D48A3">
      <w:pPr>
        <w:spacing w:after="0" w:line="240" w:lineRule="auto"/>
        <w:ind w:firstLine="1350"/>
        <w:jc w:val="both"/>
        <w:rPr>
          <w:rFonts w:ascii="Arial" w:eastAsia="Times New Roman" w:hAnsi="Arial" w:cs="Arial"/>
          <w:lang w:val="mn-MN"/>
        </w:rPr>
      </w:pPr>
      <w:r>
        <w:rPr>
          <w:rFonts w:ascii="Arial" w:eastAsia="Times New Roman" w:hAnsi="Arial" w:cs="Arial"/>
          <w:lang w:val="mn-MN"/>
        </w:rPr>
        <w:t>1.3.1.Гаалийн ерөнхий газарт 2025 оны ... дугаар сарын ...-ны өдөр баталсан Тамхины хяналтын тухай хуульд нэмэлт, өөрчлөлт оруулах тухай хуульд заасан тамхин бүтээгдэхүүн, түүний орц найрлагыг таних, шалгах зориулалтын лабораторийн тоног төхөөрөмжийн хүчин чадлыг нэмэгдүүлэх, албан хаагчдад хууль хэрэглээний талаар сургалт, мэргэжил, арга зүйгээр хангах</w:t>
      </w:r>
      <w:r w:rsidRPr="00624514">
        <w:rPr>
          <w:rFonts w:ascii="Arial" w:eastAsia="Times New Roman" w:hAnsi="Arial" w:cs="Arial"/>
          <w:lang w:val="mn-MN"/>
        </w:rPr>
        <w:t>;</w:t>
      </w:r>
      <w:r>
        <w:rPr>
          <w:rFonts w:ascii="Arial" w:eastAsia="Times New Roman" w:hAnsi="Arial" w:cs="Arial"/>
          <w:lang w:val="mn-MN"/>
        </w:rPr>
        <w:t xml:space="preserve"> </w:t>
      </w:r>
    </w:p>
    <w:p w:rsidR="002D48A3" w:rsidRDefault="002D48A3" w:rsidP="002D48A3">
      <w:pPr>
        <w:spacing w:after="0" w:line="240" w:lineRule="auto"/>
        <w:ind w:firstLine="1350"/>
        <w:jc w:val="both"/>
        <w:rPr>
          <w:rFonts w:ascii="Arial" w:eastAsia="Times New Roman" w:hAnsi="Arial" w:cs="Arial"/>
          <w:lang w:val="mn-MN"/>
        </w:rPr>
      </w:pPr>
    </w:p>
    <w:p w:rsidR="002D48A3" w:rsidRPr="00624514" w:rsidRDefault="002D48A3" w:rsidP="002D48A3">
      <w:pPr>
        <w:spacing w:after="0" w:line="240" w:lineRule="auto"/>
        <w:ind w:firstLine="1350"/>
        <w:jc w:val="both"/>
        <w:rPr>
          <w:rFonts w:ascii="Arial" w:eastAsia="Times New Roman" w:hAnsi="Arial" w:cs="Arial"/>
          <w:lang w:val="mn-MN"/>
        </w:rPr>
      </w:pPr>
      <w:r>
        <w:rPr>
          <w:rFonts w:ascii="Arial" w:eastAsia="Times New Roman" w:hAnsi="Arial" w:cs="Arial"/>
          <w:lang w:val="mn-MN"/>
        </w:rPr>
        <w:t>1.3.2.</w:t>
      </w:r>
      <w:r w:rsidRPr="000E155F">
        <w:rPr>
          <w:rFonts w:ascii="Arial" w:eastAsia="Times New Roman" w:hAnsi="Arial" w:cs="Arial"/>
          <w:lang w:val="mn-MN"/>
        </w:rPr>
        <w:t xml:space="preserve"> </w:t>
      </w:r>
      <w:r>
        <w:rPr>
          <w:rFonts w:ascii="Arial" w:eastAsia="Times New Roman" w:hAnsi="Arial" w:cs="Arial"/>
          <w:lang w:val="mn-MN"/>
        </w:rPr>
        <w:t>2025 оны ... дугаар сарын ...-ны өдөр баталсан Тамхины хяналтын тухай хуульд нэмэлт, өөрчлөлт оруулах тухай хуульд заасан тамхин бүтээгдэхүүнд Онцгой албан татварын тэмдгийн тухай хуульд заасан тэмдэг олгох, хэрэглэхэд бэлтгэх, мэдээллийн санд бүртгэх</w:t>
      </w:r>
      <w:r w:rsidRPr="00624514">
        <w:rPr>
          <w:rFonts w:ascii="Arial" w:eastAsia="Times New Roman" w:hAnsi="Arial" w:cs="Arial"/>
          <w:lang w:val="mn-MN"/>
        </w:rPr>
        <w:t>;</w:t>
      </w:r>
    </w:p>
    <w:p w:rsidR="002D48A3" w:rsidRPr="00624514" w:rsidRDefault="002D48A3" w:rsidP="002D48A3">
      <w:pPr>
        <w:spacing w:after="0" w:line="240" w:lineRule="auto"/>
        <w:jc w:val="both"/>
        <w:rPr>
          <w:rFonts w:ascii="Arial" w:eastAsia="Times New Roman" w:hAnsi="Arial" w:cs="Arial"/>
          <w:lang w:val="mn-MN"/>
        </w:rPr>
      </w:pPr>
    </w:p>
    <w:p w:rsidR="002D48A3" w:rsidRDefault="002D48A3" w:rsidP="002D48A3">
      <w:pPr>
        <w:spacing w:after="0" w:line="240" w:lineRule="auto"/>
        <w:jc w:val="both"/>
        <w:rPr>
          <w:rFonts w:ascii="Arial" w:eastAsia="Times New Roman" w:hAnsi="Arial" w:cs="Arial"/>
          <w:lang w:val="mn-MN"/>
        </w:rPr>
      </w:pPr>
      <w:r w:rsidRPr="00624514">
        <w:rPr>
          <w:rFonts w:ascii="Arial" w:eastAsia="Times New Roman" w:hAnsi="Arial" w:cs="Arial"/>
          <w:lang w:val="mn-MN"/>
        </w:rPr>
        <w:tab/>
      </w:r>
      <w:r w:rsidRPr="00537B01">
        <w:rPr>
          <w:rFonts w:ascii="Arial" w:eastAsia="Times New Roman" w:hAnsi="Arial" w:cs="Arial"/>
          <w:lang w:val="mn-MN"/>
        </w:rPr>
        <w:t>1</w:t>
      </w:r>
      <w:r>
        <w:rPr>
          <w:rFonts w:ascii="Arial" w:eastAsia="Times New Roman" w:hAnsi="Arial" w:cs="Arial"/>
          <w:lang w:val="mn-MN"/>
        </w:rPr>
        <w:t>.4.Хүнс, хөдөө аж ахуйн асуудал эрхэлсэн төрийн захиргааны төв байгууллага нь дараах арга хэмжээг авах:</w:t>
      </w:r>
    </w:p>
    <w:p w:rsidR="002D48A3" w:rsidRDefault="002D48A3" w:rsidP="002D48A3">
      <w:pPr>
        <w:spacing w:after="0" w:line="240" w:lineRule="auto"/>
        <w:jc w:val="both"/>
        <w:rPr>
          <w:rFonts w:ascii="Arial" w:eastAsia="Times New Roman" w:hAnsi="Arial" w:cs="Arial"/>
          <w:lang w:val="mn-MN"/>
        </w:rPr>
      </w:pPr>
    </w:p>
    <w:p w:rsidR="002D48A3" w:rsidRPr="00624514" w:rsidRDefault="002D48A3" w:rsidP="002D48A3">
      <w:pPr>
        <w:spacing w:after="0" w:line="240" w:lineRule="auto"/>
        <w:jc w:val="both"/>
        <w:rPr>
          <w:rFonts w:ascii="Arial" w:eastAsia="Times New Roman" w:hAnsi="Arial" w:cs="Arial"/>
          <w:lang w:val="mn-MN"/>
        </w:rPr>
      </w:pPr>
      <w:r>
        <w:rPr>
          <w:rFonts w:ascii="Arial" w:eastAsia="Times New Roman" w:hAnsi="Arial" w:cs="Arial"/>
          <w:lang w:val="mn-MN"/>
        </w:rPr>
        <w:tab/>
      </w:r>
      <w:r>
        <w:rPr>
          <w:rFonts w:ascii="Arial" w:eastAsia="Times New Roman" w:hAnsi="Arial" w:cs="Arial"/>
          <w:lang w:val="mn-MN"/>
        </w:rPr>
        <w:tab/>
        <w:t>1.4.1.</w:t>
      </w:r>
      <w:r w:rsidRPr="000E155F">
        <w:rPr>
          <w:rFonts w:ascii="Arial" w:eastAsia="Times New Roman" w:hAnsi="Arial" w:cs="Arial"/>
          <w:lang w:val="mn-MN"/>
        </w:rPr>
        <w:t xml:space="preserve"> </w:t>
      </w:r>
      <w:r>
        <w:rPr>
          <w:rFonts w:ascii="Arial" w:eastAsia="Times New Roman" w:hAnsi="Arial" w:cs="Arial"/>
          <w:lang w:val="mn-MN"/>
        </w:rPr>
        <w:t>2025 оны ... дугаар сарын ...-ны өдөр баталсан Тамхины хяналтын тухай хуульд нэмэлт, өөрчлөлт оруулах тухай хууль хүчин төгөлдөр мөрдөгдөж эхлэхэд тамхин бүтээгдэхүүнд тооцогдох зарим төрлийн бүтээгдэхүүнийг үйлдвэрлэх, импортлох зорилго бүхий хуулийн этгээдэд хууль тогтоомжийн дагуу тусгай зөвшөөрөл олгох, эсэх асуудлыг шийдвэрлэх</w:t>
      </w:r>
      <w:r w:rsidRPr="00624514">
        <w:rPr>
          <w:rFonts w:ascii="Arial" w:eastAsia="Times New Roman" w:hAnsi="Arial" w:cs="Arial"/>
          <w:lang w:val="mn-MN"/>
        </w:rPr>
        <w:t>;</w:t>
      </w:r>
    </w:p>
    <w:p w:rsidR="002D48A3" w:rsidRPr="00624514" w:rsidRDefault="002D48A3" w:rsidP="002D48A3">
      <w:pPr>
        <w:spacing w:after="0" w:line="240" w:lineRule="auto"/>
        <w:jc w:val="both"/>
        <w:rPr>
          <w:rFonts w:ascii="Arial" w:eastAsia="Times New Roman" w:hAnsi="Arial" w:cs="Arial"/>
          <w:lang w:val="mn-MN"/>
        </w:rPr>
      </w:pPr>
    </w:p>
    <w:p w:rsidR="002D48A3" w:rsidRPr="003A1D8F" w:rsidRDefault="002D48A3" w:rsidP="002D48A3">
      <w:pPr>
        <w:spacing w:after="0" w:line="240" w:lineRule="auto"/>
        <w:jc w:val="both"/>
        <w:rPr>
          <w:rFonts w:ascii="Arial" w:eastAsia="Times New Roman" w:hAnsi="Arial" w:cs="Arial"/>
          <w:lang w:val="mn-MN"/>
        </w:rPr>
      </w:pPr>
      <w:r w:rsidRPr="00624514">
        <w:rPr>
          <w:rFonts w:ascii="Arial" w:eastAsia="Times New Roman" w:hAnsi="Arial" w:cs="Arial"/>
          <w:lang w:val="mn-MN"/>
        </w:rPr>
        <w:tab/>
      </w:r>
      <w:r w:rsidRPr="00624514">
        <w:rPr>
          <w:rFonts w:ascii="Arial" w:eastAsia="Times New Roman" w:hAnsi="Arial" w:cs="Arial"/>
          <w:lang w:val="mn-MN"/>
        </w:rPr>
        <w:tab/>
      </w:r>
      <w:r w:rsidRPr="00537B01">
        <w:rPr>
          <w:rFonts w:ascii="Arial" w:eastAsia="Times New Roman" w:hAnsi="Arial" w:cs="Arial"/>
          <w:lang w:val="mn-MN"/>
        </w:rPr>
        <w:t>1.4.2.</w:t>
      </w:r>
      <w:r>
        <w:rPr>
          <w:rFonts w:ascii="Arial" w:eastAsia="Times New Roman" w:hAnsi="Arial" w:cs="Arial"/>
          <w:lang w:val="mn-MN"/>
        </w:rPr>
        <w:t>тамхи үйлдвэрлэх, импортлох тусгай зөвшөөрөл эзэмшигчдийн талаарх 2025 оны ... дугаар сарын ...-ны өдөр баталсан Тамхины хяналтын тухай хуульд нэмэлт, өөрчлөлт оруулах тухай хуульд заасан мэдээллийн нэгдсэн санг бий болгох, уг мэдээллийн санг холбогдох бусад мэдээллийн сантай мэдээлэл солилцдог байх чиглэлд төрийн байгууллагуудтай хамтран ажиллах</w:t>
      </w:r>
      <w:r w:rsidRPr="003A1D8F">
        <w:rPr>
          <w:rFonts w:ascii="Arial" w:eastAsia="Times New Roman" w:hAnsi="Arial" w:cs="Arial"/>
          <w:lang w:val="mn-MN"/>
        </w:rPr>
        <w:t>;</w:t>
      </w:r>
    </w:p>
    <w:p w:rsidR="002D48A3" w:rsidRPr="001A619E" w:rsidRDefault="002D48A3" w:rsidP="002D48A3">
      <w:pPr>
        <w:spacing w:after="0" w:line="240" w:lineRule="auto"/>
        <w:jc w:val="both"/>
        <w:rPr>
          <w:rFonts w:ascii="Arial" w:eastAsia="Times New Roman" w:hAnsi="Arial" w:cs="Arial"/>
          <w:lang w:val="mn-MN"/>
        </w:rPr>
      </w:pPr>
      <w:r>
        <w:rPr>
          <w:rFonts w:ascii="Arial" w:eastAsia="Times New Roman" w:hAnsi="Arial" w:cs="Arial"/>
          <w:lang w:val="mn-MN"/>
        </w:rPr>
        <w:t xml:space="preserve"> </w:t>
      </w:r>
    </w:p>
    <w:p w:rsidR="002D48A3" w:rsidRPr="00466305" w:rsidRDefault="002D48A3" w:rsidP="002D48A3">
      <w:pPr>
        <w:spacing w:after="0" w:line="240" w:lineRule="auto"/>
        <w:ind w:firstLine="720"/>
        <w:jc w:val="both"/>
        <w:rPr>
          <w:rFonts w:ascii="Arial" w:eastAsia="Times New Roman" w:hAnsi="Arial" w:cs="Arial"/>
          <w:lang w:val="en-SG"/>
        </w:rPr>
      </w:pPr>
      <w:r>
        <w:rPr>
          <w:rFonts w:ascii="Arial" w:hAnsi="Arial" w:cs="Arial"/>
          <w:lang w:val="mn-MN"/>
        </w:rPr>
        <w:t>1.5</w:t>
      </w:r>
      <w:r>
        <w:rPr>
          <w:rFonts w:ascii="Arial" w:eastAsia="Times New Roman" w:hAnsi="Arial" w:cs="Arial"/>
          <w:lang w:val="mn-MN"/>
        </w:rPr>
        <w:t xml:space="preserve">.Боловсролын асуудал эрхэлсэн төрийн захиргааны төв байгууллага нь  ерөнхий боловсролын сургуулийн эрүүл мэндийн хичээлийн хөтөлбөрт 2025 оны ... дугаар сарын ...-ны өдөр баталсан Тамхины хяналтын тухай хуульд нэмэлт, өөрчлөлт оруулах тухай хуульд тусгагдсан тамхи болон тамхин бүтээгдэхүүний хор </w:t>
      </w:r>
      <w:r>
        <w:rPr>
          <w:rFonts w:ascii="Arial" w:eastAsia="Times New Roman" w:hAnsi="Arial" w:cs="Arial"/>
          <w:lang w:val="mn-MN"/>
        </w:rPr>
        <w:lastRenderedPageBreak/>
        <w:t>уршгийн талаарх агуулгыг батгаан шинэчлэх, бүх шатны сургуулийн дотоод журмыг хуульд нийцүүлэн тамхи, тамхин бүтээгдэхүүнийг хориглох заалт тусгах, хууль, дотоод журмын талаар  суралцагчдад таниулан сурталчилж, хэрэгжилтийг хангах</w:t>
      </w:r>
      <w:r w:rsidRPr="00624514">
        <w:rPr>
          <w:rFonts w:ascii="Arial" w:eastAsia="Times New Roman" w:hAnsi="Arial" w:cs="Arial"/>
          <w:lang w:val="mn-MN"/>
        </w:rPr>
        <w:t>;</w:t>
      </w:r>
    </w:p>
    <w:p w:rsidR="002D48A3" w:rsidRPr="00624514" w:rsidRDefault="002D48A3" w:rsidP="002D48A3">
      <w:pPr>
        <w:spacing w:after="0" w:line="240" w:lineRule="auto"/>
        <w:ind w:firstLine="720"/>
        <w:jc w:val="both"/>
        <w:rPr>
          <w:rFonts w:ascii="Arial" w:eastAsia="Times New Roman" w:hAnsi="Arial" w:cs="Arial"/>
          <w:lang w:val="mn-MN"/>
        </w:rPr>
      </w:pPr>
    </w:p>
    <w:p w:rsidR="002D48A3" w:rsidRDefault="002D48A3" w:rsidP="002D48A3">
      <w:pPr>
        <w:spacing w:after="0" w:line="240" w:lineRule="auto"/>
        <w:ind w:firstLine="720"/>
        <w:jc w:val="both"/>
        <w:rPr>
          <w:rFonts w:ascii="Arial" w:eastAsia="Times New Roman" w:hAnsi="Arial" w:cs="Arial"/>
          <w:lang w:val="mn-MN"/>
        </w:rPr>
      </w:pPr>
      <w:r>
        <w:rPr>
          <w:rFonts w:ascii="Arial" w:eastAsia="Times New Roman" w:hAnsi="Arial" w:cs="Arial"/>
          <w:lang w:val="mn-MN"/>
        </w:rPr>
        <w:t>1.6.Монополын эсрэг газар нь 2025 оны ... дугаар сарын ...-ны өдөр баталсан Тамхины хяналтын тухай хуульд нэмэлт, өөрчлөлт оруулах тухай хууль хүчин төгөлдөр үйлчлэхээс өмнө мөн хуулиар тамхин бүтээгдэхүүнд тооцсон шинэ төрлийн тамхийг Тамхины хяналтын тухай хуулиар хориглосон байдлаар сурталчилсан зар сурталчилгааг хуульд нийцүүлэх арга хэмжээ авах, тамхи үйлдвэрлэх, импорлох, худалдаалахад зүй ёсны монопол болон давамгай байдалтай аж ахуй эрхлэгч байгаа эсэхийг тогтоох</w:t>
      </w:r>
      <w:r w:rsidRPr="00624514">
        <w:rPr>
          <w:rFonts w:ascii="Arial" w:eastAsia="Times New Roman" w:hAnsi="Arial" w:cs="Arial"/>
          <w:lang w:val="mn-MN"/>
        </w:rPr>
        <w:t>;</w:t>
      </w:r>
      <w:r>
        <w:rPr>
          <w:rFonts w:ascii="Arial" w:eastAsia="Times New Roman" w:hAnsi="Arial" w:cs="Arial"/>
          <w:lang w:val="mn-MN"/>
        </w:rPr>
        <w:t xml:space="preserve"> </w:t>
      </w:r>
    </w:p>
    <w:p w:rsidR="002D48A3" w:rsidRPr="00624514" w:rsidRDefault="002D48A3" w:rsidP="002D48A3">
      <w:pPr>
        <w:spacing w:after="0" w:line="240" w:lineRule="auto"/>
        <w:ind w:firstLine="720"/>
        <w:jc w:val="both"/>
        <w:rPr>
          <w:rStyle w:val="Strong"/>
          <w:lang w:val="mn-MN"/>
        </w:rPr>
      </w:pPr>
    </w:p>
    <w:p w:rsidR="002D48A3" w:rsidRDefault="002D48A3" w:rsidP="002D48A3">
      <w:pPr>
        <w:spacing w:after="0" w:line="240" w:lineRule="auto"/>
        <w:ind w:firstLine="720"/>
        <w:jc w:val="both"/>
        <w:rPr>
          <w:rFonts w:ascii="Arial" w:eastAsia="Times New Roman" w:hAnsi="Arial" w:cs="Arial"/>
          <w:lang w:val="mn-MN"/>
        </w:rPr>
      </w:pPr>
      <w:r>
        <w:rPr>
          <w:rStyle w:val="Strong"/>
          <w:rFonts w:ascii="Arial" w:hAnsi="Arial" w:cs="Arial"/>
          <w:lang w:val="mn-MN"/>
        </w:rPr>
        <w:t>1.7</w:t>
      </w:r>
      <w:r w:rsidRPr="00144976">
        <w:rPr>
          <w:rStyle w:val="Strong"/>
          <w:rFonts w:ascii="Arial" w:hAnsi="Arial" w:cs="Arial"/>
          <w:lang w:val="mn-MN"/>
        </w:rPr>
        <w:t xml:space="preserve">.Цагдаагийн ерөнхий газар нь Тамхины хяналтын тухай хууль болон </w:t>
      </w:r>
      <w:r>
        <w:rPr>
          <w:rFonts w:ascii="Arial" w:eastAsia="Times New Roman" w:hAnsi="Arial" w:cs="Arial"/>
          <w:lang w:val="mn-MN"/>
        </w:rPr>
        <w:t>2025 оны ... дугаар сарын ...-ны өдөр баталсан Тамхины хяналтын тухай хуульд нэмэлт, өөрчлөлт оруулах тухай хуулиар тамхин бүтээгдэхүүний хүрээ өргөжсөнтэй холбоотойгоор зөвшөөрөлгүйгээр тамхи худалдаалахгүй байх, хориглосон газар тамхи татаж хэрэглэхгүй байх талаар олон нийтийг мэдээллээр хангах, хуулийн хэрэгжилтийг хангах.</w:t>
      </w:r>
    </w:p>
    <w:p w:rsidR="002D48A3" w:rsidRPr="00624514" w:rsidRDefault="002D48A3" w:rsidP="002D48A3">
      <w:pPr>
        <w:spacing w:after="0" w:line="240" w:lineRule="auto"/>
        <w:ind w:firstLine="720"/>
        <w:jc w:val="both"/>
        <w:rPr>
          <w:rStyle w:val="Strong"/>
          <w:lang w:val="mn-MN"/>
        </w:rPr>
      </w:pPr>
    </w:p>
    <w:p w:rsidR="002D48A3" w:rsidRPr="00537B01" w:rsidRDefault="002D48A3" w:rsidP="002D48A3">
      <w:pPr>
        <w:spacing w:after="0" w:line="240" w:lineRule="auto"/>
        <w:ind w:firstLine="720"/>
        <w:jc w:val="both"/>
        <w:rPr>
          <w:rFonts w:eastAsia="Times New Roman"/>
          <w:kern w:val="0"/>
          <w:lang w:val="mn-MN"/>
          <w14:ligatures w14:val="none"/>
        </w:rPr>
      </w:pPr>
      <w:r w:rsidRPr="00537B01">
        <w:rPr>
          <w:rFonts w:ascii="Arial" w:eastAsia="Times New Roman" w:hAnsi="Arial" w:cs="Arial"/>
          <w:b/>
          <w:kern w:val="0"/>
          <w:lang w:val="mn-MN"/>
          <w14:ligatures w14:val="none"/>
        </w:rPr>
        <w:t xml:space="preserve">2 </w:t>
      </w:r>
      <w:r>
        <w:rPr>
          <w:rFonts w:ascii="Arial" w:eastAsia="Times New Roman" w:hAnsi="Arial" w:cs="Arial"/>
          <w:b/>
          <w:kern w:val="0"/>
          <w:lang w:val="mn-MN"/>
          <w14:ligatures w14:val="none"/>
        </w:rPr>
        <w:t>дугаар зүйл.</w:t>
      </w:r>
      <w:r w:rsidRPr="00537B01">
        <w:rPr>
          <w:rFonts w:ascii="Arial" w:eastAsia="Times New Roman" w:hAnsi="Arial" w:cs="Arial"/>
          <w:bCs/>
          <w:kern w:val="0"/>
          <w:lang w:val="mn-MN"/>
          <w14:ligatures w14:val="none"/>
        </w:rPr>
        <w:t>Т</w:t>
      </w:r>
      <w:r>
        <w:rPr>
          <w:rFonts w:ascii="Arial" w:eastAsia="Times New Roman" w:hAnsi="Arial" w:cs="Arial"/>
          <w:bCs/>
          <w:kern w:val="0"/>
          <w:lang w:val="mn-MN"/>
          <w14:ligatures w14:val="none"/>
        </w:rPr>
        <w:t xml:space="preserve">амхины импорт, экспорт, үйлдвэрлэл, худалдаа эрхэлдэг иргэн, хуулийн этгээд дараах </w:t>
      </w:r>
      <w:r w:rsidRPr="00537B01">
        <w:rPr>
          <w:rFonts w:ascii="Arial" w:eastAsia="Times New Roman" w:hAnsi="Arial" w:cs="Arial"/>
          <w:bCs/>
          <w:kern w:val="0"/>
          <w:lang w:val="mn-MN"/>
          <w14:ligatures w14:val="none"/>
        </w:rPr>
        <w:t>арга хэмжээ</w:t>
      </w:r>
      <w:r>
        <w:rPr>
          <w:rFonts w:ascii="Arial" w:eastAsia="Times New Roman" w:hAnsi="Arial" w:cs="Arial"/>
          <w:bCs/>
          <w:kern w:val="0"/>
          <w:lang w:val="mn-MN"/>
          <w14:ligatures w14:val="none"/>
        </w:rPr>
        <w:t>г авч хэрэгжүүлнэ</w:t>
      </w:r>
      <w:r w:rsidRPr="00537B01">
        <w:rPr>
          <w:rFonts w:ascii="Arial" w:eastAsia="Times New Roman" w:hAnsi="Arial" w:cs="Arial"/>
          <w:bCs/>
          <w:kern w:val="0"/>
          <w:lang w:val="mn-MN"/>
          <w14:ligatures w14:val="none"/>
        </w:rPr>
        <w:t>:</w:t>
      </w:r>
    </w:p>
    <w:p w:rsidR="002D48A3" w:rsidRPr="00537B01" w:rsidRDefault="002D48A3" w:rsidP="002D48A3">
      <w:pPr>
        <w:shd w:val="clear" w:color="auto" w:fill="FFFFFF"/>
        <w:spacing w:after="0" w:line="240" w:lineRule="auto"/>
        <w:ind w:firstLine="720"/>
        <w:jc w:val="both"/>
        <w:rPr>
          <w:rFonts w:ascii="Arial" w:eastAsia="Times New Roman" w:hAnsi="Arial" w:cs="Arial"/>
          <w:kern w:val="0"/>
          <w:lang w:val="mn-MN"/>
          <w14:ligatures w14:val="none"/>
        </w:rPr>
      </w:pPr>
      <w:r w:rsidRPr="00537B01">
        <w:rPr>
          <w:rFonts w:ascii="Arial" w:eastAsia="Times New Roman" w:hAnsi="Arial" w:cs="Arial"/>
          <w:kern w:val="0"/>
          <w:lang w:val="mn-MN"/>
          <w14:ligatures w14:val="none"/>
        </w:rPr>
        <w:t xml:space="preserve">  </w:t>
      </w:r>
    </w:p>
    <w:p w:rsidR="002D48A3" w:rsidRPr="00537B01" w:rsidRDefault="002D48A3" w:rsidP="002D48A3">
      <w:pPr>
        <w:shd w:val="clear" w:color="auto" w:fill="FFFFFF"/>
        <w:spacing w:after="0" w:line="240" w:lineRule="auto"/>
        <w:ind w:firstLine="720"/>
        <w:jc w:val="both"/>
        <w:rPr>
          <w:rFonts w:ascii="Arial" w:eastAsia="Times New Roman" w:hAnsi="Arial" w:cs="Arial"/>
          <w:kern w:val="0"/>
          <w:lang w:val="mn-MN"/>
          <w14:ligatures w14:val="none"/>
        </w:rPr>
      </w:pPr>
      <w:r>
        <w:rPr>
          <w:rFonts w:ascii="Arial" w:eastAsia="Times New Roman" w:hAnsi="Arial" w:cs="Arial"/>
          <w:kern w:val="0"/>
          <w:lang w:val="mn-MN"/>
          <w14:ligatures w14:val="none"/>
        </w:rPr>
        <w:t xml:space="preserve">2.1.2025 оны ... дугаар сарын ...-ны өдөр баталсан Тамхины хяналтын тухай хуульд нэмэлт, өөрчлөлт оруулах тухай хууль хүчин төгөлдөр үйлчлэхээс өдрөөс өмнө халаадаг, </w:t>
      </w:r>
      <w:r w:rsidRPr="00537B01">
        <w:rPr>
          <w:rFonts w:ascii="Arial" w:eastAsia="Times New Roman" w:hAnsi="Arial" w:cs="Arial"/>
          <w:kern w:val="0"/>
          <w:lang w:val="mn-MN"/>
          <w14:ligatures w14:val="none"/>
        </w:rPr>
        <w:t>электрон</w:t>
      </w:r>
      <w:r>
        <w:rPr>
          <w:rFonts w:ascii="Arial" w:eastAsia="Times New Roman" w:hAnsi="Arial" w:cs="Arial"/>
          <w:kern w:val="0"/>
          <w:lang w:val="mn-MN"/>
          <w14:ligatures w14:val="none"/>
        </w:rPr>
        <w:t xml:space="preserve"> бусад</w:t>
      </w:r>
      <w:r w:rsidRPr="00537B01">
        <w:rPr>
          <w:rFonts w:ascii="Arial" w:eastAsia="Times New Roman" w:hAnsi="Arial" w:cs="Arial"/>
          <w:kern w:val="0"/>
          <w:lang w:val="mn-MN"/>
          <w14:ligatures w14:val="none"/>
        </w:rPr>
        <w:t xml:space="preserve"> тамхи</w:t>
      </w:r>
      <w:r>
        <w:rPr>
          <w:rFonts w:ascii="Arial" w:eastAsia="Times New Roman" w:hAnsi="Arial" w:cs="Arial"/>
          <w:kern w:val="0"/>
          <w:lang w:val="mn-MN"/>
          <w14:ligatures w14:val="none"/>
        </w:rPr>
        <w:t xml:space="preserve">н бүтээгдэхүүнд Тамхины хяналтын тухай хуульд заасан тусгай болон энгийн зөвшөөрлийг холбогдох журмын дагуу </w:t>
      </w:r>
      <w:r w:rsidRPr="00537B01">
        <w:rPr>
          <w:rFonts w:ascii="Arial" w:eastAsia="Times New Roman" w:hAnsi="Arial" w:cs="Arial"/>
          <w:kern w:val="0"/>
          <w:lang w:val="mn-MN"/>
          <w14:ligatures w14:val="none"/>
        </w:rPr>
        <w:t>авах;</w:t>
      </w:r>
    </w:p>
    <w:p w:rsidR="002D48A3" w:rsidRPr="00537B01" w:rsidRDefault="002D48A3" w:rsidP="002D48A3">
      <w:pPr>
        <w:shd w:val="clear" w:color="auto" w:fill="FFFFFF"/>
        <w:spacing w:after="0" w:line="240" w:lineRule="auto"/>
        <w:ind w:firstLine="720"/>
        <w:jc w:val="both"/>
        <w:rPr>
          <w:rFonts w:ascii="Arial" w:eastAsia="Times New Roman" w:hAnsi="Arial" w:cs="Arial"/>
          <w:kern w:val="0"/>
          <w:lang w:val="mn-MN"/>
          <w14:ligatures w14:val="none"/>
        </w:rPr>
      </w:pPr>
    </w:p>
    <w:p w:rsidR="002D48A3" w:rsidRPr="00537B01" w:rsidRDefault="002D48A3" w:rsidP="002D48A3">
      <w:pPr>
        <w:spacing w:after="0" w:line="240" w:lineRule="auto"/>
        <w:ind w:firstLine="720"/>
        <w:jc w:val="both"/>
        <w:rPr>
          <w:rFonts w:ascii="Arial" w:eastAsia="Times New Roman" w:hAnsi="Arial" w:cs="Arial"/>
          <w:lang w:val="mn-MN"/>
        </w:rPr>
      </w:pPr>
      <w:r>
        <w:rPr>
          <w:rFonts w:ascii="Arial" w:eastAsia="Times New Roman" w:hAnsi="Arial" w:cs="Arial"/>
          <w:kern w:val="0"/>
          <w:lang w:val="mn-MN"/>
          <w14:ligatures w14:val="none"/>
        </w:rPr>
        <w:t xml:space="preserve">2.2.Энэ хуулийн 2.1-д заасан тусгай болон энгийн зөвшөөрөл авсан </w:t>
      </w:r>
      <w:r w:rsidRPr="00537B01">
        <w:rPr>
          <w:rFonts w:ascii="Arial" w:eastAsia="Times New Roman" w:hAnsi="Arial" w:cs="Arial"/>
          <w:kern w:val="0"/>
          <w:lang w:val="mn-MN"/>
          <w14:ligatures w14:val="none"/>
        </w:rPr>
        <w:t>тамхин бүтээгдэхүүний сав, баглаа, боодлыг</w:t>
      </w:r>
      <w:r>
        <w:rPr>
          <w:rFonts w:ascii="Arial" w:eastAsia="Times New Roman" w:hAnsi="Arial" w:cs="Arial"/>
          <w:kern w:val="0"/>
          <w:lang w:val="mn-MN"/>
          <w14:ligatures w14:val="none"/>
        </w:rPr>
        <w:t xml:space="preserve"> </w:t>
      </w:r>
      <w:r w:rsidRPr="00537B01">
        <w:rPr>
          <w:rFonts w:ascii="Arial" w:eastAsia="Times New Roman" w:hAnsi="Arial" w:cs="Arial"/>
          <w:lang w:val="mn-MN"/>
        </w:rPr>
        <w:t xml:space="preserve">Тамхины хяналтын тухай хууль болон холбогдох журамд нийцүүлэх, </w:t>
      </w:r>
      <w:r>
        <w:rPr>
          <w:rFonts w:ascii="Arial" w:eastAsia="Times New Roman" w:hAnsi="Arial" w:cs="Arial"/>
          <w:lang w:val="mn-MN"/>
        </w:rPr>
        <w:t xml:space="preserve">зурагт </w:t>
      </w:r>
      <w:r w:rsidRPr="00537B01">
        <w:rPr>
          <w:rFonts w:ascii="Arial" w:eastAsia="Times New Roman" w:hAnsi="Arial" w:cs="Arial"/>
          <w:lang w:val="mn-MN"/>
        </w:rPr>
        <w:t xml:space="preserve">анхааруулга байршуулах </w:t>
      </w:r>
      <w:r>
        <w:rPr>
          <w:rFonts w:ascii="Arial" w:eastAsia="Times New Roman" w:hAnsi="Arial" w:cs="Arial"/>
          <w:lang w:val="mn-MN"/>
        </w:rPr>
        <w:t>арга хэмжээ авах</w:t>
      </w:r>
      <w:r w:rsidRPr="00537B01">
        <w:rPr>
          <w:rFonts w:ascii="Arial" w:eastAsia="Times New Roman" w:hAnsi="Arial" w:cs="Arial"/>
          <w:lang w:val="mn-MN"/>
        </w:rPr>
        <w:t>;</w:t>
      </w:r>
    </w:p>
    <w:p w:rsidR="002D48A3" w:rsidRPr="00537B01" w:rsidRDefault="002D48A3" w:rsidP="002D48A3">
      <w:pPr>
        <w:spacing w:after="0" w:line="240" w:lineRule="auto"/>
        <w:ind w:firstLine="720"/>
        <w:jc w:val="both"/>
        <w:rPr>
          <w:rFonts w:ascii="Arial" w:eastAsia="Times New Roman" w:hAnsi="Arial" w:cs="Arial"/>
          <w:lang w:val="mn-MN"/>
        </w:rPr>
      </w:pPr>
    </w:p>
    <w:p w:rsidR="002D48A3" w:rsidRPr="001A619E" w:rsidRDefault="002D48A3" w:rsidP="002D48A3">
      <w:pPr>
        <w:spacing w:after="0" w:line="240" w:lineRule="auto"/>
        <w:ind w:firstLine="720"/>
        <w:jc w:val="both"/>
        <w:rPr>
          <w:rFonts w:ascii="Arial" w:eastAsia="Times New Roman" w:hAnsi="Arial" w:cs="Arial"/>
          <w:lang w:val="mn-MN"/>
        </w:rPr>
      </w:pPr>
      <w:r>
        <w:rPr>
          <w:rFonts w:ascii="Arial" w:eastAsia="Times New Roman" w:hAnsi="Arial" w:cs="Arial"/>
          <w:b/>
          <w:kern w:val="0"/>
          <w:lang w:val="mn-MN"/>
          <w14:ligatures w14:val="none"/>
        </w:rPr>
        <w:t>3 дугаар зүйл.</w:t>
      </w:r>
      <w:r>
        <w:rPr>
          <w:rFonts w:ascii="Arial" w:eastAsia="Times New Roman" w:hAnsi="Arial" w:cs="Arial"/>
          <w:lang w:val="mn-MN"/>
        </w:rPr>
        <w:t xml:space="preserve">Энэ хууль хүчин төгөлдөр болсон өдрөөс 2025 оны ... дугаар сарын ...-ны өдөр баталсан Тамхины хяналтын тухай хуульд нэмэлт, өөрчлөлт оруулах тухай хууль хүчин төгөлдөр болох хүртэл хугацаанд мөн хуульд заасны дагуу тамхин бүтээгдэхүүнд тооцогдох халаадаг болон электрон тамхи, дагалдах хэрэгсэл, тэдгээрийн эд ангийг улсын хилээр нэвтрүүлэхгүй. </w:t>
      </w:r>
    </w:p>
    <w:p w:rsidR="002D48A3" w:rsidRDefault="002D48A3" w:rsidP="002D48A3">
      <w:pPr>
        <w:autoSpaceDE w:val="0"/>
        <w:autoSpaceDN w:val="0"/>
        <w:spacing w:after="0" w:line="240" w:lineRule="auto"/>
        <w:ind w:firstLine="720"/>
        <w:jc w:val="both"/>
        <w:rPr>
          <w:rFonts w:ascii="Arial" w:eastAsia="Times New Roman" w:hAnsi="Arial" w:cs="Arial"/>
          <w:b/>
          <w:kern w:val="0"/>
          <w:lang w:val="mn-MN"/>
          <w14:ligatures w14:val="none"/>
        </w:rPr>
      </w:pPr>
    </w:p>
    <w:p w:rsidR="002D48A3" w:rsidRDefault="002D48A3" w:rsidP="002D48A3">
      <w:pPr>
        <w:spacing w:after="0" w:line="240" w:lineRule="auto"/>
        <w:rPr>
          <w:lang w:val="mn-MN"/>
        </w:rPr>
      </w:pPr>
    </w:p>
    <w:p w:rsidR="002D48A3" w:rsidRDefault="002D48A3" w:rsidP="002D48A3">
      <w:pPr>
        <w:spacing w:after="0" w:line="240" w:lineRule="auto"/>
        <w:rPr>
          <w:lang w:val="mn-MN"/>
        </w:rPr>
      </w:pPr>
    </w:p>
    <w:p w:rsidR="002D48A3" w:rsidRDefault="002D48A3" w:rsidP="002D48A3">
      <w:pPr>
        <w:spacing w:after="0" w:line="240" w:lineRule="auto"/>
        <w:rPr>
          <w:lang w:val="mn-MN"/>
        </w:rPr>
      </w:pPr>
    </w:p>
    <w:p w:rsidR="002D48A3" w:rsidRPr="00FE2E56" w:rsidRDefault="002D48A3" w:rsidP="002D48A3">
      <w:pPr>
        <w:spacing w:after="0" w:line="240" w:lineRule="auto"/>
        <w:jc w:val="center"/>
        <w:rPr>
          <w:rFonts w:ascii="Arial" w:hAnsi="Arial" w:cs="Arial"/>
          <w:lang w:val="mn-MN"/>
        </w:rPr>
      </w:pPr>
      <w:r>
        <w:rPr>
          <w:rFonts w:ascii="Arial" w:hAnsi="Arial" w:cs="Arial"/>
          <w:lang w:val="mn-MN"/>
        </w:rPr>
        <w:t>Гарын үсэг</w:t>
      </w:r>
    </w:p>
    <w:p w:rsidR="00F66F1C" w:rsidRDefault="002D48A3">
      <w:bookmarkStart w:id="6" w:name="_GoBack"/>
      <w:bookmarkEnd w:id="6"/>
    </w:p>
    <w:sectPr w:rsidR="00F66F1C" w:rsidSect="000C69D1">
      <w:pgSz w:w="11900" w:h="16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42492"/>
    <w:multiLevelType w:val="hybridMultilevel"/>
    <w:tmpl w:val="610C8360"/>
    <w:lvl w:ilvl="0" w:tplc="68701358">
      <w:start w:val="240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8A3"/>
    <w:rsid w:val="000C69D1"/>
    <w:rsid w:val="002D48A3"/>
    <w:rsid w:val="003A3AAF"/>
    <w:rsid w:val="00447A14"/>
    <w:rsid w:val="00C15E95"/>
    <w:rsid w:val="00C44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7681039-2130-134C-AA2F-32201DA4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8A3"/>
    <w:pPr>
      <w:spacing w:after="160" w:line="278"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2D48A3"/>
    <w:pPr>
      <w:spacing w:before="100" w:beforeAutospacing="1" w:after="100" w:afterAutospacing="1" w:line="240" w:lineRule="auto"/>
    </w:pPr>
    <w:rPr>
      <w:rFonts w:ascii="Times New Roman" w:eastAsia="Times New Roman" w:hAnsi="Times New Roman" w:cs="Times New Roman"/>
      <w:kern w:val="0"/>
      <w:sz w:val="20"/>
      <w14:ligatures w14:val="none"/>
    </w:rPr>
  </w:style>
  <w:style w:type="character" w:customStyle="1" w:styleId="NormalWebChar">
    <w:name w:val="Normal (Web) Char"/>
    <w:link w:val="NormalWeb"/>
    <w:uiPriority w:val="99"/>
    <w:locked/>
    <w:rsid w:val="002D48A3"/>
    <w:rPr>
      <w:rFonts w:ascii="Times New Roman" w:eastAsia="Times New Roman" w:hAnsi="Times New Roman" w:cs="Times New Roman"/>
      <w:sz w:val="20"/>
    </w:rPr>
  </w:style>
  <w:style w:type="character" w:styleId="Strong">
    <w:name w:val="Strong"/>
    <w:uiPriority w:val="22"/>
    <w:qFormat/>
    <w:rsid w:val="002D48A3"/>
    <w:rPr>
      <w:b/>
      <w:bCs/>
    </w:rPr>
  </w:style>
  <w:style w:type="table" w:customStyle="1" w:styleId="TableGrid1">
    <w:name w:val="Table Grid1"/>
    <w:basedOn w:val="TableNormal"/>
    <w:next w:val="TableGrid"/>
    <w:uiPriority w:val="39"/>
    <w:rsid w:val="002D48A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2702</Words>
  <Characters>15404</Characters>
  <Application>Microsoft Office Word</Application>
  <DocSecurity>0</DocSecurity>
  <Lines>128</Lines>
  <Paragraphs>36</Paragraphs>
  <ScaleCrop>false</ScaleCrop>
  <Company/>
  <LinksUpToDate>false</LinksUpToDate>
  <CharactersWithSpaces>18070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2025-09-22T01:24:00Z</dcterms:created>
  <dcterms:modified xsi:type="dcterms:W3CDTF">2025-09-22T01:24:00Z</dcterms:modified>
</cp:coreProperties>
</file>