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98B9" w14:textId="77777777" w:rsidR="00951614" w:rsidRPr="00BA3EC1" w:rsidRDefault="00951614">
      <w:pPr>
        <w:widowControl w:val="0"/>
        <w:pBdr>
          <w:top w:val="nil"/>
          <w:left w:val="nil"/>
          <w:bottom w:val="nil"/>
          <w:right w:val="nil"/>
          <w:between w:val="nil"/>
        </w:pBdr>
        <w:jc w:val="left"/>
        <w:rPr>
          <w:rFonts w:cs="Arial"/>
          <w:lang w:val="mn-MN"/>
        </w:rPr>
      </w:pPr>
    </w:p>
    <w:p w14:paraId="5522C08E" w14:textId="77777777" w:rsidR="00951614" w:rsidRPr="00BA3EC1" w:rsidRDefault="00951614">
      <w:pPr>
        <w:spacing w:line="240" w:lineRule="auto"/>
        <w:jc w:val="center"/>
        <w:rPr>
          <w:rFonts w:cs="Arial"/>
          <w:b/>
          <w:lang w:val="mn-MN"/>
        </w:rPr>
      </w:pPr>
    </w:p>
    <w:p w14:paraId="3141EF23" w14:textId="77777777" w:rsidR="00951614" w:rsidRPr="00BA3EC1" w:rsidRDefault="00951614">
      <w:pPr>
        <w:spacing w:line="240" w:lineRule="auto"/>
        <w:jc w:val="center"/>
        <w:rPr>
          <w:rFonts w:cs="Arial"/>
          <w:b/>
          <w:lang w:val="mn-MN"/>
        </w:rPr>
      </w:pPr>
    </w:p>
    <w:p w14:paraId="497FEC9A" w14:textId="77777777" w:rsidR="00951614" w:rsidRPr="00BA3EC1" w:rsidRDefault="00951614">
      <w:pPr>
        <w:spacing w:line="240" w:lineRule="auto"/>
        <w:jc w:val="center"/>
        <w:rPr>
          <w:rFonts w:cs="Arial"/>
          <w:b/>
          <w:lang w:val="mn-MN"/>
        </w:rPr>
      </w:pPr>
    </w:p>
    <w:p w14:paraId="4BA4B672" w14:textId="77777777" w:rsidR="00951614" w:rsidRPr="00BA3EC1" w:rsidRDefault="00951614">
      <w:pPr>
        <w:spacing w:line="240" w:lineRule="auto"/>
        <w:jc w:val="center"/>
        <w:rPr>
          <w:rFonts w:cs="Arial"/>
          <w:b/>
          <w:lang w:val="mn-MN"/>
        </w:rPr>
      </w:pPr>
    </w:p>
    <w:p w14:paraId="08F81FD7" w14:textId="77777777" w:rsidR="00951614" w:rsidRPr="00BA3EC1" w:rsidRDefault="00951614">
      <w:pPr>
        <w:spacing w:line="240" w:lineRule="auto"/>
        <w:jc w:val="center"/>
        <w:rPr>
          <w:rFonts w:cs="Arial"/>
          <w:b/>
          <w:lang w:val="mn-MN"/>
        </w:rPr>
      </w:pPr>
    </w:p>
    <w:p w14:paraId="31EA2837" w14:textId="77777777" w:rsidR="00951614" w:rsidRPr="00BA3EC1" w:rsidRDefault="00951614">
      <w:pPr>
        <w:spacing w:line="240" w:lineRule="auto"/>
        <w:jc w:val="center"/>
        <w:rPr>
          <w:rFonts w:cs="Arial"/>
          <w:b/>
          <w:lang w:val="mn-MN"/>
        </w:rPr>
      </w:pPr>
    </w:p>
    <w:p w14:paraId="7F1586CA" w14:textId="77777777" w:rsidR="00951614" w:rsidRPr="00BA3EC1" w:rsidRDefault="00951614">
      <w:pPr>
        <w:spacing w:line="240" w:lineRule="auto"/>
        <w:jc w:val="center"/>
        <w:rPr>
          <w:rFonts w:cs="Arial"/>
          <w:b/>
          <w:lang w:val="mn-MN"/>
        </w:rPr>
      </w:pPr>
    </w:p>
    <w:p w14:paraId="77E0F827" w14:textId="77777777" w:rsidR="00951614" w:rsidRPr="00BA3EC1" w:rsidRDefault="00951614">
      <w:pPr>
        <w:spacing w:line="240" w:lineRule="auto"/>
        <w:jc w:val="center"/>
        <w:rPr>
          <w:rFonts w:cs="Arial"/>
          <w:b/>
          <w:lang w:val="mn-MN"/>
        </w:rPr>
      </w:pPr>
    </w:p>
    <w:p w14:paraId="0C9CEB47" w14:textId="77777777" w:rsidR="00951614" w:rsidRPr="00BA3EC1" w:rsidRDefault="00951614">
      <w:pPr>
        <w:spacing w:line="240" w:lineRule="auto"/>
        <w:jc w:val="center"/>
        <w:rPr>
          <w:rFonts w:cs="Arial"/>
          <w:b/>
          <w:lang w:val="mn-MN"/>
        </w:rPr>
      </w:pPr>
    </w:p>
    <w:p w14:paraId="7AFAC70D" w14:textId="77777777" w:rsidR="00951614" w:rsidRPr="00BA3EC1" w:rsidRDefault="00951614">
      <w:pPr>
        <w:spacing w:line="240" w:lineRule="auto"/>
        <w:jc w:val="center"/>
        <w:rPr>
          <w:rFonts w:cs="Arial"/>
          <w:b/>
          <w:lang w:val="mn-MN"/>
        </w:rPr>
      </w:pPr>
    </w:p>
    <w:p w14:paraId="01B329C6" w14:textId="77777777" w:rsidR="00951614" w:rsidRPr="00BA3EC1" w:rsidRDefault="00951614">
      <w:pPr>
        <w:spacing w:line="240" w:lineRule="auto"/>
        <w:jc w:val="center"/>
        <w:rPr>
          <w:rFonts w:cs="Arial"/>
          <w:b/>
          <w:lang w:val="mn-MN"/>
        </w:rPr>
      </w:pPr>
    </w:p>
    <w:p w14:paraId="515641B5" w14:textId="77777777" w:rsidR="00951614" w:rsidRPr="00BA3EC1" w:rsidRDefault="00951614">
      <w:pPr>
        <w:spacing w:line="240" w:lineRule="auto"/>
        <w:jc w:val="center"/>
        <w:rPr>
          <w:rFonts w:cs="Arial"/>
          <w:b/>
          <w:lang w:val="mn-MN"/>
        </w:rPr>
      </w:pPr>
    </w:p>
    <w:p w14:paraId="7523A01C" w14:textId="77777777" w:rsidR="00951614" w:rsidRPr="00BA3EC1" w:rsidRDefault="00951614">
      <w:pPr>
        <w:spacing w:line="240" w:lineRule="auto"/>
        <w:jc w:val="center"/>
        <w:rPr>
          <w:rFonts w:cs="Arial"/>
          <w:b/>
          <w:lang w:val="mn-MN"/>
        </w:rPr>
      </w:pPr>
    </w:p>
    <w:p w14:paraId="72C23D77" w14:textId="77777777" w:rsidR="00951614" w:rsidRPr="00BA3EC1" w:rsidRDefault="00951614">
      <w:pPr>
        <w:spacing w:line="240" w:lineRule="auto"/>
        <w:jc w:val="center"/>
        <w:rPr>
          <w:rFonts w:cs="Arial"/>
          <w:b/>
          <w:lang w:val="mn-MN"/>
        </w:rPr>
      </w:pPr>
    </w:p>
    <w:p w14:paraId="20BD02A2" w14:textId="77777777" w:rsidR="00951614" w:rsidRPr="00BA3EC1" w:rsidRDefault="00951614">
      <w:pPr>
        <w:spacing w:line="240" w:lineRule="auto"/>
        <w:jc w:val="center"/>
        <w:rPr>
          <w:rFonts w:cs="Arial"/>
          <w:b/>
          <w:lang w:val="mn-MN"/>
        </w:rPr>
      </w:pPr>
    </w:p>
    <w:p w14:paraId="0E1AB2D5" w14:textId="77777777" w:rsidR="00951614" w:rsidRPr="00BA3EC1" w:rsidRDefault="00951614">
      <w:pPr>
        <w:spacing w:line="240" w:lineRule="auto"/>
        <w:jc w:val="center"/>
        <w:rPr>
          <w:rFonts w:cs="Arial"/>
          <w:b/>
          <w:lang w:val="mn-MN"/>
        </w:rPr>
      </w:pPr>
    </w:p>
    <w:p w14:paraId="314B4EC6" w14:textId="77777777" w:rsidR="00951614" w:rsidRPr="00BA3EC1" w:rsidRDefault="00951614">
      <w:pPr>
        <w:spacing w:line="240" w:lineRule="auto"/>
        <w:jc w:val="center"/>
        <w:rPr>
          <w:rFonts w:cs="Arial"/>
          <w:b/>
          <w:lang w:val="mn-MN"/>
        </w:rPr>
      </w:pPr>
    </w:p>
    <w:p w14:paraId="3119E104" w14:textId="77777777" w:rsidR="00951614" w:rsidRPr="00BA3EC1" w:rsidRDefault="00951614">
      <w:pPr>
        <w:spacing w:line="240" w:lineRule="auto"/>
        <w:jc w:val="center"/>
        <w:rPr>
          <w:rFonts w:cs="Arial"/>
          <w:b/>
          <w:lang w:val="mn-MN"/>
        </w:rPr>
      </w:pPr>
    </w:p>
    <w:p w14:paraId="48DA1D2F" w14:textId="77777777" w:rsidR="00951614" w:rsidRPr="00BA3EC1" w:rsidRDefault="00951614">
      <w:pPr>
        <w:spacing w:line="240" w:lineRule="auto"/>
        <w:jc w:val="center"/>
        <w:rPr>
          <w:rFonts w:cs="Arial"/>
          <w:b/>
          <w:lang w:val="mn-MN"/>
        </w:rPr>
      </w:pPr>
    </w:p>
    <w:p w14:paraId="729E7FE5" w14:textId="77777777" w:rsidR="00951614" w:rsidRPr="00BA3EC1" w:rsidRDefault="00951614">
      <w:pPr>
        <w:spacing w:line="240" w:lineRule="auto"/>
        <w:jc w:val="center"/>
        <w:rPr>
          <w:rFonts w:cs="Arial"/>
          <w:b/>
          <w:lang w:val="mn-MN"/>
        </w:rPr>
      </w:pPr>
    </w:p>
    <w:p w14:paraId="459D5CA4" w14:textId="77777777" w:rsidR="00951614" w:rsidRPr="00BA3EC1" w:rsidRDefault="00951614">
      <w:pPr>
        <w:spacing w:line="240" w:lineRule="auto"/>
        <w:jc w:val="center"/>
        <w:rPr>
          <w:rFonts w:cs="Arial"/>
          <w:b/>
          <w:bCs/>
          <w:caps/>
          <w:lang w:val="mn-MN"/>
        </w:rPr>
      </w:pPr>
    </w:p>
    <w:p w14:paraId="40F7E182" w14:textId="4C4EE7B7" w:rsidR="00951614" w:rsidRPr="00BA3EC1" w:rsidRDefault="00FB4C7E">
      <w:pPr>
        <w:spacing w:line="360" w:lineRule="auto"/>
        <w:jc w:val="center"/>
        <w:rPr>
          <w:rFonts w:cs="Arial"/>
          <w:b/>
          <w:smallCaps/>
          <w:lang w:val="mn-MN"/>
        </w:rPr>
      </w:pPr>
      <w:r w:rsidRPr="00BA3EC1">
        <w:rPr>
          <w:rFonts w:eastAsia="Arial" w:cs="Arial"/>
          <w:b/>
          <w:bCs/>
          <w:caps/>
          <w:color w:val="000000"/>
          <w:lang w:val="mn-MN"/>
        </w:rPr>
        <w:t>А</w:t>
      </w:r>
      <w:r w:rsidR="008F497B" w:rsidRPr="00BA3EC1">
        <w:rPr>
          <w:rFonts w:eastAsia="Arial" w:cs="Arial"/>
          <w:b/>
          <w:bCs/>
          <w:caps/>
          <w:color w:val="000000"/>
          <w:lang w:val="mn-MN"/>
        </w:rPr>
        <w:t>Ж</w:t>
      </w:r>
      <w:r w:rsidRPr="00BA3EC1">
        <w:rPr>
          <w:rFonts w:eastAsia="Arial" w:cs="Arial"/>
          <w:b/>
          <w:bCs/>
          <w:caps/>
          <w:color w:val="000000"/>
          <w:lang w:val="mn-MN"/>
        </w:rPr>
        <w:t xml:space="preserve"> </w:t>
      </w:r>
      <w:r w:rsidR="008F497B" w:rsidRPr="00BA3EC1">
        <w:rPr>
          <w:rFonts w:eastAsia="Arial" w:cs="Arial"/>
          <w:b/>
          <w:bCs/>
          <w:caps/>
          <w:color w:val="000000"/>
          <w:lang w:val="mn-MN"/>
        </w:rPr>
        <w:t>а</w:t>
      </w:r>
      <w:r w:rsidRPr="00BA3EC1">
        <w:rPr>
          <w:rFonts w:eastAsia="Arial" w:cs="Arial"/>
          <w:b/>
          <w:bCs/>
          <w:caps/>
          <w:color w:val="000000"/>
          <w:lang w:val="mn-MN"/>
        </w:rPr>
        <w:t xml:space="preserve">ХУЙН </w:t>
      </w:r>
      <w:r w:rsidR="00200571" w:rsidRPr="00BA3EC1">
        <w:rPr>
          <w:rFonts w:eastAsia="Arial" w:cs="Arial"/>
          <w:b/>
          <w:bCs/>
          <w:caps/>
          <w:color w:val="000000"/>
          <w:lang w:val="mn-MN"/>
        </w:rPr>
        <w:t>НЭГЖИЙН ОРЛОГЫН АЛБАН ТАТВАРЫН ТУХАЙ ХУУЛЬД НЭМЭЛТ ОРУУЛАХ ТУХАЙ</w:t>
      </w:r>
      <w:r w:rsidRPr="00BA3EC1">
        <w:rPr>
          <w:rFonts w:eastAsia="Arial" w:cs="Arial"/>
          <w:b/>
          <w:bCs/>
          <w:caps/>
          <w:color w:val="000000"/>
          <w:lang w:val="mn-MN"/>
        </w:rPr>
        <w:t xml:space="preserve"> </w:t>
      </w:r>
      <w:r w:rsidR="00200571" w:rsidRPr="00BA3EC1">
        <w:rPr>
          <w:rFonts w:eastAsia="Arial" w:cs="Arial"/>
          <w:b/>
          <w:bCs/>
          <w:caps/>
          <w:color w:val="000000"/>
          <w:lang w:val="mn-MN"/>
        </w:rPr>
        <w:t xml:space="preserve">ХУУЛИЙН </w:t>
      </w:r>
      <w:r w:rsidR="008D4EA6" w:rsidRPr="00BA3EC1">
        <w:rPr>
          <w:rFonts w:cs="Arial"/>
          <w:b/>
          <w:smallCaps/>
          <w:lang w:val="mn-MN"/>
        </w:rPr>
        <w:t>ТӨСЛИЙН ХЭРЭГЦЭЭ, ШААРДЛАГЫН СУДАЛГАА</w:t>
      </w:r>
    </w:p>
    <w:p w14:paraId="00932194" w14:textId="77777777" w:rsidR="00951614" w:rsidRPr="00BA3EC1" w:rsidRDefault="00951614">
      <w:pPr>
        <w:spacing w:line="240" w:lineRule="auto"/>
        <w:jc w:val="center"/>
        <w:rPr>
          <w:rFonts w:cs="Arial"/>
          <w:b/>
          <w:lang w:val="mn-MN"/>
        </w:rPr>
      </w:pPr>
    </w:p>
    <w:p w14:paraId="277BED14" w14:textId="77777777" w:rsidR="00951614" w:rsidRPr="00BA3EC1" w:rsidRDefault="00951614">
      <w:pPr>
        <w:spacing w:line="240" w:lineRule="auto"/>
        <w:jc w:val="center"/>
        <w:rPr>
          <w:rFonts w:cs="Arial"/>
          <w:b/>
          <w:lang w:val="mn-MN"/>
        </w:rPr>
      </w:pPr>
    </w:p>
    <w:p w14:paraId="5842E897" w14:textId="77777777" w:rsidR="00951614" w:rsidRPr="00BA3EC1" w:rsidRDefault="00951614">
      <w:pPr>
        <w:spacing w:line="240" w:lineRule="auto"/>
        <w:jc w:val="center"/>
        <w:rPr>
          <w:rFonts w:cs="Arial"/>
          <w:b/>
          <w:lang w:val="mn-MN"/>
        </w:rPr>
      </w:pPr>
    </w:p>
    <w:p w14:paraId="19E1C369" w14:textId="77777777" w:rsidR="00951614" w:rsidRPr="00BA3EC1" w:rsidRDefault="00951614">
      <w:pPr>
        <w:spacing w:line="240" w:lineRule="auto"/>
        <w:jc w:val="center"/>
        <w:rPr>
          <w:rFonts w:cs="Arial"/>
          <w:b/>
          <w:lang w:val="mn-MN"/>
        </w:rPr>
      </w:pPr>
    </w:p>
    <w:p w14:paraId="05124726" w14:textId="77777777" w:rsidR="00951614" w:rsidRPr="00BA3EC1" w:rsidRDefault="00951614">
      <w:pPr>
        <w:spacing w:line="240" w:lineRule="auto"/>
        <w:jc w:val="center"/>
        <w:rPr>
          <w:rFonts w:cs="Arial"/>
          <w:b/>
          <w:lang w:val="mn-MN"/>
        </w:rPr>
      </w:pPr>
    </w:p>
    <w:p w14:paraId="29403288" w14:textId="77777777" w:rsidR="00951614" w:rsidRPr="00BA3EC1" w:rsidRDefault="00951614">
      <w:pPr>
        <w:spacing w:line="240" w:lineRule="auto"/>
        <w:jc w:val="center"/>
        <w:rPr>
          <w:rFonts w:cs="Arial"/>
          <w:b/>
          <w:lang w:val="mn-MN"/>
        </w:rPr>
      </w:pPr>
    </w:p>
    <w:p w14:paraId="1EDF47F3" w14:textId="77777777" w:rsidR="00951614" w:rsidRPr="00BA3EC1" w:rsidRDefault="00951614">
      <w:pPr>
        <w:spacing w:line="240" w:lineRule="auto"/>
        <w:jc w:val="center"/>
        <w:rPr>
          <w:rFonts w:cs="Arial"/>
          <w:b/>
          <w:lang w:val="mn-MN"/>
        </w:rPr>
      </w:pPr>
    </w:p>
    <w:p w14:paraId="76D8061F" w14:textId="77777777" w:rsidR="00951614" w:rsidRPr="00BA3EC1" w:rsidRDefault="00951614">
      <w:pPr>
        <w:spacing w:line="240" w:lineRule="auto"/>
        <w:jc w:val="center"/>
        <w:rPr>
          <w:rFonts w:cs="Arial"/>
          <w:b/>
          <w:lang w:val="mn-MN"/>
        </w:rPr>
      </w:pPr>
    </w:p>
    <w:p w14:paraId="586FD317" w14:textId="77777777" w:rsidR="00951614" w:rsidRPr="00BA3EC1" w:rsidRDefault="00951614">
      <w:pPr>
        <w:spacing w:line="240" w:lineRule="auto"/>
        <w:jc w:val="center"/>
        <w:rPr>
          <w:rFonts w:cs="Arial"/>
          <w:b/>
          <w:lang w:val="mn-MN"/>
        </w:rPr>
      </w:pPr>
    </w:p>
    <w:p w14:paraId="18B597B2" w14:textId="77777777" w:rsidR="00951614" w:rsidRPr="00BA3EC1" w:rsidRDefault="00951614">
      <w:pPr>
        <w:spacing w:line="240" w:lineRule="auto"/>
        <w:jc w:val="center"/>
        <w:rPr>
          <w:rFonts w:cs="Arial"/>
          <w:b/>
          <w:lang w:val="mn-MN"/>
        </w:rPr>
      </w:pPr>
    </w:p>
    <w:p w14:paraId="09893F6A" w14:textId="77777777" w:rsidR="00951614" w:rsidRPr="00BA3EC1" w:rsidRDefault="00951614">
      <w:pPr>
        <w:spacing w:line="240" w:lineRule="auto"/>
        <w:jc w:val="center"/>
        <w:rPr>
          <w:rFonts w:cs="Arial"/>
          <w:b/>
          <w:lang w:val="mn-MN"/>
        </w:rPr>
      </w:pPr>
    </w:p>
    <w:p w14:paraId="71527E60" w14:textId="77777777" w:rsidR="00951614" w:rsidRPr="00BA3EC1" w:rsidRDefault="00951614">
      <w:pPr>
        <w:spacing w:line="240" w:lineRule="auto"/>
        <w:jc w:val="center"/>
        <w:rPr>
          <w:rFonts w:cs="Arial"/>
          <w:b/>
          <w:lang w:val="mn-MN"/>
        </w:rPr>
      </w:pPr>
    </w:p>
    <w:p w14:paraId="04C723E9" w14:textId="77777777" w:rsidR="00951614" w:rsidRPr="00BA3EC1" w:rsidRDefault="00951614">
      <w:pPr>
        <w:spacing w:line="240" w:lineRule="auto"/>
        <w:jc w:val="center"/>
        <w:rPr>
          <w:rFonts w:cs="Arial"/>
          <w:b/>
          <w:lang w:val="mn-MN"/>
        </w:rPr>
      </w:pPr>
    </w:p>
    <w:p w14:paraId="66B95F02" w14:textId="77777777" w:rsidR="00951614" w:rsidRPr="00BA3EC1" w:rsidRDefault="00951614">
      <w:pPr>
        <w:spacing w:line="240" w:lineRule="auto"/>
        <w:jc w:val="center"/>
        <w:rPr>
          <w:rFonts w:cs="Arial"/>
          <w:b/>
          <w:lang w:val="mn-MN"/>
        </w:rPr>
      </w:pPr>
    </w:p>
    <w:p w14:paraId="707EC6DC" w14:textId="77777777" w:rsidR="00951614" w:rsidRPr="00BA3EC1" w:rsidRDefault="00951614">
      <w:pPr>
        <w:spacing w:line="240" w:lineRule="auto"/>
        <w:jc w:val="center"/>
        <w:rPr>
          <w:rFonts w:cs="Arial"/>
          <w:b/>
          <w:lang w:val="mn-MN"/>
        </w:rPr>
      </w:pPr>
    </w:p>
    <w:p w14:paraId="4A9FDEC8" w14:textId="77777777" w:rsidR="00951614" w:rsidRPr="00BA3EC1" w:rsidRDefault="00951614">
      <w:pPr>
        <w:spacing w:line="240" w:lineRule="auto"/>
        <w:jc w:val="center"/>
        <w:rPr>
          <w:rFonts w:cs="Arial"/>
          <w:b/>
          <w:lang w:val="mn-MN"/>
        </w:rPr>
      </w:pPr>
    </w:p>
    <w:p w14:paraId="7232780B" w14:textId="77777777" w:rsidR="00951614" w:rsidRPr="00BA3EC1" w:rsidRDefault="00951614">
      <w:pPr>
        <w:spacing w:line="240" w:lineRule="auto"/>
        <w:jc w:val="center"/>
        <w:rPr>
          <w:rFonts w:cs="Arial"/>
          <w:b/>
          <w:lang w:val="mn-MN"/>
        </w:rPr>
      </w:pPr>
    </w:p>
    <w:p w14:paraId="15343296" w14:textId="77777777" w:rsidR="00951614" w:rsidRPr="00BA3EC1" w:rsidRDefault="00951614">
      <w:pPr>
        <w:spacing w:line="240" w:lineRule="auto"/>
        <w:jc w:val="center"/>
        <w:rPr>
          <w:rFonts w:cs="Arial"/>
          <w:b/>
          <w:lang w:val="mn-MN"/>
        </w:rPr>
      </w:pPr>
    </w:p>
    <w:p w14:paraId="0E85703F" w14:textId="77777777" w:rsidR="00951614" w:rsidRPr="00BA3EC1" w:rsidRDefault="00951614">
      <w:pPr>
        <w:spacing w:line="240" w:lineRule="auto"/>
        <w:jc w:val="center"/>
        <w:rPr>
          <w:rFonts w:cs="Arial"/>
          <w:b/>
          <w:lang w:val="mn-MN"/>
        </w:rPr>
      </w:pPr>
    </w:p>
    <w:p w14:paraId="302FECDE" w14:textId="77777777" w:rsidR="00951614" w:rsidRPr="00BA3EC1" w:rsidRDefault="00951614">
      <w:pPr>
        <w:spacing w:line="240" w:lineRule="auto"/>
        <w:jc w:val="center"/>
        <w:rPr>
          <w:rFonts w:cs="Arial"/>
          <w:b/>
          <w:lang w:val="mn-MN"/>
        </w:rPr>
      </w:pPr>
    </w:p>
    <w:p w14:paraId="399EBB2B" w14:textId="77777777" w:rsidR="00951614" w:rsidRPr="00BA3EC1" w:rsidRDefault="00951614">
      <w:pPr>
        <w:spacing w:line="240" w:lineRule="auto"/>
        <w:jc w:val="center"/>
        <w:rPr>
          <w:rFonts w:cs="Arial"/>
          <w:b/>
          <w:lang w:val="mn-MN"/>
        </w:rPr>
      </w:pPr>
    </w:p>
    <w:p w14:paraId="197F3525" w14:textId="77777777" w:rsidR="00951614" w:rsidRPr="00BA3EC1" w:rsidRDefault="00951614">
      <w:pPr>
        <w:spacing w:line="240" w:lineRule="auto"/>
        <w:jc w:val="center"/>
        <w:rPr>
          <w:rFonts w:cs="Arial"/>
          <w:b/>
          <w:lang w:val="mn-MN"/>
        </w:rPr>
      </w:pPr>
    </w:p>
    <w:p w14:paraId="40267BB9" w14:textId="77777777" w:rsidR="00951614" w:rsidRPr="00BA3EC1" w:rsidRDefault="00951614">
      <w:pPr>
        <w:spacing w:line="240" w:lineRule="auto"/>
        <w:jc w:val="center"/>
        <w:rPr>
          <w:rFonts w:cs="Arial"/>
          <w:b/>
          <w:lang w:val="mn-MN"/>
        </w:rPr>
      </w:pPr>
    </w:p>
    <w:p w14:paraId="1F65334A" w14:textId="77777777" w:rsidR="00951614" w:rsidRPr="00BA3EC1" w:rsidRDefault="00951614">
      <w:pPr>
        <w:spacing w:line="240" w:lineRule="auto"/>
        <w:jc w:val="left"/>
        <w:rPr>
          <w:rFonts w:cs="Arial"/>
          <w:b/>
          <w:lang w:val="mn-MN"/>
        </w:rPr>
      </w:pPr>
    </w:p>
    <w:p w14:paraId="086D5183" w14:textId="0482F50B" w:rsidR="00951614" w:rsidRPr="00BA3EC1" w:rsidRDefault="008D4EA6">
      <w:pPr>
        <w:spacing w:line="240" w:lineRule="auto"/>
        <w:jc w:val="center"/>
        <w:rPr>
          <w:rFonts w:cs="Arial"/>
          <w:b/>
          <w:smallCaps/>
          <w:lang w:val="mn-MN"/>
        </w:rPr>
      </w:pPr>
      <w:r w:rsidRPr="00BA3EC1">
        <w:rPr>
          <w:rFonts w:cs="Arial"/>
          <w:b/>
          <w:lang w:val="mn-MN"/>
        </w:rPr>
        <w:t>Улаанбаатар хот 202</w:t>
      </w:r>
      <w:r w:rsidR="0059649E" w:rsidRPr="00BA3EC1">
        <w:rPr>
          <w:rFonts w:cs="Arial"/>
          <w:b/>
          <w:lang w:val="mn-MN"/>
        </w:rPr>
        <w:t xml:space="preserve">2 </w:t>
      </w:r>
      <w:r w:rsidRPr="00BA3EC1">
        <w:rPr>
          <w:rFonts w:cs="Arial"/>
          <w:b/>
          <w:lang w:val="mn-MN"/>
        </w:rPr>
        <w:t xml:space="preserve">он </w:t>
      </w:r>
    </w:p>
    <w:p w14:paraId="645DBC24" w14:textId="77777777" w:rsidR="00E22526" w:rsidRPr="00BA3EC1" w:rsidRDefault="00E22526" w:rsidP="00E22526">
      <w:pPr>
        <w:spacing w:line="360" w:lineRule="auto"/>
        <w:jc w:val="center"/>
        <w:rPr>
          <w:rFonts w:cs="Arial"/>
          <w:b/>
          <w:smallCaps/>
          <w:lang w:val="mn-MN"/>
        </w:rPr>
      </w:pPr>
      <w:r w:rsidRPr="00BA3EC1">
        <w:rPr>
          <w:rFonts w:eastAsia="Arial" w:cs="Arial"/>
          <w:b/>
          <w:bCs/>
          <w:caps/>
          <w:color w:val="000000"/>
          <w:lang w:val="mn-MN"/>
        </w:rPr>
        <w:lastRenderedPageBreak/>
        <w:t xml:space="preserve">АЖ аХУЙН НЭГЖИЙН ОРЛОГЫН АЛБАН ТАТВАРЫН ТУХАЙ ХУУЛЬД НЭМЭЛТ ОРУУЛАХ ТУХАЙ ХУУЛИЙН </w:t>
      </w:r>
      <w:r w:rsidRPr="00BA3EC1">
        <w:rPr>
          <w:rFonts w:cs="Arial"/>
          <w:b/>
          <w:smallCaps/>
          <w:lang w:val="mn-MN"/>
        </w:rPr>
        <w:t>ТӨСЛИЙН ХЭРЭГЦЭЭ, ШААРДЛАГЫН СУДАЛГАА</w:t>
      </w:r>
    </w:p>
    <w:p w14:paraId="2BA45CFE" w14:textId="77777777" w:rsidR="00951614" w:rsidRPr="00BA3EC1" w:rsidRDefault="00951614">
      <w:pPr>
        <w:spacing w:line="240" w:lineRule="auto"/>
        <w:rPr>
          <w:rFonts w:cs="Arial"/>
          <w:b/>
          <w:smallCaps/>
          <w:lang w:val="mn-MN"/>
        </w:rPr>
      </w:pPr>
    </w:p>
    <w:p w14:paraId="5B903A8A" w14:textId="77777777" w:rsidR="00951614" w:rsidRPr="00BA3EC1" w:rsidRDefault="00951614">
      <w:pPr>
        <w:spacing w:line="240" w:lineRule="auto"/>
        <w:rPr>
          <w:rFonts w:cs="Arial"/>
          <w:b/>
          <w:smallCaps/>
          <w:lang w:val="mn-MN"/>
        </w:rPr>
      </w:pPr>
    </w:p>
    <w:p w14:paraId="472297CC" w14:textId="77777777" w:rsidR="00951614" w:rsidRPr="00BA3EC1" w:rsidRDefault="008D4EA6">
      <w:pPr>
        <w:spacing w:after="120"/>
        <w:rPr>
          <w:rFonts w:cs="Arial"/>
          <w:b/>
          <w:lang w:val="mn-MN"/>
        </w:rPr>
      </w:pPr>
      <w:r w:rsidRPr="00BA3EC1">
        <w:rPr>
          <w:rFonts w:cs="Arial"/>
          <w:b/>
          <w:lang w:val="mn-MN"/>
        </w:rPr>
        <w:t>НЭГ. Ерөнхий мэдээлэл</w:t>
      </w:r>
    </w:p>
    <w:p w14:paraId="15265AE2" w14:textId="77777777" w:rsidR="00951614" w:rsidRPr="00BA3EC1" w:rsidRDefault="008D4EA6">
      <w:pPr>
        <w:spacing w:after="120"/>
        <w:rPr>
          <w:rFonts w:cs="Arial"/>
          <w:b/>
          <w:lang w:val="mn-MN"/>
        </w:rPr>
      </w:pPr>
      <w:r w:rsidRPr="00BA3EC1">
        <w:rPr>
          <w:rFonts w:cs="Arial"/>
          <w:b/>
          <w:lang w:val="mn-MN"/>
        </w:rPr>
        <w:t>ХОЁР. Асуудлын дүн шинжилгээ</w:t>
      </w:r>
    </w:p>
    <w:p w14:paraId="7B79478C" w14:textId="77777777" w:rsidR="00951614" w:rsidRPr="00BA3EC1" w:rsidRDefault="008D4EA6">
      <w:pPr>
        <w:tabs>
          <w:tab w:val="left" w:pos="3736"/>
        </w:tabs>
        <w:spacing w:after="120"/>
        <w:rPr>
          <w:rFonts w:cs="Arial"/>
          <w:b/>
          <w:lang w:val="mn-MN"/>
        </w:rPr>
      </w:pPr>
      <w:r w:rsidRPr="00BA3EC1">
        <w:rPr>
          <w:rFonts w:cs="Arial"/>
          <w:b/>
          <w:lang w:val="mn-MN"/>
        </w:rPr>
        <w:t>ГУРАВ. Асуудлыг шийдвэрлэх зорилгыг тодорхойлсон байдал</w:t>
      </w:r>
    </w:p>
    <w:p w14:paraId="76BAAF95" w14:textId="77777777" w:rsidR="00951614" w:rsidRPr="00BA3EC1" w:rsidRDefault="008D4EA6">
      <w:pPr>
        <w:tabs>
          <w:tab w:val="left" w:pos="3736"/>
        </w:tabs>
        <w:spacing w:after="120"/>
        <w:rPr>
          <w:rFonts w:cs="Arial"/>
          <w:b/>
          <w:lang w:val="mn-MN"/>
        </w:rPr>
      </w:pPr>
      <w:r w:rsidRPr="00BA3EC1">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BA3EC1" w:rsidRDefault="008D4EA6">
      <w:pPr>
        <w:spacing w:after="120"/>
        <w:rPr>
          <w:rFonts w:cs="Arial"/>
          <w:b/>
          <w:lang w:val="mn-MN"/>
        </w:rPr>
      </w:pPr>
      <w:r w:rsidRPr="00BA3EC1">
        <w:rPr>
          <w:rFonts w:cs="Arial"/>
          <w:b/>
          <w:lang w:val="mn-MN"/>
        </w:rPr>
        <w:t>ТАВ. Сонгосон хувилбарын үр нөлөөг тандан судалсан байдал</w:t>
      </w:r>
    </w:p>
    <w:p w14:paraId="4E22A82F" w14:textId="77777777" w:rsidR="00951614" w:rsidRPr="00BA3EC1" w:rsidRDefault="008D4EA6">
      <w:pPr>
        <w:spacing w:after="120"/>
        <w:rPr>
          <w:rFonts w:cs="Arial"/>
          <w:b/>
          <w:lang w:val="mn-MN"/>
        </w:rPr>
      </w:pPr>
      <w:r w:rsidRPr="00BA3EC1">
        <w:rPr>
          <w:rFonts w:cs="Arial"/>
          <w:b/>
          <w:lang w:val="mn-MN"/>
        </w:rPr>
        <w:t>ЗУРГАА. Зохицуулалтын хувилбаруудыг харьцуулсан дүгнэлт</w:t>
      </w:r>
    </w:p>
    <w:p w14:paraId="229AE6EC" w14:textId="77777777" w:rsidR="00951614" w:rsidRPr="00BA3EC1" w:rsidRDefault="008D4EA6">
      <w:pPr>
        <w:spacing w:after="120"/>
        <w:rPr>
          <w:rFonts w:cs="Arial"/>
          <w:b/>
          <w:lang w:val="mn-MN"/>
        </w:rPr>
      </w:pPr>
      <w:r w:rsidRPr="00BA3EC1">
        <w:rPr>
          <w:rFonts w:cs="Arial"/>
          <w:b/>
          <w:lang w:val="mn-MN"/>
        </w:rPr>
        <w:t>ДОЛОО. Олон улсын болон бусад улсын хууль эрх зүйн зохицуулалттай харьцуулсан байдал</w:t>
      </w:r>
    </w:p>
    <w:p w14:paraId="2B99A907" w14:textId="77777777" w:rsidR="00951614" w:rsidRPr="00BA3EC1" w:rsidRDefault="008D4EA6">
      <w:pPr>
        <w:rPr>
          <w:rFonts w:cs="Arial"/>
          <w:b/>
          <w:lang w:val="mn-MN"/>
        </w:rPr>
      </w:pPr>
      <w:r w:rsidRPr="00BA3EC1">
        <w:rPr>
          <w:rFonts w:cs="Arial"/>
          <w:b/>
          <w:lang w:val="mn-MN"/>
        </w:rPr>
        <w:t>НАЙМ. Зөвлөмж</w:t>
      </w:r>
    </w:p>
    <w:p w14:paraId="40F63B59" w14:textId="77777777" w:rsidR="00951614" w:rsidRPr="00BA3EC1" w:rsidRDefault="00951614">
      <w:pPr>
        <w:spacing w:line="240" w:lineRule="auto"/>
        <w:rPr>
          <w:rFonts w:cs="Arial"/>
          <w:b/>
          <w:lang w:val="mn-MN"/>
        </w:rPr>
      </w:pPr>
    </w:p>
    <w:p w14:paraId="414F9BF3" w14:textId="77777777" w:rsidR="00951614" w:rsidRPr="00BA3EC1" w:rsidRDefault="00951614">
      <w:pPr>
        <w:spacing w:line="240" w:lineRule="auto"/>
        <w:rPr>
          <w:rFonts w:cs="Arial"/>
          <w:b/>
          <w:lang w:val="mn-MN"/>
        </w:rPr>
      </w:pPr>
    </w:p>
    <w:p w14:paraId="261E9238" w14:textId="77777777" w:rsidR="00951614" w:rsidRPr="00BA3EC1" w:rsidRDefault="00951614">
      <w:pPr>
        <w:spacing w:line="240" w:lineRule="auto"/>
        <w:rPr>
          <w:rFonts w:cs="Arial"/>
          <w:b/>
          <w:lang w:val="mn-MN"/>
        </w:rPr>
      </w:pPr>
    </w:p>
    <w:p w14:paraId="7DDC391E" w14:textId="77777777" w:rsidR="00951614" w:rsidRPr="00BA3EC1" w:rsidRDefault="00951614">
      <w:pPr>
        <w:spacing w:line="240" w:lineRule="auto"/>
        <w:rPr>
          <w:rFonts w:cs="Arial"/>
          <w:b/>
          <w:lang w:val="mn-MN"/>
        </w:rPr>
      </w:pPr>
    </w:p>
    <w:p w14:paraId="04883EBF" w14:textId="77777777" w:rsidR="00951614" w:rsidRPr="00BA3EC1" w:rsidRDefault="00951614">
      <w:pPr>
        <w:spacing w:line="240" w:lineRule="auto"/>
        <w:rPr>
          <w:rFonts w:cs="Arial"/>
          <w:b/>
          <w:lang w:val="mn-MN"/>
        </w:rPr>
      </w:pPr>
    </w:p>
    <w:p w14:paraId="79DBC8D3" w14:textId="77777777" w:rsidR="00951614" w:rsidRPr="00BA3EC1" w:rsidRDefault="00951614">
      <w:pPr>
        <w:spacing w:line="240" w:lineRule="auto"/>
        <w:rPr>
          <w:rFonts w:cs="Arial"/>
          <w:b/>
          <w:lang w:val="mn-MN"/>
        </w:rPr>
      </w:pPr>
    </w:p>
    <w:p w14:paraId="7FB443A1" w14:textId="77777777" w:rsidR="00951614" w:rsidRPr="00BA3EC1" w:rsidRDefault="00951614">
      <w:pPr>
        <w:spacing w:line="240" w:lineRule="auto"/>
        <w:rPr>
          <w:rFonts w:cs="Arial"/>
          <w:b/>
          <w:lang w:val="mn-MN"/>
        </w:rPr>
      </w:pPr>
    </w:p>
    <w:p w14:paraId="419376CB" w14:textId="77777777" w:rsidR="00951614" w:rsidRPr="00BA3EC1" w:rsidRDefault="00951614">
      <w:pPr>
        <w:spacing w:line="240" w:lineRule="auto"/>
        <w:rPr>
          <w:rFonts w:cs="Arial"/>
          <w:b/>
          <w:lang w:val="mn-MN"/>
        </w:rPr>
      </w:pPr>
    </w:p>
    <w:p w14:paraId="51411499" w14:textId="77777777" w:rsidR="00951614" w:rsidRPr="00BA3EC1" w:rsidRDefault="00951614">
      <w:pPr>
        <w:spacing w:line="240" w:lineRule="auto"/>
        <w:rPr>
          <w:rFonts w:cs="Arial"/>
          <w:b/>
          <w:lang w:val="mn-MN"/>
        </w:rPr>
      </w:pPr>
    </w:p>
    <w:p w14:paraId="48C01D07" w14:textId="77777777" w:rsidR="00951614" w:rsidRPr="00BA3EC1" w:rsidRDefault="00951614">
      <w:pPr>
        <w:spacing w:line="240" w:lineRule="auto"/>
        <w:rPr>
          <w:rFonts w:cs="Arial"/>
          <w:b/>
          <w:lang w:val="mn-MN"/>
        </w:rPr>
      </w:pPr>
    </w:p>
    <w:p w14:paraId="0D268185" w14:textId="77777777" w:rsidR="00951614" w:rsidRPr="00BA3EC1" w:rsidRDefault="00951614">
      <w:pPr>
        <w:spacing w:line="240" w:lineRule="auto"/>
        <w:rPr>
          <w:rFonts w:cs="Arial"/>
          <w:b/>
          <w:lang w:val="mn-MN"/>
        </w:rPr>
      </w:pPr>
    </w:p>
    <w:p w14:paraId="194374FB" w14:textId="77777777" w:rsidR="00951614" w:rsidRPr="00BA3EC1" w:rsidRDefault="00951614">
      <w:pPr>
        <w:spacing w:line="240" w:lineRule="auto"/>
        <w:rPr>
          <w:rFonts w:cs="Arial"/>
          <w:b/>
          <w:lang w:val="mn-MN"/>
        </w:rPr>
      </w:pPr>
    </w:p>
    <w:p w14:paraId="4BEB745C" w14:textId="77777777" w:rsidR="00951614" w:rsidRPr="00BA3EC1" w:rsidRDefault="00951614">
      <w:pPr>
        <w:spacing w:line="240" w:lineRule="auto"/>
        <w:rPr>
          <w:rFonts w:cs="Arial"/>
          <w:b/>
          <w:lang w:val="mn-MN"/>
        </w:rPr>
      </w:pPr>
    </w:p>
    <w:p w14:paraId="22DBC996" w14:textId="77777777" w:rsidR="00951614" w:rsidRPr="00BA3EC1" w:rsidRDefault="00951614">
      <w:pPr>
        <w:spacing w:line="240" w:lineRule="auto"/>
        <w:rPr>
          <w:rFonts w:cs="Arial"/>
          <w:b/>
          <w:lang w:val="mn-MN"/>
        </w:rPr>
      </w:pPr>
    </w:p>
    <w:p w14:paraId="64D14300" w14:textId="77777777" w:rsidR="00951614" w:rsidRPr="00BA3EC1" w:rsidRDefault="00951614">
      <w:pPr>
        <w:spacing w:line="240" w:lineRule="auto"/>
        <w:rPr>
          <w:rFonts w:cs="Arial"/>
          <w:b/>
          <w:lang w:val="mn-MN"/>
        </w:rPr>
      </w:pPr>
    </w:p>
    <w:p w14:paraId="4B044A17" w14:textId="77777777" w:rsidR="00951614" w:rsidRPr="00BA3EC1" w:rsidRDefault="00951614">
      <w:pPr>
        <w:spacing w:line="240" w:lineRule="auto"/>
        <w:rPr>
          <w:rFonts w:cs="Arial"/>
          <w:b/>
          <w:lang w:val="mn-MN"/>
        </w:rPr>
      </w:pPr>
    </w:p>
    <w:p w14:paraId="7E9B2E31" w14:textId="77777777" w:rsidR="00951614" w:rsidRPr="00BA3EC1" w:rsidRDefault="00951614">
      <w:pPr>
        <w:spacing w:line="240" w:lineRule="auto"/>
        <w:rPr>
          <w:rFonts w:cs="Arial"/>
          <w:b/>
          <w:lang w:val="mn-MN"/>
        </w:rPr>
      </w:pPr>
    </w:p>
    <w:p w14:paraId="224805D7" w14:textId="77777777" w:rsidR="00951614" w:rsidRPr="00BA3EC1" w:rsidRDefault="00951614">
      <w:pPr>
        <w:spacing w:line="240" w:lineRule="auto"/>
        <w:rPr>
          <w:rFonts w:cs="Arial"/>
          <w:b/>
          <w:lang w:val="mn-MN"/>
        </w:rPr>
      </w:pPr>
    </w:p>
    <w:p w14:paraId="4014BC48" w14:textId="77777777" w:rsidR="00951614" w:rsidRPr="00BA3EC1" w:rsidRDefault="00951614">
      <w:pPr>
        <w:spacing w:line="240" w:lineRule="auto"/>
        <w:rPr>
          <w:rFonts w:cs="Arial"/>
          <w:b/>
          <w:lang w:val="mn-MN"/>
        </w:rPr>
      </w:pPr>
    </w:p>
    <w:p w14:paraId="7687F251" w14:textId="77777777" w:rsidR="00951614" w:rsidRPr="00BA3EC1" w:rsidRDefault="00951614">
      <w:pPr>
        <w:spacing w:line="240" w:lineRule="auto"/>
        <w:rPr>
          <w:rFonts w:cs="Arial"/>
          <w:b/>
          <w:lang w:val="mn-MN"/>
        </w:rPr>
      </w:pPr>
    </w:p>
    <w:p w14:paraId="5867F74C" w14:textId="77777777" w:rsidR="00951614" w:rsidRPr="00BA3EC1" w:rsidRDefault="00951614">
      <w:pPr>
        <w:spacing w:line="240" w:lineRule="auto"/>
        <w:rPr>
          <w:rFonts w:cs="Arial"/>
          <w:b/>
          <w:lang w:val="mn-MN"/>
        </w:rPr>
      </w:pPr>
    </w:p>
    <w:p w14:paraId="278711C7" w14:textId="77777777" w:rsidR="00951614" w:rsidRPr="00BA3EC1" w:rsidRDefault="00951614">
      <w:pPr>
        <w:spacing w:line="240" w:lineRule="auto"/>
        <w:rPr>
          <w:rFonts w:cs="Arial"/>
          <w:b/>
          <w:lang w:val="mn-MN"/>
        </w:rPr>
      </w:pPr>
    </w:p>
    <w:p w14:paraId="03C1B9BE" w14:textId="77777777" w:rsidR="00951614" w:rsidRPr="00BA3EC1" w:rsidRDefault="00951614">
      <w:pPr>
        <w:spacing w:line="240" w:lineRule="auto"/>
        <w:rPr>
          <w:rFonts w:cs="Arial"/>
          <w:b/>
          <w:lang w:val="mn-MN"/>
        </w:rPr>
      </w:pPr>
    </w:p>
    <w:p w14:paraId="39FF5536" w14:textId="77777777" w:rsidR="00951614" w:rsidRPr="00BA3EC1" w:rsidRDefault="00951614">
      <w:pPr>
        <w:spacing w:line="240" w:lineRule="auto"/>
        <w:rPr>
          <w:rFonts w:cs="Arial"/>
          <w:b/>
          <w:lang w:val="mn-MN"/>
        </w:rPr>
      </w:pPr>
    </w:p>
    <w:p w14:paraId="1374D262" w14:textId="77777777" w:rsidR="00951614" w:rsidRPr="00BA3EC1" w:rsidRDefault="00951614">
      <w:pPr>
        <w:spacing w:line="240" w:lineRule="auto"/>
        <w:rPr>
          <w:rFonts w:cs="Arial"/>
          <w:b/>
          <w:lang w:val="mn-MN"/>
        </w:rPr>
      </w:pPr>
    </w:p>
    <w:p w14:paraId="03B7C44F" w14:textId="77777777" w:rsidR="00951614" w:rsidRPr="00BA3EC1" w:rsidRDefault="00951614">
      <w:pPr>
        <w:spacing w:line="240" w:lineRule="auto"/>
        <w:rPr>
          <w:rFonts w:cs="Arial"/>
          <w:b/>
          <w:lang w:val="mn-MN"/>
        </w:rPr>
      </w:pPr>
    </w:p>
    <w:p w14:paraId="3BF2C1D9" w14:textId="77777777" w:rsidR="00951614" w:rsidRPr="00BA3EC1" w:rsidRDefault="00951614">
      <w:pPr>
        <w:spacing w:line="240" w:lineRule="auto"/>
        <w:rPr>
          <w:rFonts w:cs="Arial"/>
          <w:b/>
          <w:lang w:val="mn-MN"/>
        </w:rPr>
      </w:pPr>
    </w:p>
    <w:p w14:paraId="6B036FAE" w14:textId="281E8221" w:rsidR="00951614" w:rsidRPr="00BA3EC1" w:rsidRDefault="00951614">
      <w:pPr>
        <w:spacing w:line="240" w:lineRule="auto"/>
        <w:rPr>
          <w:rFonts w:cs="Arial"/>
          <w:b/>
          <w:lang w:val="mn-MN"/>
        </w:rPr>
      </w:pPr>
    </w:p>
    <w:p w14:paraId="3572E22A" w14:textId="77777777" w:rsidR="000A77C2" w:rsidRPr="00BA3EC1" w:rsidRDefault="000A77C2">
      <w:pPr>
        <w:spacing w:line="240" w:lineRule="auto"/>
        <w:rPr>
          <w:rFonts w:cs="Arial"/>
          <w:b/>
          <w:lang w:val="mn-MN"/>
        </w:rPr>
      </w:pPr>
    </w:p>
    <w:p w14:paraId="7DE05BD8" w14:textId="77777777" w:rsidR="00951614" w:rsidRPr="00BA3EC1" w:rsidRDefault="00951614">
      <w:pPr>
        <w:spacing w:line="240" w:lineRule="auto"/>
        <w:rPr>
          <w:rFonts w:cs="Arial"/>
          <w:b/>
          <w:lang w:val="mn-MN"/>
        </w:rPr>
      </w:pPr>
    </w:p>
    <w:p w14:paraId="23307491" w14:textId="77777777" w:rsidR="00951614" w:rsidRPr="00BA3EC1" w:rsidRDefault="00951614">
      <w:pPr>
        <w:spacing w:line="240" w:lineRule="auto"/>
        <w:rPr>
          <w:rFonts w:cs="Arial"/>
          <w:b/>
          <w:lang w:val="mn-MN"/>
        </w:rPr>
      </w:pPr>
    </w:p>
    <w:p w14:paraId="6E44FC81" w14:textId="77777777" w:rsidR="00951614" w:rsidRPr="00BA3EC1" w:rsidRDefault="008D4EA6">
      <w:pPr>
        <w:spacing w:line="240" w:lineRule="auto"/>
        <w:jc w:val="center"/>
        <w:rPr>
          <w:rFonts w:cs="Arial"/>
          <w:b/>
          <w:lang w:val="mn-MN"/>
        </w:rPr>
      </w:pPr>
      <w:r w:rsidRPr="00BA3EC1">
        <w:rPr>
          <w:rFonts w:cs="Arial"/>
          <w:b/>
          <w:smallCaps/>
          <w:lang w:val="mn-MN"/>
        </w:rPr>
        <w:lastRenderedPageBreak/>
        <w:t xml:space="preserve">НЭГ. </w:t>
      </w:r>
      <w:r w:rsidRPr="00BA3EC1">
        <w:rPr>
          <w:rFonts w:cs="Arial"/>
          <w:b/>
          <w:lang w:val="mn-MN"/>
        </w:rPr>
        <w:t>Ерөнхий мэдээлэл</w:t>
      </w:r>
    </w:p>
    <w:p w14:paraId="6797C245" w14:textId="77777777" w:rsidR="00951614" w:rsidRPr="00BA3EC1" w:rsidRDefault="00951614">
      <w:pPr>
        <w:spacing w:line="240" w:lineRule="auto"/>
        <w:ind w:firstLine="709"/>
        <w:jc w:val="center"/>
        <w:rPr>
          <w:rFonts w:cs="Arial"/>
          <w:b/>
          <w:lang w:val="mn-MN"/>
        </w:rPr>
      </w:pPr>
    </w:p>
    <w:p w14:paraId="2DAC5CB8" w14:textId="77777777" w:rsidR="00BA3EC1" w:rsidRPr="00CE1CE7" w:rsidRDefault="00BA3EC1" w:rsidP="00CE1CE7">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lang w:val="mn-MN"/>
        </w:rPr>
      </w:pPr>
      <w:r w:rsidRPr="00BA3EC1">
        <w:rPr>
          <w:rStyle w:val="mceitemhidden"/>
          <w:rFonts w:ascii="Arial" w:hAnsi="Arial" w:cs="Arial"/>
          <w:bCs/>
          <w:color w:val="000000" w:themeColor="text1"/>
          <w:lang w:val="mn-MN"/>
        </w:rPr>
        <w:t xml:space="preserve">2020 оны 5 сарын 13-ны өдөр Монгол Улсын Их Хурлаас баталсан “Алсын хараа-2050 Монгол Улсын урт хугацааны хөгжлийн бодлого”-д “Эдийн засгийн </w:t>
      </w:r>
      <w:r w:rsidRPr="00CE1CE7">
        <w:rPr>
          <w:rStyle w:val="mceitemhidden"/>
          <w:rFonts w:ascii="Arial" w:hAnsi="Arial" w:cs="Arial"/>
          <w:bCs/>
          <w:color w:val="000000" w:themeColor="text1"/>
          <w:lang w:val="mn-MN"/>
        </w:rPr>
        <w:t xml:space="preserve">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 гэж тусгаж, улмаар “Чинээлэг Монгол” уриаг дэвшүүлэн дундаж давхаргыг нийгмийн зонхилох бүлэг болгох зорилтыг тавин хэд хэдэн үе шаттайгаар хэрэгжүүлэхээр заажээ. </w:t>
      </w:r>
    </w:p>
    <w:p w14:paraId="486DBFE2" w14:textId="77777777" w:rsidR="00BA3EC1" w:rsidRPr="00CE1CE7" w:rsidRDefault="00BA3EC1" w:rsidP="00CE1CE7">
      <w:pPr>
        <w:pStyle w:val="NormalWeb"/>
        <w:shd w:val="clear" w:color="auto" w:fill="FFFFFF"/>
        <w:spacing w:before="0" w:beforeAutospacing="0" w:after="120" w:afterAutospacing="0" w:line="276" w:lineRule="auto"/>
        <w:ind w:firstLine="567"/>
        <w:jc w:val="both"/>
        <w:textAlignment w:val="top"/>
        <w:rPr>
          <w:rStyle w:val="mceitemhidden"/>
          <w:lang w:val="mn-MN"/>
        </w:rPr>
      </w:pPr>
      <w:r w:rsidRPr="00CE1CE7">
        <w:rPr>
          <w:rStyle w:val="mceitemhidden"/>
          <w:rFonts w:ascii="Arial" w:hAnsi="Arial" w:cs="Arial"/>
          <w:bCs/>
          <w:color w:val="000000" w:themeColor="text1"/>
          <w:lang w:val="mn-MN"/>
        </w:rPr>
        <w:t xml:space="preserve">2020 оны 8 сарын 28-ны өдөр Улсын Их хурлаас баталсан “Монгол Улсын Засгийн газрын 2020-2024 оны үйл ажиллагааны хөтөлбөр”-ийн нэгдүгээр хавсралтын 2.5.4-д “Хөдөлмөрийн зах зээлийг орчин үеийн хэрэгцээ, шаардлагад нийцүүлэн шинэчилж, бүтээмж, үр дүнд суурилсан цалин хөлс, ажлын үнэлгээний систем нэвтрүүлж, зайнаас болон цагаар ажиллах уян хатан зохицуулалт бий болгон хөдөлмөр эрхлэлтийг нэмэгдүүлнэ” гэж, 2.5.5-д “Цалин хөлс, тэтгэвэр, тэтгэмжийг инфляци, хөдөлмөрийн бүтээмжтэй уялдуулан үе шаттайгаар нэмэгдүүлнэ” гэсэн байна.  </w:t>
      </w:r>
    </w:p>
    <w:p w14:paraId="6D471FEB"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ХОЁР. АСУУДЛЫН ДҮН ШИНЖИЛГЭЭ</w:t>
      </w:r>
    </w:p>
    <w:p w14:paraId="5CA07A30"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137C6FDD" w14:textId="77777777" w:rsidR="00951614" w:rsidRPr="00234AFB"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234AFB">
        <w:rPr>
          <w:rFonts w:ascii="Arial" w:hAnsi="Arial" w:cs="Arial"/>
          <w:b/>
          <w:color w:val="000000" w:themeColor="text1"/>
          <w:lang w:val="mn-MN"/>
        </w:rPr>
        <w:t xml:space="preserve">Мөн чанар, цар хүрээг тогтоох </w:t>
      </w:r>
    </w:p>
    <w:p w14:paraId="64B5014E" w14:textId="3132CF2F" w:rsidR="00BA3EC1" w:rsidRPr="00BA3EC1" w:rsidRDefault="00BA3EC1" w:rsidP="00BA3EC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Үндэсний Статистикийн газрын тархаасан мэдээллээс харахад Монголд ажилгүйдлийн түвшинд дунджаар 7 орчим хувьтай байдаг нь дэлхий нийтийн дундажтай харьцуулахад боломжийн дүн байна. Харин цалин хөлстэйгээр ажиллаж буй 1.1 сая ажилтны хувьд  2021 оны байдлаар дундаж цалин 1,279.4 мянган төгрөг, медиан цалин 951.4 мянган төгрөг байна. Эдгээр нь олон улсын хувьд дундаж цалин 482$, медиан утга 226$ гэсэн тоо баримтууд байдаг аж. Харин Монголд хөдөлмөрийн хөлсний доод хэмжээг 120$ байгаа нь дэлхийн дунджаас 3,5 дахин, медиан хэмжээнээс 2 дахин, хамгийн өндөр хэмжээтэй улс болох Швейцар улсаас 30 дахин бага утгатай байна. </w:t>
      </w:r>
    </w:p>
    <w:p w14:paraId="7ACDF41B" w14:textId="77777777" w:rsidR="00BA3EC1" w:rsidRPr="00BA3EC1" w:rsidRDefault="00BA3EC1" w:rsidP="00BA3EC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Хөдөлмөрийн хөлсний доод хэмжээ нь инфляцийн түвшин, амьдралын өртөгтэй холбоотой өөрчлөгдөж байдаг ч Монголд уг хэмжигдэхүүнийг “нэгж хүн ядуурлаас ангид хүнс тэжээл, хорогдох байр олж амьдрах ядуурлын ирмэг тоо” болгон авч үздэг. Мөн ажил хийж буй Монголын нэг иргэний ард дунджаар 1,6 хүн буюу ойролцоогоор 2 хүн түүнээс хамааралтайгаар амьдарч байгаа статистик тоо баримтууд байна. Энэ нь нэгж цалин бүрийн цаана 3 хүний амьжиргаа байгааг илтгэнэ. </w:t>
      </w:r>
    </w:p>
    <w:p w14:paraId="4A1AB182" w14:textId="77777777" w:rsidR="00BA3EC1" w:rsidRPr="00BA3EC1" w:rsidRDefault="00BA3EC1" w:rsidP="00BA3EC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Сүүлийн 2 жилийн туршид үргэлжилсэн цар тахлаас үүдсэн нийлүүлэлтийн тасалдал, бараа материалын хомсдлоос шалтгаалсан үнийн өсөлт үргэлжилсээр байна. Зөвхөн он гарснаас хойш инфляцийн түвшин 14,4 хувьд хүрч, валютын нөөц 1,2 тэрбумаар багасч энэ хэрээр иргэдийн худалдан авах чадвар, амьжиргааны түвшинд эрсдэл үүсч байна. Гэвч энэ бүхэн нь угаас баттайгаар бэхжиж чадаагүй </w:t>
      </w:r>
      <w:r w:rsidRPr="00BA3EC1">
        <w:rPr>
          <w:rFonts w:ascii="Arial" w:hAnsi="Arial" w:cs="Arial"/>
          <w:bCs/>
          <w:color w:val="000000" w:themeColor="text1"/>
          <w:lang w:val="mn-MN"/>
        </w:rPr>
        <w:lastRenderedPageBreak/>
        <w:t xml:space="preserve">дундаж давхарга, нийгмийн бүлгүүд, аж ахуйн нэгжүүдэд улам их дарамт үзүүлэхээр байна. </w:t>
      </w:r>
    </w:p>
    <w:p w14:paraId="130DBEA7" w14:textId="77777777" w:rsidR="00951614" w:rsidRPr="00234AFB"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234AFB">
        <w:rPr>
          <w:rFonts w:ascii="Arial" w:hAnsi="Arial" w:cs="Arial"/>
          <w:b/>
          <w:color w:val="000000" w:themeColor="text1"/>
          <w:lang w:val="mn-MN"/>
        </w:rPr>
        <w:t>Эрх, хууль ёсны ашиг сонирхол нь хөндөгдөж байгаа нийгмийн бүлэг, иргэд, аж ахуйн нэгж, байгууллага, бусад этгээдийг тодорхойлох</w:t>
      </w:r>
    </w:p>
    <w:p w14:paraId="1157DA39"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725B701B"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6861"/>
      </w:tblGrid>
      <w:tr w:rsidR="00951614" w:rsidRPr="00CE1CE7" w14:paraId="290EB430" w14:textId="77777777" w:rsidTr="003E26B6">
        <w:tc>
          <w:tcPr>
            <w:tcW w:w="2425" w:type="dxa"/>
            <w:shd w:val="clear" w:color="auto" w:fill="auto"/>
            <w:vAlign w:val="center"/>
          </w:tcPr>
          <w:p w14:paraId="38E8ACE0"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Эрх ашиг нь хөндөгдөх бүлэг</w:t>
            </w:r>
          </w:p>
        </w:tc>
        <w:tc>
          <w:tcPr>
            <w:tcW w:w="6861" w:type="dxa"/>
            <w:shd w:val="clear" w:color="auto" w:fill="auto"/>
            <w:vAlign w:val="center"/>
          </w:tcPr>
          <w:p w14:paraId="513CEAF6" w14:textId="77777777" w:rsidR="00951614" w:rsidRPr="00CE1CE7"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Нөлөөлж буй хэлбэр</w:t>
            </w:r>
          </w:p>
        </w:tc>
      </w:tr>
      <w:tr w:rsidR="00CE1CE7" w:rsidRPr="00CE1CE7" w14:paraId="0EE5783F" w14:textId="77777777" w:rsidTr="005B20BF">
        <w:tc>
          <w:tcPr>
            <w:tcW w:w="2425" w:type="dxa"/>
            <w:shd w:val="clear" w:color="auto" w:fill="auto"/>
            <w:vAlign w:val="center"/>
          </w:tcPr>
          <w:p w14:paraId="4C3D61D0" w14:textId="25E6CF4A" w:rsidR="00CE1CE7" w:rsidRPr="00CE1CE7" w:rsidRDefault="00CE1CE7" w:rsidP="00CE1CE7">
            <w:pPr>
              <w:pStyle w:val="NormalWeb"/>
              <w:numPr>
                <w:ilvl w:val="0"/>
                <w:numId w:val="5"/>
              </w:numPr>
              <w:shd w:val="clear" w:color="auto" w:fill="FFFFFF"/>
              <w:spacing w:before="0" w:beforeAutospacing="0" w:after="120" w:afterAutospacing="0" w:line="276" w:lineRule="auto"/>
              <w:jc w:val="both"/>
              <w:textAlignment w:val="top"/>
              <w:rPr>
                <w:rFonts w:ascii="Arial" w:hAnsi="Arial" w:cs="Arial"/>
                <w:bCs/>
                <w:color w:val="000000" w:themeColor="text1"/>
                <w:lang w:val="mn-MN"/>
              </w:rPr>
            </w:pPr>
            <w:r w:rsidRPr="00CE1CE7">
              <w:rPr>
                <w:rFonts w:ascii="Arial" w:hAnsi="Arial" w:cs="Arial"/>
                <w:bCs/>
                <w:color w:val="000000" w:themeColor="text1"/>
                <w:lang w:val="mn-MN"/>
              </w:rPr>
              <w:t>Бизнес эрхлэгчид</w:t>
            </w:r>
          </w:p>
        </w:tc>
        <w:tc>
          <w:tcPr>
            <w:tcW w:w="6861" w:type="dxa"/>
          </w:tcPr>
          <w:p w14:paraId="69DE440C" w14:textId="5E4E662F"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 xml:space="preserve">Эдийн засгийн тодорхойгүй, хүндрэлтэй нөхцөл байдлаас үүдэн цалин, хөдөлмөрийн хөлсөө бодитойгоор нэмэгдүүлэх боломжид сөргөөр нөлөөлж байна. </w:t>
            </w:r>
          </w:p>
        </w:tc>
      </w:tr>
      <w:tr w:rsidR="00CE1CE7" w:rsidRPr="00CE1CE7" w14:paraId="1AAED24E" w14:textId="77777777" w:rsidTr="00311E82">
        <w:tc>
          <w:tcPr>
            <w:tcW w:w="2425" w:type="dxa"/>
            <w:shd w:val="clear" w:color="auto" w:fill="auto"/>
            <w:vAlign w:val="center"/>
          </w:tcPr>
          <w:p w14:paraId="62D8E412" w14:textId="15DF57CB"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2</w:t>
            </w:r>
            <w:r>
              <w:rPr>
                <w:rFonts w:ascii="Arial" w:hAnsi="Arial" w:cs="Arial"/>
                <w:bCs/>
                <w:color w:val="000000" w:themeColor="text1"/>
                <w:lang w:val="mn-MN"/>
              </w:rPr>
              <w:t xml:space="preserve">. </w:t>
            </w:r>
            <w:r w:rsidRPr="00CE1CE7">
              <w:rPr>
                <w:rFonts w:ascii="Arial" w:hAnsi="Arial" w:cs="Arial"/>
                <w:bCs/>
                <w:color w:val="000000" w:themeColor="text1"/>
                <w:lang w:val="mn-MN"/>
              </w:rPr>
              <w:t>Иргэд</w:t>
            </w:r>
          </w:p>
        </w:tc>
        <w:tc>
          <w:tcPr>
            <w:tcW w:w="6861" w:type="dxa"/>
          </w:tcPr>
          <w:p w14:paraId="35B277E8" w14:textId="31DC7622"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 xml:space="preserve">Цалин, хөлсний орлого бага байх нь тэдний эрүүл, аюулгүй орчинд аж төрөх, сурч боловсрох үндсэн эрхийг зөрчиж байна.  </w:t>
            </w:r>
          </w:p>
        </w:tc>
      </w:tr>
      <w:tr w:rsidR="00CE1CE7" w:rsidRPr="00CE1CE7" w14:paraId="02A27B6F" w14:textId="77777777" w:rsidTr="00CE1CE7">
        <w:trPr>
          <w:trHeight w:val="836"/>
        </w:trPr>
        <w:tc>
          <w:tcPr>
            <w:tcW w:w="2425" w:type="dxa"/>
            <w:shd w:val="clear" w:color="auto" w:fill="auto"/>
            <w:vAlign w:val="center"/>
          </w:tcPr>
          <w:p w14:paraId="4582452A" w14:textId="6867C1FA"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3</w:t>
            </w:r>
            <w:r>
              <w:rPr>
                <w:rFonts w:ascii="Arial" w:hAnsi="Arial" w:cs="Arial"/>
                <w:bCs/>
                <w:color w:val="000000" w:themeColor="text1"/>
                <w:lang w:val="mn-MN"/>
              </w:rPr>
              <w:t xml:space="preserve">. </w:t>
            </w:r>
            <w:r w:rsidRPr="00CE1CE7">
              <w:rPr>
                <w:rFonts w:ascii="Arial" w:hAnsi="Arial" w:cs="Arial"/>
                <w:bCs/>
                <w:color w:val="000000" w:themeColor="text1"/>
                <w:lang w:val="mn-MN"/>
              </w:rPr>
              <w:t>Төрийн байгууллага</w:t>
            </w:r>
          </w:p>
        </w:tc>
        <w:tc>
          <w:tcPr>
            <w:tcW w:w="6861" w:type="dxa"/>
          </w:tcPr>
          <w:p w14:paraId="31A42EC1" w14:textId="6DBDA22C" w:rsidR="00CE1CE7" w:rsidRPr="00CE1CE7" w:rsidRDefault="00CE1CE7"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Иргэдийн цалин, хөдөлмөрийн хөлс бага байгаа нь төрийн хэрэгжүүлэх чиг үүргэд сөргөөр нөлөөлж, дунд, урт хугацааны хөгжлийн зорилтоо биелүүлэхэд хүндрэл дагуулж байна. </w:t>
            </w:r>
          </w:p>
        </w:tc>
      </w:tr>
    </w:tbl>
    <w:p w14:paraId="2E65F238"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180A1E39" w14:textId="77777777" w:rsidR="00951614" w:rsidRPr="00CE1CE7" w:rsidRDefault="00951614" w:rsidP="00CE1CE7">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57362CF3" w14:textId="77777777" w:rsidR="00951614" w:rsidRPr="00234AFB" w:rsidRDefault="008D4EA6" w:rsidP="00CE1CE7">
      <w:pPr>
        <w:pStyle w:val="NormalWeb"/>
        <w:shd w:val="clear" w:color="auto" w:fill="FFFFFF"/>
        <w:spacing w:before="0" w:beforeAutospacing="0" w:after="120" w:afterAutospacing="0" w:line="276" w:lineRule="auto"/>
        <w:ind w:firstLine="567"/>
        <w:jc w:val="both"/>
        <w:textAlignment w:val="top"/>
        <w:rPr>
          <w:rFonts w:ascii="Arial" w:hAnsi="Arial" w:cs="Arial"/>
          <w:b/>
          <w:color w:val="000000" w:themeColor="text1"/>
          <w:lang w:val="mn-MN"/>
        </w:rPr>
      </w:pPr>
      <w:r w:rsidRPr="00234AFB">
        <w:rPr>
          <w:rFonts w:ascii="Arial" w:hAnsi="Arial" w:cs="Arial"/>
          <w:b/>
          <w:color w:val="000000" w:themeColor="text1"/>
          <w:lang w:val="mn-MN"/>
        </w:rPr>
        <w:t>Тухайн асуудал үүссэн шалтгаан, нөхцөл</w:t>
      </w:r>
    </w:p>
    <w:p w14:paraId="7BF80840" w14:textId="77777777" w:rsidR="0018528A" w:rsidRDefault="00576C4D" w:rsidP="00576C4D">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A3EC1">
        <w:rPr>
          <w:rFonts w:ascii="Arial" w:hAnsi="Arial" w:cs="Arial"/>
          <w:bCs/>
          <w:color w:val="000000" w:themeColor="text1"/>
          <w:lang w:val="mn-MN"/>
        </w:rPr>
        <w:t xml:space="preserve">Мөн иргэд, залуучуудын зүгээс орлого, цалинг өсгөх шаардлагыг тавьсан тайван жагсаалыг саяхан хийсэн. Үндсэн Хуулийн 5.2-д бид “нийтийн болон хувийн өмчийн аливаа хэлбэрийг хүлээн зөвшөөрч, өмчлөгчийн эрхийг хуулиар хамгаалах”-аар  зааж өгсөн. Ийм зүй ёсны шаардлага, үндэслэлүүд бий учраас бизнесүүдийн орлого, ашгийг  нэмэгдүүлэх, ажилтнуудын цалин хөлсийг өсгөх чиглэлд төр засаг тодорхой хэмжээгээр анхаарч байгаа. Гэвч хувийн хэвшлийн байгууллагуудыг цалингаа өсгө, нэм хэмээн шаардах нь зохимжгүй учраас тэдэнд цалингаа өсгөх боломжийг бүрдүүлэх сонголтыг бий болгох нь зүйтэй хэмээн үзэж </w:t>
      </w:r>
      <w:r w:rsidR="0018528A">
        <w:rPr>
          <w:rFonts w:ascii="Arial" w:hAnsi="Arial" w:cs="Arial"/>
          <w:bCs/>
          <w:color w:val="000000" w:themeColor="text1"/>
          <w:lang w:val="mn-MN"/>
        </w:rPr>
        <w:t xml:space="preserve">байна. </w:t>
      </w:r>
    </w:p>
    <w:p w14:paraId="07F7A420" w14:textId="4F6560A5" w:rsidR="00576C4D" w:rsidRDefault="0018528A" w:rsidP="00576C4D">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Нөгөө талаас манай улсын хувьд тархай бутархай байршилтай, хүн ам цөөтэй, тээвэр логистикийн таатай бус нөхцөлтэй, үүн дээр цар тахал, хөрш улсуудын хоорондох дайн, мөргөлдөөнийн нөхцөл байдал асуудлыг бизнесийн орчинг муутган, аж ахуйн нэгжүүдийн санхүүгийн нөхцөл байдалд сөргөөр нөлөөлж байна. Иймд тэдний зүгээс өөрсдийн боломжоороо цалин, хөдөлмөрийн хөлсөө нэмэгдүүлэх боломжууд </w:t>
      </w:r>
      <w:r w:rsidR="00234AFB">
        <w:rPr>
          <w:rFonts w:ascii="Arial" w:hAnsi="Arial" w:cs="Arial"/>
          <w:bCs/>
          <w:color w:val="000000" w:themeColor="text1"/>
          <w:lang w:val="mn-MN"/>
        </w:rPr>
        <w:t xml:space="preserve">улам бүр </w:t>
      </w:r>
      <w:r>
        <w:rPr>
          <w:rFonts w:ascii="Arial" w:hAnsi="Arial" w:cs="Arial"/>
          <w:bCs/>
          <w:color w:val="000000" w:themeColor="text1"/>
          <w:lang w:val="mn-MN"/>
        </w:rPr>
        <w:t xml:space="preserve">хязгаарлагдмал </w:t>
      </w:r>
      <w:r w:rsidR="00234AFB">
        <w:rPr>
          <w:rFonts w:ascii="Arial" w:hAnsi="Arial" w:cs="Arial"/>
          <w:bCs/>
          <w:color w:val="000000" w:themeColor="text1"/>
          <w:lang w:val="mn-MN"/>
        </w:rPr>
        <w:t xml:space="preserve">болж байна. </w:t>
      </w:r>
    </w:p>
    <w:p w14:paraId="45E8A21D" w14:textId="77777777" w:rsidR="00951614" w:rsidRPr="00BA3EC1" w:rsidRDefault="00951614">
      <w:pPr>
        <w:spacing w:after="120"/>
        <w:ind w:firstLine="720"/>
        <w:rPr>
          <w:rFonts w:cs="Arial"/>
          <w:highlight w:val="white"/>
          <w:lang w:val="mn-MN"/>
        </w:rPr>
      </w:pPr>
    </w:p>
    <w:p w14:paraId="08A0131F" w14:textId="77777777" w:rsidR="00951614" w:rsidRPr="00BA3EC1" w:rsidRDefault="008D4EA6">
      <w:pPr>
        <w:tabs>
          <w:tab w:val="left" w:pos="3736"/>
        </w:tabs>
        <w:jc w:val="center"/>
        <w:rPr>
          <w:rFonts w:cs="Arial"/>
          <w:b/>
          <w:lang w:val="mn-MN"/>
        </w:rPr>
      </w:pPr>
      <w:r w:rsidRPr="00BA3EC1">
        <w:rPr>
          <w:rFonts w:cs="Arial"/>
          <w:b/>
          <w:lang w:val="mn-MN"/>
        </w:rPr>
        <w:t>ГУРАВ. АСУУДЛЫГ ШИЙДВЭРЛЭХ ЗОРИЛГЫГ ТОДОРХОЙЛСОН БАЙДАЛ</w:t>
      </w:r>
    </w:p>
    <w:p w14:paraId="000A44E9" w14:textId="77777777" w:rsidR="00951614" w:rsidRPr="00BA3EC1" w:rsidRDefault="00951614">
      <w:pPr>
        <w:tabs>
          <w:tab w:val="left" w:pos="3736"/>
        </w:tabs>
        <w:rPr>
          <w:rFonts w:cs="Arial"/>
          <w:b/>
          <w:lang w:val="mn-MN"/>
        </w:rPr>
      </w:pPr>
    </w:p>
    <w:p w14:paraId="25025E69" w14:textId="77777777" w:rsidR="00951614" w:rsidRPr="00BA3EC1" w:rsidRDefault="008D4EA6">
      <w:pPr>
        <w:tabs>
          <w:tab w:val="left" w:pos="709"/>
        </w:tabs>
        <w:spacing w:after="120"/>
        <w:rPr>
          <w:rFonts w:cs="Arial"/>
          <w:b/>
          <w:lang w:val="mn-MN"/>
        </w:rPr>
      </w:pPr>
      <w:r w:rsidRPr="00BA3EC1">
        <w:rPr>
          <w:rFonts w:cs="Arial"/>
          <w:b/>
          <w:lang w:val="mn-MN"/>
        </w:rPr>
        <w:lastRenderedPageBreak/>
        <w:tab/>
        <w:t>Асуудлыг шийдвэрлэхэд дараах зорилгыг тодорхойллоо:</w:t>
      </w:r>
    </w:p>
    <w:p w14:paraId="7E4A9A25" w14:textId="77777777" w:rsidR="00FA6C01" w:rsidRDefault="00FA6C01" w:rsidP="00FA6C0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CE1CE7">
        <w:rPr>
          <w:rFonts w:ascii="Arial" w:hAnsi="Arial" w:cs="Arial"/>
          <w:bCs/>
          <w:color w:val="000000" w:themeColor="text1"/>
          <w:lang w:val="mn-MN"/>
        </w:rPr>
        <w:t>Төрийн зүгээс иргэдийнхээ орлого, цалин, хөдөлмөрийн хөлсийг нэмэгдүүлэхэд санаа тавьж буй ч бүх арга хэмжээ нь хуучин тогтолцооноос үлдэж хоцорсон уламжлалт, төр, дарга төвтэй байгаа нь бодит үр дүн үзүүлэхэд сөргөөр нөлөөлж байна.</w:t>
      </w:r>
      <w:r>
        <w:rPr>
          <w:rFonts w:ascii="Arial" w:hAnsi="Arial" w:cs="Arial"/>
          <w:bCs/>
          <w:color w:val="000000" w:themeColor="text1"/>
          <w:lang w:val="mn-MN"/>
        </w:rPr>
        <w:t xml:space="preserve"> Иймээс цалингаа өсгөх сэдлийг төрүүлэхэд чиглэсэн хөтөлбөр, арга хэмжээг Засгийн Газраас санаачлан боловсруулах шаардлага байгаа бөгөөд аж ахуйн нэгж байгууллагад ажилчдынхаа цалинг өсгөх, аль эсвэл хуулийн хэмжээгээр татвараа төлөх сонголтыг өгөх нь зүйтэй гэж үзэж байна. </w:t>
      </w:r>
    </w:p>
    <w:p w14:paraId="0F086898" w14:textId="0FBBB319" w:rsidR="00FA6C01" w:rsidRDefault="00FA6C01" w:rsidP="00FA6C0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Энэ мэт асуудлуудыг төрөөс албадлага, захиргаадалтын аргаар хүч түрэн шийдэх буй аль болох хувийн хэвшил, бизнес эрхлэгчиддээ боломж олгох нь оновчтой хувилбар гэж үзэж буй учраас шийдлийг илэрхийллээ. </w:t>
      </w:r>
    </w:p>
    <w:p w14:paraId="2ED28639" w14:textId="6FC368EF" w:rsidR="002072C9" w:rsidRPr="00BA3EC1" w:rsidRDefault="002072C9" w:rsidP="00FA6C01">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Pr>
          <w:rFonts w:ascii="Arial" w:hAnsi="Arial" w:cs="Arial"/>
          <w:bCs/>
          <w:color w:val="000000" w:themeColor="text1"/>
          <w:lang w:val="mn-MN"/>
        </w:rPr>
        <w:t xml:space="preserve">Иймээс аж ахуйн нэгж байгууллагуудад хуулиар тогтоосон хэмжээгээр татвараа төлөх, эсвэл түүнээсээ тодорхой хэмжээний хөнгөлөлт эдлээд түүгээрээ ажилчдынхаа цалин, хөдөлмөрийн хөлсийг өсгөх боломжийг бүрдүүлэн сонголт гаргаж өгөхөөр сонгон судалгааг хийлээ. </w:t>
      </w:r>
    </w:p>
    <w:p w14:paraId="38AA79F3" w14:textId="77777777" w:rsidR="00F76CBB" w:rsidRPr="005A7455" w:rsidRDefault="00F76CBB" w:rsidP="005A7455">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13D564E1" w14:textId="229E9442" w:rsidR="00951614" w:rsidRPr="00BA3EC1" w:rsidRDefault="008D4EA6">
      <w:pPr>
        <w:pBdr>
          <w:top w:val="nil"/>
          <w:left w:val="nil"/>
          <w:bottom w:val="nil"/>
          <w:right w:val="nil"/>
          <w:between w:val="nil"/>
        </w:pBdr>
        <w:spacing w:after="120"/>
        <w:ind w:firstLine="720"/>
        <w:jc w:val="center"/>
        <w:rPr>
          <w:rFonts w:cs="Arial"/>
          <w:b/>
          <w:lang w:val="mn-MN"/>
        </w:rPr>
      </w:pPr>
      <w:r w:rsidRPr="00BA3EC1">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харьцууллаа.</w:t>
      </w:r>
    </w:p>
    <w:p w14:paraId="18E2CAC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хувилбар юм. Хүчин төгөлдөр үйлчилж байгаа хуулийн дагуу үйл ажиллагаа 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4F89857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“Хэвлэл мэдээлэл болон бусад арга хэрэгслээр дамжуулан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 </w:t>
      </w:r>
    </w:p>
    <w:p w14:paraId="69D1EBE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төлбөр хураамжтай байна. Үүнийг хэн, хэрхэн тогтоох зарчмыг заавал судлах ёстой болж байна. </w:t>
      </w:r>
    </w:p>
    <w:p w14:paraId="3554470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“Төрөөс санхүүгийн интервенц хийх” -тохиромжгүй хувилбар. </w:t>
      </w:r>
    </w:p>
    <w:p w14:paraId="7D34A06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66FB056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“Захиргааны шийдвэр гаргах”-Захиргааны ерөнхий хуулийн 11 дүгээр зүйлд заасан захиргааны акт хэлбэрээр шийдвэрлэхэд тохиромжгүй гэж үзсэн тул сонгох боломжгүй. </w:t>
      </w:r>
    </w:p>
    <w:p w14:paraId="470B4D3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Иймээс “Хууль тогтоомжийн төсөл боловсруулах” гэсэн хувилбарыг сонголоо. Иймд тохирох хуульд нэмэлт оруулах замаар дараах асуудлуудыг шийдвэрлэх боломжтой тул “Хууль тогтоомжийн төсөл боловсруулах” хувилбарыг сонгов. </w:t>
      </w:r>
    </w:p>
    <w:p w14:paraId="1C362A59" w14:textId="77777777" w:rsidR="00951614" w:rsidRPr="00BA3EC1" w:rsidRDefault="008D4EA6">
      <w:pPr>
        <w:pBdr>
          <w:top w:val="nil"/>
          <w:left w:val="nil"/>
          <w:bottom w:val="nil"/>
          <w:right w:val="nil"/>
          <w:between w:val="nil"/>
        </w:pBdr>
        <w:spacing w:after="120"/>
        <w:ind w:firstLine="720"/>
        <w:jc w:val="center"/>
        <w:rPr>
          <w:rFonts w:cs="Arial"/>
          <w:lang w:val="mn-MN"/>
        </w:rPr>
      </w:pPr>
      <w:r w:rsidRPr="00BA3EC1">
        <w:rPr>
          <w:rFonts w:cs="Arial"/>
          <w:b/>
          <w:lang w:val="mn-MN"/>
        </w:rPr>
        <w:t>ТАВ. СОНГОСОН ХУВИЛБАРЫН ҮР НӨЛӨӨГ ТАНДАН СУДАЛСАН БАЙДАЛ</w:t>
      </w:r>
    </w:p>
    <w:p w14:paraId="650358C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Сонгосон хувилбарын үр нөлөөг аргачлалд заасны дагуу ерөнхий асуултуудад хариулах замаар дүгнэлтийг нэгтгэн хууль тус бүрээр гаргалаа. </w:t>
      </w:r>
    </w:p>
    <w:p w14:paraId="4C715F7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Хүний эрх, нийгэм, эдийн засаг, байгаль орчинд үзүүлэх үр нөлөө</w:t>
      </w:r>
    </w:p>
    <w:p w14:paraId="3469747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Хүний эрхэд үзүүлэх үр нөлөө</w:t>
      </w:r>
    </w:p>
    <w:p w14:paraId="4CA6A1B9" w14:textId="77777777" w:rsidR="00951614" w:rsidRPr="00BA3EC1" w:rsidRDefault="00951614">
      <w:pPr>
        <w:pBdr>
          <w:top w:val="nil"/>
          <w:left w:val="nil"/>
          <w:bottom w:val="nil"/>
          <w:right w:val="nil"/>
          <w:between w:val="nil"/>
        </w:pBdr>
        <w:spacing w:after="120"/>
        <w:ind w:firstLine="720"/>
        <w:rPr>
          <w:rFonts w:cs="Arial"/>
          <w:lang w:val="mn-MN"/>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BA3EC1" w14:paraId="656B6EFE" w14:textId="77777777">
        <w:tc>
          <w:tcPr>
            <w:tcW w:w="1530" w:type="dxa"/>
            <w:shd w:val="clear" w:color="auto" w:fill="auto"/>
            <w:vAlign w:val="center"/>
          </w:tcPr>
          <w:p w14:paraId="2F97068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Үзүүлэх үр нөлөө</w:t>
            </w:r>
          </w:p>
        </w:tc>
        <w:tc>
          <w:tcPr>
            <w:tcW w:w="3405" w:type="dxa"/>
            <w:shd w:val="clear" w:color="auto" w:fill="auto"/>
            <w:vAlign w:val="center"/>
          </w:tcPr>
          <w:p w14:paraId="4FE25E7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p w14:paraId="3A4E7A2F" w14:textId="77777777" w:rsidR="00951614" w:rsidRPr="00BA3EC1" w:rsidRDefault="00951614">
            <w:pPr>
              <w:pBdr>
                <w:top w:val="nil"/>
                <w:left w:val="nil"/>
                <w:bottom w:val="nil"/>
                <w:right w:val="nil"/>
                <w:between w:val="nil"/>
              </w:pBdr>
              <w:spacing w:after="120"/>
              <w:ind w:firstLine="720"/>
              <w:rPr>
                <w:rFonts w:cs="Arial"/>
                <w:lang w:val="mn-MN"/>
              </w:rPr>
            </w:pPr>
          </w:p>
        </w:tc>
        <w:tc>
          <w:tcPr>
            <w:tcW w:w="2160" w:type="dxa"/>
            <w:gridSpan w:val="2"/>
            <w:shd w:val="clear" w:color="auto" w:fill="auto"/>
            <w:vAlign w:val="center"/>
          </w:tcPr>
          <w:p w14:paraId="6FB2221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835" w:type="dxa"/>
            <w:vAlign w:val="center"/>
          </w:tcPr>
          <w:p w14:paraId="1FD264A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43ABFBA6" w14:textId="77777777">
        <w:tc>
          <w:tcPr>
            <w:tcW w:w="1530" w:type="dxa"/>
            <w:vMerge w:val="restart"/>
            <w:shd w:val="clear" w:color="auto" w:fill="auto"/>
            <w:vAlign w:val="center"/>
          </w:tcPr>
          <w:p w14:paraId="658E05C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1.Хүний эрхийн суурь зарчмуудад нийцэж буй эсэх</w:t>
            </w:r>
          </w:p>
        </w:tc>
        <w:tc>
          <w:tcPr>
            <w:tcW w:w="8400" w:type="dxa"/>
            <w:gridSpan w:val="4"/>
            <w:shd w:val="clear" w:color="auto" w:fill="auto"/>
          </w:tcPr>
          <w:p w14:paraId="1481692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 Ялгаварлан гадуурхахгүй ба тэгш байх</w:t>
            </w:r>
          </w:p>
        </w:tc>
      </w:tr>
      <w:tr w:rsidR="00951614" w:rsidRPr="00BA3EC1" w14:paraId="084C7731" w14:textId="77777777">
        <w:tc>
          <w:tcPr>
            <w:tcW w:w="1530" w:type="dxa"/>
            <w:vMerge/>
            <w:shd w:val="clear" w:color="auto" w:fill="auto"/>
            <w:vAlign w:val="center"/>
          </w:tcPr>
          <w:p w14:paraId="37E1DA29"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6E7B1BF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1.1.1.Ялгаварлан гадуурхахыг хориглох эсэх</w:t>
            </w:r>
          </w:p>
        </w:tc>
        <w:tc>
          <w:tcPr>
            <w:tcW w:w="1080" w:type="dxa"/>
            <w:tcBorders>
              <w:right w:val="single" w:sz="4" w:space="0" w:color="000000"/>
            </w:tcBorders>
            <w:shd w:val="clear" w:color="auto" w:fill="auto"/>
          </w:tcPr>
          <w:p w14:paraId="03ED31CC" w14:textId="77777777" w:rsidR="00951614" w:rsidRPr="00BA3EC1" w:rsidRDefault="00951614">
            <w:pPr>
              <w:pBdr>
                <w:top w:val="nil"/>
                <w:left w:val="nil"/>
                <w:bottom w:val="nil"/>
                <w:right w:val="nil"/>
                <w:between w:val="nil"/>
              </w:pBdr>
              <w:spacing w:after="120"/>
              <w:ind w:firstLine="720"/>
              <w:rPr>
                <w:rFonts w:cs="Arial"/>
                <w:lang w:val="mn-MN"/>
              </w:rPr>
            </w:pPr>
          </w:p>
          <w:p w14:paraId="3D9C08D8" w14:textId="77777777" w:rsidR="00951614" w:rsidRPr="00BA3EC1" w:rsidRDefault="00951614">
            <w:pPr>
              <w:pBdr>
                <w:top w:val="nil"/>
                <w:left w:val="nil"/>
                <w:bottom w:val="nil"/>
                <w:right w:val="nil"/>
                <w:between w:val="nil"/>
              </w:pBdr>
              <w:spacing w:after="120"/>
              <w:ind w:firstLine="720"/>
              <w:rPr>
                <w:rFonts w:cs="Arial"/>
                <w:lang w:val="mn-MN"/>
              </w:rPr>
            </w:pPr>
          </w:p>
          <w:p w14:paraId="260C26FA"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3B401CD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left w:val="single" w:sz="4" w:space="0" w:color="000000"/>
            </w:tcBorders>
          </w:tcPr>
          <w:p w14:paraId="25A00E2C" w14:textId="2BDBDE00" w:rsidR="00951614" w:rsidRPr="00BA3EC1" w:rsidRDefault="00951614" w:rsidP="008D1244">
            <w:pPr>
              <w:pBdr>
                <w:top w:val="nil"/>
                <w:left w:val="nil"/>
                <w:bottom w:val="nil"/>
                <w:right w:val="nil"/>
                <w:between w:val="nil"/>
              </w:pBdr>
              <w:spacing w:after="120"/>
              <w:rPr>
                <w:rFonts w:cs="Arial"/>
                <w:lang w:val="mn-MN"/>
              </w:rPr>
            </w:pPr>
          </w:p>
        </w:tc>
      </w:tr>
      <w:tr w:rsidR="00951614" w:rsidRPr="00BA3EC1" w14:paraId="25F833EA" w14:textId="77777777">
        <w:tc>
          <w:tcPr>
            <w:tcW w:w="1530" w:type="dxa"/>
            <w:vMerge/>
            <w:shd w:val="clear" w:color="auto" w:fill="auto"/>
            <w:vAlign w:val="center"/>
          </w:tcPr>
          <w:p w14:paraId="7885580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2E8F24D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1.1.2.Ялгаварлан гадуурхсан буюу аль нэг бүлэгт давуу байдал үүсгэх эсэх</w:t>
            </w:r>
          </w:p>
          <w:p w14:paraId="44842DC8"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right w:val="single" w:sz="4" w:space="0" w:color="000000"/>
            </w:tcBorders>
            <w:shd w:val="clear" w:color="auto" w:fill="auto"/>
          </w:tcPr>
          <w:p w14:paraId="1DDD32EA"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49F70C01" w14:textId="77777777" w:rsidR="00951614" w:rsidRPr="00BA3EC1" w:rsidRDefault="00951614">
            <w:pPr>
              <w:pBdr>
                <w:top w:val="nil"/>
                <w:left w:val="nil"/>
                <w:bottom w:val="nil"/>
                <w:right w:val="nil"/>
                <w:between w:val="nil"/>
              </w:pBdr>
              <w:spacing w:after="120"/>
              <w:ind w:firstLine="720"/>
              <w:rPr>
                <w:rFonts w:cs="Arial"/>
                <w:lang w:val="mn-MN"/>
              </w:rPr>
            </w:pPr>
          </w:p>
          <w:p w14:paraId="259469C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left w:val="single" w:sz="4" w:space="0" w:color="000000"/>
            </w:tcBorders>
          </w:tcPr>
          <w:p w14:paraId="49AA5127" w14:textId="5C7004E1"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C306647" w14:textId="77777777">
        <w:tc>
          <w:tcPr>
            <w:tcW w:w="1530" w:type="dxa"/>
            <w:vMerge/>
            <w:shd w:val="clear" w:color="auto" w:fill="auto"/>
            <w:vAlign w:val="center"/>
          </w:tcPr>
          <w:p w14:paraId="3DEC5D51"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shd w:val="clear" w:color="auto" w:fill="auto"/>
          </w:tcPr>
          <w:p w14:paraId="2FC4C6F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BA3EC1" w:rsidRDefault="00951614">
            <w:pPr>
              <w:pBdr>
                <w:top w:val="nil"/>
                <w:left w:val="nil"/>
                <w:bottom w:val="nil"/>
                <w:right w:val="nil"/>
                <w:between w:val="nil"/>
              </w:pBdr>
              <w:spacing w:after="120"/>
              <w:ind w:firstLine="720"/>
              <w:rPr>
                <w:rFonts w:cs="Arial"/>
                <w:lang w:val="mn-MN"/>
              </w:rPr>
            </w:pPr>
          </w:p>
          <w:p w14:paraId="3EEA254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left w:val="single" w:sz="4" w:space="0" w:color="000000"/>
            </w:tcBorders>
            <w:shd w:val="clear" w:color="auto" w:fill="auto"/>
          </w:tcPr>
          <w:p w14:paraId="37A50CC1" w14:textId="77777777" w:rsidR="00951614" w:rsidRPr="00BA3EC1" w:rsidRDefault="00951614">
            <w:pPr>
              <w:pBdr>
                <w:top w:val="nil"/>
                <w:left w:val="nil"/>
                <w:bottom w:val="nil"/>
                <w:right w:val="nil"/>
                <w:between w:val="nil"/>
              </w:pBdr>
              <w:spacing w:after="120"/>
              <w:ind w:firstLine="720"/>
              <w:rPr>
                <w:rFonts w:cs="Arial"/>
                <w:lang w:val="mn-MN"/>
              </w:rPr>
            </w:pPr>
          </w:p>
          <w:p w14:paraId="51E71A8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 </w:t>
            </w:r>
          </w:p>
        </w:tc>
        <w:tc>
          <w:tcPr>
            <w:tcW w:w="2835" w:type="dxa"/>
            <w:tcBorders>
              <w:left w:val="single" w:sz="4" w:space="0" w:color="000000"/>
            </w:tcBorders>
          </w:tcPr>
          <w:p w14:paraId="29F1CC1E" w14:textId="4C9A7464"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591B428" w14:textId="77777777">
        <w:tc>
          <w:tcPr>
            <w:tcW w:w="1530" w:type="dxa"/>
            <w:vMerge/>
            <w:shd w:val="clear" w:color="auto" w:fill="auto"/>
            <w:vAlign w:val="center"/>
          </w:tcPr>
          <w:p w14:paraId="27D0814B" w14:textId="77777777" w:rsidR="00951614" w:rsidRPr="00BA3EC1" w:rsidRDefault="00951614">
            <w:pPr>
              <w:pBdr>
                <w:top w:val="nil"/>
                <w:left w:val="nil"/>
                <w:bottom w:val="nil"/>
                <w:right w:val="nil"/>
                <w:between w:val="nil"/>
              </w:pBdr>
              <w:spacing w:after="120"/>
              <w:ind w:firstLine="720"/>
              <w:rPr>
                <w:rFonts w:cs="Arial"/>
                <w:lang w:val="mn-MN"/>
              </w:rPr>
            </w:pPr>
          </w:p>
        </w:tc>
        <w:tc>
          <w:tcPr>
            <w:tcW w:w="8400" w:type="dxa"/>
            <w:gridSpan w:val="4"/>
            <w:shd w:val="clear" w:color="auto" w:fill="auto"/>
          </w:tcPr>
          <w:p w14:paraId="04FCE96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 Оролцоог хангах</w:t>
            </w:r>
          </w:p>
        </w:tc>
      </w:tr>
      <w:tr w:rsidR="00951614" w:rsidRPr="00BA3EC1" w14:paraId="038E268F" w14:textId="77777777">
        <w:trPr>
          <w:trHeight w:val="389"/>
        </w:trPr>
        <w:tc>
          <w:tcPr>
            <w:tcW w:w="1530" w:type="dxa"/>
            <w:vMerge/>
            <w:shd w:val="clear" w:color="auto" w:fill="auto"/>
            <w:vAlign w:val="center"/>
          </w:tcPr>
          <w:p w14:paraId="71B949C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tcPr>
          <w:p w14:paraId="6C50632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62F9E0B5"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BA3EC1" w:rsidRDefault="00951614">
            <w:pPr>
              <w:pBdr>
                <w:top w:val="nil"/>
                <w:left w:val="nil"/>
                <w:bottom w:val="nil"/>
                <w:right w:val="nil"/>
                <w:between w:val="nil"/>
              </w:pBdr>
              <w:spacing w:after="120"/>
              <w:ind w:firstLine="720"/>
              <w:rPr>
                <w:rFonts w:cs="Arial"/>
                <w:lang w:val="mn-MN"/>
              </w:rPr>
            </w:pPr>
          </w:p>
          <w:p w14:paraId="3A91527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left w:val="single" w:sz="4" w:space="0" w:color="000000"/>
              <w:bottom w:val="single" w:sz="4" w:space="0" w:color="000000"/>
            </w:tcBorders>
          </w:tcPr>
          <w:p w14:paraId="7415CE09" w14:textId="409DF411"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8336B79" w14:textId="77777777">
        <w:trPr>
          <w:trHeight w:val="426"/>
        </w:trPr>
        <w:tc>
          <w:tcPr>
            <w:tcW w:w="1530" w:type="dxa"/>
            <w:vMerge/>
            <w:shd w:val="clear" w:color="auto" w:fill="auto"/>
            <w:vAlign w:val="center"/>
          </w:tcPr>
          <w:p w14:paraId="7F69F604"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1F0FEEE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BA3EC1" w:rsidRDefault="00951614">
            <w:pPr>
              <w:pBdr>
                <w:top w:val="nil"/>
                <w:left w:val="nil"/>
                <w:bottom w:val="nil"/>
                <w:right w:val="nil"/>
                <w:between w:val="nil"/>
              </w:pBdr>
              <w:spacing w:after="120"/>
              <w:ind w:firstLine="720"/>
              <w:rPr>
                <w:rFonts w:cs="Arial"/>
                <w:lang w:val="mn-MN"/>
              </w:rPr>
            </w:pPr>
          </w:p>
          <w:p w14:paraId="2B64625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tcPr>
          <w:p w14:paraId="451C7DF0" w14:textId="77777777" w:rsidR="00951614" w:rsidRPr="00BA3EC1" w:rsidRDefault="00951614">
            <w:pPr>
              <w:pBdr>
                <w:top w:val="nil"/>
                <w:left w:val="nil"/>
                <w:bottom w:val="nil"/>
                <w:right w:val="nil"/>
                <w:between w:val="nil"/>
              </w:pBdr>
              <w:spacing w:after="120"/>
              <w:ind w:firstLine="720"/>
              <w:rPr>
                <w:rFonts w:cs="Arial"/>
                <w:lang w:val="mn-MN"/>
              </w:rPr>
            </w:pPr>
          </w:p>
          <w:p w14:paraId="71184916"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tcPr>
          <w:p w14:paraId="4BB8B638"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EBFA9E1" w14:textId="77777777">
        <w:trPr>
          <w:trHeight w:val="287"/>
        </w:trPr>
        <w:tc>
          <w:tcPr>
            <w:tcW w:w="1530" w:type="dxa"/>
            <w:vMerge/>
            <w:shd w:val="clear" w:color="auto" w:fill="auto"/>
            <w:vAlign w:val="center"/>
          </w:tcPr>
          <w:p w14:paraId="37AEAE5D" w14:textId="77777777" w:rsidR="00951614" w:rsidRPr="00BA3EC1" w:rsidRDefault="00951614">
            <w:pPr>
              <w:pBdr>
                <w:top w:val="nil"/>
                <w:left w:val="nil"/>
                <w:bottom w:val="nil"/>
                <w:right w:val="nil"/>
                <w:between w:val="nil"/>
              </w:pBdr>
              <w:spacing w:after="120"/>
              <w:ind w:firstLine="720"/>
              <w:rPr>
                <w:rFonts w:cs="Arial"/>
                <w:lang w:val="mn-MN"/>
              </w:rPr>
            </w:pPr>
          </w:p>
        </w:tc>
        <w:tc>
          <w:tcPr>
            <w:tcW w:w="8400" w:type="dxa"/>
            <w:gridSpan w:val="4"/>
            <w:tcBorders>
              <w:top w:val="single" w:sz="4" w:space="0" w:color="000000"/>
              <w:bottom w:val="single" w:sz="4" w:space="0" w:color="000000"/>
            </w:tcBorders>
            <w:shd w:val="clear" w:color="auto" w:fill="auto"/>
          </w:tcPr>
          <w:p w14:paraId="4364027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 Хууль дээдлэх зарчим ба сайн засаглал хариуцлага</w:t>
            </w:r>
          </w:p>
        </w:tc>
      </w:tr>
      <w:tr w:rsidR="00951614" w:rsidRPr="00BA3EC1" w14:paraId="248FEEC3" w14:textId="77777777">
        <w:trPr>
          <w:trHeight w:val="463"/>
        </w:trPr>
        <w:tc>
          <w:tcPr>
            <w:tcW w:w="1530" w:type="dxa"/>
            <w:vMerge/>
            <w:shd w:val="clear" w:color="auto" w:fill="auto"/>
            <w:vAlign w:val="center"/>
          </w:tcPr>
          <w:p w14:paraId="49E5195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3CDD749E" w14:textId="77777777" w:rsidR="00951614" w:rsidRPr="00BA3EC1" w:rsidRDefault="00951614">
            <w:pPr>
              <w:pBdr>
                <w:top w:val="nil"/>
                <w:left w:val="nil"/>
                <w:bottom w:val="nil"/>
                <w:right w:val="nil"/>
                <w:between w:val="nil"/>
              </w:pBdr>
              <w:spacing w:after="120"/>
              <w:ind w:firstLine="720"/>
              <w:rPr>
                <w:rFonts w:cs="Arial"/>
                <w:lang w:val="mn-MN"/>
              </w:rPr>
            </w:pPr>
          </w:p>
          <w:p w14:paraId="16CF94B0"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5B57BF7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9F927C3" w14:textId="77777777">
        <w:trPr>
          <w:trHeight w:val="413"/>
        </w:trPr>
        <w:tc>
          <w:tcPr>
            <w:tcW w:w="1530" w:type="dxa"/>
            <w:vMerge/>
            <w:shd w:val="clear" w:color="auto" w:fill="auto"/>
            <w:vAlign w:val="center"/>
          </w:tcPr>
          <w:p w14:paraId="40C76C6E"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3D979DA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70E2BA8E" w14:textId="77777777" w:rsidR="00951614" w:rsidRPr="00BA3EC1" w:rsidRDefault="00951614">
            <w:pPr>
              <w:pBdr>
                <w:top w:val="nil"/>
                <w:left w:val="nil"/>
                <w:bottom w:val="nil"/>
                <w:right w:val="nil"/>
                <w:between w:val="nil"/>
              </w:pBdr>
              <w:spacing w:after="120"/>
              <w:ind w:firstLine="720"/>
              <w:rPr>
                <w:rFonts w:cs="Arial"/>
                <w:lang w:val="mn-MN"/>
              </w:rPr>
            </w:pPr>
          </w:p>
          <w:p w14:paraId="451BBCB7"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54239E4F"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757D10C4" w14:textId="50597F5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CF5725F" w14:textId="77777777">
        <w:trPr>
          <w:trHeight w:val="594"/>
        </w:trPr>
        <w:tc>
          <w:tcPr>
            <w:tcW w:w="1530" w:type="dxa"/>
            <w:vMerge/>
            <w:shd w:val="clear" w:color="auto" w:fill="auto"/>
            <w:vAlign w:val="center"/>
          </w:tcPr>
          <w:p w14:paraId="467747B8"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9073C8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BA3EC1" w:rsidRDefault="00951614">
            <w:pPr>
              <w:pBdr>
                <w:top w:val="nil"/>
                <w:left w:val="nil"/>
                <w:bottom w:val="nil"/>
                <w:right w:val="nil"/>
                <w:between w:val="nil"/>
              </w:pBdr>
              <w:spacing w:after="120"/>
              <w:ind w:firstLine="720"/>
              <w:rPr>
                <w:rFonts w:cs="Arial"/>
                <w:lang w:val="mn-MN"/>
              </w:rPr>
            </w:pPr>
          </w:p>
          <w:p w14:paraId="170D5B2C"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2AD6DC8E"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0FD802F0" w14:textId="2CE0837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2032F13" w14:textId="77777777">
        <w:trPr>
          <w:trHeight w:val="413"/>
        </w:trPr>
        <w:tc>
          <w:tcPr>
            <w:tcW w:w="1530" w:type="dxa"/>
            <w:vMerge w:val="restart"/>
            <w:shd w:val="clear" w:color="auto" w:fill="auto"/>
          </w:tcPr>
          <w:p w14:paraId="1F31A7C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2.Хүний эрхийг хязгаарласан 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BA3EC1" w:rsidRDefault="00951614">
            <w:pPr>
              <w:pBdr>
                <w:top w:val="nil"/>
                <w:left w:val="nil"/>
                <w:bottom w:val="nil"/>
                <w:right w:val="nil"/>
                <w:between w:val="nil"/>
              </w:pBdr>
              <w:spacing w:after="120"/>
              <w:ind w:firstLine="720"/>
              <w:rPr>
                <w:rFonts w:cs="Arial"/>
                <w:lang w:val="mn-MN"/>
              </w:rPr>
            </w:pPr>
          </w:p>
          <w:p w14:paraId="55AC41E7"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tcBorders>
            <w:vAlign w:val="center"/>
          </w:tcPr>
          <w:p w14:paraId="785F1059" w14:textId="5054274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9AD794F" w14:textId="77777777">
        <w:trPr>
          <w:trHeight w:val="990"/>
        </w:trPr>
        <w:tc>
          <w:tcPr>
            <w:tcW w:w="1530" w:type="dxa"/>
            <w:vMerge/>
            <w:shd w:val="clear" w:color="auto" w:fill="auto"/>
          </w:tcPr>
          <w:p w14:paraId="7F31D8C5"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3655FAE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Хязгаарлалт тогтоох нь зайлшгүй эсэх</w:t>
            </w:r>
          </w:p>
          <w:p w14:paraId="1B88053B"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tcBorders>
            <w:vAlign w:val="center"/>
          </w:tcPr>
          <w:p w14:paraId="302F17B6" w14:textId="4774BE3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02CB33E" w14:textId="77777777">
        <w:trPr>
          <w:trHeight w:val="397"/>
        </w:trPr>
        <w:tc>
          <w:tcPr>
            <w:tcW w:w="1530" w:type="dxa"/>
            <w:vMerge w:val="restart"/>
            <w:shd w:val="clear" w:color="auto" w:fill="auto"/>
            <w:vAlign w:val="center"/>
          </w:tcPr>
          <w:p w14:paraId="2F139D86" w14:textId="77777777" w:rsidR="00951614" w:rsidRPr="00BA3EC1" w:rsidRDefault="00951614">
            <w:pPr>
              <w:pBdr>
                <w:top w:val="nil"/>
                <w:left w:val="nil"/>
                <w:bottom w:val="nil"/>
                <w:right w:val="nil"/>
                <w:between w:val="nil"/>
              </w:pBdr>
              <w:spacing w:after="120"/>
              <w:ind w:firstLine="720"/>
              <w:rPr>
                <w:rFonts w:cs="Arial"/>
                <w:lang w:val="mn-MN"/>
              </w:rPr>
            </w:pPr>
          </w:p>
          <w:p w14:paraId="1E8EDEA5" w14:textId="77777777" w:rsidR="00951614" w:rsidRPr="00BA3EC1" w:rsidRDefault="008D4EA6" w:rsidP="008D1244">
            <w:pPr>
              <w:pBdr>
                <w:top w:val="nil"/>
                <w:left w:val="nil"/>
                <w:bottom w:val="nil"/>
                <w:right w:val="nil"/>
                <w:between w:val="nil"/>
              </w:pBdr>
              <w:spacing w:after="120"/>
              <w:rPr>
                <w:rFonts w:cs="Arial"/>
                <w:lang w:val="mn-MN"/>
              </w:rPr>
            </w:pPr>
            <w:r w:rsidRPr="00BA3EC1">
              <w:rPr>
                <w:rFonts w:cs="Arial"/>
                <w:lang w:val="mn-MN"/>
              </w:rPr>
              <w:t>3.Эрх агуулагч</w:t>
            </w:r>
          </w:p>
          <w:p w14:paraId="6A0025EC" w14:textId="77777777" w:rsidR="00951614" w:rsidRPr="00BA3EC1" w:rsidRDefault="00951614">
            <w:pPr>
              <w:pBdr>
                <w:top w:val="nil"/>
                <w:left w:val="nil"/>
                <w:bottom w:val="nil"/>
                <w:right w:val="nil"/>
                <w:between w:val="nil"/>
              </w:pBdr>
              <w:spacing w:after="120"/>
              <w:ind w:firstLine="720"/>
              <w:rPr>
                <w:rFonts w:cs="Arial"/>
                <w:lang w:val="mn-MN"/>
              </w:rPr>
            </w:pPr>
          </w:p>
          <w:p w14:paraId="22BBC19A" w14:textId="77777777" w:rsidR="00951614" w:rsidRPr="00BA3EC1" w:rsidRDefault="00951614">
            <w:pPr>
              <w:pBdr>
                <w:top w:val="nil"/>
                <w:left w:val="nil"/>
                <w:bottom w:val="nil"/>
                <w:right w:val="nil"/>
                <w:between w:val="nil"/>
              </w:pBdr>
              <w:spacing w:after="120"/>
              <w:ind w:firstLine="720"/>
              <w:rPr>
                <w:rFonts w:cs="Arial"/>
                <w:lang w:val="mn-MN"/>
              </w:rPr>
            </w:pPr>
          </w:p>
          <w:p w14:paraId="17FEF5E2"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2B2B96C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BA3EC1" w:rsidRDefault="00951614">
            <w:pPr>
              <w:pBdr>
                <w:top w:val="nil"/>
                <w:left w:val="nil"/>
                <w:bottom w:val="nil"/>
                <w:right w:val="nil"/>
                <w:between w:val="nil"/>
              </w:pBdr>
              <w:spacing w:after="120"/>
              <w:ind w:firstLine="720"/>
              <w:rPr>
                <w:rFonts w:cs="Arial"/>
                <w:lang w:val="mn-MN"/>
              </w:rPr>
            </w:pPr>
          </w:p>
          <w:p w14:paraId="461510F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vAlign w:val="center"/>
          </w:tcPr>
          <w:p w14:paraId="4D9AA159" w14:textId="77777777" w:rsidR="00951614" w:rsidRPr="00BA3EC1" w:rsidRDefault="00951614" w:rsidP="008D1244">
            <w:pPr>
              <w:pBdr>
                <w:top w:val="nil"/>
                <w:left w:val="nil"/>
                <w:bottom w:val="nil"/>
                <w:right w:val="nil"/>
                <w:between w:val="nil"/>
              </w:pBdr>
              <w:spacing w:after="120"/>
              <w:ind w:firstLine="720"/>
              <w:rPr>
                <w:rFonts w:cs="Arial"/>
                <w:lang w:val="mn-MN"/>
              </w:rPr>
            </w:pPr>
          </w:p>
        </w:tc>
      </w:tr>
      <w:tr w:rsidR="00951614" w:rsidRPr="00BA3EC1" w14:paraId="49038CA8" w14:textId="77777777">
        <w:trPr>
          <w:trHeight w:val="572"/>
        </w:trPr>
        <w:tc>
          <w:tcPr>
            <w:tcW w:w="1530" w:type="dxa"/>
            <w:vMerge/>
            <w:shd w:val="clear" w:color="auto" w:fill="auto"/>
            <w:vAlign w:val="center"/>
          </w:tcPr>
          <w:p w14:paraId="0DE5182F"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28DD819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Эрх агуулагчдыг эмзэг байдлаар нь ялгаж тодорхойлсон эсэх</w:t>
            </w:r>
          </w:p>
          <w:p w14:paraId="54C05DE2"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bottom w:val="single" w:sz="4" w:space="0" w:color="000000"/>
              <w:right w:val="single" w:sz="4" w:space="0" w:color="000000"/>
            </w:tcBorders>
            <w:shd w:val="clear" w:color="auto" w:fill="auto"/>
          </w:tcPr>
          <w:p w14:paraId="72DE8881"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tcPr>
          <w:p w14:paraId="5E27C22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bottom w:val="single" w:sz="4" w:space="0" w:color="000000"/>
            </w:tcBorders>
          </w:tcPr>
          <w:p w14:paraId="36507E21" w14:textId="64B3215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A34BB4B" w14:textId="77777777">
        <w:trPr>
          <w:trHeight w:val="500"/>
        </w:trPr>
        <w:tc>
          <w:tcPr>
            <w:tcW w:w="1530" w:type="dxa"/>
            <w:vMerge/>
            <w:shd w:val="clear" w:color="auto" w:fill="auto"/>
            <w:vAlign w:val="center"/>
          </w:tcPr>
          <w:p w14:paraId="2837EC9D"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047D05E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4B5716C0"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471412F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BAB4C1D" w14:textId="77777777">
        <w:trPr>
          <w:trHeight w:val="651"/>
        </w:trPr>
        <w:tc>
          <w:tcPr>
            <w:tcW w:w="1530" w:type="dxa"/>
            <w:vMerge/>
            <w:shd w:val="clear" w:color="auto" w:fill="auto"/>
            <w:vAlign w:val="center"/>
          </w:tcPr>
          <w:p w14:paraId="1401F41C"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29FE81B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080" w:type="dxa"/>
            <w:tcBorders>
              <w:top w:val="single" w:sz="4" w:space="0" w:color="000000"/>
              <w:right w:val="single" w:sz="4" w:space="0" w:color="000000"/>
            </w:tcBorders>
            <w:shd w:val="clear" w:color="auto" w:fill="auto"/>
          </w:tcPr>
          <w:p w14:paraId="23C2C4B0"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835" w:type="dxa"/>
            <w:tcBorders>
              <w:top w:val="single" w:sz="4" w:space="0" w:color="000000"/>
              <w:left w:val="single" w:sz="4" w:space="0" w:color="000000"/>
            </w:tcBorders>
            <w:vAlign w:val="center"/>
          </w:tcPr>
          <w:p w14:paraId="61E86659" w14:textId="6828D60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CEAFD63" w14:textId="77777777">
        <w:trPr>
          <w:trHeight w:val="552"/>
        </w:trPr>
        <w:tc>
          <w:tcPr>
            <w:tcW w:w="1530" w:type="dxa"/>
            <w:shd w:val="clear" w:color="auto" w:fill="auto"/>
          </w:tcPr>
          <w:p w14:paraId="6593AE9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 Үүрэг хүлээгч</w:t>
            </w:r>
          </w:p>
        </w:tc>
        <w:tc>
          <w:tcPr>
            <w:tcW w:w="3405" w:type="dxa"/>
            <w:shd w:val="clear" w:color="auto" w:fill="auto"/>
          </w:tcPr>
          <w:p w14:paraId="6D9E416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1080" w:type="dxa"/>
            <w:tcBorders>
              <w:left w:val="single" w:sz="4" w:space="0" w:color="000000"/>
            </w:tcBorders>
            <w:shd w:val="clear" w:color="auto" w:fill="auto"/>
          </w:tcPr>
          <w:p w14:paraId="6E066D93"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tcBorders>
          </w:tcPr>
          <w:p w14:paraId="07A69691" w14:textId="147611A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5230C73" w14:textId="77777777" w:rsidTr="008D1244">
        <w:trPr>
          <w:trHeight w:val="1169"/>
        </w:trPr>
        <w:tc>
          <w:tcPr>
            <w:tcW w:w="1530" w:type="dxa"/>
            <w:vMerge w:val="restart"/>
            <w:shd w:val="clear" w:color="auto" w:fill="auto"/>
          </w:tcPr>
          <w:p w14:paraId="7E07881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5.Жендэрийн</w:t>
            </w:r>
          </w:p>
          <w:p w14:paraId="01FCE55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эрх тэгш байдлыг хангах тухай хуульд нийцүүлсэн эсэх</w:t>
            </w:r>
          </w:p>
          <w:p w14:paraId="5DF75F12"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76072A4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3E4A3414" w14:textId="77777777" w:rsidR="00951614" w:rsidRPr="00BA3EC1" w:rsidRDefault="00951614">
            <w:pPr>
              <w:pBdr>
                <w:top w:val="nil"/>
                <w:left w:val="nil"/>
                <w:bottom w:val="nil"/>
                <w:right w:val="nil"/>
                <w:between w:val="nil"/>
              </w:pBdr>
              <w:spacing w:after="120"/>
              <w:ind w:firstLine="720"/>
              <w:rPr>
                <w:rFonts w:cs="Arial"/>
                <w:lang w:val="mn-MN"/>
              </w:rPr>
            </w:pPr>
          </w:p>
          <w:p w14:paraId="3FBCC5B9"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tcPr>
          <w:p w14:paraId="47FA179C"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tcPr>
          <w:p w14:paraId="6068877F" w14:textId="01A71F1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ED494AC" w14:textId="77777777">
        <w:trPr>
          <w:trHeight w:val="1383"/>
        </w:trPr>
        <w:tc>
          <w:tcPr>
            <w:tcW w:w="1530" w:type="dxa"/>
            <w:vMerge/>
            <w:shd w:val="clear" w:color="auto" w:fill="auto"/>
          </w:tcPr>
          <w:p w14:paraId="4CA14E2D" w14:textId="77777777" w:rsidR="00951614" w:rsidRPr="00BA3EC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340E93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BA3EC1" w:rsidRDefault="00951614">
            <w:pPr>
              <w:pBdr>
                <w:top w:val="nil"/>
                <w:left w:val="nil"/>
                <w:bottom w:val="nil"/>
                <w:right w:val="nil"/>
                <w:between w:val="nil"/>
              </w:pBdr>
              <w:spacing w:after="120"/>
              <w:ind w:firstLine="720"/>
              <w:rPr>
                <w:rFonts w:cs="Arial"/>
                <w:lang w:val="mn-MN"/>
              </w:rPr>
            </w:pPr>
          </w:p>
          <w:p w14:paraId="6B51B3C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p w14:paraId="386AB528" w14:textId="77777777" w:rsidR="00951614" w:rsidRPr="00BA3EC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70B48DAE" w14:textId="77777777" w:rsidR="00951614" w:rsidRPr="00BA3EC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tcPr>
          <w:p w14:paraId="59AC375B" w14:textId="2B85A1D3" w:rsidR="00951614" w:rsidRPr="00BA3EC1" w:rsidRDefault="00951614">
            <w:pPr>
              <w:pBdr>
                <w:top w:val="nil"/>
                <w:left w:val="nil"/>
                <w:bottom w:val="nil"/>
                <w:right w:val="nil"/>
                <w:between w:val="nil"/>
              </w:pBdr>
              <w:spacing w:after="120"/>
              <w:ind w:firstLine="720"/>
              <w:rPr>
                <w:rFonts w:cs="Arial"/>
                <w:lang w:val="mn-MN"/>
              </w:rPr>
            </w:pPr>
          </w:p>
        </w:tc>
      </w:tr>
    </w:tbl>
    <w:p w14:paraId="7C585290" w14:textId="77777777" w:rsidR="00951614" w:rsidRPr="00BA3EC1" w:rsidRDefault="00951614" w:rsidP="008D1244">
      <w:pPr>
        <w:pBdr>
          <w:top w:val="nil"/>
          <w:left w:val="nil"/>
          <w:bottom w:val="nil"/>
          <w:right w:val="nil"/>
          <w:between w:val="nil"/>
        </w:pBdr>
        <w:spacing w:after="120"/>
        <w:ind w:firstLine="720"/>
        <w:rPr>
          <w:rFonts w:cs="Arial"/>
          <w:lang w:val="mn-MN"/>
        </w:rPr>
      </w:pPr>
    </w:p>
    <w:p w14:paraId="63645479" w14:textId="77777777" w:rsidR="00951614" w:rsidRPr="00BA3EC1" w:rsidRDefault="008D4EA6" w:rsidP="008D1244">
      <w:pPr>
        <w:pBdr>
          <w:top w:val="nil"/>
          <w:left w:val="nil"/>
          <w:bottom w:val="nil"/>
          <w:right w:val="nil"/>
          <w:between w:val="nil"/>
        </w:pBdr>
        <w:spacing w:after="120"/>
        <w:ind w:firstLine="720"/>
        <w:rPr>
          <w:rFonts w:cs="Arial"/>
          <w:lang w:val="mn-MN"/>
        </w:rPr>
      </w:pPr>
      <w:r w:rsidRPr="00BA3EC1">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BA3EC1" w14:paraId="79823743" w14:textId="77777777">
        <w:trPr>
          <w:trHeight w:val="393"/>
        </w:trPr>
        <w:tc>
          <w:tcPr>
            <w:tcW w:w="2257" w:type="dxa"/>
            <w:shd w:val="clear" w:color="auto" w:fill="auto"/>
            <w:vAlign w:val="center"/>
          </w:tcPr>
          <w:p w14:paraId="1B09910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Үзүүлэх үр нөлөө</w:t>
            </w:r>
          </w:p>
        </w:tc>
        <w:tc>
          <w:tcPr>
            <w:tcW w:w="3272" w:type="dxa"/>
            <w:shd w:val="clear" w:color="auto" w:fill="auto"/>
            <w:vAlign w:val="center"/>
          </w:tcPr>
          <w:p w14:paraId="590DA90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tc>
        <w:tc>
          <w:tcPr>
            <w:tcW w:w="1985" w:type="dxa"/>
            <w:gridSpan w:val="2"/>
            <w:shd w:val="clear" w:color="auto" w:fill="auto"/>
            <w:vAlign w:val="center"/>
          </w:tcPr>
          <w:p w14:paraId="7C1AA2E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268" w:type="dxa"/>
            <w:vAlign w:val="center"/>
          </w:tcPr>
          <w:p w14:paraId="24E8293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7464AF70" w14:textId="77777777">
        <w:trPr>
          <w:trHeight w:val="863"/>
        </w:trPr>
        <w:tc>
          <w:tcPr>
            <w:tcW w:w="2257" w:type="dxa"/>
            <w:vMerge w:val="restart"/>
            <w:shd w:val="clear" w:color="auto" w:fill="auto"/>
          </w:tcPr>
          <w:p w14:paraId="138EF117" w14:textId="77777777" w:rsidR="00951614" w:rsidRPr="00BA3EC1" w:rsidRDefault="00951614">
            <w:pPr>
              <w:pBdr>
                <w:top w:val="nil"/>
                <w:left w:val="nil"/>
                <w:bottom w:val="nil"/>
                <w:right w:val="nil"/>
                <w:between w:val="nil"/>
              </w:pBdr>
              <w:spacing w:after="120"/>
              <w:ind w:firstLine="720"/>
              <w:rPr>
                <w:rFonts w:cs="Arial"/>
                <w:lang w:val="mn-MN"/>
              </w:rPr>
            </w:pPr>
          </w:p>
          <w:p w14:paraId="6DC3BA9F" w14:textId="77777777" w:rsidR="00951614" w:rsidRPr="00BA3EC1" w:rsidRDefault="00951614">
            <w:pPr>
              <w:pBdr>
                <w:top w:val="nil"/>
                <w:left w:val="nil"/>
                <w:bottom w:val="nil"/>
                <w:right w:val="nil"/>
                <w:between w:val="nil"/>
              </w:pBdr>
              <w:spacing w:after="120"/>
              <w:ind w:firstLine="720"/>
              <w:rPr>
                <w:rFonts w:cs="Arial"/>
                <w:lang w:val="mn-MN"/>
              </w:rPr>
            </w:pPr>
          </w:p>
          <w:p w14:paraId="08DB599B" w14:textId="77777777" w:rsidR="00951614" w:rsidRPr="00BA3EC1" w:rsidRDefault="00951614">
            <w:pPr>
              <w:pBdr>
                <w:top w:val="nil"/>
                <w:left w:val="nil"/>
                <w:bottom w:val="nil"/>
                <w:right w:val="nil"/>
                <w:between w:val="nil"/>
              </w:pBdr>
              <w:spacing w:after="120"/>
              <w:ind w:firstLine="720"/>
              <w:rPr>
                <w:rFonts w:cs="Arial"/>
                <w:lang w:val="mn-MN"/>
              </w:rPr>
            </w:pPr>
          </w:p>
          <w:p w14:paraId="62093BE4" w14:textId="77777777" w:rsidR="00951614" w:rsidRPr="00BA3EC1" w:rsidRDefault="00951614">
            <w:pPr>
              <w:pBdr>
                <w:top w:val="nil"/>
                <w:left w:val="nil"/>
                <w:bottom w:val="nil"/>
                <w:right w:val="nil"/>
                <w:between w:val="nil"/>
              </w:pBdr>
              <w:spacing w:after="120"/>
              <w:ind w:firstLine="720"/>
              <w:rPr>
                <w:rFonts w:cs="Arial"/>
                <w:lang w:val="mn-MN"/>
              </w:rPr>
            </w:pPr>
          </w:p>
          <w:p w14:paraId="174B7698" w14:textId="77777777" w:rsidR="00951614" w:rsidRPr="00BA3EC1" w:rsidRDefault="00951614">
            <w:pPr>
              <w:pBdr>
                <w:top w:val="nil"/>
                <w:left w:val="nil"/>
                <w:bottom w:val="nil"/>
                <w:right w:val="nil"/>
                <w:between w:val="nil"/>
              </w:pBdr>
              <w:spacing w:after="120"/>
              <w:ind w:firstLine="720"/>
              <w:rPr>
                <w:rFonts w:cs="Arial"/>
                <w:lang w:val="mn-MN"/>
              </w:rPr>
            </w:pPr>
          </w:p>
          <w:p w14:paraId="451153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1.Дэлхийн зах зээл дээр өрсөлдөх чадвар</w:t>
            </w:r>
          </w:p>
          <w:p w14:paraId="44C6BEDF" w14:textId="77777777" w:rsidR="00951614" w:rsidRPr="00BA3EC1" w:rsidRDefault="00951614">
            <w:pPr>
              <w:pBdr>
                <w:top w:val="nil"/>
                <w:left w:val="nil"/>
                <w:bottom w:val="nil"/>
                <w:right w:val="nil"/>
                <w:between w:val="nil"/>
              </w:pBdr>
              <w:spacing w:after="120"/>
              <w:ind w:firstLine="720"/>
              <w:rPr>
                <w:rFonts w:cs="Arial"/>
                <w:lang w:val="mn-MN"/>
              </w:rPr>
            </w:pPr>
          </w:p>
          <w:p w14:paraId="17954DDA" w14:textId="77777777" w:rsidR="00951614" w:rsidRPr="00BA3EC1" w:rsidRDefault="00951614">
            <w:pPr>
              <w:pBdr>
                <w:top w:val="nil"/>
                <w:left w:val="nil"/>
                <w:bottom w:val="nil"/>
                <w:right w:val="nil"/>
                <w:between w:val="nil"/>
              </w:pBdr>
              <w:spacing w:after="120"/>
              <w:ind w:firstLine="720"/>
              <w:rPr>
                <w:rFonts w:cs="Arial"/>
                <w:lang w:val="mn-MN"/>
              </w:rPr>
            </w:pPr>
          </w:p>
          <w:p w14:paraId="55D859B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bottom w:val="single" w:sz="4" w:space="0" w:color="000000"/>
              <w:right w:val="single" w:sz="4" w:space="0" w:color="000000"/>
            </w:tcBorders>
            <w:shd w:val="clear" w:color="auto" w:fill="auto"/>
          </w:tcPr>
          <w:p w14:paraId="67F5CFA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 xml:space="preserve">1.1 Дотоодын аж ахуйн нэгж болон гадаадын хөрөнгө оруулалттай аж ахуйн нэгж </w:t>
            </w:r>
            <w:r w:rsidRPr="00BA3EC1">
              <w:rPr>
                <w:rFonts w:cs="Arial"/>
                <w:lang w:val="mn-MN"/>
              </w:rPr>
              <w:lastRenderedPageBreak/>
              <w:t>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5C2C89F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5FB0CD15" w14:textId="77777777" w:rsidR="00951614" w:rsidRPr="00BA3EC1" w:rsidRDefault="00951614">
            <w:pPr>
              <w:pBdr>
                <w:top w:val="nil"/>
                <w:left w:val="nil"/>
                <w:bottom w:val="nil"/>
                <w:right w:val="nil"/>
                <w:between w:val="nil"/>
              </w:pBdr>
              <w:spacing w:after="120"/>
              <w:ind w:firstLine="720"/>
              <w:rPr>
                <w:rFonts w:cs="Arial"/>
                <w:lang w:val="mn-MN"/>
              </w:rPr>
            </w:pPr>
          </w:p>
          <w:p w14:paraId="1CB87DB7"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6CBB9C36" w14:textId="03605B5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5D9C386" w14:textId="77777777">
        <w:trPr>
          <w:trHeight w:val="791"/>
        </w:trPr>
        <w:tc>
          <w:tcPr>
            <w:tcW w:w="2257" w:type="dxa"/>
            <w:vMerge/>
            <w:shd w:val="clear" w:color="auto" w:fill="auto"/>
          </w:tcPr>
          <w:p w14:paraId="55AB4436"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bottom w:val="single" w:sz="4" w:space="0" w:color="000000"/>
              <w:right w:val="single" w:sz="4" w:space="0" w:color="000000"/>
            </w:tcBorders>
            <w:shd w:val="clear" w:color="auto" w:fill="auto"/>
          </w:tcPr>
          <w:p w14:paraId="2664B47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6B315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229D1C5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28167B2" w14:textId="77777777">
        <w:trPr>
          <w:trHeight w:val="773"/>
        </w:trPr>
        <w:tc>
          <w:tcPr>
            <w:tcW w:w="2257" w:type="dxa"/>
            <w:vMerge/>
            <w:shd w:val="clear" w:color="auto" w:fill="auto"/>
          </w:tcPr>
          <w:p w14:paraId="0E2E8FC3"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right w:val="single" w:sz="4" w:space="0" w:color="000000"/>
            </w:tcBorders>
            <w:shd w:val="clear" w:color="auto" w:fill="auto"/>
          </w:tcPr>
          <w:p w14:paraId="2B4DDDC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65420AB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5D507410" w14:textId="0054B44B"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BDD36BB" w14:textId="77777777">
        <w:trPr>
          <w:trHeight w:val="633"/>
        </w:trPr>
        <w:tc>
          <w:tcPr>
            <w:tcW w:w="2257" w:type="dxa"/>
            <w:vMerge w:val="restart"/>
            <w:tcBorders>
              <w:right w:val="single" w:sz="4" w:space="0" w:color="000000"/>
            </w:tcBorders>
            <w:shd w:val="clear" w:color="auto" w:fill="auto"/>
          </w:tcPr>
          <w:p w14:paraId="6974085B" w14:textId="77777777" w:rsidR="00951614" w:rsidRPr="00BA3EC1" w:rsidRDefault="00951614">
            <w:pPr>
              <w:pBdr>
                <w:top w:val="nil"/>
                <w:left w:val="nil"/>
                <w:bottom w:val="nil"/>
                <w:right w:val="nil"/>
                <w:between w:val="nil"/>
              </w:pBdr>
              <w:spacing w:after="120"/>
              <w:ind w:firstLine="720"/>
              <w:rPr>
                <w:rFonts w:cs="Arial"/>
                <w:lang w:val="mn-MN"/>
              </w:rPr>
            </w:pPr>
          </w:p>
          <w:p w14:paraId="23716C18" w14:textId="77777777" w:rsidR="00951614" w:rsidRPr="00BA3EC1" w:rsidRDefault="00951614">
            <w:pPr>
              <w:pBdr>
                <w:top w:val="nil"/>
                <w:left w:val="nil"/>
                <w:bottom w:val="nil"/>
                <w:right w:val="nil"/>
                <w:between w:val="nil"/>
              </w:pBdr>
              <w:spacing w:after="120"/>
              <w:ind w:firstLine="720"/>
              <w:rPr>
                <w:rFonts w:cs="Arial"/>
                <w:lang w:val="mn-MN"/>
              </w:rPr>
            </w:pPr>
          </w:p>
          <w:p w14:paraId="514C90CF" w14:textId="77777777" w:rsidR="00951614" w:rsidRPr="00BA3EC1" w:rsidRDefault="00951614">
            <w:pPr>
              <w:pBdr>
                <w:top w:val="nil"/>
                <w:left w:val="nil"/>
                <w:bottom w:val="nil"/>
                <w:right w:val="nil"/>
                <w:between w:val="nil"/>
              </w:pBdr>
              <w:spacing w:after="120"/>
              <w:ind w:firstLine="720"/>
              <w:rPr>
                <w:rFonts w:cs="Arial"/>
                <w:lang w:val="mn-MN"/>
              </w:rPr>
            </w:pPr>
          </w:p>
          <w:p w14:paraId="015C48F8" w14:textId="77777777" w:rsidR="00951614" w:rsidRPr="00BA3EC1" w:rsidRDefault="00951614">
            <w:pPr>
              <w:pBdr>
                <w:top w:val="nil"/>
                <w:left w:val="nil"/>
                <w:bottom w:val="nil"/>
                <w:right w:val="nil"/>
                <w:between w:val="nil"/>
              </w:pBdr>
              <w:spacing w:after="120"/>
              <w:ind w:firstLine="720"/>
              <w:rPr>
                <w:rFonts w:cs="Arial"/>
                <w:lang w:val="mn-MN"/>
              </w:rPr>
            </w:pPr>
          </w:p>
          <w:p w14:paraId="4C67F78F" w14:textId="77777777" w:rsidR="00951614" w:rsidRPr="00BA3EC1" w:rsidRDefault="00951614">
            <w:pPr>
              <w:pBdr>
                <w:top w:val="nil"/>
                <w:left w:val="nil"/>
                <w:bottom w:val="nil"/>
                <w:right w:val="nil"/>
                <w:between w:val="nil"/>
              </w:pBdr>
              <w:spacing w:after="120"/>
              <w:ind w:firstLine="720"/>
              <w:rPr>
                <w:rFonts w:cs="Arial"/>
                <w:lang w:val="mn-MN"/>
              </w:rPr>
            </w:pPr>
          </w:p>
          <w:p w14:paraId="4B90FBE5" w14:textId="77777777" w:rsidR="00951614" w:rsidRPr="00BA3EC1" w:rsidRDefault="00951614">
            <w:pPr>
              <w:pBdr>
                <w:top w:val="nil"/>
                <w:left w:val="nil"/>
                <w:bottom w:val="nil"/>
                <w:right w:val="nil"/>
                <w:between w:val="nil"/>
              </w:pBdr>
              <w:spacing w:after="120"/>
              <w:ind w:firstLine="720"/>
              <w:rPr>
                <w:rFonts w:cs="Arial"/>
                <w:lang w:val="mn-MN"/>
              </w:rPr>
            </w:pPr>
          </w:p>
          <w:p w14:paraId="141C686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2.Дотоодын зах </w:t>
            </w:r>
          </w:p>
          <w:p w14:paraId="20DE9D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зээлийн өрсөлдөх</w:t>
            </w:r>
          </w:p>
          <w:p w14:paraId="1756902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чадвар болон </w:t>
            </w:r>
          </w:p>
          <w:p w14:paraId="6EE564A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тогтвортой байдал</w:t>
            </w:r>
          </w:p>
        </w:tc>
        <w:tc>
          <w:tcPr>
            <w:tcW w:w="3272" w:type="dxa"/>
            <w:tcBorders>
              <w:left w:val="single" w:sz="4" w:space="0" w:color="000000"/>
              <w:bottom w:val="single" w:sz="4" w:space="0" w:color="000000"/>
            </w:tcBorders>
            <w:shd w:val="clear" w:color="auto" w:fill="auto"/>
          </w:tcPr>
          <w:p w14:paraId="71548E1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53DB5C86"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left w:val="single" w:sz="4" w:space="0" w:color="000000"/>
              <w:bottom w:val="single" w:sz="4" w:space="0" w:color="000000"/>
            </w:tcBorders>
          </w:tcPr>
          <w:p w14:paraId="4617030F" w14:textId="4C95596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6657CB3" w14:textId="77777777">
        <w:trPr>
          <w:trHeight w:val="683"/>
        </w:trPr>
        <w:tc>
          <w:tcPr>
            <w:tcW w:w="2257" w:type="dxa"/>
            <w:vMerge/>
            <w:tcBorders>
              <w:right w:val="single" w:sz="4" w:space="0" w:color="000000"/>
            </w:tcBorders>
            <w:shd w:val="clear" w:color="auto" w:fill="auto"/>
          </w:tcPr>
          <w:p w14:paraId="70898D6E"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6803AB9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6FD9EE8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5584E582" w14:textId="1893B6C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25E1C99" w14:textId="77777777">
        <w:trPr>
          <w:trHeight w:val="890"/>
        </w:trPr>
        <w:tc>
          <w:tcPr>
            <w:tcW w:w="2257" w:type="dxa"/>
            <w:vMerge/>
            <w:tcBorders>
              <w:right w:val="single" w:sz="4" w:space="0" w:color="000000"/>
            </w:tcBorders>
            <w:shd w:val="clear" w:color="auto" w:fill="auto"/>
          </w:tcPr>
          <w:p w14:paraId="5E6DBC03"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2.3 Зах зээлд шинээр орж ирж буй аж ахуйн нэгжүүдийн хувьд 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56A5F896"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4E6CE370" w14:textId="75D88FA4"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936FCC3" w14:textId="77777777">
        <w:trPr>
          <w:trHeight w:val="637"/>
        </w:trPr>
        <w:tc>
          <w:tcPr>
            <w:tcW w:w="2257" w:type="dxa"/>
            <w:vMerge/>
            <w:tcBorders>
              <w:right w:val="single" w:sz="4" w:space="0" w:color="000000"/>
            </w:tcBorders>
            <w:shd w:val="clear" w:color="auto" w:fill="auto"/>
          </w:tcPr>
          <w:p w14:paraId="2F7BFC6A"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0B730B8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225B7227" w14:textId="100B772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E80698D" w14:textId="77777777">
        <w:trPr>
          <w:trHeight w:val="800"/>
        </w:trPr>
        <w:tc>
          <w:tcPr>
            <w:tcW w:w="2257" w:type="dxa"/>
            <w:vMerge w:val="restart"/>
            <w:tcBorders>
              <w:right w:val="single" w:sz="4" w:space="0" w:color="000000"/>
            </w:tcBorders>
            <w:shd w:val="clear" w:color="auto" w:fill="auto"/>
          </w:tcPr>
          <w:p w14:paraId="3D8BA05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3.Аж ахуйн нэгжийн үйлдвэрлэлийн болон захиргааны зардал</w:t>
            </w:r>
          </w:p>
          <w:p w14:paraId="3092880A"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0079B31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57D82975" w14:textId="77777777" w:rsidR="00951614" w:rsidRPr="00BA3EC1" w:rsidRDefault="00951614">
            <w:pPr>
              <w:pBdr>
                <w:top w:val="nil"/>
                <w:left w:val="nil"/>
                <w:bottom w:val="nil"/>
                <w:right w:val="nil"/>
                <w:between w:val="nil"/>
              </w:pBdr>
              <w:spacing w:after="120"/>
              <w:ind w:firstLine="720"/>
              <w:rPr>
                <w:rFonts w:cs="Arial"/>
                <w:lang w:val="mn-MN"/>
              </w:rPr>
            </w:pPr>
          </w:p>
          <w:p w14:paraId="1ABB5EE0" w14:textId="4367190E"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BA3EC1" w:rsidRDefault="00951614">
            <w:pPr>
              <w:pBdr>
                <w:top w:val="nil"/>
                <w:left w:val="nil"/>
                <w:bottom w:val="nil"/>
                <w:right w:val="nil"/>
                <w:between w:val="nil"/>
              </w:pBdr>
              <w:spacing w:after="120"/>
              <w:ind w:firstLine="720"/>
              <w:rPr>
                <w:rFonts w:cs="Arial"/>
                <w:lang w:val="mn-MN"/>
              </w:rPr>
            </w:pPr>
          </w:p>
          <w:p w14:paraId="4D4936D9" w14:textId="23CDAD42"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p w14:paraId="0CCA0943"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3DD20E6E" w14:textId="43C6F9B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F097A81" w14:textId="77777777">
        <w:trPr>
          <w:trHeight w:val="800"/>
        </w:trPr>
        <w:tc>
          <w:tcPr>
            <w:tcW w:w="2257" w:type="dxa"/>
            <w:vMerge/>
            <w:tcBorders>
              <w:right w:val="single" w:sz="4" w:space="0" w:color="000000"/>
            </w:tcBorders>
            <w:shd w:val="clear" w:color="auto" w:fill="auto"/>
          </w:tcPr>
          <w:p w14:paraId="5F5E2D06"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AF2211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5ED188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22E5B38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0F926E2" w14:textId="77777777">
        <w:trPr>
          <w:trHeight w:val="713"/>
        </w:trPr>
        <w:tc>
          <w:tcPr>
            <w:tcW w:w="2257" w:type="dxa"/>
            <w:vMerge/>
            <w:tcBorders>
              <w:right w:val="single" w:sz="4" w:space="0" w:color="000000"/>
            </w:tcBorders>
            <w:shd w:val="clear" w:color="auto" w:fill="auto"/>
          </w:tcPr>
          <w:p w14:paraId="79AD6E6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D71EA9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3.3 Зах зээлээс тодорхой бараа </w:t>
            </w:r>
            <w:r w:rsidRPr="00BA3EC1">
              <w:rPr>
                <w:rFonts w:cs="Arial"/>
                <w:lang w:val="mn-MN"/>
              </w:rPr>
              <w:lastRenderedPageBreak/>
              <w:t>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6642910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21825B66" w14:textId="6124547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7C1A0E8" w14:textId="77777777">
        <w:trPr>
          <w:trHeight w:val="800"/>
        </w:trPr>
        <w:tc>
          <w:tcPr>
            <w:tcW w:w="2257" w:type="dxa"/>
            <w:vMerge/>
            <w:tcBorders>
              <w:right w:val="single" w:sz="4" w:space="0" w:color="000000"/>
            </w:tcBorders>
            <w:shd w:val="clear" w:color="auto" w:fill="auto"/>
          </w:tcPr>
          <w:p w14:paraId="115562E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3BEFC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0F30F4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49CA76E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75FD1FF" w14:textId="77777777">
        <w:trPr>
          <w:trHeight w:val="606"/>
        </w:trPr>
        <w:tc>
          <w:tcPr>
            <w:tcW w:w="2257" w:type="dxa"/>
            <w:vMerge/>
            <w:tcBorders>
              <w:right w:val="single" w:sz="4" w:space="0" w:color="000000"/>
            </w:tcBorders>
            <w:shd w:val="clear" w:color="auto" w:fill="auto"/>
          </w:tcPr>
          <w:p w14:paraId="7A46A47E"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321692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33CC3F9C"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4B145DD0" w14:textId="77409C4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F48E7DD" w14:textId="77777777">
        <w:trPr>
          <w:trHeight w:val="440"/>
        </w:trPr>
        <w:tc>
          <w:tcPr>
            <w:tcW w:w="2257" w:type="dxa"/>
            <w:tcBorders>
              <w:right w:val="single" w:sz="4" w:space="0" w:color="000000"/>
            </w:tcBorders>
            <w:shd w:val="clear" w:color="auto" w:fill="auto"/>
          </w:tcPr>
          <w:p w14:paraId="620810E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4.Мэдээлэх үүргийн улмаас үүсч буй захиргааны зардлын ачаалал</w:t>
            </w:r>
          </w:p>
        </w:tc>
        <w:tc>
          <w:tcPr>
            <w:tcW w:w="3272" w:type="dxa"/>
            <w:tcBorders>
              <w:top w:val="single" w:sz="4" w:space="0" w:color="000000"/>
              <w:left w:val="single" w:sz="4" w:space="0" w:color="000000"/>
            </w:tcBorders>
            <w:shd w:val="clear" w:color="auto" w:fill="auto"/>
          </w:tcPr>
          <w:p w14:paraId="6A7C817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4.1 Хуулийн этгээдэд захиргааны шинж чанартай нэмэлт зардлуудыг /Жишээ нь, 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4580C55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70D039DE" w14:textId="04B7AB7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86A745B" w14:textId="77777777">
        <w:trPr>
          <w:trHeight w:val="800"/>
        </w:trPr>
        <w:tc>
          <w:tcPr>
            <w:tcW w:w="2257" w:type="dxa"/>
            <w:vMerge w:val="restart"/>
            <w:tcBorders>
              <w:right w:val="single" w:sz="4" w:space="0" w:color="000000"/>
            </w:tcBorders>
            <w:shd w:val="clear" w:color="auto" w:fill="auto"/>
            <w:vAlign w:val="center"/>
          </w:tcPr>
          <w:p w14:paraId="2AF410FB" w14:textId="77777777" w:rsidR="00951614" w:rsidRPr="00BA3EC1" w:rsidRDefault="00951614">
            <w:pPr>
              <w:pBdr>
                <w:top w:val="nil"/>
                <w:left w:val="nil"/>
                <w:bottom w:val="nil"/>
                <w:right w:val="nil"/>
                <w:between w:val="nil"/>
              </w:pBdr>
              <w:spacing w:after="120"/>
              <w:ind w:firstLine="720"/>
              <w:rPr>
                <w:rFonts w:cs="Arial"/>
                <w:lang w:val="mn-MN"/>
              </w:rPr>
            </w:pPr>
          </w:p>
          <w:p w14:paraId="703C4539" w14:textId="77777777" w:rsidR="00951614" w:rsidRPr="00BA3EC1" w:rsidRDefault="00951614">
            <w:pPr>
              <w:pBdr>
                <w:top w:val="nil"/>
                <w:left w:val="nil"/>
                <w:bottom w:val="nil"/>
                <w:right w:val="nil"/>
                <w:between w:val="nil"/>
              </w:pBdr>
              <w:spacing w:after="120"/>
              <w:ind w:firstLine="720"/>
              <w:rPr>
                <w:rFonts w:cs="Arial"/>
                <w:lang w:val="mn-MN"/>
              </w:rPr>
            </w:pPr>
          </w:p>
          <w:p w14:paraId="533885F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5.Өмчлөх эрх</w:t>
            </w:r>
          </w:p>
          <w:p w14:paraId="3A77D15C" w14:textId="77777777" w:rsidR="00951614" w:rsidRPr="00BA3EC1" w:rsidRDefault="00951614">
            <w:pPr>
              <w:pBdr>
                <w:top w:val="nil"/>
                <w:left w:val="nil"/>
                <w:bottom w:val="nil"/>
                <w:right w:val="nil"/>
                <w:between w:val="nil"/>
              </w:pBdr>
              <w:spacing w:after="120"/>
              <w:ind w:firstLine="720"/>
              <w:rPr>
                <w:rFonts w:cs="Arial"/>
                <w:lang w:val="mn-MN"/>
              </w:rPr>
            </w:pPr>
          </w:p>
          <w:p w14:paraId="21A78998"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356578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1268783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1539576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AF1F0CD" w14:textId="77777777">
        <w:trPr>
          <w:trHeight w:val="800"/>
        </w:trPr>
        <w:tc>
          <w:tcPr>
            <w:tcW w:w="2257" w:type="dxa"/>
            <w:vMerge/>
            <w:tcBorders>
              <w:right w:val="single" w:sz="4" w:space="0" w:color="000000"/>
            </w:tcBorders>
            <w:shd w:val="clear" w:color="auto" w:fill="auto"/>
            <w:vAlign w:val="center"/>
          </w:tcPr>
          <w:p w14:paraId="26FEC10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64091C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 Өмчлөх эрх олж авах, шилжүүлэх болон хэрэгжүүлэхэд 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624228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53DA271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4AF9BE7" w14:textId="77777777">
        <w:trPr>
          <w:trHeight w:val="800"/>
        </w:trPr>
        <w:tc>
          <w:tcPr>
            <w:tcW w:w="2257" w:type="dxa"/>
            <w:vMerge/>
            <w:tcBorders>
              <w:right w:val="single" w:sz="4" w:space="0" w:color="000000"/>
            </w:tcBorders>
            <w:shd w:val="clear" w:color="auto" w:fill="auto"/>
            <w:vAlign w:val="center"/>
          </w:tcPr>
          <w:p w14:paraId="7EAFA0F7"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2BF224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9931C6A"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319703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765FD04" w14:textId="77777777">
        <w:trPr>
          <w:trHeight w:val="800"/>
        </w:trPr>
        <w:tc>
          <w:tcPr>
            <w:tcW w:w="2257" w:type="dxa"/>
            <w:vMerge w:val="restart"/>
            <w:tcBorders>
              <w:right w:val="single" w:sz="4" w:space="0" w:color="000000"/>
            </w:tcBorders>
            <w:shd w:val="clear" w:color="auto" w:fill="auto"/>
            <w:vAlign w:val="center"/>
          </w:tcPr>
          <w:p w14:paraId="1FFCD4B2" w14:textId="77777777" w:rsidR="00951614" w:rsidRPr="00BA3EC1" w:rsidRDefault="008D4EA6" w:rsidP="008D1244">
            <w:pPr>
              <w:pBdr>
                <w:top w:val="nil"/>
                <w:left w:val="nil"/>
                <w:bottom w:val="nil"/>
                <w:right w:val="nil"/>
                <w:between w:val="nil"/>
              </w:pBdr>
              <w:spacing w:after="120"/>
              <w:rPr>
                <w:rFonts w:cs="Arial"/>
                <w:lang w:val="mn-MN"/>
              </w:rPr>
            </w:pPr>
            <w:r w:rsidRPr="00BA3EC1">
              <w:rPr>
                <w:rFonts w:cs="Arial"/>
                <w:lang w:val="mn-MN"/>
              </w:rPr>
              <w:t>6.Инноваци ба судалгаа шинжилгээ</w:t>
            </w:r>
          </w:p>
          <w:p w14:paraId="41787A18" w14:textId="77777777" w:rsidR="00951614" w:rsidRPr="00BA3EC1" w:rsidRDefault="00951614">
            <w:pPr>
              <w:pBdr>
                <w:top w:val="nil"/>
                <w:left w:val="nil"/>
                <w:bottom w:val="nil"/>
                <w:right w:val="nil"/>
                <w:between w:val="nil"/>
              </w:pBdr>
              <w:spacing w:after="120"/>
              <w:ind w:firstLine="720"/>
              <w:rPr>
                <w:rFonts w:cs="Arial"/>
                <w:lang w:val="mn-MN"/>
              </w:rPr>
            </w:pPr>
          </w:p>
          <w:p w14:paraId="45F0C4DC"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0BCF31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247C8BE1"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1D9EB275"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74DDADEB"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DE96B58" w14:textId="77777777">
        <w:trPr>
          <w:trHeight w:val="928"/>
        </w:trPr>
        <w:tc>
          <w:tcPr>
            <w:tcW w:w="2257" w:type="dxa"/>
            <w:vMerge/>
            <w:tcBorders>
              <w:right w:val="single" w:sz="4" w:space="0" w:color="000000"/>
            </w:tcBorders>
            <w:shd w:val="clear" w:color="auto" w:fill="auto"/>
            <w:vAlign w:val="center"/>
          </w:tcPr>
          <w:p w14:paraId="1EA86AF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E1CE1A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6.2 Үйлдвэрлэлийн шинэ технологи болон шинэ бүтээгдэхүүнийг нэвтрүүлэх, </w:t>
            </w:r>
            <w:r w:rsidRPr="00BA3EC1">
              <w:rPr>
                <w:rFonts w:cs="Arial"/>
                <w:lang w:val="mn-MN"/>
              </w:rPr>
              <w:lastRenderedPageBreak/>
              <w:t>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323B0988" w14:textId="31F210C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F8E81D7" w14:textId="77777777">
        <w:trPr>
          <w:trHeight w:val="530"/>
        </w:trPr>
        <w:tc>
          <w:tcPr>
            <w:tcW w:w="2257" w:type="dxa"/>
            <w:vMerge w:val="restart"/>
            <w:tcBorders>
              <w:right w:val="single" w:sz="4" w:space="0" w:color="000000"/>
            </w:tcBorders>
            <w:shd w:val="clear" w:color="auto" w:fill="auto"/>
            <w:vAlign w:val="center"/>
          </w:tcPr>
          <w:p w14:paraId="1EC7DDA5" w14:textId="77777777" w:rsidR="00951614" w:rsidRPr="00BA3EC1" w:rsidRDefault="00951614">
            <w:pPr>
              <w:pBdr>
                <w:top w:val="nil"/>
                <w:left w:val="nil"/>
                <w:bottom w:val="nil"/>
                <w:right w:val="nil"/>
                <w:between w:val="nil"/>
              </w:pBdr>
              <w:spacing w:after="120"/>
              <w:ind w:firstLine="720"/>
              <w:rPr>
                <w:rFonts w:cs="Arial"/>
                <w:lang w:val="mn-MN"/>
              </w:rPr>
            </w:pPr>
          </w:p>
          <w:p w14:paraId="748ED22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7.Хэрэглэгч ба гэр бүлийн төсөв</w:t>
            </w:r>
          </w:p>
          <w:p w14:paraId="262088B2"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928D16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5EF81D72" w14:textId="2E7A30E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FD8591A" w14:textId="77777777">
        <w:trPr>
          <w:trHeight w:val="800"/>
        </w:trPr>
        <w:tc>
          <w:tcPr>
            <w:tcW w:w="2257" w:type="dxa"/>
            <w:vMerge/>
            <w:tcBorders>
              <w:right w:val="single" w:sz="4" w:space="0" w:color="000000"/>
            </w:tcBorders>
            <w:shd w:val="clear" w:color="auto" w:fill="auto"/>
            <w:vAlign w:val="center"/>
          </w:tcPr>
          <w:p w14:paraId="491816BB"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C2CE71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20B2F7D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5FC4FCF" w14:textId="77777777">
        <w:trPr>
          <w:trHeight w:val="800"/>
        </w:trPr>
        <w:tc>
          <w:tcPr>
            <w:tcW w:w="2257" w:type="dxa"/>
            <w:vMerge/>
            <w:tcBorders>
              <w:right w:val="single" w:sz="4" w:space="0" w:color="000000"/>
            </w:tcBorders>
            <w:shd w:val="clear" w:color="auto" w:fill="auto"/>
            <w:vAlign w:val="center"/>
          </w:tcPr>
          <w:p w14:paraId="19DF15B6"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E50A3B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16A63B1E"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0CDBD359"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6428914" w14:textId="77777777">
        <w:trPr>
          <w:trHeight w:val="1099"/>
        </w:trPr>
        <w:tc>
          <w:tcPr>
            <w:tcW w:w="2257" w:type="dxa"/>
            <w:vMerge/>
            <w:tcBorders>
              <w:right w:val="single" w:sz="4" w:space="0" w:color="000000"/>
            </w:tcBorders>
            <w:shd w:val="clear" w:color="auto" w:fill="auto"/>
            <w:vAlign w:val="center"/>
          </w:tcPr>
          <w:p w14:paraId="4B8EAD4D"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B9B503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06147B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7D5D102D" w14:textId="6847ACA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5F01023" w14:textId="77777777">
        <w:trPr>
          <w:trHeight w:val="800"/>
        </w:trPr>
        <w:tc>
          <w:tcPr>
            <w:tcW w:w="2257" w:type="dxa"/>
            <w:vMerge w:val="restart"/>
            <w:tcBorders>
              <w:right w:val="single" w:sz="4" w:space="0" w:color="000000"/>
            </w:tcBorders>
            <w:shd w:val="clear" w:color="auto" w:fill="auto"/>
          </w:tcPr>
          <w:p w14:paraId="7191B27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8.Тодорхой бүс нутаг, салбарууд</w:t>
            </w:r>
          </w:p>
          <w:p w14:paraId="7D792060" w14:textId="77777777" w:rsidR="00951614" w:rsidRPr="00BA3EC1" w:rsidRDefault="00951614">
            <w:pPr>
              <w:pBdr>
                <w:top w:val="nil"/>
                <w:left w:val="nil"/>
                <w:bottom w:val="nil"/>
                <w:right w:val="nil"/>
                <w:between w:val="nil"/>
              </w:pBdr>
              <w:spacing w:after="120"/>
              <w:ind w:firstLine="720"/>
              <w:rPr>
                <w:rFonts w:cs="Arial"/>
                <w:lang w:val="mn-MN"/>
              </w:rPr>
            </w:pPr>
          </w:p>
          <w:p w14:paraId="2ADC0148"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5529EB1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42DAE12"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20B8ADFC"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3A63AA2" w14:textId="77777777">
        <w:trPr>
          <w:trHeight w:val="800"/>
        </w:trPr>
        <w:tc>
          <w:tcPr>
            <w:tcW w:w="2257" w:type="dxa"/>
            <w:vMerge/>
            <w:tcBorders>
              <w:right w:val="single" w:sz="4" w:space="0" w:color="000000"/>
            </w:tcBorders>
            <w:shd w:val="clear" w:color="auto" w:fill="auto"/>
          </w:tcPr>
          <w:p w14:paraId="65A7D465"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728C240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4FB5C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67F7726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A664766" w14:textId="77777777">
        <w:trPr>
          <w:trHeight w:val="800"/>
        </w:trPr>
        <w:tc>
          <w:tcPr>
            <w:tcW w:w="2257" w:type="dxa"/>
            <w:vMerge/>
            <w:tcBorders>
              <w:right w:val="single" w:sz="4" w:space="0" w:color="000000"/>
            </w:tcBorders>
            <w:shd w:val="clear" w:color="auto" w:fill="auto"/>
          </w:tcPr>
          <w:p w14:paraId="2B24349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A9C5E1C"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559BF080"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9846B16" w14:textId="77777777">
        <w:trPr>
          <w:trHeight w:val="448"/>
        </w:trPr>
        <w:tc>
          <w:tcPr>
            <w:tcW w:w="2257" w:type="dxa"/>
            <w:vMerge w:val="restart"/>
            <w:tcBorders>
              <w:right w:val="single" w:sz="4" w:space="0" w:color="000000"/>
            </w:tcBorders>
            <w:shd w:val="clear" w:color="auto" w:fill="auto"/>
            <w:vAlign w:val="center"/>
          </w:tcPr>
          <w:p w14:paraId="20CDF94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9.Төрийн захиргааны байгууллага</w:t>
            </w:r>
          </w:p>
          <w:p w14:paraId="18E12835"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320116DE"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1426DD36"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tcPr>
          <w:p w14:paraId="4A1317CA" w14:textId="6C30E82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A4EA89C" w14:textId="77777777">
        <w:trPr>
          <w:trHeight w:val="800"/>
        </w:trPr>
        <w:tc>
          <w:tcPr>
            <w:tcW w:w="2257" w:type="dxa"/>
            <w:vMerge/>
            <w:tcBorders>
              <w:right w:val="single" w:sz="4" w:space="0" w:color="000000"/>
            </w:tcBorders>
            <w:shd w:val="clear" w:color="auto" w:fill="auto"/>
            <w:vAlign w:val="center"/>
          </w:tcPr>
          <w:p w14:paraId="480D088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70C0AB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6403DDC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1AED2C7E" w:rsidR="00951614" w:rsidRPr="00BA3EC1" w:rsidRDefault="00951614" w:rsidP="008D1244">
            <w:pPr>
              <w:pBdr>
                <w:top w:val="nil"/>
                <w:left w:val="nil"/>
                <w:bottom w:val="nil"/>
                <w:right w:val="nil"/>
                <w:between w:val="nil"/>
              </w:pBdr>
              <w:spacing w:after="120"/>
              <w:rPr>
                <w:rFonts w:cs="Arial"/>
                <w:lang w:val="mn-MN"/>
              </w:rPr>
            </w:pPr>
          </w:p>
        </w:tc>
      </w:tr>
      <w:tr w:rsidR="00951614" w:rsidRPr="00BA3EC1" w14:paraId="59541896" w14:textId="77777777">
        <w:trPr>
          <w:trHeight w:val="800"/>
        </w:trPr>
        <w:tc>
          <w:tcPr>
            <w:tcW w:w="2257" w:type="dxa"/>
            <w:vMerge/>
            <w:tcBorders>
              <w:right w:val="single" w:sz="4" w:space="0" w:color="000000"/>
            </w:tcBorders>
            <w:shd w:val="clear" w:color="auto" w:fill="auto"/>
            <w:vAlign w:val="center"/>
          </w:tcPr>
          <w:p w14:paraId="16A758B1"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9.3 Төрийн байгууллагад захиргааны </w:t>
            </w:r>
            <w:r w:rsidRPr="00BA3EC1">
              <w:rPr>
                <w:rFonts w:cs="Arial"/>
                <w:lang w:val="mn-MN"/>
              </w:rPr>
              <w:lastRenderedPageBreak/>
              <w:t>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06C1AE8C"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2889724C"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E7D55DE" w14:textId="6ED7099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6A8F5AF" w14:textId="77777777">
        <w:trPr>
          <w:trHeight w:val="800"/>
        </w:trPr>
        <w:tc>
          <w:tcPr>
            <w:tcW w:w="2257" w:type="dxa"/>
            <w:vMerge w:val="restart"/>
            <w:tcBorders>
              <w:right w:val="single" w:sz="4" w:space="0" w:color="000000"/>
            </w:tcBorders>
            <w:shd w:val="clear" w:color="auto" w:fill="auto"/>
            <w:vAlign w:val="center"/>
          </w:tcPr>
          <w:p w14:paraId="0A4024E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10.Микро эдийн засгийн хүрээнд</w:t>
            </w:r>
          </w:p>
          <w:p w14:paraId="59D4C021" w14:textId="77777777" w:rsidR="00951614" w:rsidRPr="00BA3EC1" w:rsidRDefault="00951614">
            <w:pPr>
              <w:pBdr>
                <w:top w:val="nil"/>
                <w:left w:val="nil"/>
                <w:bottom w:val="nil"/>
                <w:right w:val="nil"/>
                <w:between w:val="nil"/>
              </w:pBdr>
              <w:spacing w:after="120"/>
              <w:ind w:firstLine="720"/>
              <w:rPr>
                <w:rFonts w:cs="Arial"/>
                <w:lang w:val="mn-MN"/>
              </w:rPr>
            </w:pPr>
          </w:p>
          <w:p w14:paraId="51DBA8C0"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EC8841F" w14:textId="77777777" w:rsidR="00951614" w:rsidRPr="00BA3EC1" w:rsidRDefault="00951614">
            <w:pPr>
              <w:pBdr>
                <w:top w:val="nil"/>
                <w:left w:val="nil"/>
                <w:bottom w:val="nil"/>
                <w:right w:val="nil"/>
                <w:between w:val="nil"/>
              </w:pBdr>
              <w:spacing w:after="120"/>
              <w:ind w:firstLine="720"/>
              <w:rPr>
                <w:rFonts w:cs="Arial"/>
                <w:lang w:val="mn-MN"/>
              </w:rPr>
            </w:pPr>
          </w:p>
          <w:p w14:paraId="1D818516" w14:textId="77777777" w:rsidR="00951614" w:rsidRPr="00BA3EC1" w:rsidRDefault="00951614">
            <w:pPr>
              <w:pBdr>
                <w:top w:val="nil"/>
                <w:left w:val="nil"/>
                <w:bottom w:val="nil"/>
                <w:right w:val="nil"/>
                <w:between w:val="nil"/>
              </w:pBdr>
              <w:spacing w:after="120"/>
              <w:ind w:firstLine="720"/>
              <w:rPr>
                <w:rFonts w:cs="Arial"/>
                <w:lang w:val="mn-MN"/>
              </w:rPr>
            </w:pPr>
          </w:p>
          <w:p w14:paraId="0CDB5F28" w14:textId="096CD314"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441DAC84" w:rsidR="00951614" w:rsidRPr="00BA3EC1" w:rsidRDefault="008D1244" w:rsidP="008D1244">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7E065AA" w14:textId="4170271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511F45B" w14:textId="77777777">
        <w:trPr>
          <w:trHeight w:val="800"/>
        </w:trPr>
        <w:tc>
          <w:tcPr>
            <w:tcW w:w="2257" w:type="dxa"/>
            <w:vMerge/>
            <w:tcBorders>
              <w:right w:val="single" w:sz="4" w:space="0" w:color="000000"/>
            </w:tcBorders>
            <w:shd w:val="clear" w:color="auto" w:fill="auto"/>
            <w:vAlign w:val="center"/>
          </w:tcPr>
          <w:p w14:paraId="7AE62CFD"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48DA8263" w14:textId="77777777" w:rsidR="00951614" w:rsidRPr="00BA3EC1" w:rsidRDefault="00951614">
            <w:pPr>
              <w:pBdr>
                <w:top w:val="nil"/>
                <w:left w:val="nil"/>
                <w:bottom w:val="nil"/>
                <w:right w:val="nil"/>
                <w:between w:val="nil"/>
              </w:pBdr>
              <w:spacing w:after="120"/>
              <w:ind w:firstLine="720"/>
              <w:rPr>
                <w:rFonts w:cs="Arial"/>
                <w:lang w:val="mn-MN"/>
              </w:rPr>
            </w:pPr>
          </w:p>
          <w:p w14:paraId="01C8F400" w14:textId="77777777" w:rsidR="00951614" w:rsidRPr="00BA3EC1" w:rsidRDefault="00951614">
            <w:pPr>
              <w:pBdr>
                <w:top w:val="nil"/>
                <w:left w:val="nil"/>
                <w:bottom w:val="nil"/>
                <w:right w:val="nil"/>
                <w:between w:val="nil"/>
              </w:pBdr>
              <w:spacing w:after="120"/>
              <w:ind w:firstLine="720"/>
              <w:rPr>
                <w:rFonts w:cs="Arial"/>
                <w:lang w:val="mn-MN"/>
              </w:rPr>
            </w:pPr>
          </w:p>
          <w:p w14:paraId="154543EC"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0698366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0C288C6" w14:textId="77777777">
        <w:trPr>
          <w:trHeight w:val="355"/>
        </w:trPr>
        <w:tc>
          <w:tcPr>
            <w:tcW w:w="2257" w:type="dxa"/>
            <w:vMerge/>
            <w:tcBorders>
              <w:right w:val="single" w:sz="4" w:space="0" w:color="000000"/>
            </w:tcBorders>
            <w:shd w:val="clear" w:color="auto" w:fill="auto"/>
            <w:vAlign w:val="center"/>
          </w:tcPr>
          <w:p w14:paraId="7CD83892" w14:textId="77777777" w:rsidR="00951614" w:rsidRPr="00BA3EC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1454E510"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186B1AB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03D3FCE" w14:textId="77777777">
        <w:trPr>
          <w:trHeight w:val="800"/>
        </w:trPr>
        <w:tc>
          <w:tcPr>
            <w:tcW w:w="2257" w:type="dxa"/>
            <w:tcBorders>
              <w:right w:val="single" w:sz="4" w:space="0" w:color="000000"/>
            </w:tcBorders>
            <w:shd w:val="clear" w:color="auto" w:fill="auto"/>
            <w:vAlign w:val="center"/>
          </w:tcPr>
          <w:p w14:paraId="5205FE4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992" w:type="dxa"/>
            <w:tcBorders>
              <w:top w:val="single" w:sz="4" w:space="0" w:color="000000"/>
              <w:left w:val="single" w:sz="4" w:space="0" w:color="000000"/>
            </w:tcBorders>
            <w:shd w:val="clear" w:color="auto" w:fill="auto"/>
          </w:tcPr>
          <w:p w14:paraId="1D00B50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  </w:t>
            </w:r>
          </w:p>
        </w:tc>
        <w:tc>
          <w:tcPr>
            <w:tcW w:w="2268" w:type="dxa"/>
            <w:tcBorders>
              <w:top w:val="single" w:sz="4" w:space="0" w:color="000000"/>
              <w:left w:val="single" w:sz="4" w:space="0" w:color="000000"/>
            </w:tcBorders>
          </w:tcPr>
          <w:p w14:paraId="3F2EC4B6" w14:textId="77777777" w:rsidR="00951614" w:rsidRPr="00BA3EC1" w:rsidRDefault="00951614">
            <w:pPr>
              <w:pBdr>
                <w:top w:val="nil"/>
                <w:left w:val="nil"/>
                <w:bottom w:val="nil"/>
                <w:right w:val="nil"/>
                <w:between w:val="nil"/>
              </w:pBdr>
              <w:spacing w:after="120"/>
              <w:ind w:firstLine="720"/>
              <w:rPr>
                <w:rFonts w:cs="Arial"/>
                <w:lang w:val="mn-MN"/>
              </w:rPr>
            </w:pPr>
          </w:p>
        </w:tc>
      </w:tr>
    </w:tbl>
    <w:p w14:paraId="48C57277" w14:textId="77777777" w:rsidR="00951614" w:rsidRPr="00BA3EC1" w:rsidRDefault="00951614">
      <w:pPr>
        <w:pBdr>
          <w:top w:val="nil"/>
          <w:left w:val="nil"/>
          <w:bottom w:val="nil"/>
          <w:right w:val="nil"/>
          <w:between w:val="nil"/>
        </w:pBdr>
        <w:spacing w:after="120"/>
        <w:ind w:firstLine="720"/>
        <w:rPr>
          <w:rFonts w:cs="Arial"/>
          <w:lang w:val="mn-MN"/>
        </w:rPr>
      </w:pPr>
    </w:p>
    <w:p w14:paraId="59C514A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Нийгэмд үзүүлэх үр нөлөө</w:t>
      </w:r>
    </w:p>
    <w:p w14:paraId="78B60F39" w14:textId="77777777" w:rsidR="00951614" w:rsidRPr="00BA3EC1" w:rsidRDefault="00951614">
      <w:pPr>
        <w:pBdr>
          <w:top w:val="nil"/>
          <w:left w:val="nil"/>
          <w:bottom w:val="nil"/>
          <w:right w:val="nil"/>
          <w:between w:val="nil"/>
        </w:pBdr>
        <w:spacing w:after="120"/>
        <w:ind w:firstLine="720"/>
        <w:rPr>
          <w:rFonts w:cs="Arial"/>
          <w:lang w:val="mn-MN"/>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BA3EC1" w14:paraId="08590C18" w14:textId="77777777">
        <w:tc>
          <w:tcPr>
            <w:tcW w:w="2411" w:type="dxa"/>
            <w:shd w:val="clear" w:color="auto" w:fill="auto"/>
            <w:vAlign w:val="center"/>
          </w:tcPr>
          <w:p w14:paraId="7B7305A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Үзүүлэх үр нөлөө</w:t>
            </w:r>
          </w:p>
        </w:tc>
        <w:tc>
          <w:tcPr>
            <w:tcW w:w="3118" w:type="dxa"/>
            <w:shd w:val="clear" w:color="auto" w:fill="auto"/>
            <w:vAlign w:val="center"/>
          </w:tcPr>
          <w:p w14:paraId="06ABB82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p w14:paraId="04C44860" w14:textId="77777777" w:rsidR="00951614" w:rsidRPr="00BA3EC1" w:rsidRDefault="00951614">
            <w:pPr>
              <w:pBdr>
                <w:top w:val="nil"/>
                <w:left w:val="nil"/>
                <w:bottom w:val="nil"/>
                <w:right w:val="nil"/>
                <w:between w:val="nil"/>
              </w:pBdr>
              <w:spacing w:after="120"/>
              <w:ind w:firstLine="720"/>
              <w:rPr>
                <w:rFonts w:cs="Arial"/>
                <w:lang w:val="mn-MN"/>
              </w:rPr>
            </w:pPr>
          </w:p>
        </w:tc>
        <w:tc>
          <w:tcPr>
            <w:tcW w:w="1985" w:type="dxa"/>
            <w:gridSpan w:val="2"/>
            <w:shd w:val="clear" w:color="auto" w:fill="auto"/>
            <w:vAlign w:val="center"/>
          </w:tcPr>
          <w:p w14:paraId="791931A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268" w:type="dxa"/>
            <w:vAlign w:val="center"/>
          </w:tcPr>
          <w:p w14:paraId="56940A3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67E52B37" w14:textId="77777777">
        <w:trPr>
          <w:trHeight w:val="742"/>
        </w:trPr>
        <w:tc>
          <w:tcPr>
            <w:tcW w:w="2411" w:type="dxa"/>
            <w:vMerge w:val="restart"/>
            <w:shd w:val="clear" w:color="auto" w:fill="auto"/>
            <w:vAlign w:val="center"/>
          </w:tcPr>
          <w:p w14:paraId="5B31B0F6" w14:textId="77777777" w:rsidR="00951614" w:rsidRPr="00BA3EC1" w:rsidRDefault="00951614">
            <w:pPr>
              <w:pBdr>
                <w:top w:val="nil"/>
                <w:left w:val="nil"/>
                <w:bottom w:val="nil"/>
                <w:right w:val="nil"/>
                <w:between w:val="nil"/>
              </w:pBdr>
              <w:spacing w:after="120"/>
              <w:ind w:firstLine="720"/>
              <w:rPr>
                <w:rFonts w:cs="Arial"/>
                <w:lang w:val="mn-MN"/>
              </w:rPr>
            </w:pPr>
          </w:p>
          <w:p w14:paraId="1C5EA8B5" w14:textId="77777777" w:rsidR="00951614" w:rsidRPr="00BA3EC1" w:rsidRDefault="00951614">
            <w:pPr>
              <w:pBdr>
                <w:top w:val="nil"/>
                <w:left w:val="nil"/>
                <w:bottom w:val="nil"/>
                <w:right w:val="nil"/>
                <w:between w:val="nil"/>
              </w:pBdr>
              <w:spacing w:after="120"/>
              <w:ind w:firstLine="720"/>
              <w:rPr>
                <w:rFonts w:cs="Arial"/>
                <w:lang w:val="mn-MN"/>
              </w:rPr>
            </w:pPr>
          </w:p>
          <w:p w14:paraId="767AEB56" w14:textId="77777777" w:rsidR="00951614" w:rsidRPr="00BA3EC1" w:rsidRDefault="00951614">
            <w:pPr>
              <w:pBdr>
                <w:top w:val="nil"/>
                <w:left w:val="nil"/>
                <w:bottom w:val="nil"/>
                <w:right w:val="nil"/>
                <w:between w:val="nil"/>
              </w:pBdr>
              <w:spacing w:after="120"/>
              <w:ind w:firstLine="720"/>
              <w:rPr>
                <w:rFonts w:cs="Arial"/>
                <w:lang w:val="mn-MN"/>
              </w:rPr>
            </w:pPr>
          </w:p>
          <w:p w14:paraId="64A33C4C" w14:textId="77777777" w:rsidR="00951614" w:rsidRPr="00BA3EC1" w:rsidRDefault="00951614">
            <w:pPr>
              <w:pBdr>
                <w:top w:val="nil"/>
                <w:left w:val="nil"/>
                <w:bottom w:val="nil"/>
                <w:right w:val="nil"/>
                <w:between w:val="nil"/>
              </w:pBdr>
              <w:spacing w:after="120"/>
              <w:ind w:firstLine="720"/>
              <w:rPr>
                <w:rFonts w:cs="Arial"/>
                <w:lang w:val="mn-MN"/>
              </w:rPr>
            </w:pPr>
          </w:p>
          <w:p w14:paraId="654D2BC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1.Ажил эрхлэлтийн байдал, хөдөлмөрийн зах зээл</w:t>
            </w:r>
          </w:p>
        </w:tc>
        <w:tc>
          <w:tcPr>
            <w:tcW w:w="3118" w:type="dxa"/>
            <w:tcBorders>
              <w:bottom w:val="single" w:sz="4" w:space="0" w:color="000000"/>
            </w:tcBorders>
            <w:shd w:val="clear" w:color="auto" w:fill="auto"/>
          </w:tcPr>
          <w:p w14:paraId="5C94D73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 Шинээр ажлын байр бий болох эсэх</w:t>
            </w:r>
          </w:p>
        </w:tc>
        <w:tc>
          <w:tcPr>
            <w:tcW w:w="993" w:type="dxa"/>
            <w:tcBorders>
              <w:bottom w:val="single" w:sz="4" w:space="0" w:color="000000"/>
              <w:right w:val="single" w:sz="4" w:space="0" w:color="000000"/>
            </w:tcBorders>
            <w:shd w:val="clear" w:color="auto" w:fill="auto"/>
          </w:tcPr>
          <w:p w14:paraId="5511511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5EA79995"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5EBBDB9E" w14:textId="17D0AB6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BA6EF9A" w14:textId="77777777">
        <w:trPr>
          <w:trHeight w:val="413"/>
        </w:trPr>
        <w:tc>
          <w:tcPr>
            <w:tcW w:w="2411" w:type="dxa"/>
            <w:vMerge/>
            <w:shd w:val="clear" w:color="auto" w:fill="auto"/>
            <w:vAlign w:val="center"/>
          </w:tcPr>
          <w:p w14:paraId="5DB7CF9F"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A4DD2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22C50B9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3B4C48C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E5454DB" w14:textId="77777777">
        <w:trPr>
          <w:trHeight w:val="402"/>
        </w:trPr>
        <w:tc>
          <w:tcPr>
            <w:tcW w:w="2411" w:type="dxa"/>
            <w:vMerge/>
            <w:shd w:val="clear" w:color="auto" w:fill="auto"/>
            <w:vAlign w:val="center"/>
          </w:tcPr>
          <w:p w14:paraId="0E42B5A0"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03E63F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48DADFB"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1A6737D1"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89133F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5C479A9" w14:textId="77777777">
        <w:trPr>
          <w:trHeight w:val="690"/>
        </w:trPr>
        <w:tc>
          <w:tcPr>
            <w:tcW w:w="2411" w:type="dxa"/>
            <w:vMerge/>
            <w:shd w:val="clear" w:color="auto" w:fill="auto"/>
            <w:vAlign w:val="center"/>
          </w:tcPr>
          <w:p w14:paraId="04485F5B"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677EDB0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08A5ABDC" w14:textId="77777777" w:rsidR="00951614" w:rsidRPr="00BA3EC1" w:rsidRDefault="00951614">
            <w:pPr>
              <w:pBdr>
                <w:top w:val="nil"/>
                <w:left w:val="nil"/>
                <w:bottom w:val="nil"/>
                <w:right w:val="nil"/>
                <w:between w:val="nil"/>
              </w:pBdr>
              <w:spacing w:after="120"/>
              <w:ind w:firstLine="720"/>
              <w:rPr>
                <w:rFonts w:cs="Arial"/>
                <w:lang w:val="mn-MN"/>
              </w:rPr>
            </w:pPr>
          </w:p>
          <w:p w14:paraId="56BEC44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7A9AD9EC"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21A72F0B" w14:textId="7583689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4F6B97A" w14:textId="77777777">
        <w:trPr>
          <w:trHeight w:val="877"/>
        </w:trPr>
        <w:tc>
          <w:tcPr>
            <w:tcW w:w="2411" w:type="dxa"/>
            <w:vMerge w:val="restart"/>
            <w:shd w:val="clear" w:color="auto" w:fill="auto"/>
            <w:vAlign w:val="center"/>
          </w:tcPr>
          <w:p w14:paraId="7D7C18DD" w14:textId="77777777" w:rsidR="00951614" w:rsidRPr="00BA3EC1" w:rsidRDefault="00951614">
            <w:pPr>
              <w:pBdr>
                <w:top w:val="nil"/>
                <w:left w:val="nil"/>
                <w:bottom w:val="nil"/>
                <w:right w:val="nil"/>
                <w:between w:val="nil"/>
              </w:pBdr>
              <w:spacing w:after="120"/>
              <w:ind w:firstLine="720"/>
              <w:rPr>
                <w:rFonts w:cs="Arial"/>
                <w:lang w:val="mn-MN"/>
              </w:rPr>
            </w:pPr>
          </w:p>
          <w:p w14:paraId="1CD2D9A3" w14:textId="77777777" w:rsidR="00951614" w:rsidRPr="00BA3EC1" w:rsidRDefault="00951614">
            <w:pPr>
              <w:pBdr>
                <w:top w:val="nil"/>
                <w:left w:val="nil"/>
                <w:bottom w:val="nil"/>
                <w:right w:val="nil"/>
                <w:between w:val="nil"/>
              </w:pBdr>
              <w:spacing w:after="120"/>
              <w:ind w:firstLine="720"/>
              <w:rPr>
                <w:rFonts w:cs="Arial"/>
                <w:lang w:val="mn-MN"/>
              </w:rPr>
            </w:pPr>
          </w:p>
          <w:p w14:paraId="5FF405B9" w14:textId="77777777" w:rsidR="00951614" w:rsidRPr="00BA3EC1" w:rsidRDefault="00951614">
            <w:pPr>
              <w:pBdr>
                <w:top w:val="nil"/>
                <w:left w:val="nil"/>
                <w:bottom w:val="nil"/>
                <w:right w:val="nil"/>
                <w:between w:val="nil"/>
              </w:pBdr>
              <w:spacing w:after="120"/>
              <w:ind w:firstLine="720"/>
              <w:rPr>
                <w:rFonts w:cs="Arial"/>
                <w:lang w:val="mn-MN"/>
              </w:rPr>
            </w:pPr>
          </w:p>
          <w:p w14:paraId="2F8C7D4C" w14:textId="77777777" w:rsidR="00951614" w:rsidRPr="00BA3EC1" w:rsidRDefault="00951614">
            <w:pPr>
              <w:pBdr>
                <w:top w:val="nil"/>
                <w:left w:val="nil"/>
                <w:bottom w:val="nil"/>
                <w:right w:val="nil"/>
                <w:between w:val="nil"/>
              </w:pBdr>
              <w:spacing w:after="120"/>
              <w:ind w:firstLine="720"/>
              <w:rPr>
                <w:rFonts w:cs="Arial"/>
                <w:lang w:val="mn-MN"/>
              </w:rPr>
            </w:pPr>
          </w:p>
          <w:p w14:paraId="3BAFA67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2.Ажлын стандарт, хөдөлмөрлөх эрх</w:t>
            </w:r>
          </w:p>
        </w:tc>
        <w:tc>
          <w:tcPr>
            <w:tcW w:w="3118" w:type="dxa"/>
            <w:tcBorders>
              <w:bottom w:val="single" w:sz="4" w:space="0" w:color="000000"/>
            </w:tcBorders>
            <w:shd w:val="clear" w:color="auto" w:fill="auto"/>
          </w:tcPr>
          <w:p w14:paraId="5C915B7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4F6E242B"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BA3EC1" w:rsidRDefault="00951614">
            <w:pPr>
              <w:pBdr>
                <w:top w:val="nil"/>
                <w:left w:val="nil"/>
                <w:bottom w:val="nil"/>
                <w:right w:val="nil"/>
                <w:between w:val="nil"/>
              </w:pBdr>
              <w:spacing w:after="120"/>
              <w:rPr>
                <w:rFonts w:cs="Arial"/>
                <w:lang w:val="mn-MN"/>
              </w:rPr>
            </w:pPr>
          </w:p>
          <w:p w14:paraId="5693779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left w:val="single" w:sz="4" w:space="0" w:color="000000"/>
              <w:bottom w:val="single" w:sz="4" w:space="0" w:color="000000"/>
            </w:tcBorders>
            <w:vAlign w:val="center"/>
          </w:tcPr>
          <w:p w14:paraId="725F8177" w14:textId="4D513FC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8DAE066" w14:textId="77777777">
        <w:trPr>
          <w:trHeight w:val="651"/>
        </w:trPr>
        <w:tc>
          <w:tcPr>
            <w:tcW w:w="2411" w:type="dxa"/>
            <w:vMerge/>
            <w:shd w:val="clear" w:color="auto" w:fill="auto"/>
            <w:vAlign w:val="center"/>
          </w:tcPr>
          <w:p w14:paraId="183651EB"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76F15A9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42E4CB9"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2508772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5C8B54D" w14:textId="77777777">
        <w:trPr>
          <w:trHeight w:val="575"/>
        </w:trPr>
        <w:tc>
          <w:tcPr>
            <w:tcW w:w="2411" w:type="dxa"/>
            <w:vMerge/>
            <w:shd w:val="clear" w:color="auto" w:fill="auto"/>
            <w:vAlign w:val="center"/>
          </w:tcPr>
          <w:p w14:paraId="7FDFA0A3"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122898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65029A5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BA3EC1" w:rsidRDefault="00951614">
            <w:pPr>
              <w:pBdr>
                <w:top w:val="nil"/>
                <w:left w:val="nil"/>
                <w:bottom w:val="nil"/>
                <w:right w:val="nil"/>
                <w:between w:val="nil"/>
              </w:pBdr>
              <w:spacing w:after="120"/>
              <w:rPr>
                <w:rFonts w:cs="Arial"/>
                <w:lang w:val="mn-MN"/>
              </w:rPr>
            </w:pPr>
          </w:p>
          <w:p w14:paraId="704CB60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44A01D1F"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EA499FA" w14:textId="77777777">
        <w:trPr>
          <w:trHeight w:val="375"/>
        </w:trPr>
        <w:tc>
          <w:tcPr>
            <w:tcW w:w="2411" w:type="dxa"/>
            <w:vMerge/>
            <w:shd w:val="clear" w:color="auto" w:fill="auto"/>
            <w:vAlign w:val="center"/>
          </w:tcPr>
          <w:p w14:paraId="1FE0029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CF6C5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037BFC2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020194E2"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4D89F84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931D6DC" w14:textId="77777777">
        <w:trPr>
          <w:trHeight w:val="301"/>
        </w:trPr>
        <w:tc>
          <w:tcPr>
            <w:tcW w:w="2411" w:type="dxa"/>
            <w:vMerge/>
            <w:shd w:val="clear" w:color="auto" w:fill="auto"/>
            <w:vAlign w:val="center"/>
          </w:tcPr>
          <w:p w14:paraId="5BB3C79D"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AFDA9E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106CC56A" w14:textId="77777777" w:rsidR="00951614" w:rsidRPr="00BA3EC1" w:rsidRDefault="00951614">
            <w:pPr>
              <w:pBdr>
                <w:top w:val="nil"/>
                <w:left w:val="nil"/>
                <w:bottom w:val="nil"/>
                <w:right w:val="nil"/>
                <w:between w:val="nil"/>
              </w:pBdr>
              <w:spacing w:after="120"/>
              <w:ind w:firstLine="720"/>
              <w:rPr>
                <w:rFonts w:cs="Arial"/>
                <w:lang w:val="mn-MN"/>
              </w:rPr>
            </w:pPr>
          </w:p>
          <w:p w14:paraId="37DE1E98" w14:textId="77777777" w:rsidR="00951614" w:rsidRPr="00BA3EC1" w:rsidRDefault="00951614">
            <w:pPr>
              <w:pBdr>
                <w:top w:val="nil"/>
                <w:left w:val="nil"/>
                <w:bottom w:val="nil"/>
                <w:right w:val="nil"/>
                <w:between w:val="nil"/>
              </w:pBdr>
              <w:spacing w:after="120"/>
              <w:ind w:firstLine="720"/>
              <w:rPr>
                <w:rFonts w:cs="Arial"/>
                <w:lang w:val="mn-MN"/>
              </w:rPr>
            </w:pPr>
          </w:p>
          <w:p w14:paraId="5F4871B4" w14:textId="02F7C75F" w:rsidR="00951614" w:rsidRPr="00BA3EC1" w:rsidRDefault="00951614">
            <w:pPr>
              <w:pBdr>
                <w:top w:val="nil"/>
                <w:left w:val="nil"/>
                <w:bottom w:val="nil"/>
                <w:right w:val="nil"/>
                <w:between w:val="nil"/>
              </w:pBdr>
              <w:spacing w:after="120"/>
              <w:rPr>
                <w:rFonts w:cs="Arial"/>
                <w:lang w:val="mn-MN"/>
              </w:rPr>
            </w:pPr>
          </w:p>
        </w:tc>
        <w:tc>
          <w:tcPr>
            <w:tcW w:w="992" w:type="dxa"/>
            <w:tcBorders>
              <w:top w:val="single" w:sz="4" w:space="0" w:color="000000"/>
              <w:left w:val="single" w:sz="4" w:space="0" w:color="000000"/>
            </w:tcBorders>
            <w:shd w:val="clear" w:color="auto" w:fill="auto"/>
            <w:vAlign w:val="center"/>
          </w:tcPr>
          <w:p w14:paraId="7C49C7CF" w14:textId="76A84C11" w:rsidR="00951614" w:rsidRPr="00BA3EC1" w:rsidRDefault="00935D75" w:rsidP="00935D75">
            <w:pPr>
              <w:pBdr>
                <w:top w:val="nil"/>
                <w:left w:val="nil"/>
                <w:bottom w:val="nil"/>
                <w:right w:val="nil"/>
                <w:between w:val="nil"/>
              </w:pBdr>
              <w:spacing w:after="120"/>
              <w:rPr>
                <w:rFonts w:cs="Arial"/>
                <w:lang w:val="mn-MN"/>
              </w:rPr>
            </w:pPr>
            <w:r w:rsidRPr="00BA3EC1">
              <w:rPr>
                <w:rFonts w:cs="Arial"/>
                <w:lang w:val="mn-MN"/>
              </w:rPr>
              <w:t xml:space="preserve">Үгүй </w:t>
            </w:r>
          </w:p>
        </w:tc>
        <w:tc>
          <w:tcPr>
            <w:tcW w:w="2268" w:type="dxa"/>
            <w:tcBorders>
              <w:top w:val="single" w:sz="4" w:space="0" w:color="000000"/>
              <w:left w:val="single" w:sz="4" w:space="0" w:color="000000"/>
            </w:tcBorders>
            <w:vAlign w:val="center"/>
          </w:tcPr>
          <w:p w14:paraId="35834D1B" w14:textId="669B5D9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0894931" w14:textId="77777777">
        <w:trPr>
          <w:trHeight w:val="477"/>
        </w:trPr>
        <w:tc>
          <w:tcPr>
            <w:tcW w:w="2411" w:type="dxa"/>
            <w:vMerge w:val="restart"/>
            <w:shd w:val="clear" w:color="auto" w:fill="auto"/>
            <w:vAlign w:val="center"/>
          </w:tcPr>
          <w:p w14:paraId="580C656D" w14:textId="77777777" w:rsidR="00951614" w:rsidRPr="00BA3EC1" w:rsidRDefault="00951614">
            <w:pPr>
              <w:pBdr>
                <w:top w:val="nil"/>
                <w:left w:val="nil"/>
                <w:bottom w:val="nil"/>
                <w:right w:val="nil"/>
                <w:between w:val="nil"/>
              </w:pBdr>
              <w:spacing w:after="120"/>
              <w:ind w:firstLine="720"/>
              <w:rPr>
                <w:rFonts w:cs="Arial"/>
                <w:lang w:val="mn-MN"/>
              </w:rPr>
            </w:pPr>
          </w:p>
          <w:p w14:paraId="6E9BE694" w14:textId="77777777" w:rsidR="00951614" w:rsidRPr="00BA3EC1" w:rsidRDefault="00951614">
            <w:pPr>
              <w:pBdr>
                <w:top w:val="nil"/>
                <w:left w:val="nil"/>
                <w:bottom w:val="nil"/>
                <w:right w:val="nil"/>
                <w:between w:val="nil"/>
              </w:pBdr>
              <w:spacing w:after="120"/>
              <w:ind w:firstLine="720"/>
              <w:rPr>
                <w:rFonts w:cs="Arial"/>
                <w:lang w:val="mn-MN"/>
              </w:rPr>
            </w:pPr>
          </w:p>
          <w:p w14:paraId="6DE9AFC1" w14:textId="77777777" w:rsidR="00951614" w:rsidRPr="00BA3EC1" w:rsidRDefault="00951614">
            <w:pPr>
              <w:pBdr>
                <w:top w:val="nil"/>
                <w:left w:val="nil"/>
                <w:bottom w:val="nil"/>
                <w:right w:val="nil"/>
                <w:between w:val="nil"/>
              </w:pBdr>
              <w:spacing w:after="120"/>
              <w:ind w:firstLine="720"/>
              <w:rPr>
                <w:rFonts w:cs="Arial"/>
                <w:lang w:val="mn-MN"/>
              </w:rPr>
            </w:pPr>
          </w:p>
          <w:p w14:paraId="39085FD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3.Нийгмийн тодорхой бүлгийг хамгаалах асуудал</w:t>
            </w:r>
          </w:p>
        </w:tc>
        <w:tc>
          <w:tcPr>
            <w:tcW w:w="3118" w:type="dxa"/>
            <w:shd w:val="clear" w:color="auto" w:fill="auto"/>
          </w:tcPr>
          <w:p w14:paraId="1151CE7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3.1 Шууд болон шууд бусаар тэгш бус байдал үүсгэх эсэх</w:t>
            </w:r>
          </w:p>
        </w:tc>
        <w:tc>
          <w:tcPr>
            <w:tcW w:w="993" w:type="dxa"/>
            <w:tcBorders>
              <w:right w:val="single" w:sz="4" w:space="0" w:color="000000"/>
            </w:tcBorders>
            <w:shd w:val="clear" w:color="auto" w:fill="auto"/>
          </w:tcPr>
          <w:p w14:paraId="0A6B7644"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tcBorders>
            <w:shd w:val="clear" w:color="auto" w:fill="auto"/>
            <w:vAlign w:val="center"/>
          </w:tcPr>
          <w:p w14:paraId="57A4D4E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6988D00D"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tcBorders>
            <w:vAlign w:val="center"/>
          </w:tcPr>
          <w:p w14:paraId="40A261A8" w14:textId="41071A6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9FC23FE" w14:textId="77777777">
        <w:trPr>
          <w:trHeight w:val="600"/>
        </w:trPr>
        <w:tc>
          <w:tcPr>
            <w:tcW w:w="2411" w:type="dxa"/>
            <w:vMerge/>
            <w:shd w:val="clear" w:color="auto" w:fill="auto"/>
            <w:vAlign w:val="center"/>
          </w:tcPr>
          <w:p w14:paraId="1DC9AA81"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9ED83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54D9055A"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488CD45C"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C982FA8" w14:textId="77777777">
        <w:trPr>
          <w:trHeight w:val="387"/>
        </w:trPr>
        <w:tc>
          <w:tcPr>
            <w:tcW w:w="2411" w:type="dxa"/>
            <w:vMerge/>
            <w:shd w:val="clear" w:color="auto" w:fill="auto"/>
            <w:vAlign w:val="center"/>
          </w:tcPr>
          <w:p w14:paraId="28FD853E"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0ED575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4C3B9651"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5DBB995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C840347" w14:textId="77777777">
        <w:trPr>
          <w:trHeight w:val="582"/>
        </w:trPr>
        <w:tc>
          <w:tcPr>
            <w:tcW w:w="2411" w:type="dxa"/>
            <w:vMerge w:val="restart"/>
            <w:shd w:val="clear" w:color="auto" w:fill="auto"/>
            <w:vAlign w:val="center"/>
          </w:tcPr>
          <w:p w14:paraId="35691AC5" w14:textId="77777777" w:rsidR="00951614" w:rsidRPr="00BA3EC1" w:rsidRDefault="00951614">
            <w:pPr>
              <w:pBdr>
                <w:top w:val="nil"/>
                <w:left w:val="nil"/>
                <w:bottom w:val="nil"/>
                <w:right w:val="nil"/>
                <w:between w:val="nil"/>
              </w:pBdr>
              <w:spacing w:after="120"/>
              <w:ind w:firstLine="720"/>
              <w:rPr>
                <w:rFonts w:cs="Arial"/>
                <w:lang w:val="mn-MN"/>
              </w:rPr>
            </w:pPr>
          </w:p>
          <w:p w14:paraId="1C34D022" w14:textId="77777777" w:rsidR="00951614" w:rsidRPr="00BA3EC1" w:rsidRDefault="00951614">
            <w:pPr>
              <w:pBdr>
                <w:top w:val="nil"/>
                <w:left w:val="nil"/>
                <w:bottom w:val="nil"/>
                <w:right w:val="nil"/>
                <w:between w:val="nil"/>
              </w:pBdr>
              <w:spacing w:after="120"/>
              <w:ind w:firstLine="720"/>
              <w:rPr>
                <w:rFonts w:cs="Arial"/>
                <w:lang w:val="mn-MN"/>
              </w:rPr>
            </w:pPr>
          </w:p>
          <w:p w14:paraId="312176A7" w14:textId="77777777" w:rsidR="00951614" w:rsidRPr="00BA3EC1" w:rsidRDefault="00951614">
            <w:pPr>
              <w:pBdr>
                <w:top w:val="nil"/>
                <w:left w:val="nil"/>
                <w:bottom w:val="nil"/>
                <w:right w:val="nil"/>
                <w:between w:val="nil"/>
              </w:pBdr>
              <w:spacing w:after="120"/>
              <w:ind w:firstLine="720"/>
              <w:rPr>
                <w:rFonts w:cs="Arial"/>
                <w:lang w:val="mn-MN"/>
              </w:rPr>
            </w:pPr>
          </w:p>
          <w:p w14:paraId="6BD1B76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4.Төрийн удирдлага, сайн засаглал, шүүх эрх мэдэл, хэвлэл </w:t>
            </w:r>
            <w:r w:rsidRPr="00BA3EC1">
              <w:rPr>
                <w:rFonts w:cs="Arial"/>
                <w:lang w:val="mn-MN"/>
              </w:rPr>
              <w:lastRenderedPageBreak/>
              <w:t>мэдээлэл, ёс суртахуун</w:t>
            </w:r>
          </w:p>
          <w:p w14:paraId="67753F2F"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805CF6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31F2A0C0" w14:textId="77777777" w:rsidR="00951614" w:rsidRPr="00BA3EC1" w:rsidRDefault="00951614">
            <w:pPr>
              <w:pBdr>
                <w:top w:val="nil"/>
                <w:left w:val="nil"/>
                <w:bottom w:val="nil"/>
                <w:right w:val="nil"/>
                <w:between w:val="nil"/>
              </w:pBdr>
              <w:spacing w:after="120"/>
              <w:ind w:firstLine="720"/>
              <w:rPr>
                <w:rFonts w:cs="Arial"/>
                <w:lang w:val="mn-MN"/>
              </w:rPr>
            </w:pPr>
          </w:p>
          <w:p w14:paraId="440DA2AB"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098FCBA4" w14:textId="00F5DF1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4B3FA85" w14:textId="77777777" w:rsidTr="008D1244">
        <w:trPr>
          <w:trHeight w:val="1115"/>
        </w:trPr>
        <w:tc>
          <w:tcPr>
            <w:tcW w:w="2411" w:type="dxa"/>
            <w:vMerge/>
            <w:shd w:val="clear" w:color="auto" w:fill="auto"/>
            <w:vAlign w:val="center"/>
          </w:tcPr>
          <w:p w14:paraId="1F7EBD8C"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501923E" w14:textId="07C82738" w:rsidR="00951614" w:rsidRPr="00BA3EC1" w:rsidRDefault="008D4EA6" w:rsidP="008D1244">
            <w:pPr>
              <w:pBdr>
                <w:top w:val="nil"/>
                <w:left w:val="nil"/>
                <w:bottom w:val="nil"/>
                <w:right w:val="nil"/>
                <w:between w:val="nil"/>
              </w:pBdr>
              <w:spacing w:after="120"/>
              <w:ind w:firstLine="720"/>
              <w:rPr>
                <w:rFonts w:cs="Arial"/>
                <w:lang w:val="mn-MN"/>
              </w:rPr>
            </w:pPr>
            <w:r w:rsidRPr="00BA3EC1">
              <w:rPr>
                <w:rFonts w:cs="Arial"/>
                <w:lang w:val="mn-MN"/>
              </w:rPr>
              <w:t>4.2 Төрийн байгууллагуудын үүрэг, үйл ажиллагаанд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68542B5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 xml:space="preserve">Тийм </w:t>
            </w:r>
          </w:p>
          <w:p w14:paraId="00107CA2"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05A1A03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962742D" w14:textId="77777777">
        <w:trPr>
          <w:trHeight w:val="313"/>
        </w:trPr>
        <w:tc>
          <w:tcPr>
            <w:tcW w:w="2411" w:type="dxa"/>
            <w:vMerge/>
            <w:shd w:val="clear" w:color="auto" w:fill="auto"/>
            <w:vAlign w:val="center"/>
          </w:tcPr>
          <w:p w14:paraId="179E994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A6A43C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4.3 Төрийн захиргааны албан </w:t>
            </w:r>
            <w:r w:rsidRPr="00BA3EC1">
              <w:rPr>
                <w:rFonts w:cs="Arial"/>
                <w:lang w:val="mn-MN"/>
              </w:rPr>
              <w:lastRenderedPageBreak/>
              <w:t>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9B6279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lastRenderedPageBreak/>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BA3EC1" w:rsidRDefault="00951614">
            <w:pPr>
              <w:pBdr>
                <w:top w:val="nil"/>
                <w:left w:val="nil"/>
                <w:bottom w:val="nil"/>
                <w:right w:val="nil"/>
                <w:between w:val="nil"/>
              </w:pBdr>
              <w:spacing w:after="120"/>
              <w:ind w:firstLine="720"/>
              <w:rPr>
                <w:rFonts w:cs="Arial"/>
                <w:lang w:val="mn-MN"/>
              </w:rPr>
            </w:pPr>
          </w:p>
          <w:p w14:paraId="024C28EE"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5FEC41B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B6AE2C5" w14:textId="77777777">
        <w:trPr>
          <w:trHeight w:val="313"/>
        </w:trPr>
        <w:tc>
          <w:tcPr>
            <w:tcW w:w="2411" w:type="dxa"/>
            <w:vMerge/>
            <w:shd w:val="clear" w:color="auto" w:fill="auto"/>
            <w:vAlign w:val="center"/>
          </w:tcPr>
          <w:p w14:paraId="210F9081"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D277A8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E93984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028CEB5" w14:textId="77777777">
        <w:trPr>
          <w:trHeight w:val="769"/>
        </w:trPr>
        <w:tc>
          <w:tcPr>
            <w:tcW w:w="2411" w:type="dxa"/>
            <w:vMerge/>
            <w:shd w:val="clear" w:color="auto" w:fill="auto"/>
            <w:vAlign w:val="center"/>
          </w:tcPr>
          <w:p w14:paraId="6E8A6F5D"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4FDF2DC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3FEC3A2E" w14:textId="77777777" w:rsidR="00951614" w:rsidRPr="00BA3EC1" w:rsidRDefault="00951614">
            <w:pPr>
              <w:pBdr>
                <w:top w:val="nil"/>
                <w:left w:val="nil"/>
                <w:bottom w:val="nil"/>
                <w:right w:val="nil"/>
                <w:between w:val="nil"/>
              </w:pBdr>
              <w:spacing w:after="120"/>
              <w:ind w:firstLine="720"/>
              <w:rPr>
                <w:rFonts w:cs="Arial"/>
                <w:lang w:val="mn-MN"/>
              </w:rPr>
            </w:pPr>
          </w:p>
          <w:p w14:paraId="6480DF7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6BDFB4D2" w14:textId="737B67D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13376E0" w14:textId="77777777">
        <w:trPr>
          <w:trHeight w:val="1024"/>
        </w:trPr>
        <w:tc>
          <w:tcPr>
            <w:tcW w:w="2411" w:type="dxa"/>
            <w:vMerge w:val="restart"/>
            <w:shd w:val="clear" w:color="auto" w:fill="auto"/>
            <w:vAlign w:val="center"/>
          </w:tcPr>
          <w:p w14:paraId="388EB751" w14:textId="77777777" w:rsidR="00951614" w:rsidRPr="00BA3EC1" w:rsidRDefault="00951614">
            <w:pPr>
              <w:pBdr>
                <w:top w:val="nil"/>
                <w:left w:val="nil"/>
                <w:bottom w:val="nil"/>
                <w:right w:val="nil"/>
                <w:between w:val="nil"/>
              </w:pBdr>
              <w:spacing w:after="120"/>
              <w:ind w:firstLine="720"/>
              <w:rPr>
                <w:rFonts w:cs="Arial"/>
                <w:lang w:val="mn-MN"/>
              </w:rPr>
            </w:pPr>
          </w:p>
          <w:p w14:paraId="561B75CB" w14:textId="77777777" w:rsidR="00951614" w:rsidRPr="00BA3EC1" w:rsidRDefault="00951614">
            <w:pPr>
              <w:pBdr>
                <w:top w:val="nil"/>
                <w:left w:val="nil"/>
                <w:bottom w:val="nil"/>
                <w:right w:val="nil"/>
                <w:between w:val="nil"/>
              </w:pBdr>
              <w:spacing w:after="120"/>
              <w:ind w:firstLine="720"/>
              <w:rPr>
                <w:rFonts w:cs="Arial"/>
                <w:lang w:val="mn-MN"/>
              </w:rPr>
            </w:pPr>
          </w:p>
          <w:p w14:paraId="7682CD07" w14:textId="77777777" w:rsidR="00951614" w:rsidRPr="00BA3EC1" w:rsidRDefault="00951614">
            <w:pPr>
              <w:pBdr>
                <w:top w:val="nil"/>
                <w:left w:val="nil"/>
                <w:bottom w:val="nil"/>
                <w:right w:val="nil"/>
                <w:between w:val="nil"/>
              </w:pBdr>
              <w:spacing w:after="120"/>
              <w:ind w:firstLine="720"/>
              <w:rPr>
                <w:rFonts w:cs="Arial"/>
                <w:lang w:val="mn-MN"/>
              </w:rPr>
            </w:pPr>
          </w:p>
          <w:p w14:paraId="13006F0C" w14:textId="77777777" w:rsidR="00951614" w:rsidRPr="00BA3EC1" w:rsidRDefault="00951614">
            <w:pPr>
              <w:pBdr>
                <w:top w:val="nil"/>
                <w:left w:val="nil"/>
                <w:bottom w:val="nil"/>
                <w:right w:val="nil"/>
                <w:between w:val="nil"/>
              </w:pBdr>
              <w:spacing w:after="120"/>
              <w:ind w:firstLine="720"/>
              <w:rPr>
                <w:rFonts w:cs="Arial"/>
                <w:lang w:val="mn-MN"/>
              </w:rPr>
            </w:pPr>
          </w:p>
          <w:p w14:paraId="12B0C93F" w14:textId="77777777" w:rsidR="00951614" w:rsidRPr="00BA3EC1" w:rsidRDefault="00951614">
            <w:pPr>
              <w:pBdr>
                <w:top w:val="nil"/>
                <w:left w:val="nil"/>
                <w:bottom w:val="nil"/>
                <w:right w:val="nil"/>
                <w:between w:val="nil"/>
              </w:pBdr>
              <w:spacing w:after="120"/>
              <w:ind w:firstLine="720"/>
              <w:rPr>
                <w:rFonts w:cs="Arial"/>
                <w:lang w:val="mn-MN"/>
              </w:rPr>
            </w:pPr>
          </w:p>
          <w:p w14:paraId="23253DF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5.Нийтийн эрүүл мэнд, аюулгүй байдал</w:t>
            </w:r>
          </w:p>
        </w:tc>
        <w:tc>
          <w:tcPr>
            <w:tcW w:w="3118" w:type="dxa"/>
            <w:tcBorders>
              <w:top w:val="single" w:sz="4" w:space="0" w:color="000000"/>
            </w:tcBorders>
            <w:shd w:val="clear" w:color="auto" w:fill="auto"/>
          </w:tcPr>
          <w:p w14:paraId="66C722E4"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00926FD4"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7636D918" w14:textId="604A923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F8D9B1C" w14:textId="77777777">
        <w:trPr>
          <w:trHeight w:val="719"/>
        </w:trPr>
        <w:tc>
          <w:tcPr>
            <w:tcW w:w="2411" w:type="dxa"/>
            <w:vMerge/>
            <w:shd w:val="clear" w:color="auto" w:fill="auto"/>
            <w:vAlign w:val="center"/>
          </w:tcPr>
          <w:p w14:paraId="1E644911"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853D4E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131BD047"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27D7624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957EAAB" w14:textId="77777777">
        <w:trPr>
          <w:trHeight w:val="1380"/>
        </w:trPr>
        <w:tc>
          <w:tcPr>
            <w:tcW w:w="2411" w:type="dxa"/>
            <w:vMerge/>
            <w:shd w:val="clear" w:color="auto" w:fill="auto"/>
            <w:vAlign w:val="center"/>
          </w:tcPr>
          <w:p w14:paraId="06845E50"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F22CE1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right w:val="single" w:sz="4" w:space="0" w:color="000000"/>
            </w:tcBorders>
            <w:shd w:val="clear" w:color="auto" w:fill="auto"/>
          </w:tcPr>
          <w:p w14:paraId="15486C6C"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tcBorders>
            <w:vAlign w:val="center"/>
          </w:tcPr>
          <w:p w14:paraId="0085D563" w14:textId="0CE3118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C6E69B8" w14:textId="77777777">
        <w:trPr>
          <w:trHeight w:val="651"/>
        </w:trPr>
        <w:tc>
          <w:tcPr>
            <w:tcW w:w="2411" w:type="dxa"/>
            <w:vMerge w:val="restart"/>
            <w:shd w:val="clear" w:color="auto" w:fill="auto"/>
            <w:vAlign w:val="center"/>
          </w:tcPr>
          <w:p w14:paraId="2CD26256" w14:textId="77777777" w:rsidR="00951614" w:rsidRPr="00BA3EC1" w:rsidRDefault="00951614">
            <w:pPr>
              <w:pBdr>
                <w:top w:val="nil"/>
                <w:left w:val="nil"/>
                <w:bottom w:val="nil"/>
                <w:right w:val="nil"/>
                <w:between w:val="nil"/>
              </w:pBdr>
              <w:spacing w:after="120"/>
              <w:ind w:firstLine="720"/>
              <w:rPr>
                <w:rFonts w:cs="Arial"/>
                <w:lang w:val="mn-MN"/>
              </w:rPr>
            </w:pPr>
          </w:p>
          <w:p w14:paraId="1E1355C6" w14:textId="77777777" w:rsidR="00951614" w:rsidRPr="00BA3EC1" w:rsidRDefault="00951614">
            <w:pPr>
              <w:pBdr>
                <w:top w:val="nil"/>
                <w:left w:val="nil"/>
                <w:bottom w:val="nil"/>
                <w:right w:val="nil"/>
                <w:between w:val="nil"/>
              </w:pBdr>
              <w:spacing w:after="120"/>
              <w:ind w:firstLine="720"/>
              <w:rPr>
                <w:rFonts w:cs="Arial"/>
                <w:lang w:val="mn-MN"/>
              </w:rPr>
            </w:pPr>
          </w:p>
          <w:p w14:paraId="66CE4490" w14:textId="77777777" w:rsidR="00951614" w:rsidRPr="00BA3EC1" w:rsidRDefault="00951614">
            <w:pPr>
              <w:pBdr>
                <w:top w:val="nil"/>
                <w:left w:val="nil"/>
                <w:bottom w:val="nil"/>
                <w:right w:val="nil"/>
                <w:between w:val="nil"/>
              </w:pBdr>
              <w:spacing w:after="120"/>
              <w:ind w:firstLine="720"/>
              <w:rPr>
                <w:rFonts w:cs="Arial"/>
                <w:lang w:val="mn-MN"/>
              </w:rPr>
            </w:pPr>
          </w:p>
          <w:p w14:paraId="12293047" w14:textId="77777777" w:rsidR="00951614" w:rsidRPr="00BA3EC1" w:rsidRDefault="00951614">
            <w:pPr>
              <w:pBdr>
                <w:top w:val="nil"/>
                <w:left w:val="nil"/>
                <w:bottom w:val="nil"/>
                <w:right w:val="nil"/>
                <w:between w:val="nil"/>
              </w:pBdr>
              <w:spacing w:after="120"/>
              <w:ind w:firstLine="720"/>
              <w:rPr>
                <w:rFonts w:cs="Arial"/>
                <w:lang w:val="mn-MN"/>
              </w:rPr>
            </w:pPr>
          </w:p>
          <w:p w14:paraId="512DDB6C"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747B0F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445C37A3"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2495320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53A21AB" w14:textId="77777777">
        <w:trPr>
          <w:trHeight w:val="626"/>
        </w:trPr>
        <w:tc>
          <w:tcPr>
            <w:tcW w:w="2411" w:type="dxa"/>
            <w:vMerge/>
            <w:shd w:val="clear" w:color="auto" w:fill="auto"/>
            <w:vAlign w:val="center"/>
          </w:tcPr>
          <w:p w14:paraId="22DA7789"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28856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5791C66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E23E43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B3D1243" w14:textId="77777777">
        <w:trPr>
          <w:trHeight w:val="563"/>
        </w:trPr>
        <w:tc>
          <w:tcPr>
            <w:tcW w:w="2411" w:type="dxa"/>
            <w:vMerge/>
            <w:shd w:val="clear" w:color="auto" w:fill="auto"/>
            <w:vAlign w:val="center"/>
          </w:tcPr>
          <w:p w14:paraId="022A7C8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F7437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 xml:space="preserve">6.3 Иргэдийн боловсрол /төрийн болон хувийн хэвшлийн сургуулиар/ олох, мэргэжил эзэмших, </w:t>
            </w:r>
            <w:r w:rsidRPr="00BA3EC1">
              <w:rPr>
                <w:rFonts w:cs="Arial"/>
                <w:lang w:val="mn-MN"/>
              </w:rPr>
              <w:lastRenderedPageBreak/>
              <w:t>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52E42DEF"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41F72E6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A0BA3A1" w14:textId="77777777">
        <w:trPr>
          <w:trHeight w:val="598"/>
        </w:trPr>
        <w:tc>
          <w:tcPr>
            <w:tcW w:w="2411" w:type="dxa"/>
            <w:vMerge/>
            <w:shd w:val="clear" w:color="auto" w:fill="auto"/>
            <w:vAlign w:val="center"/>
          </w:tcPr>
          <w:p w14:paraId="40F23FF3"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88C1C2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221CE74" w14:textId="77777777" w:rsidR="00951614" w:rsidRPr="00BA3EC1" w:rsidRDefault="00951614">
            <w:pPr>
              <w:pBdr>
                <w:top w:val="nil"/>
                <w:left w:val="nil"/>
                <w:bottom w:val="nil"/>
                <w:right w:val="nil"/>
                <w:between w:val="nil"/>
              </w:pBdr>
              <w:spacing w:after="120"/>
              <w:ind w:firstLine="720"/>
              <w:rPr>
                <w:rFonts w:cs="Arial"/>
                <w:lang w:val="mn-MN"/>
              </w:rPr>
            </w:pPr>
          </w:p>
          <w:p w14:paraId="05FA0565" w14:textId="77777777" w:rsidR="00951614" w:rsidRPr="00BA3EC1" w:rsidRDefault="00951614">
            <w:pPr>
              <w:pBdr>
                <w:top w:val="nil"/>
                <w:left w:val="nil"/>
                <w:bottom w:val="nil"/>
                <w:right w:val="nil"/>
                <w:between w:val="nil"/>
              </w:pBdr>
              <w:spacing w:after="120"/>
              <w:ind w:firstLine="720"/>
              <w:rPr>
                <w:rFonts w:cs="Arial"/>
                <w:lang w:val="mn-MN"/>
              </w:rPr>
            </w:pPr>
          </w:p>
          <w:p w14:paraId="63ADB195"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42BD15F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2E7D2F6" w14:textId="77777777">
        <w:trPr>
          <w:trHeight w:val="458"/>
        </w:trPr>
        <w:tc>
          <w:tcPr>
            <w:tcW w:w="2411" w:type="dxa"/>
            <w:vMerge/>
            <w:shd w:val="clear" w:color="auto" w:fill="auto"/>
            <w:vAlign w:val="center"/>
          </w:tcPr>
          <w:p w14:paraId="7B910617"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5A39FD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136A0F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6B01778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3FFEB5B" w14:textId="77777777">
        <w:trPr>
          <w:trHeight w:val="688"/>
        </w:trPr>
        <w:tc>
          <w:tcPr>
            <w:tcW w:w="2411" w:type="dxa"/>
            <w:vMerge w:val="restart"/>
            <w:shd w:val="clear" w:color="auto" w:fill="auto"/>
            <w:vAlign w:val="center"/>
          </w:tcPr>
          <w:p w14:paraId="6294D7B2" w14:textId="77777777" w:rsidR="00951614" w:rsidRPr="00BA3EC1" w:rsidRDefault="00951614">
            <w:pPr>
              <w:pBdr>
                <w:top w:val="nil"/>
                <w:left w:val="nil"/>
                <w:bottom w:val="nil"/>
                <w:right w:val="nil"/>
                <w:between w:val="nil"/>
              </w:pBdr>
              <w:spacing w:after="120"/>
              <w:ind w:firstLine="720"/>
              <w:rPr>
                <w:rFonts w:cs="Arial"/>
                <w:lang w:val="mn-MN"/>
              </w:rPr>
            </w:pPr>
          </w:p>
          <w:p w14:paraId="0323A794" w14:textId="77777777" w:rsidR="00951614" w:rsidRPr="00BA3EC1" w:rsidRDefault="00951614">
            <w:pPr>
              <w:pBdr>
                <w:top w:val="nil"/>
                <w:left w:val="nil"/>
                <w:bottom w:val="nil"/>
                <w:right w:val="nil"/>
                <w:between w:val="nil"/>
              </w:pBdr>
              <w:spacing w:after="120"/>
              <w:ind w:firstLine="720"/>
              <w:rPr>
                <w:rFonts w:cs="Arial"/>
                <w:lang w:val="mn-MN"/>
              </w:rPr>
            </w:pPr>
          </w:p>
          <w:p w14:paraId="09E07910" w14:textId="77777777" w:rsidR="00951614" w:rsidRPr="00BA3EC1" w:rsidRDefault="00951614">
            <w:pPr>
              <w:pBdr>
                <w:top w:val="nil"/>
                <w:left w:val="nil"/>
                <w:bottom w:val="nil"/>
                <w:right w:val="nil"/>
                <w:between w:val="nil"/>
              </w:pBdr>
              <w:spacing w:after="120"/>
              <w:ind w:firstLine="720"/>
              <w:rPr>
                <w:rFonts w:cs="Arial"/>
                <w:lang w:val="mn-MN"/>
              </w:rPr>
            </w:pPr>
          </w:p>
          <w:p w14:paraId="0391194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7084A28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B5C5138"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32546AF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7950725E" w14:textId="77777777">
        <w:trPr>
          <w:trHeight w:val="556"/>
        </w:trPr>
        <w:tc>
          <w:tcPr>
            <w:tcW w:w="2411" w:type="dxa"/>
            <w:vMerge/>
            <w:shd w:val="clear" w:color="auto" w:fill="auto"/>
            <w:vAlign w:val="center"/>
          </w:tcPr>
          <w:p w14:paraId="6BF4E21D"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936D7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2EDC5776"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6B983A41"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8B10EC5" w14:textId="77777777">
        <w:trPr>
          <w:trHeight w:val="437"/>
        </w:trPr>
        <w:tc>
          <w:tcPr>
            <w:tcW w:w="2411" w:type="dxa"/>
            <w:vMerge/>
            <w:shd w:val="clear" w:color="auto" w:fill="auto"/>
            <w:vAlign w:val="center"/>
          </w:tcPr>
          <w:p w14:paraId="1E4085E6"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5D84E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ABF4152"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49FFB61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3BD9950E" w14:textId="77777777">
        <w:trPr>
          <w:trHeight w:val="503"/>
        </w:trPr>
        <w:tc>
          <w:tcPr>
            <w:tcW w:w="2411" w:type="dxa"/>
            <w:vMerge/>
            <w:shd w:val="clear" w:color="auto" w:fill="auto"/>
            <w:vAlign w:val="center"/>
          </w:tcPr>
          <w:p w14:paraId="4B907F5F"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173374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7.4 Гэмт хэргийн хохирогчид, гэрчийн 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C1B86F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1FA62F4"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E226648" w14:textId="77777777">
        <w:trPr>
          <w:trHeight w:val="60"/>
        </w:trPr>
        <w:tc>
          <w:tcPr>
            <w:tcW w:w="2411" w:type="dxa"/>
            <w:vMerge w:val="restart"/>
            <w:shd w:val="clear" w:color="auto" w:fill="auto"/>
            <w:vAlign w:val="center"/>
          </w:tcPr>
          <w:p w14:paraId="25381D38" w14:textId="77777777" w:rsidR="00951614" w:rsidRPr="00BA3EC1" w:rsidRDefault="00951614">
            <w:pPr>
              <w:pBdr>
                <w:top w:val="nil"/>
                <w:left w:val="nil"/>
                <w:bottom w:val="nil"/>
                <w:right w:val="nil"/>
                <w:between w:val="nil"/>
              </w:pBdr>
              <w:spacing w:after="120"/>
              <w:ind w:firstLine="720"/>
              <w:rPr>
                <w:rFonts w:cs="Arial"/>
                <w:lang w:val="mn-MN"/>
              </w:rPr>
            </w:pPr>
          </w:p>
          <w:p w14:paraId="74C5C3BC" w14:textId="77777777" w:rsidR="00951614" w:rsidRPr="00BA3EC1" w:rsidRDefault="00951614">
            <w:pPr>
              <w:pBdr>
                <w:top w:val="nil"/>
                <w:left w:val="nil"/>
                <w:bottom w:val="nil"/>
                <w:right w:val="nil"/>
                <w:between w:val="nil"/>
              </w:pBdr>
              <w:spacing w:after="120"/>
              <w:ind w:firstLine="720"/>
              <w:rPr>
                <w:rFonts w:cs="Arial"/>
                <w:lang w:val="mn-MN"/>
              </w:rPr>
            </w:pPr>
          </w:p>
          <w:p w14:paraId="61F2EDB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8.Соёл</w:t>
            </w:r>
          </w:p>
          <w:p w14:paraId="3F959CCE"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9AD6E30"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D692218" w14:textId="77777777" w:rsidR="00951614" w:rsidRPr="00BA3EC1" w:rsidRDefault="00951614">
            <w:pPr>
              <w:pBdr>
                <w:top w:val="nil"/>
                <w:left w:val="nil"/>
                <w:bottom w:val="nil"/>
                <w:right w:val="nil"/>
                <w:between w:val="nil"/>
              </w:pBdr>
              <w:spacing w:after="120"/>
              <w:ind w:firstLine="720"/>
              <w:rPr>
                <w:rFonts w:cs="Arial"/>
                <w:lang w:val="mn-MN"/>
              </w:rPr>
            </w:pPr>
          </w:p>
          <w:p w14:paraId="054DD9D3"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2DB3247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B207894" w14:textId="77777777">
        <w:trPr>
          <w:trHeight w:val="475"/>
        </w:trPr>
        <w:tc>
          <w:tcPr>
            <w:tcW w:w="2411" w:type="dxa"/>
            <w:vMerge/>
            <w:shd w:val="clear" w:color="auto" w:fill="auto"/>
            <w:vAlign w:val="center"/>
          </w:tcPr>
          <w:p w14:paraId="18BAC0C2"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F819BD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A440D8D"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2F82F493"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4C8B1D4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D76E235" w14:textId="77777777">
        <w:trPr>
          <w:trHeight w:val="332"/>
        </w:trPr>
        <w:tc>
          <w:tcPr>
            <w:tcW w:w="2411" w:type="dxa"/>
            <w:vMerge/>
            <w:shd w:val="clear" w:color="auto" w:fill="auto"/>
            <w:vAlign w:val="center"/>
          </w:tcPr>
          <w:p w14:paraId="17BE8A2E" w14:textId="77777777" w:rsidR="00951614" w:rsidRPr="00BA3EC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3C7B3F9"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F4FFFD9" w14:textId="77777777" w:rsidR="00951614" w:rsidRPr="00BA3EC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165B5DB6" w14:textId="77777777" w:rsidR="00951614" w:rsidRPr="00BA3EC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0FEF3F81" w:rsidR="00951614" w:rsidRPr="00BA3EC1" w:rsidRDefault="00951614">
            <w:pPr>
              <w:pBdr>
                <w:top w:val="nil"/>
                <w:left w:val="nil"/>
                <w:bottom w:val="nil"/>
                <w:right w:val="nil"/>
                <w:between w:val="nil"/>
              </w:pBdr>
              <w:spacing w:after="120"/>
              <w:ind w:firstLine="720"/>
              <w:rPr>
                <w:rFonts w:cs="Arial"/>
                <w:lang w:val="mn-MN"/>
              </w:rPr>
            </w:pPr>
          </w:p>
        </w:tc>
      </w:tr>
    </w:tbl>
    <w:p w14:paraId="64D0EA1C" w14:textId="77777777" w:rsidR="00951614" w:rsidRPr="00BA3EC1" w:rsidRDefault="00951614">
      <w:pPr>
        <w:pBdr>
          <w:top w:val="nil"/>
          <w:left w:val="nil"/>
          <w:bottom w:val="nil"/>
          <w:right w:val="nil"/>
          <w:between w:val="nil"/>
        </w:pBdr>
        <w:spacing w:after="120"/>
        <w:ind w:firstLine="720"/>
        <w:rPr>
          <w:rFonts w:cs="Arial"/>
          <w:lang w:val="mn-MN"/>
        </w:rPr>
      </w:pPr>
    </w:p>
    <w:p w14:paraId="3DB232B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Хүснэгт 5.</w:t>
      </w:r>
    </w:p>
    <w:p w14:paraId="50FD72A7" w14:textId="424136A1" w:rsidR="00951614" w:rsidRPr="00BA3EC1" w:rsidRDefault="008D4EA6" w:rsidP="004763D3">
      <w:pPr>
        <w:pBdr>
          <w:top w:val="nil"/>
          <w:left w:val="nil"/>
          <w:bottom w:val="nil"/>
          <w:right w:val="nil"/>
          <w:between w:val="nil"/>
        </w:pBdr>
        <w:spacing w:after="120"/>
        <w:ind w:firstLine="720"/>
        <w:rPr>
          <w:rFonts w:cs="Arial"/>
          <w:lang w:val="mn-MN"/>
        </w:rPr>
      </w:pPr>
      <w:r w:rsidRPr="00BA3EC1">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BA3EC1" w14:paraId="0B001458" w14:textId="77777777">
        <w:tc>
          <w:tcPr>
            <w:tcW w:w="2069" w:type="dxa"/>
            <w:shd w:val="clear" w:color="auto" w:fill="auto"/>
            <w:vAlign w:val="center"/>
          </w:tcPr>
          <w:p w14:paraId="26245D1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lastRenderedPageBreak/>
              <w:t>Үзүүлэх үр нөлөө</w:t>
            </w:r>
          </w:p>
        </w:tc>
        <w:tc>
          <w:tcPr>
            <w:tcW w:w="3041" w:type="dxa"/>
            <w:shd w:val="clear" w:color="auto" w:fill="auto"/>
            <w:vAlign w:val="center"/>
          </w:tcPr>
          <w:p w14:paraId="5C140ED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Холбогдох асуултууд</w:t>
            </w:r>
          </w:p>
        </w:tc>
        <w:tc>
          <w:tcPr>
            <w:tcW w:w="1933" w:type="dxa"/>
            <w:gridSpan w:val="2"/>
            <w:shd w:val="clear" w:color="auto" w:fill="auto"/>
            <w:vAlign w:val="center"/>
          </w:tcPr>
          <w:p w14:paraId="08899BD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Хариулт</w:t>
            </w:r>
          </w:p>
        </w:tc>
        <w:tc>
          <w:tcPr>
            <w:tcW w:w="2199" w:type="dxa"/>
            <w:vAlign w:val="center"/>
          </w:tcPr>
          <w:p w14:paraId="222BF26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Тайлбар</w:t>
            </w:r>
          </w:p>
        </w:tc>
      </w:tr>
      <w:tr w:rsidR="00951614" w:rsidRPr="00BA3EC1" w14:paraId="6EE84EB6" w14:textId="77777777">
        <w:tc>
          <w:tcPr>
            <w:tcW w:w="2069" w:type="dxa"/>
            <w:shd w:val="clear" w:color="auto" w:fill="auto"/>
          </w:tcPr>
          <w:p w14:paraId="1D193828"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 xml:space="preserve">1.Агаар </w:t>
            </w:r>
          </w:p>
        </w:tc>
        <w:tc>
          <w:tcPr>
            <w:tcW w:w="3041" w:type="dxa"/>
            <w:shd w:val="clear" w:color="auto" w:fill="auto"/>
          </w:tcPr>
          <w:p w14:paraId="6B8C153E"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tcPr>
          <w:p w14:paraId="7817ECFF" w14:textId="77777777" w:rsidR="00951614" w:rsidRPr="00BA3EC1" w:rsidRDefault="00951614">
            <w:pPr>
              <w:pBdr>
                <w:top w:val="nil"/>
                <w:left w:val="nil"/>
                <w:bottom w:val="nil"/>
                <w:right w:val="nil"/>
                <w:between w:val="nil"/>
              </w:pBdr>
              <w:spacing w:after="120"/>
              <w:ind w:firstLine="720"/>
              <w:rPr>
                <w:rFonts w:cs="Arial"/>
                <w:lang w:val="mn-MN"/>
              </w:rPr>
            </w:pPr>
          </w:p>
          <w:p w14:paraId="48EBEE0B"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tcBorders>
            <w:shd w:val="clear" w:color="auto" w:fill="auto"/>
          </w:tcPr>
          <w:p w14:paraId="1E17FC2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tcBorders>
          </w:tcPr>
          <w:p w14:paraId="1930598E" w14:textId="6864045D"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8CFBF79" w14:textId="77777777">
        <w:trPr>
          <w:trHeight w:val="389"/>
        </w:trPr>
        <w:tc>
          <w:tcPr>
            <w:tcW w:w="2069" w:type="dxa"/>
            <w:vMerge w:val="restart"/>
            <w:shd w:val="clear" w:color="auto" w:fill="auto"/>
          </w:tcPr>
          <w:p w14:paraId="612089CF" w14:textId="77777777" w:rsidR="00951614" w:rsidRPr="00BA3EC1" w:rsidRDefault="00951614">
            <w:pPr>
              <w:pBdr>
                <w:top w:val="nil"/>
                <w:left w:val="nil"/>
                <w:bottom w:val="nil"/>
                <w:right w:val="nil"/>
                <w:between w:val="nil"/>
              </w:pBdr>
              <w:spacing w:after="120"/>
              <w:ind w:firstLine="720"/>
              <w:rPr>
                <w:rFonts w:cs="Arial"/>
                <w:lang w:val="mn-MN"/>
              </w:rPr>
            </w:pPr>
          </w:p>
          <w:p w14:paraId="3853C768" w14:textId="77777777" w:rsidR="00951614" w:rsidRPr="00BA3EC1" w:rsidRDefault="00951614">
            <w:pPr>
              <w:pBdr>
                <w:top w:val="nil"/>
                <w:left w:val="nil"/>
                <w:bottom w:val="nil"/>
                <w:right w:val="nil"/>
                <w:between w:val="nil"/>
              </w:pBdr>
              <w:spacing w:after="120"/>
              <w:ind w:firstLine="720"/>
              <w:rPr>
                <w:rFonts w:cs="Arial"/>
                <w:lang w:val="mn-MN"/>
              </w:rPr>
            </w:pPr>
          </w:p>
          <w:p w14:paraId="0115A844"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2.Зам тээвэр, түлш эрчим хүч</w:t>
            </w:r>
          </w:p>
        </w:tc>
        <w:tc>
          <w:tcPr>
            <w:tcW w:w="3041" w:type="dxa"/>
            <w:tcBorders>
              <w:bottom w:val="single" w:sz="4" w:space="0" w:color="000000"/>
            </w:tcBorders>
            <w:shd w:val="clear" w:color="auto" w:fill="auto"/>
          </w:tcPr>
          <w:p w14:paraId="36E4F71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08E91F8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726A627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76515250" w14:textId="60084F1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5C2BC3B" w14:textId="77777777">
        <w:trPr>
          <w:trHeight w:val="426"/>
        </w:trPr>
        <w:tc>
          <w:tcPr>
            <w:tcW w:w="2069" w:type="dxa"/>
            <w:vMerge/>
            <w:shd w:val="clear" w:color="auto" w:fill="auto"/>
          </w:tcPr>
          <w:p w14:paraId="44F15AE6"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A39108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7A3B14BA" w14:textId="77777777" w:rsidR="00951614" w:rsidRPr="00BA3EC1" w:rsidRDefault="00951614">
            <w:pPr>
              <w:pBdr>
                <w:top w:val="nil"/>
                <w:left w:val="nil"/>
                <w:bottom w:val="nil"/>
                <w:right w:val="nil"/>
                <w:between w:val="nil"/>
              </w:pBdr>
              <w:spacing w:after="120"/>
              <w:ind w:firstLine="720"/>
              <w:rPr>
                <w:rFonts w:cs="Arial"/>
                <w:lang w:val="mn-MN"/>
              </w:rPr>
            </w:pPr>
          </w:p>
          <w:p w14:paraId="47972B1E"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D5DE802"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669A3A7D" w14:textId="39CEB6AA"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DA9C821" w14:textId="77777777">
        <w:trPr>
          <w:trHeight w:val="463"/>
        </w:trPr>
        <w:tc>
          <w:tcPr>
            <w:tcW w:w="2069" w:type="dxa"/>
            <w:vMerge/>
            <w:shd w:val="clear" w:color="auto" w:fill="auto"/>
          </w:tcPr>
          <w:p w14:paraId="5ABBEFB6"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6E7EF82"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3ADC38A0" w14:textId="77777777" w:rsidR="00951614" w:rsidRPr="00BA3EC1" w:rsidRDefault="00951614">
            <w:pPr>
              <w:pBdr>
                <w:top w:val="nil"/>
                <w:left w:val="nil"/>
                <w:bottom w:val="nil"/>
                <w:right w:val="nil"/>
                <w:between w:val="nil"/>
              </w:pBdr>
              <w:spacing w:after="120"/>
              <w:ind w:firstLine="720"/>
              <w:rPr>
                <w:rFonts w:cs="Arial"/>
                <w:lang w:val="mn-MN"/>
              </w:rPr>
            </w:pPr>
          </w:p>
          <w:p w14:paraId="2D752945"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2BCF91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26AB88BF" w14:textId="4A427006"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B061D3B" w14:textId="77777777">
        <w:trPr>
          <w:trHeight w:val="413"/>
        </w:trPr>
        <w:tc>
          <w:tcPr>
            <w:tcW w:w="2069" w:type="dxa"/>
            <w:vMerge/>
            <w:shd w:val="clear" w:color="auto" w:fill="auto"/>
          </w:tcPr>
          <w:p w14:paraId="156F6212"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6D121C5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6AD5FA3D" w14:textId="77777777" w:rsidR="00951614" w:rsidRPr="00BA3EC1" w:rsidRDefault="00951614">
            <w:pPr>
              <w:pBdr>
                <w:top w:val="nil"/>
                <w:left w:val="nil"/>
                <w:bottom w:val="nil"/>
                <w:right w:val="nil"/>
                <w:between w:val="nil"/>
              </w:pBdr>
              <w:spacing w:after="120"/>
              <w:ind w:firstLine="720"/>
              <w:rPr>
                <w:rFonts w:cs="Arial"/>
                <w:lang w:val="mn-MN"/>
              </w:rPr>
            </w:pPr>
          </w:p>
          <w:p w14:paraId="2DEDDEB0"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984C867"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1608CF51" w14:textId="71D06EF8"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D38E223" w14:textId="77777777" w:rsidTr="004763D3">
        <w:trPr>
          <w:trHeight w:val="647"/>
        </w:trPr>
        <w:tc>
          <w:tcPr>
            <w:tcW w:w="2069" w:type="dxa"/>
            <w:vMerge w:val="restart"/>
            <w:shd w:val="clear" w:color="auto" w:fill="auto"/>
          </w:tcPr>
          <w:p w14:paraId="649C5339" w14:textId="77777777" w:rsidR="00951614" w:rsidRPr="00BA3EC1" w:rsidRDefault="00951614">
            <w:pPr>
              <w:pBdr>
                <w:top w:val="nil"/>
                <w:left w:val="nil"/>
                <w:bottom w:val="nil"/>
                <w:right w:val="nil"/>
                <w:between w:val="nil"/>
              </w:pBdr>
              <w:spacing w:after="120"/>
              <w:ind w:firstLine="720"/>
              <w:rPr>
                <w:rFonts w:cs="Arial"/>
                <w:lang w:val="mn-MN"/>
              </w:rPr>
            </w:pPr>
          </w:p>
          <w:p w14:paraId="5C319609" w14:textId="77777777" w:rsidR="00951614" w:rsidRPr="00BA3EC1" w:rsidRDefault="00951614">
            <w:pPr>
              <w:pBdr>
                <w:top w:val="nil"/>
                <w:left w:val="nil"/>
                <w:bottom w:val="nil"/>
                <w:right w:val="nil"/>
                <w:between w:val="nil"/>
              </w:pBdr>
              <w:spacing w:after="120"/>
              <w:ind w:firstLine="720"/>
              <w:rPr>
                <w:rFonts w:cs="Arial"/>
                <w:lang w:val="mn-MN"/>
              </w:rPr>
            </w:pPr>
          </w:p>
          <w:p w14:paraId="7555B96C"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3.Ан амьтан, ургамал хамгаалах</w:t>
            </w:r>
          </w:p>
          <w:p w14:paraId="74B7627C" w14:textId="77777777" w:rsidR="00951614" w:rsidRPr="00BA3EC1" w:rsidRDefault="00951614">
            <w:pPr>
              <w:pBdr>
                <w:top w:val="nil"/>
                <w:left w:val="nil"/>
                <w:bottom w:val="nil"/>
                <w:right w:val="nil"/>
                <w:between w:val="nil"/>
              </w:pBdr>
              <w:spacing w:after="120"/>
              <w:ind w:firstLine="720"/>
              <w:rPr>
                <w:rFonts w:cs="Arial"/>
                <w:lang w:val="mn-MN"/>
              </w:rPr>
            </w:pPr>
          </w:p>
          <w:p w14:paraId="3A4A31CC" w14:textId="77777777" w:rsidR="00951614" w:rsidRPr="00BA3EC1" w:rsidRDefault="00951614">
            <w:pPr>
              <w:pBdr>
                <w:top w:val="nil"/>
                <w:left w:val="nil"/>
                <w:bottom w:val="nil"/>
                <w:right w:val="nil"/>
                <w:between w:val="nil"/>
              </w:pBdr>
              <w:spacing w:after="120"/>
              <w:ind w:firstLine="720"/>
              <w:rPr>
                <w:rFonts w:cs="Arial"/>
                <w:lang w:val="mn-MN"/>
              </w:rPr>
            </w:pPr>
          </w:p>
          <w:p w14:paraId="4B653799" w14:textId="77777777" w:rsidR="00951614" w:rsidRPr="00BA3EC1" w:rsidRDefault="00951614">
            <w:pPr>
              <w:pBdr>
                <w:top w:val="nil"/>
                <w:left w:val="nil"/>
                <w:bottom w:val="nil"/>
                <w:right w:val="nil"/>
                <w:between w:val="nil"/>
              </w:pBdr>
              <w:spacing w:after="120"/>
              <w:ind w:firstLine="720"/>
              <w:rPr>
                <w:rFonts w:cs="Arial"/>
                <w:lang w:val="mn-MN"/>
              </w:rPr>
            </w:pPr>
          </w:p>
          <w:p w14:paraId="0512D648" w14:textId="77777777" w:rsidR="00951614" w:rsidRPr="00BA3EC1" w:rsidRDefault="00951614">
            <w:pPr>
              <w:pBdr>
                <w:top w:val="nil"/>
                <w:left w:val="nil"/>
                <w:bottom w:val="nil"/>
                <w:right w:val="nil"/>
                <w:between w:val="nil"/>
              </w:pBdr>
              <w:spacing w:after="120"/>
              <w:ind w:firstLine="720"/>
              <w:rPr>
                <w:rFonts w:cs="Arial"/>
                <w:lang w:val="mn-MN"/>
              </w:rPr>
            </w:pPr>
          </w:p>
          <w:p w14:paraId="3EB338A3" w14:textId="77777777" w:rsidR="00951614" w:rsidRPr="00BA3EC1" w:rsidRDefault="00951614">
            <w:pPr>
              <w:pBdr>
                <w:top w:val="nil"/>
                <w:left w:val="nil"/>
                <w:bottom w:val="nil"/>
                <w:right w:val="nil"/>
                <w:between w:val="nil"/>
              </w:pBdr>
              <w:spacing w:after="120"/>
              <w:ind w:firstLine="720"/>
              <w:rPr>
                <w:rFonts w:cs="Arial"/>
                <w:lang w:val="mn-MN"/>
              </w:rPr>
            </w:pPr>
          </w:p>
          <w:p w14:paraId="7C908CB1"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50726D7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50DD6DBA" w14:textId="77777777" w:rsidR="00951614" w:rsidRPr="00BA3EC1" w:rsidRDefault="00951614">
            <w:pPr>
              <w:pBdr>
                <w:top w:val="nil"/>
                <w:left w:val="nil"/>
                <w:bottom w:val="nil"/>
                <w:right w:val="nil"/>
                <w:between w:val="nil"/>
              </w:pBdr>
              <w:spacing w:after="120"/>
              <w:ind w:firstLine="720"/>
              <w:rPr>
                <w:rFonts w:cs="Arial"/>
                <w:lang w:val="mn-MN"/>
              </w:rPr>
            </w:pPr>
          </w:p>
          <w:p w14:paraId="59C76511"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517D179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46FFC517" w14:textId="643E034C" w:rsidR="00951614" w:rsidRPr="00BA3EC1" w:rsidRDefault="00951614">
            <w:pPr>
              <w:pBdr>
                <w:top w:val="nil"/>
                <w:left w:val="nil"/>
                <w:bottom w:val="nil"/>
                <w:right w:val="nil"/>
                <w:between w:val="nil"/>
              </w:pBdr>
              <w:spacing w:after="120"/>
              <w:rPr>
                <w:rFonts w:cs="Arial"/>
                <w:lang w:val="mn-MN"/>
              </w:rPr>
            </w:pPr>
          </w:p>
        </w:tc>
      </w:tr>
      <w:tr w:rsidR="00951614" w:rsidRPr="00BA3EC1" w14:paraId="54F9A01A" w14:textId="77777777">
        <w:trPr>
          <w:trHeight w:val="572"/>
        </w:trPr>
        <w:tc>
          <w:tcPr>
            <w:tcW w:w="2069" w:type="dxa"/>
            <w:vMerge/>
            <w:shd w:val="clear" w:color="auto" w:fill="auto"/>
          </w:tcPr>
          <w:p w14:paraId="6A48504C"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33D6FE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16FB4AF6"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4177890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21D073DD" w14:textId="3A116755" w:rsidR="00951614" w:rsidRPr="00BA3EC1" w:rsidRDefault="00951614">
            <w:pPr>
              <w:pBdr>
                <w:top w:val="nil"/>
                <w:left w:val="nil"/>
                <w:bottom w:val="nil"/>
                <w:right w:val="nil"/>
                <w:between w:val="nil"/>
              </w:pBdr>
              <w:spacing w:after="120"/>
              <w:rPr>
                <w:rFonts w:cs="Arial"/>
                <w:lang w:val="mn-MN"/>
              </w:rPr>
            </w:pPr>
          </w:p>
        </w:tc>
      </w:tr>
      <w:tr w:rsidR="00951614" w:rsidRPr="00BA3EC1" w14:paraId="2391F26D" w14:textId="77777777">
        <w:trPr>
          <w:trHeight w:val="500"/>
        </w:trPr>
        <w:tc>
          <w:tcPr>
            <w:tcW w:w="2069" w:type="dxa"/>
            <w:vMerge/>
            <w:shd w:val="clear" w:color="auto" w:fill="auto"/>
          </w:tcPr>
          <w:p w14:paraId="077FF5D7"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06FE43"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E554347"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802ED0F"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634D325D" w14:textId="48B5F0DC"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1BD9D067" w14:textId="77777777">
        <w:trPr>
          <w:trHeight w:val="651"/>
        </w:trPr>
        <w:tc>
          <w:tcPr>
            <w:tcW w:w="2069" w:type="dxa"/>
            <w:vMerge/>
            <w:shd w:val="clear" w:color="auto" w:fill="auto"/>
          </w:tcPr>
          <w:p w14:paraId="310E14DE"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04435741"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2676FA7C"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D741E6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2ABFD1A1" w14:textId="06E5FE9E"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4C7203F7" w14:textId="77777777">
        <w:trPr>
          <w:trHeight w:val="450"/>
        </w:trPr>
        <w:tc>
          <w:tcPr>
            <w:tcW w:w="2069" w:type="dxa"/>
            <w:vMerge w:val="restart"/>
            <w:shd w:val="clear" w:color="auto" w:fill="auto"/>
          </w:tcPr>
          <w:p w14:paraId="0E1CBAC4"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 xml:space="preserve">4.Усны нөөц </w:t>
            </w:r>
          </w:p>
        </w:tc>
        <w:tc>
          <w:tcPr>
            <w:tcW w:w="3041" w:type="dxa"/>
            <w:tcBorders>
              <w:bottom w:val="single" w:sz="4" w:space="0" w:color="000000"/>
            </w:tcBorders>
            <w:shd w:val="clear" w:color="auto" w:fill="auto"/>
          </w:tcPr>
          <w:p w14:paraId="7F359F48"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472C823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18B878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30DA9424" w14:textId="4065ACF2"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345A0DF" w14:textId="77777777">
        <w:trPr>
          <w:trHeight w:val="407"/>
        </w:trPr>
        <w:tc>
          <w:tcPr>
            <w:tcW w:w="2069" w:type="dxa"/>
            <w:vMerge/>
            <w:shd w:val="clear" w:color="auto" w:fill="auto"/>
          </w:tcPr>
          <w:p w14:paraId="4D0F013B"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AF20D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008C4508" w14:textId="77777777" w:rsidR="00951614" w:rsidRPr="00BA3EC1" w:rsidRDefault="00951614">
            <w:pPr>
              <w:pBdr>
                <w:top w:val="nil"/>
                <w:left w:val="nil"/>
                <w:bottom w:val="nil"/>
                <w:right w:val="nil"/>
                <w:between w:val="nil"/>
              </w:pBdr>
              <w:spacing w:after="120"/>
              <w:ind w:firstLine="720"/>
              <w:rPr>
                <w:rFonts w:cs="Arial"/>
                <w:lang w:val="mn-MN"/>
              </w:rPr>
            </w:pPr>
          </w:p>
          <w:p w14:paraId="204104B9"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795EE54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488DCEDC" w14:textId="17A88693"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5B4CFA54" w14:textId="77777777">
        <w:trPr>
          <w:trHeight w:val="575"/>
        </w:trPr>
        <w:tc>
          <w:tcPr>
            <w:tcW w:w="2069" w:type="dxa"/>
            <w:vMerge/>
            <w:shd w:val="clear" w:color="auto" w:fill="auto"/>
          </w:tcPr>
          <w:p w14:paraId="21394169"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C8F2E0B"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tcPr>
          <w:p w14:paraId="0BE61EC3"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636CC40"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4F466993" w14:textId="373F73E5"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20AC0CB3" w14:textId="77777777">
        <w:trPr>
          <w:trHeight w:val="336"/>
        </w:trPr>
        <w:tc>
          <w:tcPr>
            <w:tcW w:w="2069" w:type="dxa"/>
            <w:vMerge w:val="restart"/>
            <w:shd w:val="clear" w:color="auto" w:fill="auto"/>
          </w:tcPr>
          <w:p w14:paraId="332C3EC2" w14:textId="77777777" w:rsidR="00951614" w:rsidRPr="00BA3EC1" w:rsidRDefault="00951614">
            <w:pPr>
              <w:pBdr>
                <w:top w:val="nil"/>
                <w:left w:val="nil"/>
                <w:bottom w:val="nil"/>
                <w:right w:val="nil"/>
                <w:between w:val="nil"/>
              </w:pBdr>
              <w:spacing w:after="120"/>
              <w:ind w:firstLine="720"/>
              <w:rPr>
                <w:rFonts w:cs="Arial"/>
                <w:lang w:val="mn-MN"/>
              </w:rPr>
            </w:pPr>
          </w:p>
          <w:p w14:paraId="437074F0" w14:textId="77777777" w:rsidR="00951614" w:rsidRPr="00BA3EC1" w:rsidRDefault="00951614">
            <w:pPr>
              <w:pBdr>
                <w:top w:val="nil"/>
                <w:left w:val="nil"/>
                <w:bottom w:val="nil"/>
                <w:right w:val="nil"/>
                <w:between w:val="nil"/>
              </w:pBdr>
              <w:spacing w:after="120"/>
              <w:ind w:firstLine="720"/>
              <w:rPr>
                <w:rFonts w:cs="Arial"/>
                <w:lang w:val="mn-MN"/>
              </w:rPr>
            </w:pPr>
          </w:p>
          <w:p w14:paraId="4C42FA92"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5.Хөрсний бохирдол</w:t>
            </w:r>
          </w:p>
          <w:p w14:paraId="409395A5"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78E0B64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5FBDABBD" w14:textId="77777777" w:rsidR="00951614" w:rsidRPr="00BA3EC1" w:rsidRDefault="00951614">
            <w:pPr>
              <w:pBdr>
                <w:top w:val="nil"/>
                <w:left w:val="nil"/>
                <w:bottom w:val="nil"/>
                <w:right w:val="nil"/>
                <w:between w:val="nil"/>
              </w:pBdr>
              <w:spacing w:after="120"/>
              <w:ind w:firstLine="720"/>
              <w:rPr>
                <w:rFonts w:cs="Arial"/>
                <w:lang w:val="mn-MN"/>
              </w:rPr>
            </w:pPr>
          </w:p>
          <w:p w14:paraId="0A726BDF"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62A1074D"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56A20524" w14:textId="184DDE6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0F67AF16" w14:textId="77777777">
        <w:trPr>
          <w:trHeight w:val="696"/>
        </w:trPr>
        <w:tc>
          <w:tcPr>
            <w:tcW w:w="2069" w:type="dxa"/>
            <w:vMerge/>
            <w:shd w:val="clear" w:color="auto" w:fill="auto"/>
          </w:tcPr>
          <w:p w14:paraId="036FE19C"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762EC21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7AD8AA78" w14:textId="77777777" w:rsidR="00951614" w:rsidRPr="00BA3EC1" w:rsidRDefault="00951614">
            <w:pPr>
              <w:pBdr>
                <w:top w:val="nil"/>
                <w:left w:val="nil"/>
                <w:bottom w:val="nil"/>
                <w:right w:val="nil"/>
                <w:between w:val="nil"/>
              </w:pBdr>
              <w:spacing w:after="120"/>
              <w:ind w:firstLine="720"/>
              <w:rPr>
                <w:rFonts w:cs="Arial"/>
                <w:lang w:val="mn-MN"/>
              </w:rPr>
            </w:pPr>
          </w:p>
          <w:p w14:paraId="6510ADC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4BE6E888"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74738950" w14:textId="7E59D075" w:rsidR="00951614" w:rsidRPr="00BA3EC1" w:rsidRDefault="00951614">
            <w:pPr>
              <w:pBdr>
                <w:top w:val="nil"/>
                <w:left w:val="nil"/>
                <w:bottom w:val="nil"/>
                <w:right w:val="nil"/>
                <w:between w:val="nil"/>
              </w:pBdr>
              <w:spacing w:after="120"/>
              <w:rPr>
                <w:rFonts w:cs="Arial"/>
                <w:lang w:val="mn-MN"/>
              </w:rPr>
            </w:pPr>
          </w:p>
        </w:tc>
      </w:tr>
      <w:tr w:rsidR="00951614" w:rsidRPr="00BA3EC1" w14:paraId="107B4FA2" w14:textId="77777777">
        <w:trPr>
          <w:trHeight w:val="351"/>
        </w:trPr>
        <w:tc>
          <w:tcPr>
            <w:tcW w:w="2069" w:type="dxa"/>
            <w:vMerge w:val="restart"/>
            <w:shd w:val="clear" w:color="auto" w:fill="auto"/>
          </w:tcPr>
          <w:p w14:paraId="17B49D8F" w14:textId="77777777" w:rsidR="00951614" w:rsidRPr="00BA3EC1" w:rsidRDefault="00951614">
            <w:pPr>
              <w:pBdr>
                <w:top w:val="nil"/>
                <w:left w:val="nil"/>
                <w:bottom w:val="nil"/>
                <w:right w:val="nil"/>
                <w:between w:val="nil"/>
              </w:pBdr>
              <w:spacing w:after="120"/>
              <w:ind w:firstLine="720"/>
              <w:rPr>
                <w:rFonts w:cs="Arial"/>
                <w:lang w:val="mn-MN"/>
              </w:rPr>
            </w:pPr>
          </w:p>
          <w:p w14:paraId="070D4421"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6.Газрын ашиглалт</w:t>
            </w:r>
          </w:p>
          <w:p w14:paraId="22FB5CEA" w14:textId="77777777" w:rsidR="00951614" w:rsidRPr="00BA3EC1" w:rsidRDefault="00951614">
            <w:pPr>
              <w:pBdr>
                <w:top w:val="nil"/>
                <w:left w:val="nil"/>
                <w:bottom w:val="nil"/>
                <w:right w:val="nil"/>
                <w:between w:val="nil"/>
              </w:pBdr>
              <w:spacing w:after="120"/>
              <w:ind w:firstLine="720"/>
              <w:rPr>
                <w:rFonts w:cs="Arial"/>
                <w:lang w:val="mn-MN"/>
              </w:rPr>
            </w:pPr>
          </w:p>
          <w:p w14:paraId="202835F5"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41AAAD47"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BC65C40"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3CDECD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p w14:paraId="5E0331DE" w14:textId="77777777" w:rsidR="00951614" w:rsidRPr="00BA3EC1" w:rsidRDefault="00951614">
            <w:pPr>
              <w:pBdr>
                <w:top w:val="nil"/>
                <w:left w:val="nil"/>
                <w:bottom w:val="nil"/>
                <w:right w:val="nil"/>
                <w:between w:val="nil"/>
              </w:pBdr>
              <w:spacing w:after="120"/>
              <w:ind w:firstLine="720"/>
              <w:rPr>
                <w:rFonts w:cs="Arial"/>
                <w:lang w:val="mn-MN"/>
              </w:rPr>
            </w:pPr>
          </w:p>
        </w:tc>
        <w:tc>
          <w:tcPr>
            <w:tcW w:w="2199" w:type="dxa"/>
            <w:tcBorders>
              <w:left w:val="single" w:sz="4" w:space="0" w:color="000000"/>
              <w:bottom w:val="single" w:sz="4" w:space="0" w:color="000000"/>
            </w:tcBorders>
          </w:tcPr>
          <w:p w14:paraId="3B9CFBF9" w14:textId="569F1DCD" w:rsidR="00951614" w:rsidRPr="00BA3EC1" w:rsidRDefault="00951614">
            <w:pPr>
              <w:pBdr>
                <w:top w:val="nil"/>
                <w:left w:val="nil"/>
                <w:bottom w:val="nil"/>
                <w:right w:val="nil"/>
                <w:between w:val="nil"/>
              </w:pBdr>
              <w:spacing w:after="120"/>
              <w:rPr>
                <w:rFonts w:cs="Arial"/>
                <w:lang w:val="mn-MN"/>
              </w:rPr>
            </w:pPr>
          </w:p>
        </w:tc>
      </w:tr>
      <w:tr w:rsidR="00951614" w:rsidRPr="00BA3EC1" w14:paraId="43B6D18F" w14:textId="77777777">
        <w:trPr>
          <w:trHeight w:val="350"/>
        </w:trPr>
        <w:tc>
          <w:tcPr>
            <w:tcW w:w="2069" w:type="dxa"/>
            <w:vMerge/>
            <w:shd w:val="clear" w:color="auto" w:fill="auto"/>
          </w:tcPr>
          <w:p w14:paraId="65AABAF6"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61D369A6"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0688EFEE" w14:textId="77777777" w:rsidR="00951614" w:rsidRPr="00BA3EC1" w:rsidRDefault="00951614">
            <w:pPr>
              <w:pBdr>
                <w:top w:val="nil"/>
                <w:left w:val="nil"/>
                <w:bottom w:val="nil"/>
                <w:right w:val="nil"/>
                <w:between w:val="nil"/>
              </w:pBdr>
              <w:spacing w:after="120"/>
              <w:ind w:firstLine="720"/>
              <w:rPr>
                <w:rFonts w:cs="Arial"/>
                <w:lang w:val="mn-MN"/>
              </w:rPr>
            </w:pPr>
          </w:p>
          <w:p w14:paraId="4E694325"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741B96F"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6F73ACBD" w14:textId="314720B5" w:rsidR="00951614" w:rsidRPr="00BA3EC1" w:rsidRDefault="00951614">
            <w:pPr>
              <w:pBdr>
                <w:top w:val="nil"/>
                <w:left w:val="nil"/>
                <w:bottom w:val="nil"/>
                <w:right w:val="nil"/>
                <w:between w:val="nil"/>
              </w:pBdr>
              <w:spacing w:after="120"/>
              <w:rPr>
                <w:rFonts w:cs="Arial"/>
                <w:lang w:val="mn-MN"/>
              </w:rPr>
            </w:pPr>
          </w:p>
        </w:tc>
      </w:tr>
      <w:tr w:rsidR="00951614" w:rsidRPr="00BA3EC1" w14:paraId="28825322" w14:textId="77777777">
        <w:trPr>
          <w:trHeight w:val="388"/>
        </w:trPr>
        <w:tc>
          <w:tcPr>
            <w:tcW w:w="2069" w:type="dxa"/>
            <w:vMerge/>
            <w:shd w:val="clear" w:color="auto" w:fill="auto"/>
          </w:tcPr>
          <w:p w14:paraId="57924160"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0E2E55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3B849F1B" w14:textId="77777777" w:rsidR="00951614" w:rsidRPr="00BA3EC1" w:rsidRDefault="00951614">
            <w:pPr>
              <w:pBdr>
                <w:top w:val="nil"/>
                <w:left w:val="nil"/>
                <w:bottom w:val="nil"/>
                <w:right w:val="nil"/>
                <w:between w:val="nil"/>
              </w:pBdr>
              <w:spacing w:after="120"/>
              <w:ind w:firstLine="720"/>
              <w:rPr>
                <w:rFonts w:cs="Arial"/>
                <w:lang w:val="mn-MN"/>
              </w:rPr>
            </w:pPr>
          </w:p>
          <w:p w14:paraId="69D8B59C"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9BC039B"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tcBorders>
          </w:tcPr>
          <w:p w14:paraId="7CE3144B" w14:textId="10BE946D" w:rsidR="00951614" w:rsidRPr="00BA3EC1" w:rsidRDefault="00951614">
            <w:pPr>
              <w:pBdr>
                <w:top w:val="nil"/>
                <w:left w:val="nil"/>
                <w:bottom w:val="nil"/>
                <w:right w:val="nil"/>
                <w:between w:val="nil"/>
              </w:pBdr>
              <w:spacing w:after="120"/>
              <w:rPr>
                <w:rFonts w:cs="Arial"/>
                <w:lang w:val="mn-MN"/>
              </w:rPr>
            </w:pPr>
          </w:p>
          <w:p w14:paraId="2E8E69EC" w14:textId="77777777"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484EA58" w14:textId="77777777">
        <w:trPr>
          <w:trHeight w:val="826"/>
        </w:trPr>
        <w:tc>
          <w:tcPr>
            <w:tcW w:w="2069" w:type="dxa"/>
            <w:vMerge w:val="restart"/>
            <w:tcBorders>
              <w:right w:val="single" w:sz="4" w:space="0" w:color="000000"/>
            </w:tcBorders>
            <w:shd w:val="clear" w:color="auto" w:fill="auto"/>
          </w:tcPr>
          <w:p w14:paraId="2ABC155F" w14:textId="77777777" w:rsidR="00951614" w:rsidRPr="00BA3EC1" w:rsidRDefault="00951614">
            <w:pPr>
              <w:pBdr>
                <w:top w:val="nil"/>
                <w:left w:val="nil"/>
                <w:bottom w:val="nil"/>
                <w:right w:val="nil"/>
                <w:between w:val="nil"/>
              </w:pBdr>
              <w:spacing w:after="120"/>
              <w:ind w:firstLine="720"/>
              <w:rPr>
                <w:rFonts w:cs="Arial"/>
                <w:lang w:val="mn-MN"/>
              </w:rPr>
            </w:pPr>
          </w:p>
          <w:p w14:paraId="0C8CA512" w14:textId="77777777" w:rsidR="00951614" w:rsidRPr="00BA3EC1" w:rsidRDefault="008D4EA6" w:rsidP="004763D3">
            <w:pPr>
              <w:pBdr>
                <w:top w:val="nil"/>
                <w:left w:val="nil"/>
                <w:bottom w:val="nil"/>
                <w:right w:val="nil"/>
                <w:between w:val="nil"/>
              </w:pBdr>
              <w:spacing w:after="120"/>
              <w:rPr>
                <w:rFonts w:cs="Arial"/>
                <w:lang w:val="mn-MN"/>
              </w:rPr>
            </w:pPr>
            <w:r w:rsidRPr="00BA3EC1">
              <w:rPr>
                <w:rFonts w:cs="Arial"/>
                <w:lang w:val="mn-MN"/>
              </w:rPr>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06B70738" w14:textId="14183810" w:rsidR="00951614" w:rsidRPr="00BA3EC1" w:rsidRDefault="008D4EA6" w:rsidP="00572A75">
            <w:pPr>
              <w:pBdr>
                <w:top w:val="nil"/>
                <w:left w:val="nil"/>
                <w:bottom w:val="nil"/>
                <w:right w:val="nil"/>
                <w:between w:val="nil"/>
              </w:pBdr>
              <w:spacing w:after="120"/>
              <w:ind w:firstLine="720"/>
              <w:rPr>
                <w:rFonts w:cs="Arial"/>
                <w:lang w:val="mn-MN"/>
              </w:rPr>
            </w:pPr>
            <w:r w:rsidRPr="00BA3EC1">
              <w:rPr>
                <w:rFonts w:cs="Arial"/>
                <w:lang w:val="mn-MN"/>
              </w:rPr>
              <w:t>7.1 Самар, жимс зэрэг нөхөн сэргээгдэх байгалийн баялгийг түүний нөхөн сэргээлтийн хугацаанаас өмнө ашиглах эсэх</w:t>
            </w:r>
          </w:p>
        </w:tc>
        <w:tc>
          <w:tcPr>
            <w:tcW w:w="952" w:type="dxa"/>
            <w:tcBorders>
              <w:left w:val="single" w:sz="4" w:space="0" w:color="000000"/>
              <w:bottom w:val="single" w:sz="4" w:space="0" w:color="000000"/>
              <w:right w:val="single" w:sz="4" w:space="0" w:color="000000"/>
            </w:tcBorders>
            <w:shd w:val="clear" w:color="auto" w:fill="auto"/>
          </w:tcPr>
          <w:p w14:paraId="369CAEE2"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33EDEF24"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left w:val="single" w:sz="4" w:space="0" w:color="000000"/>
              <w:bottom w:val="single" w:sz="4" w:space="0" w:color="000000"/>
            </w:tcBorders>
          </w:tcPr>
          <w:p w14:paraId="49FC0627" w14:textId="7A50D6D0" w:rsidR="00951614" w:rsidRPr="00BA3EC1" w:rsidRDefault="00951614">
            <w:pPr>
              <w:pBdr>
                <w:top w:val="nil"/>
                <w:left w:val="nil"/>
                <w:bottom w:val="nil"/>
                <w:right w:val="nil"/>
                <w:between w:val="nil"/>
              </w:pBdr>
              <w:spacing w:after="120"/>
              <w:ind w:firstLine="720"/>
              <w:rPr>
                <w:rFonts w:cs="Arial"/>
                <w:lang w:val="mn-MN"/>
              </w:rPr>
            </w:pPr>
          </w:p>
        </w:tc>
      </w:tr>
      <w:tr w:rsidR="00951614" w:rsidRPr="00BA3EC1" w14:paraId="6A08C31A" w14:textId="77777777">
        <w:trPr>
          <w:trHeight w:val="414"/>
        </w:trPr>
        <w:tc>
          <w:tcPr>
            <w:tcW w:w="2069" w:type="dxa"/>
            <w:vMerge/>
            <w:tcBorders>
              <w:right w:val="single" w:sz="4" w:space="0" w:color="000000"/>
            </w:tcBorders>
            <w:shd w:val="clear" w:color="auto" w:fill="auto"/>
          </w:tcPr>
          <w:p w14:paraId="5A1F2C8D" w14:textId="77777777" w:rsidR="00951614" w:rsidRPr="00BA3EC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8FCFD5A"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1C9067A0" w14:textId="77777777" w:rsidR="00951614" w:rsidRPr="00BA3EC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6AE41766" w14:textId="77777777" w:rsidR="00951614" w:rsidRPr="00BA3EC1" w:rsidRDefault="008D4EA6">
            <w:pPr>
              <w:pBdr>
                <w:top w:val="nil"/>
                <w:left w:val="nil"/>
                <w:bottom w:val="nil"/>
                <w:right w:val="nil"/>
                <w:between w:val="nil"/>
              </w:pBdr>
              <w:spacing w:after="120"/>
              <w:rPr>
                <w:rFonts w:cs="Arial"/>
                <w:lang w:val="mn-MN"/>
              </w:rPr>
            </w:pPr>
            <w:r w:rsidRPr="00BA3EC1">
              <w:rPr>
                <w:rFonts w:cs="Arial"/>
                <w:lang w:val="mn-MN"/>
              </w:rPr>
              <w:t>Үгүй</w:t>
            </w:r>
          </w:p>
        </w:tc>
        <w:tc>
          <w:tcPr>
            <w:tcW w:w="2199" w:type="dxa"/>
            <w:tcBorders>
              <w:top w:val="single" w:sz="4" w:space="0" w:color="000000"/>
              <w:left w:val="single" w:sz="4" w:space="0" w:color="000000"/>
              <w:bottom w:val="single" w:sz="4" w:space="0" w:color="000000"/>
            </w:tcBorders>
          </w:tcPr>
          <w:p w14:paraId="4B629FB0" w14:textId="0A4DD2C4" w:rsidR="00951614" w:rsidRPr="00BA3EC1" w:rsidRDefault="00951614">
            <w:pPr>
              <w:pBdr>
                <w:top w:val="nil"/>
                <w:left w:val="nil"/>
                <w:bottom w:val="nil"/>
                <w:right w:val="nil"/>
                <w:between w:val="nil"/>
              </w:pBdr>
              <w:spacing w:after="120"/>
              <w:ind w:firstLine="720"/>
              <w:rPr>
                <w:rFonts w:cs="Arial"/>
                <w:lang w:val="mn-MN"/>
              </w:rPr>
            </w:pPr>
          </w:p>
          <w:p w14:paraId="2194F1B0" w14:textId="77777777" w:rsidR="00951614" w:rsidRPr="00BA3EC1" w:rsidRDefault="00951614">
            <w:pPr>
              <w:pBdr>
                <w:top w:val="nil"/>
                <w:left w:val="nil"/>
                <w:bottom w:val="nil"/>
                <w:right w:val="nil"/>
                <w:between w:val="nil"/>
              </w:pBdr>
              <w:spacing w:after="120"/>
              <w:ind w:firstLine="720"/>
              <w:rPr>
                <w:rFonts w:cs="Arial"/>
                <w:lang w:val="mn-MN"/>
              </w:rPr>
            </w:pPr>
          </w:p>
        </w:tc>
      </w:tr>
    </w:tbl>
    <w:p w14:paraId="6D31B84D" w14:textId="77777777" w:rsidR="00951614" w:rsidRPr="00BA3EC1" w:rsidRDefault="00951614">
      <w:pPr>
        <w:pBdr>
          <w:top w:val="nil"/>
          <w:left w:val="nil"/>
          <w:bottom w:val="nil"/>
          <w:right w:val="nil"/>
          <w:between w:val="nil"/>
        </w:pBdr>
        <w:spacing w:after="120"/>
        <w:ind w:firstLine="720"/>
        <w:rPr>
          <w:rFonts w:cs="Arial"/>
          <w:lang w:val="mn-MN"/>
        </w:rPr>
      </w:pPr>
    </w:p>
    <w:p w14:paraId="2778457B" w14:textId="77777777" w:rsidR="00951614" w:rsidRPr="00BA3EC1" w:rsidRDefault="008D4EA6">
      <w:pPr>
        <w:pBdr>
          <w:top w:val="nil"/>
          <w:left w:val="nil"/>
          <w:bottom w:val="nil"/>
          <w:right w:val="nil"/>
          <w:between w:val="nil"/>
        </w:pBdr>
        <w:spacing w:after="120"/>
        <w:ind w:firstLine="720"/>
        <w:rPr>
          <w:rFonts w:cs="Arial"/>
          <w:b/>
          <w:lang w:val="mn-MN"/>
        </w:rPr>
      </w:pPr>
      <w:r w:rsidRPr="00BA3EC1">
        <w:rPr>
          <w:rFonts w:cs="Arial"/>
          <w:b/>
          <w:lang w:val="mn-MN"/>
        </w:rPr>
        <w:t>ЗУРГАА. ЗОХИЦУУЛАЛТЫН ХУВИЛБАРУУДЫГ ХАРЬЦУУЛСАН ДҮГНЭЛТ</w:t>
      </w:r>
    </w:p>
    <w:p w14:paraId="4C0E3B8D"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BA3EC1" w:rsidRDefault="008D4EA6">
      <w:pPr>
        <w:pBdr>
          <w:top w:val="nil"/>
          <w:left w:val="nil"/>
          <w:bottom w:val="nil"/>
          <w:right w:val="nil"/>
          <w:between w:val="nil"/>
        </w:pBdr>
        <w:spacing w:after="120"/>
        <w:ind w:firstLine="720"/>
        <w:rPr>
          <w:rFonts w:cs="Arial"/>
          <w:lang w:val="mn-MN"/>
        </w:rPr>
      </w:pPr>
      <w:r w:rsidRPr="00BA3EC1">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79D0C3B1" w14:textId="78605B35" w:rsidR="00250AE8" w:rsidRDefault="00E950E7" w:rsidP="00250AE8">
      <w:pPr>
        <w:spacing w:after="120"/>
        <w:jc w:val="center"/>
        <w:rPr>
          <w:rFonts w:cs="Arial"/>
          <w:b/>
          <w:lang w:val="mn-MN"/>
        </w:rPr>
      </w:pPr>
      <w:r w:rsidRPr="00BA3EC1">
        <w:rPr>
          <w:rFonts w:cs="Arial"/>
          <w:b/>
          <w:lang w:val="mn-MN"/>
        </w:rPr>
        <w:lastRenderedPageBreak/>
        <w:t>ДОЛОО</w:t>
      </w:r>
      <w:r w:rsidR="008D4EA6" w:rsidRPr="00BA3EC1">
        <w:rPr>
          <w:rFonts w:cs="Arial"/>
          <w:b/>
          <w:lang w:val="mn-MN"/>
        </w:rPr>
        <w:t xml:space="preserve">. </w:t>
      </w:r>
      <w:r w:rsidR="00250AE8" w:rsidRPr="00250AE8">
        <w:rPr>
          <w:rFonts w:cs="Arial"/>
          <w:b/>
          <w:caps/>
          <w:lang w:val="mn-MN"/>
        </w:rPr>
        <w:t>Олон улсын болон бусад улсын хууль эрх зүйн зохицуулалттай харьцуулсан байдал</w:t>
      </w:r>
    </w:p>
    <w:p w14:paraId="002811EA" w14:textId="1D0D11E3" w:rsidR="00681222" w:rsidRDefault="00681222" w:rsidP="00681222">
      <w:pPr>
        <w:ind w:firstLine="720"/>
        <w:rPr>
          <w:rFonts w:cs="Arial"/>
          <w:lang w:val="mn-MN"/>
        </w:rPr>
      </w:pPr>
      <w:r>
        <w:rPr>
          <w:rFonts w:cs="Arial"/>
          <w:lang w:val="mn-MN"/>
        </w:rPr>
        <w:t xml:space="preserve">Улс орон бүрт иргэдийнхээ орлого, цалин, хөдөлмөрийн хөлсийг нэмэгдүүлэхийг дэмжсэн бодлогууд бий. Үүнээс дундаж цалинг нэмэгдүүлбэл татварын хөнгөлөлт эдэлдэг Япон улсын жишээг тоймлон хүргэе. </w:t>
      </w:r>
    </w:p>
    <w:p w14:paraId="2ACDE3B9" w14:textId="02A11B0D" w:rsidR="00681222" w:rsidRDefault="00681222" w:rsidP="00681222">
      <w:pPr>
        <w:ind w:firstLine="720"/>
        <w:rPr>
          <w:rFonts w:cs="Arial"/>
          <w:lang w:val="mn-MN"/>
        </w:rPr>
      </w:pPr>
      <w:r>
        <w:rPr>
          <w:rFonts w:cs="Arial"/>
          <w:lang w:val="mn-MN"/>
        </w:rPr>
        <w:t xml:space="preserve">Японы Засгийн газраас аж ахуйн нэгж байгууллагуудыг </w:t>
      </w:r>
      <w:r w:rsidR="009C425E">
        <w:rPr>
          <w:rFonts w:cs="Arial"/>
          <w:lang w:val="mn-MN"/>
        </w:rPr>
        <w:t xml:space="preserve">цалингаа ямагт өсгөхийг уриалдаг бөгөөд энэхүү өсөлт нь дараах нөхцлийг хангасан нөхцөлд аж ахуйн нэгжийн татвар дээр нь хөнгөлөлтийг үзүүлдэг. Үүнд:  </w:t>
      </w:r>
    </w:p>
    <w:p w14:paraId="27F10C3E" w14:textId="188E8CF9" w:rsidR="009C425E" w:rsidRDefault="00681222" w:rsidP="009C425E">
      <w:pPr>
        <w:pStyle w:val="ListParagraph"/>
        <w:numPr>
          <w:ilvl w:val="0"/>
          <w:numId w:val="7"/>
        </w:numPr>
        <w:rPr>
          <w:rFonts w:cs="Arial"/>
          <w:lang w:val="mn-MN"/>
        </w:rPr>
      </w:pPr>
      <w:r w:rsidRPr="009C425E">
        <w:rPr>
          <w:rFonts w:cs="Arial"/>
          <w:lang w:val="mn-MN"/>
        </w:rPr>
        <w:t>Нэмэгдэлтэй цалингийн хэмжээ нь тус суурь жилийн ажилчд</w:t>
      </w:r>
      <w:r w:rsidR="009C425E">
        <w:rPr>
          <w:rFonts w:cs="Arial"/>
          <w:lang w:val="mn-MN"/>
        </w:rPr>
        <w:t>ы</w:t>
      </w:r>
      <w:r w:rsidRPr="009C425E">
        <w:rPr>
          <w:rFonts w:cs="Arial"/>
          <w:lang w:val="mn-MN"/>
        </w:rPr>
        <w:t>н цалингийн зардлын хэмжээний 5 хувиас багагүй бай</w:t>
      </w:r>
      <w:r w:rsidR="009C425E">
        <w:rPr>
          <w:rFonts w:cs="Arial"/>
          <w:lang w:val="mn-MN"/>
        </w:rPr>
        <w:t>х</w:t>
      </w:r>
    </w:p>
    <w:p w14:paraId="3A12D489" w14:textId="77777777" w:rsidR="009C425E" w:rsidRDefault="00681222" w:rsidP="009C425E">
      <w:pPr>
        <w:pStyle w:val="ListParagraph"/>
        <w:numPr>
          <w:ilvl w:val="0"/>
          <w:numId w:val="7"/>
        </w:numPr>
        <w:rPr>
          <w:rFonts w:cs="Arial"/>
          <w:lang w:val="mn-MN"/>
        </w:rPr>
      </w:pPr>
      <w:r w:rsidRPr="009C425E">
        <w:rPr>
          <w:rFonts w:cs="Arial"/>
          <w:lang w:val="mn-MN"/>
        </w:rPr>
        <w:t>Тухайн татварын жил</w:t>
      </w:r>
      <w:r w:rsidR="009C425E">
        <w:rPr>
          <w:rFonts w:cs="Arial"/>
          <w:lang w:val="mn-MN"/>
        </w:rPr>
        <w:t>ийн</w:t>
      </w:r>
      <w:r w:rsidRPr="009C425E">
        <w:rPr>
          <w:rFonts w:cs="Arial"/>
          <w:lang w:val="mn-MN"/>
        </w:rPr>
        <w:t xml:space="preserve"> цалингийн зардлын хэмжээ нь өмнөх татварын жилийн цалингийн зардлын хэмжээнээс багагүй бай</w:t>
      </w:r>
      <w:r w:rsidR="009C425E">
        <w:rPr>
          <w:rFonts w:cs="Arial"/>
          <w:lang w:val="mn-MN"/>
        </w:rPr>
        <w:t>х</w:t>
      </w:r>
    </w:p>
    <w:p w14:paraId="7A08F041" w14:textId="060ACE5D" w:rsidR="009C425E" w:rsidRDefault="00681222" w:rsidP="009C425E">
      <w:pPr>
        <w:pStyle w:val="ListParagraph"/>
        <w:numPr>
          <w:ilvl w:val="0"/>
          <w:numId w:val="7"/>
        </w:numPr>
        <w:rPr>
          <w:rFonts w:cs="Arial"/>
          <w:lang w:val="mn-MN"/>
        </w:rPr>
      </w:pPr>
      <w:r w:rsidRPr="009C425E">
        <w:rPr>
          <w:rFonts w:cs="Arial"/>
          <w:lang w:val="mn-MN"/>
        </w:rPr>
        <w:t>Тухайн татварын жил болон түүний өмнөх татварын жилийн дундаж цалингийн зардлын зөрүү нь өмнөх татварын жилийн дундаж цалингийн зардлын  хэмжээний 3 хувиас багагүй бай</w:t>
      </w:r>
      <w:r w:rsidR="001F3AAD">
        <w:rPr>
          <w:rFonts w:cs="Arial"/>
          <w:lang w:val="mn-MN"/>
        </w:rPr>
        <w:t>х</w:t>
      </w:r>
    </w:p>
    <w:p w14:paraId="7410E6FE" w14:textId="1B9EE569" w:rsidR="00681222" w:rsidRPr="009C425E" w:rsidRDefault="00681222" w:rsidP="009C425E">
      <w:pPr>
        <w:pStyle w:val="ListParagraph"/>
        <w:numPr>
          <w:ilvl w:val="0"/>
          <w:numId w:val="7"/>
        </w:numPr>
        <w:rPr>
          <w:rFonts w:cs="Arial"/>
          <w:lang w:val="mn-MN"/>
        </w:rPr>
      </w:pPr>
      <w:r w:rsidRPr="009C425E">
        <w:rPr>
          <w:rFonts w:cs="Arial"/>
          <w:lang w:val="mn-MN"/>
        </w:rPr>
        <w:t>Тухайн аж ахуйн нэгжийн дотоодын худалдан авалтын зардлы</w:t>
      </w:r>
      <w:r w:rsidR="001F3AAD">
        <w:rPr>
          <w:rFonts w:cs="Arial"/>
          <w:lang w:val="mn-MN"/>
        </w:rPr>
        <w:t>н</w:t>
      </w:r>
      <w:r w:rsidRPr="009C425E">
        <w:rPr>
          <w:rFonts w:cs="Arial"/>
          <w:lang w:val="mn-MN"/>
        </w:rPr>
        <w:t xml:space="preserve"> хэмжээ нь нийт худалдын авалтын 90%-иас багагүй бай</w:t>
      </w:r>
      <w:r w:rsidR="001F3AAD">
        <w:rPr>
          <w:rFonts w:cs="Arial"/>
          <w:lang w:val="mn-MN"/>
        </w:rPr>
        <w:t xml:space="preserve">х гэсэн нөхцлүүдийг тавьдаг. </w:t>
      </w:r>
    </w:p>
    <w:p w14:paraId="565C8DAD" w14:textId="77777777" w:rsidR="001F3AAD" w:rsidRDefault="001F3AAD" w:rsidP="001F3AAD">
      <w:pPr>
        <w:rPr>
          <w:rFonts w:cs="Arial"/>
          <w:lang w:val="mn-MN"/>
        </w:rPr>
      </w:pPr>
      <w:r>
        <w:rPr>
          <w:rFonts w:cs="Arial"/>
          <w:lang w:val="mn-MN"/>
        </w:rPr>
        <w:t xml:space="preserve">Эдгээр үзүүлэлтүүдийг хангасан нөхцөлд татварын оноо тооцуулдаг бөгөөд энэ </w:t>
      </w:r>
    </w:p>
    <w:p w14:paraId="6D1FAAEC" w14:textId="77777777" w:rsidR="001F3AAD" w:rsidRDefault="00681222" w:rsidP="001F3AAD">
      <w:pPr>
        <w:pStyle w:val="ListParagraph"/>
        <w:numPr>
          <w:ilvl w:val="0"/>
          <w:numId w:val="8"/>
        </w:numPr>
        <w:rPr>
          <w:rFonts w:cs="Arial"/>
          <w:lang w:val="mn-MN"/>
        </w:rPr>
      </w:pPr>
      <w:r w:rsidRPr="001F3AAD">
        <w:rPr>
          <w:rFonts w:cs="Arial"/>
          <w:lang w:val="mn-MN"/>
        </w:rPr>
        <w:t>Цалингийн зардлын өссөн дүнгийн 15%</w:t>
      </w:r>
    </w:p>
    <w:p w14:paraId="412F261D" w14:textId="32BFB24F" w:rsidR="00681222" w:rsidRDefault="00681222" w:rsidP="001F3AAD">
      <w:pPr>
        <w:pStyle w:val="ListParagraph"/>
        <w:numPr>
          <w:ilvl w:val="0"/>
          <w:numId w:val="8"/>
        </w:numPr>
        <w:rPr>
          <w:rFonts w:cs="Arial"/>
          <w:lang w:val="mn-MN"/>
        </w:rPr>
      </w:pPr>
      <w:r w:rsidRPr="001F3AAD">
        <w:rPr>
          <w:rFonts w:cs="Arial"/>
          <w:lang w:val="mn-MN"/>
        </w:rPr>
        <w:t xml:space="preserve">Хэрэв ажилчдынхаа чадавхжуулах сургалтанд зарцуулсан зардал 20 хувиар өссөн бол дээрх дүнг 20%-иар </w:t>
      </w:r>
      <w:r w:rsidR="001F3AAD">
        <w:rPr>
          <w:rFonts w:cs="Arial"/>
          <w:lang w:val="mn-MN"/>
        </w:rPr>
        <w:t xml:space="preserve">тооцогдох бөгөөд </w:t>
      </w:r>
      <w:r w:rsidRPr="001F3AAD">
        <w:rPr>
          <w:rFonts w:cs="Arial"/>
          <w:lang w:val="mn-MN"/>
        </w:rPr>
        <w:t>Аж ахуй нэгжийн орлогын албан татварын 20 хүртэл хув</w:t>
      </w:r>
      <w:r w:rsidR="001F3AAD">
        <w:rPr>
          <w:rFonts w:cs="Arial"/>
          <w:lang w:val="mn-MN"/>
        </w:rPr>
        <w:t xml:space="preserve">ь хүртэл байхаар тооцон хөнгөлдөг. </w:t>
      </w:r>
    </w:p>
    <w:p w14:paraId="7F2840FC" w14:textId="77777777" w:rsidR="006D5E7D" w:rsidRPr="001F3AAD" w:rsidRDefault="006D5E7D" w:rsidP="00B768EA">
      <w:pPr>
        <w:pStyle w:val="ListParagraph"/>
        <w:ind w:left="783"/>
        <w:rPr>
          <w:rFonts w:cs="Arial"/>
          <w:lang w:val="mn-MN"/>
        </w:rPr>
      </w:pPr>
    </w:p>
    <w:p w14:paraId="26BE27B8" w14:textId="3C87910F" w:rsidR="00951614" w:rsidRPr="00BA3EC1" w:rsidRDefault="00250AE8">
      <w:pPr>
        <w:spacing w:after="120"/>
        <w:jc w:val="center"/>
        <w:rPr>
          <w:rFonts w:cs="Arial"/>
          <w:b/>
          <w:lang w:val="mn-MN"/>
        </w:rPr>
      </w:pPr>
      <w:r>
        <w:rPr>
          <w:rFonts w:cs="Arial"/>
          <w:b/>
          <w:lang w:val="mn-MN"/>
        </w:rPr>
        <w:t xml:space="preserve">НАЙМ. </w:t>
      </w:r>
      <w:r w:rsidR="008D4EA6" w:rsidRPr="00BA3EC1">
        <w:rPr>
          <w:rFonts w:cs="Arial"/>
          <w:b/>
          <w:lang w:val="mn-MN"/>
        </w:rPr>
        <w:t>ЗӨВЛӨМЖ</w:t>
      </w:r>
    </w:p>
    <w:p w14:paraId="680694D5" w14:textId="7F7EADE0" w:rsidR="00951614" w:rsidRPr="00BA3EC1" w:rsidRDefault="005A26E9" w:rsidP="00912420">
      <w:pPr>
        <w:ind w:firstLine="720"/>
        <w:rPr>
          <w:rFonts w:cs="Arial"/>
          <w:lang w:val="mn-MN"/>
        </w:rPr>
      </w:pPr>
      <w:r>
        <w:rPr>
          <w:rFonts w:cs="Arial"/>
          <w:lang w:val="mn-MN"/>
        </w:rPr>
        <w:t xml:space="preserve">Хуулийн төслийн </w:t>
      </w:r>
      <w:r w:rsidR="008D4EA6" w:rsidRPr="00BA3EC1">
        <w:rPr>
          <w:rFonts w:cs="Arial"/>
          <w:lang w:val="mn-MN"/>
        </w:rPr>
        <w:t>үр нөлөөний үнэлгээг зохих журмын дагуу хийж гүйцэтгэн дараах зөвлөмжийг хүргүүлж байна. Үүнд:</w:t>
      </w:r>
    </w:p>
    <w:p w14:paraId="5F88AB29" w14:textId="5E54996F" w:rsidR="00951614" w:rsidRPr="00BA3EC1" w:rsidRDefault="008D4EA6" w:rsidP="00912420">
      <w:pPr>
        <w:ind w:firstLine="720"/>
        <w:rPr>
          <w:rFonts w:cs="Arial"/>
          <w:lang w:val="mn-MN"/>
        </w:rPr>
      </w:pPr>
      <w:r w:rsidRPr="00BA3EC1">
        <w:rPr>
          <w:rFonts w:cs="Arial"/>
          <w:lang w:val="mn-MN"/>
        </w:rPr>
        <w:t xml:space="preserve">Нэг. </w:t>
      </w:r>
      <w:r w:rsidR="001C0D7A">
        <w:rPr>
          <w:rFonts w:cs="Arial"/>
          <w:lang w:val="mn-MN"/>
        </w:rPr>
        <w:t xml:space="preserve">Хууль батлагдсантай холбогдуулан </w:t>
      </w:r>
      <w:r w:rsidR="008110A2">
        <w:rPr>
          <w:rFonts w:cs="Arial"/>
          <w:lang w:val="mn-MN"/>
        </w:rPr>
        <w:t xml:space="preserve">холбогдох журмуудад өөрчлөлт оруулан, ойлголтыг нэг мөр болгон эцэслэх </w:t>
      </w:r>
    </w:p>
    <w:p w14:paraId="4F8AF30F" w14:textId="539ED962" w:rsidR="00951614" w:rsidRPr="00BA3EC1" w:rsidRDefault="008D4EA6" w:rsidP="00912420">
      <w:pPr>
        <w:ind w:firstLine="720"/>
        <w:rPr>
          <w:rFonts w:cs="Arial"/>
          <w:lang w:val="mn-MN"/>
        </w:rPr>
      </w:pPr>
      <w:r w:rsidRPr="00BA3EC1">
        <w:rPr>
          <w:rFonts w:cs="Arial"/>
          <w:lang w:val="mn-MN"/>
        </w:rPr>
        <w:t xml:space="preserve">Хоёр. </w:t>
      </w:r>
      <w:r w:rsidR="005A0015">
        <w:rPr>
          <w:rFonts w:cs="Arial"/>
          <w:lang w:val="mn-MN"/>
        </w:rPr>
        <w:t xml:space="preserve">Тухайн байгууллагын дундаж цалинг нэмэгдүүлэхэд чиглэсэн </w:t>
      </w:r>
      <w:r w:rsidR="00F230F4">
        <w:rPr>
          <w:rFonts w:cs="Arial"/>
          <w:lang w:val="mn-MN"/>
        </w:rPr>
        <w:t xml:space="preserve">арга хэмжээний </w:t>
      </w:r>
      <w:r w:rsidR="00AF7483">
        <w:rPr>
          <w:rFonts w:cs="Arial"/>
          <w:lang w:val="mn-MN"/>
        </w:rPr>
        <w:t xml:space="preserve">зөвхөн нэг шийдэл нь уг татварын хөнгөлөлт. Үүнээс өөр шийдлүүдийг Улсын Их хурал, Засгийн Газар, холбогдох яам, агентлагийн зүгээс эрэлхийлэн санаачлагатай ажиллах шаардлагатай. Эдгээр нь заавал татварын хөнгөлөлт, </w:t>
      </w:r>
      <w:r w:rsidR="002D52D4">
        <w:rPr>
          <w:rFonts w:cs="Arial"/>
          <w:lang w:val="mn-MN"/>
        </w:rPr>
        <w:t xml:space="preserve">урамшуулалтай хамаарахгүйгээр биет бус урамшуулал, үнэ цэнэ өгөх шийдлүүд байж болохыг сайтар анхаарах. </w:t>
      </w:r>
    </w:p>
    <w:sectPr w:rsidR="00951614" w:rsidRPr="00BA3EC1">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B861" w14:textId="77777777" w:rsidR="006E158F" w:rsidRDefault="006E158F">
      <w:pPr>
        <w:spacing w:line="240" w:lineRule="auto"/>
      </w:pPr>
      <w:r>
        <w:separator/>
      </w:r>
    </w:p>
  </w:endnote>
  <w:endnote w:type="continuationSeparator" w:id="0">
    <w:p w14:paraId="292EE6DA" w14:textId="77777777" w:rsidR="006E158F" w:rsidRDefault="006E1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C19C" w14:textId="77777777" w:rsidR="00951614" w:rsidRDefault="008D4EA6">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8F497B">
      <w:rPr>
        <w:rFonts w:eastAsia="Arial" w:cs="Arial"/>
        <w:noProof/>
        <w:color w:val="000000"/>
        <w:sz w:val="22"/>
        <w:szCs w:val="22"/>
      </w:rPr>
      <w:t>1</w:t>
    </w:r>
    <w:r>
      <w:rPr>
        <w:rFonts w:eastAsia="Arial" w:cs="Arial"/>
        <w:color w:val="000000"/>
        <w:sz w:val="22"/>
        <w:szCs w:val="22"/>
      </w:rPr>
      <w:fldChar w:fldCharType="end"/>
    </w:r>
  </w:p>
  <w:p w14:paraId="66295809" w14:textId="77777777" w:rsidR="00951614" w:rsidRDefault="00951614">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3CE8" w14:textId="77777777" w:rsidR="006E158F" w:rsidRDefault="006E158F">
      <w:pPr>
        <w:spacing w:line="240" w:lineRule="auto"/>
      </w:pPr>
      <w:r>
        <w:separator/>
      </w:r>
    </w:p>
  </w:footnote>
  <w:footnote w:type="continuationSeparator" w:id="0">
    <w:p w14:paraId="69715629" w14:textId="77777777" w:rsidR="006E158F" w:rsidRDefault="006E1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7000D9"/>
    <w:multiLevelType w:val="multilevel"/>
    <w:tmpl w:val="C6E25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913BC"/>
    <w:multiLevelType w:val="hybridMultilevel"/>
    <w:tmpl w:val="61F0B266"/>
    <w:lvl w:ilvl="0" w:tplc="E85EE0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830F4B"/>
    <w:multiLevelType w:val="hybridMultilevel"/>
    <w:tmpl w:val="A4827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61491D"/>
    <w:multiLevelType w:val="hybridMultilevel"/>
    <w:tmpl w:val="4226FFD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2195696">
    <w:abstractNumId w:val="0"/>
  </w:num>
  <w:num w:numId="2" w16cid:durableId="247273730">
    <w:abstractNumId w:val="4"/>
  </w:num>
  <w:num w:numId="3" w16cid:durableId="1482235741">
    <w:abstractNumId w:val="7"/>
  </w:num>
  <w:num w:numId="4" w16cid:durableId="2042129148">
    <w:abstractNumId w:val="1"/>
  </w:num>
  <w:num w:numId="5" w16cid:durableId="1574120480">
    <w:abstractNumId w:val="3"/>
  </w:num>
  <w:num w:numId="6" w16cid:durableId="1104182153">
    <w:abstractNumId w:val="2"/>
  </w:num>
  <w:num w:numId="7" w16cid:durableId="907350999">
    <w:abstractNumId w:val="5"/>
  </w:num>
  <w:num w:numId="8" w16cid:durableId="385419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4"/>
    <w:rsid w:val="0001787A"/>
    <w:rsid w:val="000247EE"/>
    <w:rsid w:val="0004384F"/>
    <w:rsid w:val="00046D37"/>
    <w:rsid w:val="00081613"/>
    <w:rsid w:val="000A77C2"/>
    <w:rsid w:val="000D2948"/>
    <w:rsid w:val="000D4137"/>
    <w:rsid w:val="00120F3A"/>
    <w:rsid w:val="00147D21"/>
    <w:rsid w:val="0018528A"/>
    <w:rsid w:val="001A2D78"/>
    <w:rsid w:val="001A6B2A"/>
    <w:rsid w:val="001C0D7A"/>
    <w:rsid w:val="001D18BA"/>
    <w:rsid w:val="001F3AAD"/>
    <w:rsid w:val="001F3E48"/>
    <w:rsid w:val="00200571"/>
    <w:rsid w:val="00203169"/>
    <w:rsid w:val="002072C9"/>
    <w:rsid w:val="00222D5B"/>
    <w:rsid w:val="00234AFB"/>
    <w:rsid w:val="00250AE8"/>
    <w:rsid w:val="00256B17"/>
    <w:rsid w:val="00267B37"/>
    <w:rsid w:val="00277245"/>
    <w:rsid w:val="002B6564"/>
    <w:rsid w:val="002D52D4"/>
    <w:rsid w:val="002E0664"/>
    <w:rsid w:val="003B2F3D"/>
    <w:rsid w:val="003C6DDB"/>
    <w:rsid w:val="003E26B6"/>
    <w:rsid w:val="00441C42"/>
    <w:rsid w:val="004763D3"/>
    <w:rsid w:val="004920DA"/>
    <w:rsid w:val="00496F56"/>
    <w:rsid w:val="00497123"/>
    <w:rsid w:val="004D5F1E"/>
    <w:rsid w:val="00572A75"/>
    <w:rsid w:val="00576C4D"/>
    <w:rsid w:val="0058402B"/>
    <w:rsid w:val="0059649E"/>
    <w:rsid w:val="005A0015"/>
    <w:rsid w:val="005A26E9"/>
    <w:rsid w:val="005A7455"/>
    <w:rsid w:val="005E56EB"/>
    <w:rsid w:val="006421EA"/>
    <w:rsid w:val="00680A89"/>
    <w:rsid w:val="00681222"/>
    <w:rsid w:val="00687538"/>
    <w:rsid w:val="006D5E7D"/>
    <w:rsid w:val="006D620E"/>
    <w:rsid w:val="006E158F"/>
    <w:rsid w:val="007020CB"/>
    <w:rsid w:val="00707593"/>
    <w:rsid w:val="00723FD5"/>
    <w:rsid w:val="008110A2"/>
    <w:rsid w:val="0085163A"/>
    <w:rsid w:val="008B1C11"/>
    <w:rsid w:val="008C12DF"/>
    <w:rsid w:val="008D1244"/>
    <w:rsid w:val="008D4EA6"/>
    <w:rsid w:val="008E5CC6"/>
    <w:rsid w:val="008E684C"/>
    <w:rsid w:val="008F497B"/>
    <w:rsid w:val="008F6A08"/>
    <w:rsid w:val="00912420"/>
    <w:rsid w:val="00927460"/>
    <w:rsid w:val="00935D75"/>
    <w:rsid w:val="00951614"/>
    <w:rsid w:val="009570A7"/>
    <w:rsid w:val="009858D9"/>
    <w:rsid w:val="009B5B37"/>
    <w:rsid w:val="009C425E"/>
    <w:rsid w:val="009C4B4F"/>
    <w:rsid w:val="00A67424"/>
    <w:rsid w:val="00A74005"/>
    <w:rsid w:val="00A849F2"/>
    <w:rsid w:val="00AA2476"/>
    <w:rsid w:val="00AC7BE0"/>
    <w:rsid w:val="00AD01C1"/>
    <w:rsid w:val="00AD5800"/>
    <w:rsid w:val="00AE6A5E"/>
    <w:rsid w:val="00AF7483"/>
    <w:rsid w:val="00B074F4"/>
    <w:rsid w:val="00B513A1"/>
    <w:rsid w:val="00B768EA"/>
    <w:rsid w:val="00BA3EC1"/>
    <w:rsid w:val="00BA764D"/>
    <w:rsid w:val="00BC1939"/>
    <w:rsid w:val="00BD01D0"/>
    <w:rsid w:val="00BE085B"/>
    <w:rsid w:val="00C22681"/>
    <w:rsid w:val="00C26403"/>
    <w:rsid w:val="00C26D52"/>
    <w:rsid w:val="00C811EC"/>
    <w:rsid w:val="00CA57F7"/>
    <w:rsid w:val="00CB6BDA"/>
    <w:rsid w:val="00CD53E0"/>
    <w:rsid w:val="00CE1CE7"/>
    <w:rsid w:val="00D418BE"/>
    <w:rsid w:val="00D41AAB"/>
    <w:rsid w:val="00D85C20"/>
    <w:rsid w:val="00DE61A2"/>
    <w:rsid w:val="00E22526"/>
    <w:rsid w:val="00E32058"/>
    <w:rsid w:val="00E71639"/>
    <w:rsid w:val="00E950E7"/>
    <w:rsid w:val="00EB1FE3"/>
    <w:rsid w:val="00F1197B"/>
    <w:rsid w:val="00F2080F"/>
    <w:rsid w:val="00F230F4"/>
    <w:rsid w:val="00F71616"/>
    <w:rsid w:val="00F76CBB"/>
    <w:rsid w:val="00FA6C01"/>
    <w:rsid w:val="00FB4C7E"/>
    <w:rsid w:val="00FD7FD3"/>
    <w:rsid w:val="00FE0095"/>
    <w:rsid w:val="00FE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3217</Words>
  <Characters>18339</Characters>
  <Application>Microsoft Office Word</Application>
  <DocSecurity>0</DocSecurity>
  <Lines>152</Lines>
  <Paragraphs>43</Paragraphs>
  <ScaleCrop>false</ScaleCrop>
  <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141</cp:revision>
  <dcterms:created xsi:type="dcterms:W3CDTF">2018-10-25T05:57:00Z</dcterms:created>
  <dcterms:modified xsi:type="dcterms:W3CDTF">2022-04-21T09:55:00Z</dcterms:modified>
</cp:coreProperties>
</file>