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A0E1" w14:textId="3525CD53" w:rsidR="00A039F8" w:rsidRPr="00A039F8" w:rsidRDefault="00A039F8" w:rsidP="00A039F8">
      <w:pPr>
        <w:jc w:val="center"/>
        <w:rPr>
          <w:rFonts w:ascii="Arial" w:hAnsi="Arial" w:cs="Arial"/>
          <w:b/>
          <w:bCs/>
          <w:lang w:val="mn-MN"/>
        </w:rPr>
      </w:pPr>
      <w:r w:rsidRPr="00A039F8">
        <w:rPr>
          <w:rFonts w:ascii="Arial" w:hAnsi="Arial" w:cs="Arial"/>
          <w:b/>
          <w:bCs/>
          <w:lang w:val="mn-MN"/>
        </w:rPr>
        <w:t>“УЛСЫН ХИЛЭЭР НЭВТРҮҮЛЭХИЙГ ХОРИГЛОХ, ТАРИФЫН БУС БУСАД ХЯЗГААРЛАЛТ ТОГТООХ БҮЛЭГ БАРААНЫ ЖАГСААЛТЫГ БАТЛАХ ТУХАЙ”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A039F8">
        <w:rPr>
          <w:rFonts w:ascii="Arial" w:hAnsi="Arial" w:cs="Arial"/>
          <w:b/>
          <w:bCs/>
          <w:lang w:val="mn-MN"/>
        </w:rPr>
        <w:t xml:space="preserve">УЛСЫН ИХ ХУРЛЫН 1998 ОНЫ 05 ДУГААР ТОГТООЛЫН ХАВСРАЛТАД НЭМЭЛТ </w:t>
      </w:r>
      <w:r w:rsidRPr="000A2215">
        <w:rPr>
          <w:rFonts w:ascii="Arial" w:hAnsi="Arial" w:cs="Arial"/>
          <w:b/>
          <w:bCs/>
          <w:lang w:val="mn-MN"/>
        </w:rPr>
        <w:t xml:space="preserve">ОРУУЛСНААР </w:t>
      </w:r>
      <w:r w:rsidRPr="000A2215">
        <w:rPr>
          <w:rFonts w:ascii="Arial" w:hAnsi="Arial" w:cs="Arial"/>
          <w:b/>
          <w:lang w:val="mn-MN"/>
        </w:rPr>
        <w:t>ХОЛБОГДОН ГАРАХ ЗАРДЛЫН ТООЦОО</w:t>
      </w:r>
    </w:p>
    <w:p w14:paraId="120649DD" w14:textId="77777777" w:rsidR="00A039F8" w:rsidRPr="00A039F8" w:rsidRDefault="00A039F8" w:rsidP="00C656F9">
      <w:pPr>
        <w:contextualSpacing/>
        <w:rPr>
          <w:rFonts w:ascii="Arial" w:hAnsi="Arial" w:cs="Arial"/>
          <w:b/>
          <w:bCs/>
          <w:lang w:val="mn-MN"/>
        </w:rPr>
      </w:pPr>
    </w:p>
    <w:p w14:paraId="34815F1D" w14:textId="77777777" w:rsidR="001630B1" w:rsidRPr="000A2215" w:rsidRDefault="00AA74E3" w:rsidP="001630B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A6F9E">
        <w:rPr>
          <w:rFonts w:ascii="Arial" w:hAnsi="Arial" w:cs="Arial"/>
          <w:lang w:val="mn-MN"/>
        </w:rPr>
        <w:t xml:space="preserve"> “Улсын хилээр нэвтрүүлэхийг хориглох, тарифын бус бусад хязгаарлалт тогтоох бүлэг барааны жагсаалтыг батлах тухай” Монгол Улсын Их Хурлын 1998 оны 01 дүгээр сарын 08-ны өдрийн 05 дугаар тогтоолын </w:t>
      </w:r>
      <w:r>
        <w:rPr>
          <w:rFonts w:ascii="Arial" w:hAnsi="Arial" w:cs="Arial"/>
          <w:lang w:val="mn-MN"/>
        </w:rPr>
        <w:t xml:space="preserve">1 дүгээр </w:t>
      </w:r>
      <w:r w:rsidRPr="007A6F9E">
        <w:rPr>
          <w:rFonts w:ascii="Arial" w:hAnsi="Arial" w:cs="Arial"/>
          <w:lang w:val="mn-MN"/>
        </w:rPr>
        <w:t>хавсралт</w:t>
      </w:r>
      <w:r>
        <w:rPr>
          <w:rFonts w:ascii="Arial" w:hAnsi="Arial" w:cs="Arial"/>
          <w:lang w:val="mn-MN"/>
        </w:rPr>
        <w:t>ын 3 дахь хэсгийн “</w:t>
      </w:r>
      <w:r w:rsidRPr="006054B7">
        <w:rPr>
          <w:rFonts w:ascii="Arial" w:hAnsi="Arial" w:cs="Arial"/>
          <w:lang w:val="mn-MN"/>
        </w:rPr>
        <w:t>зориулалтын дагуу ашиглагдахгүй байгаа хар болон өнгөт төмөрлөгөөр хийсэн сэлбэг, бүтээгдэхүүн”</w:t>
      </w:r>
      <w:r>
        <w:rPr>
          <w:rFonts w:ascii="Arial" w:hAnsi="Arial" w:cs="Arial"/>
          <w:lang w:val="mn-MN"/>
        </w:rPr>
        <w:t xml:space="preserve"> гэсний дараа “Автомашины нүүрсэн яндан, нүүрсэн яндангийн хаягдал</w:t>
      </w:r>
      <w:r>
        <w:rPr>
          <w:rFonts w:ascii="Arial" w:hAnsi="Arial" w:cs="Arial"/>
        </w:rPr>
        <w:t>”</w:t>
      </w:r>
      <w:r>
        <w:rPr>
          <w:rFonts w:ascii="Arial" w:hAnsi="Arial" w:cs="Arial"/>
          <w:lang w:val="mn-MN"/>
        </w:rPr>
        <w:t xml:space="preserve"> гэж нэм</w:t>
      </w:r>
      <w:r w:rsidR="00925CD9">
        <w:rPr>
          <w:rFonts w:ascii="Arial" w:hAnsi="Arial" w:cs="Arial"/>
          <w:lang w:val="mn-MN"/>
        </w:rPr>
        <w:t xml:space="preserve">сэн тогтоолын төсөл батлагдсанаар </w:t>
      </w:r>
      <w:r w:rsidR="001630B1" w:rsidRPr="000A2215">
        <w:rPr>
          <w:rFonts w:ascii="Arial" w:hAnsi="Arial" w:cs="Arial"/>
          <w:lang w:val="mn-MN"/>
        </w:rPr>
        <w:t>түүнийг хэрэгжүүлэхтэй холбогдон гарах зардлыг 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тооцлоо.</w:t>
      </w:r>
    </w:p>
    <w:p w14:paraId="7C0E9CF9" w14:textId="77777777" w:rsidR="000A2215" w:rsidRPr="000A2215" w:rsidRDefault="000A2215" w:rsidP="00B14F85">
      <w:pPr>
        <w:contextualSpacing/>
        <w:jc w:val="both"/>
        <w:rPr>
          <w:rFonts w:ascii="Arial" w:hAnsi="Arial" w:cs="Arial"/>
          <w:lang w:val="mn-MN"/>
        </w:rPr>
      </w:pPr>
    </w:p>
    <w:p w14:paraId="0D0B88D6" w14:textId="7D3BD95C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Энэхүү үнэлгээний зорилго нь иргэн, хуулийн этгээд, төрийн байгууллагад үүсэх зардлыг тооцож, улмаар холбогдох ачааллыг багасгах, зардлыг бууруулах чиглэлээр санал, зөвлөмж боловсруулахад оршино.</w:t>
      </w:r>
    </w:p>
    <w:p w14:paraId="0E8D426D" w14:textId="77777777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C3A0A6A" w14:textId="34E8ED2C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Аргачлалын Ерөнхий зүйлийн 1.5-д заасан журмын дагуу зардлыг</w:t>
      </w:r>
      <w:r w:rsidR="006A7354">
        <w:rPr>
          <w:rFonts w:ascii="Arial" w:hAnsi="Arial" w:cs="Arial"/>
          <w:lang w:val="mn-MN"/>
        </w:rPr>
        <w:t xml:space="preserve"> тооцоход</w:t>
      </w:r>
      <w:r w:rsidRPr="000A2215">
        <w:rPr>
          <w:rFonts w:ascii="Arial" w:hAnsi="Arial" w:cs="Arial"/>
          <w:lang w:val="mn-MN"/>
        </w:rPr>
        <w:t>:</w:t>
      </w:r>
    </w:p>
    <w:p w14:paraId="07C0FEDB" w14:textId="77777777" w:rsidR="000A2215" w:rsidRPr="000A2215" w:rsidRDefault="000A2215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9AE74E7" w14:textId="57A8F4B7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1.төрийн байгууллагын зардал;</w:t>
      </w:r>
    </w:p>
    <w:p w14:paraId="74C78713" w14:textId="77777777" w:rsidR="00BD0FE2" w:rsidRPr="000A2215" w:rsidRDefault="00BD0FE2" w:rsidP="000A2215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0A2215">
        <w:rPr>
          <w:rFonts w:cs="Arial"/>
          <w:szCs w:val="24"/>
          <w:lang w:val="mn-MN"/>
        </w:rPr>
        <w:t>2.хуулийн этгээдийн зардал;</w:t>
      </w:r>
    </w:p>
    <w:p w14:paraId="2595D6D8" w14:textId="5DC27DB9" w:rsidR="00BD0FE2" w:rsidRPr="000A2215" w:rsidRDefault="00BD0FE2" w:rsidP="000A2215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0A2215">
        <w:rPr>
          <w:rFonts w:cs="Arial"/>
          <w:szCs w:val="24"/>
          <w:lang w:val="mn-MN"/>
        </w:rPr>
        <w:t>3.иргэнд үүсэх зардал гэсэн гурван төрлөөр тооцдог боловч тус У</w:t>
      </w:r>
      <w:r w:rsidR="006A7354">
        <w:rPr>
          <w:rFonts w:cs="Arial"/>
          <w:szCs w:val="24"/>
          <w:lang w:val="mn-MN"/>
        </w:rPr>
        <w:t xml:space="preserve">лсын </w:t>
      </w:r>
      <w:r w:rsidRPr="000A2215">
        <w:rPr>
          <w:rFonts w:cs="Arial"/>
          <w:szCs w:val="24"/>
          <w:lang w:val="mn-MN"/>
        </w:rPr>
        <w:t>И</w:t>
      </w:r>
      <w:r w:rsidR="006A7354">
        <w:rPr>
          <w:rFonts w:cs="Arial"/>
          <w:szCs w:val="24"/>
          <w:lang w:val="mn-MN"/>
        </w:rPr>
        <w:t xml:space="preserve">х </w:t>
      </w:r>
      <w:r w:rsidRPr="000A2215">
        <w:rPr>
          <w:rFonts w:cs="Arial"/>
          <w:szCs w:val="24"/>
          <w:lang w:val="mn-MN"/>
        </w:rPr>
        <w:t>Х</w:t>
      </w:r>
      <w:r w:rsidR="006A7354">
        <w:rPr>
          <w:rFonts w:cs="Arial"/>
          <w:szCs w:val="24"/>
          <w:lang w:val="mn-MN"/>
        </w:rPr>
        <w:t>урл</w:t>
      </w:r>
      <w:r w:rsidRPr="000A2215">
        <w:rPr>
          <w:rFonts w:cs="Arial"/>
          <w:szCs w:val="24"/>
          <w:lang w:val="mn-MN"/>
        </w:rPr>
        <w:t>ын тогтоолын төслөөр хувь хүн, төрийн байгууллаг</w:t>
      </w:r>
      <w:r w:rsidR="00894CA1" w:rsidRPr="000A2215">
        <w:rPr>
          <w:rFonts w:cs="Arial"/>
          <w:szCs w:val="24"/>
          <w:lang w:val="mn-MN"/>
        </w:rPr>
        <w:t>а, хуулийн этгээдэд</w:t>
      </w:r>
      <w:r w:rsidRPr="000A2215">
        <w:rPr>
          <w:rFonts w:cs="Arial"/>
          <w:szCs w:val="24"/>
          <w:lang w:val="mn-MN"/>
        </w:rPr>
        <w:t xml:space="preserve">  ямар нэгэн нэмэлт үүрэг хүлээлгээгүй тул хуулийн хэрэгжилттэй холбоотой тэдгээрээс нэмэлт зардал шаардахгүй.</w:t>
      </w:r>
      <w:r w:rsidR="00894CA1" w:rsidRPr="000A2215">
        <w:rPr>
          <w:rFonts w:cs="Arial"/>
          <w:szCs w:val="24"/>
          <w:lang w:val="mn-MN"/>
        </w:rPr>
        <w:t xml:space="preserve"> </w:t>
      </w:r>
    </w:p>
    <w:p w14:paraId="0700D688" w14:textId="11FDBA07" w:rsidR="00BD0FE2" w:rsidRDefault="00BD0FE2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4DD6674C" w14:textId="3545B6C3" w:rsidR="000A2215" w:rsidRDefault="000A2215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4E811CBF" w14:textId="4A38B748" w:rsidR="000A2215" w:rsidRDefault="000A2215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7CDC3492" w14:textId="4C787F2C" w:rsidR="000A2215" w:rsidRPr="000A2215" w:rsidRDefault="000A2215" w:rsidP="000A2215">
      <w:pPr>
        <w:pStyle w:val="ListParagraph"/>
        <w:ind w:left="630" w:firstLine="79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-----o0o-----</w:t>
      </w:r>
    </w:p>
    <w:sectPr w:rsidR="000A2215" w:rsidRPr="000A2215" w:rsidSect="00BD0FE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540D0" w14:textId="77777777" w:rsidR="00CF61D3" w:rsidRDefault="00CF61D3" w:rsidP="00BD0FE2">
      <w:r>
        <w:separator/>
      </w:r>
    </w:p>
  </w:endnote>
  <w:endnote w:type="continuationSeparator" w:id="0">
    <w:p w14:paraId="118BE32A" w14:textId="77777777" w:rsidR="00CF61D3" w:rsidRDefault="00CF61D3" w:rsidP="00BD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7CEFF" w14:textId="77777777" w:rsidR="00CF61D3" w:rsidRDefault="00CF61D3" w:rsidP="00BD0FE2">
      <w:r>
        <w:separator/>
      </w:r>
    </w:p>
  </w:footnote>
  <w:footnote w:type="continuationSeparator" w:id="0">
    <w:p w14:paraId="5108020F" w14:textId="77777777" w:rsidR="00CF61D3" w:rsidRDefault="00CF61D3" w:rsidP="00BD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771C"/>
    <w:multiLevelType w:val="hybridMultilevel"/>
    <w:tmpl w:val="6804C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20A"/>
    <w:multiLevelType w:val="hybridMultilevel"/>
    <w:tmpl w:val="BD2A9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F85237"/>
    <w:multiLevelType w:val="hybridMultilevel"/>
    <w:tmpl w:val="B602E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4179C"/>
    <w:multiLevelType w:val="hybridMultilevel"/>
    <w:tmpl w:val="0608C8A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B9412F3"/>
    <w:multiLevelType w:val="hybridMultilevel"/>
    <w:tmpl w:val="48E27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B540C"/>
    <w:multiLevelType w:val="hybridMultilevel"/>
    <w:tmpl w:val="863C1E1C"/>
    <w:lvl w:ilvl="0" w:tplc="0554A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E2"/>
    <w:rsid w:val="00022D76"/>
    <w:rsid w:val="000A2215"/>
    <w:rsid w:val="000E7324"/>
    <w:rsid w:val="000F103C"/>
    <w:rsid w:val="00102BB2"/>
    <w:rsid w:val="00117D08"/>
    <w:rsid w:val="001630B1"/>
    <w:rsid w:val="001F38D7"/>
    <w:rsid w:val="002B27A7"/>
    <w:rsid w:val="00361C72"/>
    <w:rsid w:val="00370173"/>
    <w:rsid w:val="003F5E45"/>
    <w:rsid w:val="00415A9F"/>
    <w:rsid w:val="004354DB"/>
    <w:rsid w:val="004B715F"/>
    <w:rsid w:val="004B78E3"/>
    <w:rsid w:val="00503046"/>
    <w:rsid w:val="00533FFC"/>
    <w:rsid w:val="00540128"/>
    <w:rsid w:val="005916C6"/>
    <w:rsid w:val="00593F09"/>
    <w:rsid w:val="005E75E5"/>
    <w:rsid w:val="00620AA8"/>
    <w:rsid w:val="00637E9F"/>
    <w:rsid w:val="006960B2"/>
    <w:rsid w:val="006A7354"/>
    <w:rsid w:val="006B6D4B"/>
    <w:rsid w:val="006D7E40"/>
    <w:rsid w:val="00700582"/>
    <w:rsid w:val="007716DC"/>
    <w:rsid w:val="007830B7"/>
    <w:rsid w:val="007C0CEB"/>
    <w:rsid w:val="007C5884"/>
    <w:rsid w:val="00823F61"/>
    <w:rsid w:val="008840CA"/>
    <w:rsid w:val="00894CA1"/>
    <w:rsid w:val="008A595B"/>
    <w:rsid w:val="00925CD9"/>
    <w:rsid w:val="0097252F"/>
    <w:rsid w:val="00993FAE"/>
    <w:rsid w:val="009C3A5D"/>
    <w:rsid w:val="00A039F8"/>
    <w:rsid w:val="00A1716E"/>
    <w:rsid w:val="00AA74E3"/>
    <w:rsid w:val="00AE1F79"/>
    <w:rsid w:val="00B14F85"/>
    <w:rsid w:val="00B20DA8"/>
    <w:rsid w:val="00B22130"/>
    <w:rsid w:val="00B27BCE"/>
    <w:rsid w:val="00B43AD9"/>
    <w:rsid w:val="00B61E92"/>
    <w:rsid w:val="00B922B0"/>
    <w:rsid w:val="00BD0FE2"/>
    <w:rsid w:val="00BF0907"/>
    <w:rsid w:val="00C656F9"/>
    <w:rsid w:val="00CF61D3"/>
    <w:rsid w:val="00D03B98"/>
    <w:rsid w:val="00D84E84"/>
    <w:rsid w:val="00E12DDD"/>
    <w:rsid w:val="00E23826"/>
    <w:rsid w:val="00E50B5C"/>
    <w:rsid w:val="00E730F2"/>
    <w:rsid w:val="00EB05DD"/>
    <w:rsid w:val="00F03C7C"/>
    <w:rsid w:val="00F63202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2512"/>
  <w15:chartTrackingRefBased/>
  <w15:docId w15:val="{771B731F-A74E-4D5F-9A98-AA45F5A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F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D0FE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BD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D0FE2"/>
    <w:pPr>
      <w:spacing w:after="0" w:line="240" w:lineRule="auto"/>
    </w:pPr>
    <w:rPr>
      <w:rFonts w:ascii="Calibri" w:eastAsia="Yu Mincho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1,List Paragraph Num,Дэд гарчиг,Heading Number,Paragraph,IBL List Paragraph,Colorful List - Accent 11"/>
    <w:basedOn w:val="Normal"/>
    <w:link w:val="ListParagraphChar"/>
    <w:uiPriority w:val="34"/>
    <w:qFormat/>
    <w:rsid w:val="00BD0FE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D0FE2"/>
    <w:pPr>
      <w:spacing w:after="0" w:line="240" w:lineRule="auto"/>
    </w:pPr>
    <w:rPr>
      <w:rFonts w:ascii="Arial" w:eastAsia="Yu Mincho" w:hAnsi="Arial" w:cs="Times New Roman"/>
      <w:sz w:val="24"/>
    </w:rPr>
  </w:style>
  <w:style w:type="paragraph" w:customStyle="1" w:styleId="Default">
    <w:name w:val="Default"/>
    <w:rsid w:val="00BD0F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D0FE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0FE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D0F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D0FE2"/>
    <w:rPr>
      <w:color w:val="0000FF"/>
      <w:u w:val="single"/>
    </w:rPr>
  </w:style>
  <w:style w:type="paragraph" w:customStyle="1" w:styleId="yiv4056284570msonormal">
    <w:name w:val="yiv4056284570msonormal"/>
    <w:basedOn w:val="Normal"/>
    <w:rsid w:val="00BD0FE2"/>
    <w:pPr>
      <w:spacing w:before="100" w:beforeAutospacing="1" w:after="100" w:afterAutospacing="1"/>
    </w:pPr>
  </w:style>
  <w:style w:type="paragraph" w:customStyle="1" w:styleId="yiv1197018478msonormal">
    <w:name w:val="yiv1197018478msonormal"/>
    <w:basedOn w:val="Normal"/>
    <w:rsid w:val="00BD0FE2"/>
    <w:pPr>
      <w:spacing w:before="100" w:beforeAutospacing="1" w:after="100" w:afterAutospacing="1"/>
    </w:pPr>
  </w:style>
  <w:style w:type="paragraph" w:customStyle="1" w:styleId="msghead">
    <w:name w:val="msg_head"/>
    <w:basedOn w:val="Normal"/>
    <w:rsid w:val="00BD0FE2"/>
    <w:pPr>
      <w:spacing w:before="100" w:beforeAutospacing="1" w:after="100" w:afterAutospacing="1"/>
    </w:pPr>
  </w:style>
  <w:style w:type="character" w:customStyle="1" w:styleId="highlight">
    <w:name w:val="highlight"/>
    <w:rsid w:val="00BD0FE2"/>
  </w:style>
  <w:style w:type="paragraph" w:styleId="BodyTextIndent2">
    <w:name w:val="Body Text Indent 2"/>
    <w:basedOn w:val="Normal"/>
    <w:link w:val="BodyTextIndent2Char"/>
    <w:semiHidden/>
    <w:unhideWhenUsed/>
    <w:rsid w:val="00BD0FE2"/>
    <w:pPr>
      <w:spacing w:after="120" w:line="480" w:lineRule="auto"/>
      <w:ind w:left="360"/>
    </w:pPr>
    <w:rPr>
      <w:rFonts w:ascii="Calibri" w:eastAsia="Calibri" w:hAnsi="Calibr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FE2"/>
    <w:rPr>
      <w:rFonts w:ascii="Calibri" w:eastAsia="Calibri" w:hAnsi="Calibri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BD0FE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D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 Num Char,Дэд гарчиг Char,Heading Number Char,Paragraph Char,IBL List Paragraph Char,Colorful List - Accent 11 Char"/>
    <w:link w:val="ListParagraph"/>
    <w:uiPriority w:val="34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2">
    <w:name w:val="highlight2"/>
    <w:basedOn w:val="DefaultParagraphFont"/>
    <w:rsid w:val="00BD0FE2"/>
  </w:style>
  <w:style w:type="character" w:customStyle="1" w:styleId="NormalWebChar">
    <w:name w:val="Normal (Web) Char"/>
    <w:link w:val="NormalWeb"/>
    <w:uiPriority w:val="99"/>
    <w:locked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BD0FE2"/>
    <w:rPr>
      <w:rFonts w:ascii="Arial" w:eastAsia="Yu Mincho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2</cp:revision>
  <cp:lastPrinted>2022-04-01T01:41:00Z</cp:lastPrinted>
  <dcterms:created xsi:type="dcterms:W3CDTF">2022-05-06T04:06:00Z</dcterms:created>
  <dcterms:modified xsi:type="dcterms:W3CDTF">2022-05-06T04:06:00Z</dcterms:modified>
</cp:coreProperties>
</file>